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32" w:rsidRPr="00C67A32" w:rsidRDefault="00C233FE" w:rsidP="00C67A3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7</w:t>
      </w:r>
    </w:p>
    <w:p w:rsidR="00C67A32" w:rsidRPr="00C67A32" w:rsidRDefault="0050105C" w:rsidP="00C67A3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Wzór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UMOWA Nr RZp.272……..2017</w:t>
      </w:r>
    </w:p>
    <w:p w:rsidR="00C67A32" w:rsidRPr="00C67A32" w:rsidRDefault="00C67A32" w:rsidP="00C67A32">
      <w:pPr>
        <w:spacing w:after="0" w:line="240" w:lineRule="auto"/>
        <w:rPr>
          <w:rFonts w:ascii="Calibri" w:eastAsia="Calibri" w:hAnsi="Calibri" w:cs="Times New Roman"/>
        </w:rPr>
      </w:pPr>
      <w:r w:rsidRPr="00C67A32">
        <w:rPr>
          <w:rFonts w:ascii="Calibri" w:eastAsia="Calibri" w:hAnsi="Calibri" w:cs="Times New Roman"/>
        </w:rPr>
        <w:tab/>
      </w:r>
    </w:p>
    <w:p w:rsidR="00C67A32" w:rsidRPr="00C67A32" w:rsidRDefault="0050105C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……..2017</w:t>
      </w:r>
      <w:r w:rsidR="00C67A32" w:rsidRPr="00C67A32">
        <w:rPr>
          <w:rFonts w:ascii="Times New Roman" w:eastAsia="Calibri" w:hAnsi="Times New Roman" w:cs="Times New Roman"/>
          <w:sz w:val="24"/>
          <w:szCs w:val="24"/>
        </w:rPr>
        <w:t xml:space="preserve"> r. w Gniewkowie pomiędzy Gminą Gniewkowo mającą siedzibę przy ul. 17 stycznia 11, 88-140 Gniewkowo, NIP 556-25-63-314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reprezentowaną przez Burmistrza Gniewkowa</w:t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  <w:t>- Adama Roszaka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przy kontrasygnacie Skarbnika Gminy</w:t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  <w:t>- Doroty Rutkowskiej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zwaną dalej Zamawiającym 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a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………………………………………………….……………………………………….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 siedzibą w …………………........……………………………………………………….......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NIP ………………………………………    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zarejestrowaną w ……………………………………………………………………………...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reprezentowaną przez ………………………………………………………………………....</w:t>
      </w:r>
    </w:p>
    <w:p w:rsidR="00C67A32" w:rsidRPr="00C67A32" w:rsidRDefault="00C67A32" w:rsidP="00C6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zwaną dalej Wykonawcą.</w:t>
      </w:r>
    </w:p>
    <w:p w:rsidR="00C67A32" w:rsidRPr="00C67A32" w:rsidRDefault="00C67A32" w:rsidP="00C67A32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7A32" w:rsidRPr="00C67A32" w:rsidRDefault="00C67A32" w:rsidP="00C67A32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7A32" w:rsidRPr="00C67A32" w:rsidRDefault="00C67A32" w:rsidP="00C67A3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 przeprowadzeniu postępowania przetargowego w trybie przetargu nieograniczone</w:t>
      </w:r>
      <w:r w:rsidR="004E12B7">
        <w:rPr>
          <w:rFonts w:ascii="Times New Roman" w:eastAsia="Times New Roman" w:hAnsi="Times New Roman" w:cs="Times New Roman"/>
          <w:lang w:eastAsia="pl-PL"/>
        </w:rPr>
        <w:t xml:space="preserve">go na zadanie </w:t>
      </w:r>
      <w:r w:rsidR="004E12B7" w:rsidRPr="005500BF">
        <w:rPr>
          <w:rFonts w:ascii="Times New Roman" w:eastAsia="Times New Roman" w:hAnsi="Times New Roman" w:cs="Times New Roman"/>
          <w:lang w:eastAsia="pl-PL"/>
        </w:rPr>
        <w:t xml:space="preserve">„Przebudowa </w:t>
      </w:r>
      <w:r w:rsidR="004F5BED" w:rsidRPr="005500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12B7" w:rsidRPr="005500BF">
        <w:rPr>
          <w:rFonts w:ascii="Times New Roman" w:eastAsia="Times New Roman" w:hAnsi="Times New Roman" w:cs="Times New Roman"/>
          <w:lang w:eastAsia="pl-PL"/>
        </w:rPr>
        <w:t>ul. Inowrocławskiej w Gniewkowie</w:t>
      </w:r>
      <w:r w:rsidRPr="005500BF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C67A32">
        <w:rPr>
          <w:rFonts w:ascii="Times New Roman" w:eastAsia="Times New Roman" w:hAnsi="Times New Roman" w:cs="Times New Roman"/>
          <w:lang w:eastAsia="pl-PL"/>
        </w:rPr>
        <w:t>w rozumieniu przepisów art. 39 ustawy z dnia 29 stycznia 2004 r. Prawo zamówień publicznych (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 Dz. U. z 2015 r. poz. 2164), została zawarta umowa o następującej treści.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Przedmiot realizacji</w:t>
      </w:r>
    </w:p>
    <w:p w:rsidR="00C67A32" w:rsidRPr="005500BF" w:rsidRDefault="00C67A32" w:rsidP="00C67A32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 xml:space="preserve">Zamawiający zleca, a Wykonawca zobowiązuje się do wykonania przedmiotu zamówienia </w:t>
      </w:r>
      <w:r w:rsidR="004E12B7" w:rsidRPr="005500BF">
        <w:rPr>
          <w:rFonts w:ascii="Times New Roman" w:eastAsia="Times New Roman" w:hAnsi="Times New Roman" w:cs="Times New Roman"/>
          <w:lang w:eastAsia="pl-PL"/>
        </w:rPr>
        <w:t xml:space="preserve">„Przebudowa ul. Inowrocławskiej </w:t>
      </w:r>
      <w:r w:rsidR="004F5BED" w:rsidRPr="005500BF">
        <w:rPr>
          <w:rFonts w:ascii="Times New Roman" w:eastAsia="Times New Roman" w:hAnsi="Times New Roman" w:cs="Times New Roman"/>
          <w:lang w:eastAsia="pl-PL"/>
        </w:rPr>
        <w:t>w Gniewkowie</w:t>
      </w:r>
      <w:r w:rsidRPr="005500BF">
        <w:rPr>
          <w:rFonts w:ascii="Times New Roman" w:eastAsia="Times New Roman" w:hAnsi="Times New Roman" w:cs="Times New Roman"/>
          <w:bCs/>
          <w:lang w:eastAsia="pl-PL"/>
        </w:rPr>
        <w:t>”</w:t>
      </w:r>
    </w:p>
    <w:p w:rsidR="00C67A32" w:rsidRPr="00C67A32" w:rsidRDefault="00C67A32" w:rsidP="00C67A32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Szczegółowy zakres robót opisany został w dokumentacji projektowej,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stwior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, wytycznych i zaleceniach określonych w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, przedmiarach robót. </w:t>
      </w:r>
    </w:p>
    <w:p w:rsidR="00C67A32" w:rsidRDefault="00C67A32" w:rsidP="00C67A32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wycinka drzew z karczowaniem pni,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rozbiórka krawężników, elementów nawierzchni utwardzonych i bitumicznych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roboty ziemne,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wbudowanie krawężników i obrzeży betonowych na ławie betonowej,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 xml:space="preserve">wykonanie ścieków </w:t>
      </w:r>
      <w:proofErr w:type="spellStart"/>
      <w:r w:rsidRPr="002B64DC">
        <w:rPr>
          <w:rFonts w:ascii="Times New Roman" w:hAnsi="Times New Roman" w:cs="Times New Roman"/>
        </w:rPr>
        <w:t>przykrawężnikowych</w:t>
      </w:r>
      <w:proofErr w:type="spellEnd"/>
      <w:r w:rsidRPr="002B64DC">
        <w:rPr>
          <w:rFonts w:ascii="Times New Roman" w:hAnsi="Times New Roman" w:cs="Times New Roman"/>
        </w:rPr>
        <w:t>,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wykonanie podbudowy z kruszywa łamanego,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wykonanie chodnika z kostki betonowej,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wykonanie nawierzchni parkingów,</w:t>
      </w:r>
    </w:p>
    <w:p w:rsidR="002B64DC" w:rsidRPr="002B64DC" w:rsidRDefault="002B64DC" w:rsidP="002B64DC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wykonanie nawierzchni jezdni z mas bitumicznych,</w:t>
      </w:r>
    </w:p>
    <w:p w:rsidR="002B64DC" w:rsidRPr="002B64DC" w:rsidRDefault="002B64DC" w:rsidP="004E12B7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powierzchniowe utrwalanie nawierzchni drogowych emulsją asfaltową i grysem kamiennym,</w:t>
      </w:r>
    </w:p>
    <w:p w:rsidR="002B64DC" w:rsidRPr="002B64DC" w:rsidRDefault="002B64DC" w:rsidP="004E12B7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wykonanie ścieków z prefabrykatów betonowych, kanałów z rur PCV, koryt ściekowych, studzienek ściekowych,</w:t>
      </w:r>
    </w:p>
    <w:p w:rsidR="002B64DC" w:rsidRPr="002B64DC" w:rsidRDefault="002B64DC" w:rsidP="004E12B7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regulacja wysokościowa urządzeń infrastruktury podziemnej,</w:t>
      </w:r>
    </w:p>
    <w:p w:rsidR="002B64DC" w:rsidRPr="002B64DC" w:rsidRDefault="002B64DC" w:rsidP="004E12B7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montaż barier ochronnych,</w:t>
      </w:r>
    </w:p>
    <w:p w:rsidR="002B64DC" w:rsidRPr="002B64DC" w:rsidRDefault="002B64DC" w:rsidP="004E12B7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montaż oznakowania pionowego,</w:t>
      </w:r>
    </w:p>
    <w:p w:rsidR="002B64DC" w:rsidRPr="002B64DC" w:rsidRDefault="002B64DC" w:rsidP="004E12B7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B64DC">
        <w:rPr>
          <w:rFonts w:ascii="Times New Roman" w:hAnsi="Times New Roman" w:cs="Times New Roman"/>
        </w:rPr>
        <w:t>rekultywacja terenu zielonego.</w:t>
      </w:r>
    </w:p>
    <w:p w:rsidR="00C67A32" w:rsidRPr="00C67A32" w:rsidRDefault="00C67A32" w:rsidP="00C67A32">
      <w:pPr>
        <w:spacing w:after="0" w:line="240" w:lineRule="auto"/>
        <w:rPr>
          <w:rFonts w:ascii="Calibri" w:eastAsia="Calibri" w:hAnsi="Calibri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2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Termin realizacji</w:t>
      </w:r>
    </w:p>
    <w:p w:rsidR="00C67A32" w:rsidRPr="004F5BED" w:rsidRDefault="00C67A32" w:rsidP="00C67A32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C67A32">
        <w:rPr>
          <w:rFonts w:ascii="Times New Roman" w:eastAsia="Calibri" w:hAnsi="Times New Roman" w:cs="Times New Roman"/>
        </w:rPr>
        <w:t>Realizacja przedmiotu zamówienia nastąpi w</w:t>
      </w:r>
      <w:r w:rsidR="002B64DC">
        <w:rPr>
          <w:rFonts w:ascii="Times New Roman" w:eastAsia="Calibri" w:hAnsi="Times New Roman" w:cs="Times New Roman"/>
        </w:rPr>
        <w:t xml:space="preserve"> terminie do </w:t>
      </w:r>
      <w:r w:rsidR="004F5BED" w:rsidRPr="005500BF">
        <w:rPr>
          <w:rFonts w:ascii="Times New Roman" w:eastAsia="Calibri" w:hAnsi="Times New Roman" w:cs="Times New Roman"/>
        </w:rPr>
        <w:t xml:space="preserve">31 maja </w:t>
      </w:r>
      <w:r w:rsidR="0002202A" w:rsidRPr="005500BF">
        <w:rPr>
          <w:rFonts w:ascii="Times New Roman" w:eastAsia="Calibri" w:hAnsi="Times New Roman" w:cs="Times New Roman"/>
        </w:rPr>
        <w:t xml:space="preserve"> 2017r.</w:t>
      </w:r>
      <w:r w:rsidRPr="005500BF">
        <w:rPr>
          <w:rFonts w:ascii="Times New Roman" w:eastAsia="Calibri" w:hAnsi="Times New Roman" w:cs="Times New Roman"/>
        </w:rPr>
        <w:t xml:space="preserve"> </w:t>
      </w:r>
    </w:p>
    <w:p w:rsidR="00C67A32" w:rsidRPr="00C67A32" w:rsidRDefault="00C67A32" w:rsidP="00C67A32">
      <w:pPr>
        <w:spacing w:after="0" w:line="240" w:lineRule="auto"/>
        <w:rPr>
          <w:rFonts w:ascii="Calibri" w:eastAsia="Calibri" w:hAnsi="Calibri" w:cs="Times New Roman"/>
        </w:rPr>
      </w:pPr>
      <w:r w:rsidRPr="00C67A32">
        <w:rPr>
          <w:rFonts w:ascii="Calibri" w:eastAsia="Calibri" w:hAnsi="Calibri" w:cs="Times New Roman"/>
        </w:rPr>
        <w:t xml:space="preserve"> 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3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Obowiązki Wykonawcy</w:t>
      </w:r>
      <w:bookmarkStart w:id="0" w:name="_GoBack"/>
      <w:bookmarkEnd w:id="0"/>
    </w:p>
    <w:p w:rsidR="00C67A32" w:rsidRPr="00C67A32" w:rsidRDefault="00C67A32" w:rsidP="00C67A32">
      <w:pPr>
        <w:numPr>
          <w:ilvl w:val="3"/>
          <w:numId w:val="1"/>
        </w:numPr>
        <w:tabs>
          <w:tab w:val="num" w:pos="426"/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lastRenderedPageBreak/>
        <w:t>Wykonawca zobowiązuje się we własnym zakresie i na własny koszt do: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zorganizowania we własnym zakresie dozoru mienia i wszelkich wymaganych przepisami zabezpieczeń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p.poż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 na terenie budowy oraz ponoszenia za nie pełnej odpowiedzialności materialnej,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C67A32" w:rsidRPr="005500BF" w:rsidRDefault="00C67A32" w:rsidP="00C67A32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Zawiadomienia Zamawiającego o zamiarze złożenia wniosku o ogłoszenie upadłości na podstawie ustawy z dnia 28 lutego 2003 r. Prawo upadłościowe </w:t>
      </w:r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201</w:t>
      </w:r>
      <w:r w:rsidR="004F5BED"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</w:t>
      </w:r>
      <w:r w:rsidR="004F5BED"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>171</w:t>
      </w:r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C67A32" w:rsidRPr="00C67A32" w:rsidRDefault="00C67A32" w:rsidP="00C67A32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C67A32" w:rsidRPr="00C67A32" w:rsidRDefault="00C67A32" w:rsidP="00C67A32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C67A32" w:rsidRPr="00C67A32" w:rsidRDefault="00C67A32" w:rsidP="00C67A32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</w:t>
      </w: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dokumenty w dniu zgłoszenia zakończenia robót i okaże na każde żądanie Zamawiającego i inspektora nadzoru w trakcie trwania robót.</w:t>
      </w:r>
    </w:p>
    <w:p w:rsidR="00C67A32" w:rsidRPr="00C67A32" w:rsidRDefault="00C67A32" w:rsidP="00C67A32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p.poż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., sanitarnymi, bhp).</w:t>
      </w:r>
    </w:p>
    <w:p w:rsidR="00C67A32" w:rsidRPr="00C67A32" w:rsidRDefault="00C67A32" w:rsidP="00C67A32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C67A32" w:rsidRPr="00C67A32" w:rsidRDefault="00C67A32" w:rsidP="00C67A32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Wykonawca ponosi pełną odpowiedzialność za prawidłowe postępowanie z wytworzonymi podczas wykonywania przedmiotu umowy odpadami, w tym odpadami niebezpiecznymi.</w:t>
      </w:r>
    </w:p>
    <w:p w:rsidR="00C67A32" w:rsidRPr="00C67A32" w:rsidRDefault="00C67A32" w:rsidP="00C67A32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C67A32" w:rsidRPr="00C67A32" w:rsidRDefault="00C67A32" w:rsidP="00C67A32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C67A32" w:rsidRPr="00C67A32" w:rsidRDefault="00C67A32" w:rsidP="00C67A32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C67A32" w:rsidRPr="00C67A32" w:rsidRDefault="00C67A32" w:rsidP="00C67A32">
      <w:pPr>
        <w:spacing w:after="0" w:line="240" w:lineRule="auto"/>
        <w:rPr>
          <w:rFonts w:ascii="Calibri" w:eastAsia="Calibri" w:hAnsi="Calibri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4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Obowiązki Zamawiającego</w:t>
      </w:r>
    </w:p>
    <w:p w:rsidR="00C67A32" w:rsidRPr="00C67A32" w:rsidRDefault="00C67A32" w:rsidP="00C67A32">
      <w:pPr>
        <w:numPr>
          <w:ilvl w:val="1"/>
          <w:numId w:val="9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C67A32" w:rsidRPr="00C67A32" w:rsidRDefault="00C67A32" w:rsidP="00C67A32">
      <w:pPr>
        <w:numPr>
          <w:ilvl w:val="3"/>
          <w:numId w:val="2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C67A32" w:rsidRPr="00C67A32" w:rsidRDefault="00C67A32" w:rsidP="00C67A32">
      <w:pPr>
        <w:numPr>
          <w:ilvl w:val="3"/>
          <w:numId w:val="2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C67A32" w:rsidRPr="00C67A32" w:rsidRDefault="00C67A32" w:rsidP="00C67A32">
      <w:pPr>
        <w:numPr>
          <w:ilvl w:val="3"/>
          <w:numId w:val="2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C67A32" w:rsidRPr="00C67A32" w:rsidRDefault="00C67A32" w:rsidP="00C67A32">
      <w:pPr>
        <w:numPr>
          <w:ilvl w:val="3"/>
          <w:numId w:val="2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C67A32" w:rsidRPr="00C67A32" w:rsidRDefault="00C67A32" w:rsidP="00C67A32">
      <w:pPr>
        <w:numPr>
          <w:ilvl w:val="3"/>
          <w:numId w:val="2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C67A32" w:rsidRPr="00C67A32" w:rsidRDefault="00C67A32" w:rsidP="00C67A32">
      <w:pPr>
        <w:numPr>
          <w:ilvl w:val="3"/>
          <w:numId w:val="2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5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Wynagrodzenie Wykonawcy</w:t>
      </w:r>
    </w:p>
    <w:p w:rsidR="00C67A32" w:rsidRPr="00C67A32" w:rsidRDefault="00C67A32" w:rsidP="00C67A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ryczałtowe za bezusterkowy i kompletnie wykonany przedmiot zamówienia w wysokości: 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C67A32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C67A32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C67A32" w:rsidRPr="00C67A32" w:rsidRDefault="00C67A32" w:rsidP="00C67A32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C67A32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C67A32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C67A32" w:rsidRPr="00C67A32" w:rsidRDefault="00C67A32" w:rsidP="00C67A32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C67A32" w:rsidRPr="0002202A" w:rsidRDefault="00C67A32" w:rsidP="00C67A32">
      <w:pPr>
        <w:numPr>
          <w:ilvl w:val="1"/>
          <w:numId w:val="2"/>
        </w:numPr>
        <w:tabs>
          <w:tab w:val="clear" w:pos="1440"/>
          <w:tab w:val="right" w:pos="-5812"/>
          <w:tab w:val="center" w:pos="-3969"/>
          <w:tab w:val="num" w:pos="284"/>
          <w:tab w:val="num" w:pos="709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Przedmiot zamówienia będzie finansowany z</w:t>
      </w:r>
      <w:r w:rsidR="0002202A" w:rsidRPr="0002202A">
        <w:rPr>
          <w:rFonts w:ascii="Times New Roman" w:eastAsia="Times New Roman" w:hAnsi="Times New Roman" w:cs="Times New Roman"/>
          <w:lang w:eastAsia="pl-PL"/>
        </w:rPr>
        <w:t>e środków własnych Gminy Gniewkowo</w:t>
      </w:r>
      <w:r w:rsidRPr="0002202A">
        <w:rPr>
          <w:rFonts w:ascii="Times New Roman" w:eastAsia="Times New Roman" w:hAnsi="Times New Roman" w:cs="Times New Roman"/>
          <w:lang w:eastAsia="pl-PL"/>
        </w:rPr>
        <w:t>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lastRenderedPageBreak/>
        <w:t>§ 6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Warunki płatności</w:t>
      </w:r>
    </w:p>
    <w:p w:rsidR="00C67A32" w:rsidRPr="00C67A32" w:rsidRDefault="00C67A32" w:rsidP="00C67A3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C67A32" w:rsidRPr="00C67A32" w:rsidRDefault="00C67A32" w:rsidP="00C67A32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dopuszcza 1 płatność za kompletnie wykonane roboty będące przedmiotem umowy,</w:t>
      </w:r>
    </w:p>
    <w:p w:rsidR="00C67A32" w:rsidRPr="00C67A32" w:rsidRDefault="00C67A32" w:rsidP="00C67A32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podstawą fakturowania za wykonane roboty budowlane jest ich odbiór przez inspektora nadzoru.</w:t>
      </w:r>
    </w:p>
    <w:p w:rsidR="00C67A32" w:rsidRPr="00C67A32" w:rsidRDefault="00C67A32" w:rsidP="00C67A3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Zapłata wynagrodzenia za wykonaną umowę nastąpi w terminie do 30 dni od daty otrzymania przez Zamawiającego faktury, wystawionej na podstawie bezusterkowego protokołu odbioru końcowego robót.</w:t>
      </w:r>
    </w:p>
    <w:p w:rsidR="00C67A32" w:rsidRPr="00C67A32" w:rsidRDefault="00C67A32" w:rsidP="00C67A3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C67A32" w:rsidRPr="00C67A32" w:rsidRDefault="00C67A32" w:rsidP="00C67A3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C67A32" w:rsidRPr="00C67A32" w:rsidRDefault="00C67A32" w:rsidP="00C67A3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C67A32" w:rsidRPr="00C67A32" w:rsidRDefault="00C67A32" w:rsidP="00C67A32">
      <w:pPr>
        <w:spacing w:after="0" w:line="240" w:lineRule="auto"/>
        <w:rPr>
          <w:rFonts w:ascii="Calibri" w:eastAsia="Calibri" w:hAnsi="Calibri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 7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Podwykonawcy robót budowlanych</w:t>
      </w:r>
    </w:p>
    <w:p w:rsidR="00C67A32" w:rsidRPr="00C67A32" w:rsidRDefault="00C67A32" w:rsidP="00C67A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zawarcia przez Wykonawcę umowy o podwykonawstwo, którego przedmiotem umowy będzie robota budowlana, obowiązują następujące wymagania.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Zamawiający, w terminie do 7 dni, zgłasza pisemne zastrzeżenia do projektu umowy o podwykonawstwo, której przedmiotem są roboty budowlane: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obowiązki umowne ciążące na podwykonawcy będą zbliżone oraz nie mniejsze niż obowiązki umowne ciążące na Wykonawcy w ramach niniejszej umowy,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</w:t>
      </w:r>
      <w:r w:rsidRPr="00C67A32">
        <w:rPr>
          <w:rFonts w:ascii="Times New Roman" w:eastAsia="Times New Roman" w:hAnsi="Times New Roman" w:cs="Times New Roman"/>
        </w:rPr>
        <w:lastRenderedPageBreak/>
        <w:t>rachunku, potwierdzających wykonanie zleconej podwykonawcy lub dalszemu podwykonawcy dostawy, usługi, roboty budowlanej,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jest odpowiedzialny względem Zamawiającego za należyte wykonanie robót przez podwykonawcę oraz terminowość robót remontowo – budowlanych wykonywanych przez podwykonawców,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gdy przewiduje termin zapłaty wynagrodzenia dłuższy niż określony w ust. 5) (30 dni).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Zamawiający, w terminie 7 dni (ust. 6), zgłasza pisemny sprzeciw do umowy o podwykonawstwo, której przedmiotem są roboty budowlane, w przypadkach, o których mowa w ust. 6). Zgłoszenie musi mieć formę pisemną i zostać potwierdzone osobę umocowaną przez Zamawiającego do dokonywania czynności (przykładowo: sekretariat, umocowany przedstawiciel Zamawiającego).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Wymagania zawarte powyżej ust. 4-10) stosuje się odpowiednio do zmian tej umowy o podwykonawstwo.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Wynagrodzenie, o którym mowa w ust. 12), dotyczy wyłącznie należności powstałych po zaakceptowaniu przez Zamawiającego umowy o podwykonawstwo, której przedmiotem są roboty budowlane.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zgłoszenia uwag, o których mowa w ust. 15), w terminie wskazanym przez Zamawiającego, Zamawiający może: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przypadkach, wskazanych powyżej, Wykonawca może poświadczyć za zgodność z oryginałem kopię umowy o podwykonawstwo.</w:t>
      </w:r>
    </w:p>
    <w:p w:rsidR="00C67A32" w:rsidRPr="00C67A32" w:rsidRDefault="00C67A32" w:rsidP="00C67A3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podwykonawca lub dalszy podwykonawca zawierając umowę o podwykonawstwo ma obowiązek  zawrzeć w jej treści wymagania i informacje między innymi dotyczące:</w:t>
      </w:r>
    </w:p>
    <w:p w:rsidR="00C67A32" w:rsidRPr="00C67A32" w:rsidRDefault="00C67A32" w:rsidP="00C67A32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obowiązku potwierdzenia /dokumentowania uzyskanych należności za zrealizowaną część lub całość przedmiotu umowy,</w:t>
      </w:r>
    </w:p>
    <w:p w:rsidR="00C67A32" w:rsidRPr="00C67A32" w:rsidRDefault="00C67A32" w:rsidP="00C67A32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C67A32" w:rsidRPr="00C67A32" w:rsidRDefault="00C67A32" w:rsidP="00C67A32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informowania o zasadach płatności związanej z odbiorem części zamówienia wskazanego w harmonogramie rzeczowo-finansowym.</w:t>
      </w:r>
    </w:p>
    <w:p w:rsidR="00C67A32" w:rsidRPr="00C67A32" w:rsidRDefault="00C67A32" w:rsidP="00C67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67A32" w:rsidRPr="00C67A32" w:rsidRDefault="00C67A32" w:rsidP="00C67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</w:t>
      </w:r>
      <w:r w:rsidRPr="00C67A32">
        <w:rPr>
          <w:rFonts w:ascii="Times New Roman" w:eastAsia="Times New Roman" w:hAnsi="Times New Roman" w:cs="Times New Roman"/>
          <w:color w:val="000000"/>
          <w:spacing w:val="17"/>
          <w:lang w:eastAsia="pl-PL"/>
        </w:rPr>
        <w:t xml:space="preserve"> 8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Podwykonawcy dostaw/usług</w:t>
      </w:r>
    </w:p>
    <w:p w:rsidR="00C67A32" w:rsidRPr="00C67A32" w:rsidRDefault="00C67A32" w:rsidP="00C67A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zawarcia przez Wykonawcę umowy o podwykonawstwo, którego przedmiotem umowy będzie dostawa lub usługa, obowiązują następujące wymagania: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C67A32" w:rsidRPr="00C67A32" w:rsidRDefault="00C67A32" w:rsidP="00C67A3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Wyłączenie, o którym mowa w ust. 6), nie dotyczy umów o podwykonawstwo o wartości większej niż 50.000 zł. 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informuje iż termin zgłaszania uwag wynosi 7 dni od dnia doręczenia tej informacji.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zgłoszenia uwag, o których mowa w ust. 13), w terminie wskazanym przez Zamawiającego, Zamawiający może: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C67A32" w:rsidRPr="00C67A32" w:rsidRDefault="00C67A32" w:rsidP="00C67A32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67A32" w:rsidRPr="00C67A32" w:rsidRDefault="00C67A32" w:rsidP="00C67A3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zawierając umowę o podwykonawstwo ma obowiązek zawrzeć w jej treści wymagania i informacje między innymi dotyczące:</w:t>
      </w:r>
    </w:p>
    <w:p w:rsidR="00C67A32" w:rsidRPr="00C67A32" w:rsidRDefault="00C67A32" w:rsidP="00C67A32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obowiązku potwierdzenia /dokumentowania uzyskanych należności za zrealizowaną część lub całość przedmiotu umowy,</w:t>
      </w:r>
    </w:p>
    <w:p w:rsidR="00C67A32" w:rsidRPr="00C67A32" w:rsidRDefault="00C67A32" w:rsidP="00C67A32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C67A32" w:rsidRPr="00C67A32" w:rsidRDefault="00C67A32" w:rsidP="00C67A32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informowania o zasadach płatności związanej z odbiorem części zamówienia wskazanego w harmonogramie rzeczowo-finansowym.</w:t>
      </w:r>
    </w:p>
    <w:p w:rsidR="00C67A32" w:rsidRPr="00C67A32" w:rsidRDefault="00C67A32" w:rsidP="00C67A32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67A32" w:rsidRPr="00C67A32" w:rsidRDefault="00C67A32" w:rsidP="00C67A32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 9</w:t>
      </w:r>
    </w:p>
    <w:p w:rsidR="00C67A32" w:rsidRPr="00C67A32" w:rsidRDefault="00C67A32" w:rsidP="00C67A32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Koordynatorzy</w:t>
      </w:r>
    </w:p>
    <w:p w:rsidR="00C67A32" w:rsidRPr="00C67A32" w:rsidRDefault="00C67A32" w:rsidP="00C67A32">
      <w:pPr>
        <w:numPr>
          <w:ilvl w:val="0"/>
          <w:numId w:val="2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C67A32" w:rsidRPr="00C67A32" w:rsidRDefault="00C67A32" w:rsidP="00C67A32">
      <w:pPr>
        <w:numPr>
          <w:ilvl w:val="0"/>
          <w:numId w:val="3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C67A32" w:rsidRPr="00C67A32" w:rsidRDefault="00C67A32" w:rsidP="00C67A32">
      <w:pPr>
        <w:numPr>
          <w:ilvl w:val="0"/>
          <w:numId w:val="3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upoważnionym przedstawicielem ze strony Zamawiającego do kontaktów z Wykonawcą w trakcie trwania umowy w zakresie jej postanowień jest ……………………. nr tel. ……………………..., e-mail: ………………………</w:t>
      </w:r>
    </w:p>
    <w:p w:rsidR="00C67A32" w:rsidRPr="00C67A32" w:rsidRDefault="00C67A32" w:rsidP="00C67A32">
      <w:pPr>
        <w:numPr>
          <w:ilvl w:val="0"/>
          <w:numId w:val="2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10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Odbiór robót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końcowego.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C67A32" w:rsidRPr="00C67A32" w:rsidRDefault="00C67A32" w:rsidP="00C67A32">
      <w:pPr>
        <w:numPr>
          <w:ilvl w:val="2"/>
          <w:numId w:val="32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C67A32" w:rsidRPr="00C67A32" w:rsidRDefault="00C67A32" w:rsidP="00C67A32">
      <w:pPr>
        <w:numPr>
          <w:ilvl w:val="2"/>
          <w:numId w:val="32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wymienione w § 3 ust. 4 i 9 umowy.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C67A32" w:rsidRPr="00C67A32" w:rsidRDefault="00C67A32" w:rsidP="00C67A32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C67A32" w:rsidRPr="00C67A32" w:rsidRDefault="00C67A32" w:rsidP="00C67A32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 trakcie odbiorów zostaną stwierdzone wady lub usterki to Zamawiającemu przysługują następujące uprawnienia:</w:t>
      </w:r>
    </w:p>
    <w:p w:rsidR="00C67A32" w:rsidRPr="00C67A32" w:rsidRDefault="00C67A32" w:rsidP="00C67A32">
      <w:pPr>
        <w:numPr>
          <w:ilvl w:val="7"/>
          <w:numId w:val="28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C67A32" w:rsidRPr="00C67A32" w:rsidRDefault="00C67A32" w:rsidP="00C67A32">
      <w:pPr>
        <w:numPr>
          <w:ilvl w:val="7"/>
          <w:numId w:val="28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C67A32" w:rsidRPr="00C67A32" w:rsidRDefault="00C67A32" w:rsidP="00C67A32">
      <w:pPr>
        <w:numPr>
          <w:ilvl w:val="7"/>
          <w:numId w:val="28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C67A32" w:rsidRPr="00C67A32" w:rsidRDefault="00C67A32" w:rsidP="00C67A32">
      <w:pPr>
        <w:numPr>
          <w:ilvl w:val="6"/>
          <w:numId w:val="3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Do dokonania odbioru końcowego Zamawiający powoła komisję odbioru końcowego przedmiotu umowy, która sporządzi protokół odbioru końcowego robót zawierający ustalenia poczynione w trakcie odbioru.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11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Gwarancje</w:t>
      </w:r>
    </w:p>
    <w:p w:rsidR="00C67A32" w:rsidRPr="00C67A32" w:rsidRDefault="00C67A32" w:rsidP="00C67A3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C67A32" w:rsidRPr="00C67A32" w:rsidRDefault="00C67A32" w:rsidP="00C67A3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</w:p>
    <w:p w:rsidR="00C67A32" w:rsidRPr="00C67A32" w:rsidRDefault="00C67A32" w:rsidP="00C67A3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C67A32" w:rsidRPr="00C67A32" w:rsidRDefault="00C67A32" w:rsidP="00C67A3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C67A32" w:rsidRPr="00C67A32" w:rsidRDefault="00C67A32" w:rsidP="00C67A3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12.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13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C67A32" w:rsidRPr="00C67A32" w:rsidRDefault="00C67A32" w:rsidP="00C67A3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C67A32" w:rsidRPr="00C67A32" w:rsidRDefault="00C67A32" w:rsidP="00C67A3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C67A32" w:rsidRPr="00C67A32" w:rsidRDefault="00C67A32" w:rsidP="00C67A3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12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Kary umowne</w:t>
      </w:r>
    </w:p>
    <w:p w:rsidR="00C67A32" w:rsidRPr="00C67A32" w:rsidRDefault="00C67A32" w:rsidP="00C67A32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C67A32" w:rsidRPr="00C67A32" w:rsidRDefault="00C67A32" w:rsidP="00C67A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C67A32" w:rsidRPr="00C67A32" w:rsidRDefault="00C67A32" w:rsidP="00C67A32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C67A32" w:rsidRPr="00C67A32" w:rsidRDefault="00C67A32" w:rsidP="00C67A32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każdy rozpoczęty dzień opóźnienia zakończenia robót będących przedmiotem niniejszej umowy - 0,5% wartości umowy brutto,</w:t>
      </w:r>
    </w:p>
    <w:p w:rsidR="00C67A32" w:rsidRPr="00C67A32" w:rsidRDefault="00C67A32" w:rsidP="00C67A32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C67A32" w:rsidRPr="00C67A32" w:rsidRDefault="00C67A32" w:rsidP="00C67A32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C67A32" w:rsidRPr="00C67A32" w:rsidRDefault="00C67A32" w:rsidP="00C67A32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C67A32" w:rsidRPr="00C67A32" w:rsidRDefault="00C67A32" w:rsidP="00C67A32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C67A32" w:rsidRDefault="00C67A32" w:rsidP="00C67A32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brak zmiany umowy o podwykonawstwo w zakresie terminu zapłaty – w wysokości 1</w:t>
      </w:r>
      <w:r w:rsidR="00E3123B">
        <w:rPr>
          <w:rFonts w:ascii="Times New Roman" w:eastAsia="Times New Roman" w:hAnsi="Times New Roman" w:cs="Times New Roman"/>
          <w:lang w:eastAsia="pl-PL"/>
        </w:rPr>
        <w:t>.000,00 zł za każde zdarzenie,</w:t>
      </w:r>
    </w:p>
    <w:p w:rsidR="00E3123B" w:rsidRPr="00E3123B" w:rsidRDefault="00E3123B" w:rsidP="00E3123B">
      <w:pPr>
        <w:pStyle w:val="Akapitzlist"/>
        <w:numPr>
          <w:ilvl w:val="2"/>
          <w:numId w:val="5"/>
        </w:numPr>
        <w:tabs>
          <w:tab w:val="clear" w:pos="23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3123B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wg wykazu określonego w § 1 ust. 4 powinny być, a nie były zatrudnione    w ramach umowy o pracę.</w:t>
      </w:r>
    </w:p>
    <w:p w:rsidR="00C67A32" w:rsidRPr="00C67A32" w:rsidRDefault="00C67A32" w:rsidP="00C67A3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C67A32" w:rsidRPr="00C67A32" w:rsidRDefault="00C67A32" w:rsidP="00C67A3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C67A32" w:rsidRPr="00C67A32" w:rsidRDefault="00C67A32" w:rsidP="00C67A32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C67A32" w:rsidRPr="00C67A32" w:rsidRDefault="00C67A32" w:rsidP="00C67A32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13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Zabezpieczenie należytego wykonania umowy</w:t>
      </w:r>
    </w:p>
    <w:p w:rsidR="00C67A32" w:rsidRPr="00C67A32" w:rsidRDefault="00C67A32" w:rsidP="00C67A32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wnieść zabezpieczenie należytego wykonania umowy najpóźniej w dniu jej zawarcia w wysokości stanowiącej 5 % ceny umownej brutto określonej w § 5 ust. 1, tj. w wysokości …………. zł w formie ……………...</w:t>
      </w:r>
    </w:p>
    <w:p w:rsidR="00C67A32" w:rsidRPr="00C67A32" w:rsidRDefault="00C67A32" w:rsidP="00C67A32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C67A32" w:rsidRPr="00C67A32" w:rsidRDefault="00C67A32" w:rsidP="00C67A32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14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Zmiana umowy</w:t>
      </w:r>
    </w:p>
    <w:p w:rsidR="00C67A32" w:rsidRPr="00C67A32" w:rsidRDefault="00C67A32" w:rsidP="00C67A32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C67A32" w:rsidRPr="00C67A32" w:rsidRDefault="00C67A32" w:rsidP="00C67A32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C67A32" w:rsidRPr="00C67A32" w:rsidRDefault="00C67A32" w:rsidP="00C67A32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dokumentacji budowy (pozwolenia na budowę, dokumentacji projektowej, specyfikacji technicznych,  innych wymaganych przepisami, do których Zamawiający był zobowiązany),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dokumentów zamiennych budowy,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C67A32" w:rsidRPr="00C67A32" w:rsidRDefault="00C67A32" w:rsidP="00C67A32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zawieszenia robót przez Zamawiającego,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  niewypałów i niewybuchów,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C67A32" w:rsidRPr="00C67A32" w:rsidRDefault="00C67A32" w:rsidP="00C67A32">
      <w:pPr>
        <w:numPr>
          <w:ilvl w:val="0"/>
          <w:numId w:val="12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zawieszenie robót przez organy nadzoru budowlanego z przyczyn niezależnych od wykonawcy,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C67A32" w:rsidRPr="00C67A32" w:rsidRDefault="00C67A32" w:rsidP="00C67A32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projektu,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C67A32" w:rsidRPr="00C67A32" w:rsidRDefault="00C67A32" w:rsidP="00C67A3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C67A32" w:rsidRPr="00C67A32" w:rsidRDefault="00C67A32" w:rsidP="00C67A32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C67A32" w:rsidRPr="00C67A32" w:rsidRDefault="00C67A32" w:rsidP="00C67A32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, w celu </w:t>
      </w: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C67A32" w:rsidRPr="00C67A32" w:rsidRDefault="00C67A32" w:rsidP="00C67A32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C67A32" w:rsidRPr="00C67A32" w:rsidRDefault="00C67A32" w:rsidP="00C67A32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C67A32" w:rsidRPr="00C67A32" w:rsidRDefault="00C67A32" w:rsidP="00C67A32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C67A32" w:rsidRPr="00C67A32" w:rsidRDefault="00C67A32" w:rsidP="00C67A32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C67A32" w:rsidRPr="00C67A32" w:rsidRDefault="00C67A32" w:rsidP="00C67A32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C67A32" w:rsidRPr="00C67A32" w:rsidRDefault="00C67A32" w:rsidP="00C67A32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C67A32" w:rsidRPr="00C67A32" w:rsidRDefault="00C67A32" w:rsidP="00C67A32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C67A32" w:rsidRPr="00C67A32" w:rsidRDefault="00C67A32" w:rsidP="00C67A32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C67A32" w:rsidRPr="00C67A32" w:rsidRDefault="00C67A32" w:rsidP="00C67A32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C67A32" w:rsidRPr="00C67A32" w:rsidRDefault="00C67A32" w:rsidP="00C67A32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15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Odstąpienie od umowy</w:t>
      </w:r>
    </w:p>
    <w:p w:rsidR="00C67A32" w:rsidRPr="00C67A32" w:rsidRDefault="00C67A32" w:rsidP="00C67A32">
      <w:pPr>
        <w:numPr>
          <w:ilvl w:val="6"/>
          <w:numId w:val="10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C67A32" w:rsidRPr="00C67A32" w:rsidRDefault="00C67A32" w:rsidP="00C67A32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C67A32" w:rsidRPr="00C67A32" w:rsidRDefault="00C67A32" w:rsidP="00C67A32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C67A32" w:rsidRPr="00C67A32" w:rsidRDefault="00C67A32" w:rsidP="00C67A32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C67A32" w:rsidRPr="00C67A32" w:rsidRDefault="00C67A32" w:rsidP="00C67A32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C67A32" w:rsidRPr="00C67A32" w:rsidRDefault="00C67A32" w:rsidP="00C67A32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C67A32" w:rsidRPr="00C67A32" w:rsidRDefault="00C67A32" w:rsidP="00C67A32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12 ust. 3.</w:t>
      </w:r>
    </w:p>
    <w:p w:rsidR="00C67A32" w:rsidRPr="00C67A32" w:rsidRDefault="00C67A32" w:rsidP="00C67A3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67A32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 podpisania protokołu odbioru.</w:t>
      </w:r>
    </w:p>
    <w:p w:rsidR="00C67A32" w:rsidRPr="00C67A32" w:rsidRDefault="00C67A32" w:rsidP="00C67A3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C67A32" w:rsidRPr="00C67A32" w:rsidRDefault="00C67A32" w:rsidP="00C67A3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C67A32" w:rsidRPr="00C67A32" w:rsidRDefault="00C67A32" w:rsidP="00C67A32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C67A32" w:rsidRPr="00C67A32" w:rsidRDefault="00C67A32" w:rsidP="00C67A32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C67A32" w:rsidRPr="00C67A32" w:rsidRDefault="00C67A32" w:rsidP="00C67A32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C67A32" w:rsidRPr="00C67A32" w:rsidRDefault="00C67A32" w:rsidP="00C67A32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Wykonawca zgłosi do dokonania przez Zamawiającego odbioru robót przerwanych oraz robót zabezpieczających, jeżeli odstąpienie od umowy nastąpiło z przyczyn za które Wykonawca nie odpowiada,</w:t>
      </w:r>
    </w:p>
    <w:p w:rsidR="00C67A32" w:rsidRPr="00C67A32" w:rsidRDefault="00C67A32" w:rsidP="00C67A32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C67A32" w:rsidRPr="00C67A32" w:rsidRDefault="00C67A32" w:rsidP="00C67A3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16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Korespondencja</w:t>
      </w:r>
    </w:p>
    <w:p w:rsidR="00C67A32" w:rsidRPr="00C67A32" w:rsidRDefault="00C67A32" w:rsidP="00C67A32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C67A32" w:rsidRPr="00C67A32" w:rsidRDefault="00C67A32" w:rsidP="00C67A32">
      <w:pPr>
        <w:numPr>
          <w:ilvl w:val="0"/>
          <w:numId w:val="31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dla Wykonawcy:</w:t>
      </w:r>
    </w:p>
    <w:p w:rsidR="00C67A32" w:rsidRPr="00C67A32" w:rsidRDefault="00C67A32" w:rsidP="00C67A32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C67A32" w:rsidRPr="00C67A32" w:rsidRDefault="00C67A32" w:rsidP="00C67A32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C67A32" w:rsidRPr="00C67A32" w:rsidRDefault="00C67A32" w:rsidP="00C67A32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C67A32" w:rsidRPr="00C67A32" w:rsidRDefault="00C67A32" w:rsidP="00C67A32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Do rąk:  </w:t>
      </w:r>
      <w:r w:rsidRPr="00C67A32">
        <w:rPr>
          <w:rFonts w:ascii="Times New Roman" w:eastAsia="Times New Roman" w:hAnsi="Times New Roman" w:cs="Times New Roman"/>
          <w:strike/>
          <w:lang w:eastAsia="pl-PL"/>
        </w:rPr>
        <w:t>……………..</w:t>
      </w:r>
    </w:p>
    <w:p w:rsidR="00C67A32" w:rsidRPr="00C67A32" w:rsidRDefault="00C67A32" w:rsidP="00C67A32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C67A32" w:rsidRPr="00C67A32" w:rsidRDefault="00C67A32" w:rsidP="00C67A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7" w:history="1">
        <w:r w:rsidRPr="00C67A32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C67A32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8" w:history="1"/>
      <w:r w:rsidRPr="00C67A32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Pr="00C67A32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C67A32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faxu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 przez strony pod warunkiem, że zostanie ona otrzymana przez Zamawiającego</w:t>
      </w:r>
      <w:r w:rsidRPr="00C67A32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C67A32" w:rsidRPr="00C67A32" w:rsidRDefault="00C67A32" w:rsidP="00C67A32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C67A32" w:rsidRPr="00C67A32" w:rsidRDefault="00C67A32" w:rsidP="00C67A32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C67A32" w:rsidRPr="00C67A32" w:rsidRDefault="00C67A32" w:rsidP="00C67A32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C67A32" w:rsidRPr="00C67A32" w:rsidRDefault="00C67A32" w:rsidP="00C67A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C67A32" w:rsidRPr="00C67A32" w:rsidRDefault="00C67A32" w:rsidP="00C67A32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C67A32" w:rsidRPr="00C67A32" w:rsidRDefault="00C67A32" w:rsidP="00C67A32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C67A32" w:rsidRPr="00C67A32" w:rsidRDefault="00C67A32" w:rsidP="00C67A32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C67A32" w:rsidRPr="00C67A32" w:rsidRDefault="00C67A32" w:rsidP="00C67A3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lang w:eastAsia="pl-PL"/>
        </w:rPr>
      </w:pP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7A32">
        <w:rPr>
          <w:rFonts w:ascii="Times New Roman" w:eastAsia="Times New Roman" w:hAnsi="Times New Roman" w:cs="Times New Roman"/>
          <w:sz w:val="20"/>
          <w:szCs w:val="20"/>
          <w:lang w:eastAsia="pl-PL"/>
        </w:rPr>
        <w:t>§ 17</w:t>
      </w:r>
    </w:p>
    <w:p w:rsidR="00C67A32" w:rsidRPr="00C67A32" w:rsidRDefault="00C67A32" w:rsidP="00C67A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7A32">
        <w:rPr>
          <w:rFonts w:ascii="Times New Roman" w:eastAsia="Calibri" w:hAnsi="Times New Roman" w:cs="Times New Roman"/>
          <w:sz w:val="20"/>
          <w:szCs w:val="20"/>
        </w:rPr>
        <w:t>Postanowienia końcowe</w:t>
      </w:r>
    </w:p>
    <w:p w:rsidR="00C67A32" w:rsidRPr="0002202A" w:rsidRDefault="00C67A32" w:rsidP="00C67A32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C67A32" w:rsidRPr="0002202A" w:rsidRDefault="00C67A32" w:rsidP="00C67A32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Integralną częścią umowy jest specyfikacja istotnych warunków zamówienia wraz z załącznikami znak RZp.271.1.1.201</w:t>
      </w:r>
      <w:r w:rsidR="0002202A" w:rsidRPr="0002202A">
        <w:rPr>
          <w:rFonts w:ascii="Times New Roman" w:eastAsia="Times New Roman" w:hAnsi="Times New Roman" w:cs="Times New Roman"/>
          <w:lang w:eastAsia="pl-PL"/>
        </w:rPr>
        <w:t>7</w:t>
      </w:r>
      <w:r w:rsidRPr="0002202A">
        <w:rPr>
          <w:rFonts w:ascii="Times New Roman" w:eastAsia="Times New Roman" w:hAnsi="Times New Roman" w:cs="Times New Roman"/>
          <w:lang w:eastAsia="pl-PL"/>
        </w:rPr>
        <w:t xml:space="preserve"> oraz oferta Wykonawcy.</w:t>
      </w:r>
    </w:p>
    <w:p w:rsidR="00C67A32" w:rsidRPr="0002202A" w:rsidRDefault="00C67A32" w:rsidP="00C67A32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C67A32" w:rsidRPr="0002202A" w:rsidRDefault="00C67A32" w:rsidP="00C67A32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C67A32" w:rsidRPr="0002202A" w:rsidRDefault="00C67A32" w:rsidP="00C67A32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C67A32" w:rsidRPr="0002202A" w:rsidRDefault="00C67A32" w:rsidP="00C67A32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C67A32" w:rsidRPr="00C67A32" w:rsidRDefault="00C67A32" w:rsidP="00C67A3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67A32" w:rsidRPr="00C67A32" w:rsidRDefault="00C67A32" w:rsidP="00C67A3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50105C" w:rsidRDefault="0050105C" w:rsidP="00C67A32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E62EB" w:rsidRPr="00C67A32" w:rsidRDefault="008E62EB" w:rsidP="00C67A32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C67A32" w:rsidRPr="00C67A32" w:rsidRDefault="00C233FE" w:rsidP="00C6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nr 8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 w:rsidRPr="00C67A3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C67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Okres gwarancji wynosi …….. lata, licząc od dnia podpisania przez Zamawiającego bezusterkowego protokołu odbioru końcowego robót.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Ustala się następujące terminy usunięcia wad i usterek:</w:t>
      </w:r>
    </w:p>
    <w:p w:rsidR="00C67A32" w:rsidRPr="00C67A32" w:rsidRDefault="00C67A32" w:rsidP="00C67A3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C67A32" w:rsidRPr="00C67A32" w:rsidRDefault="00C67A32" w:rsidP="00C67A3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C67A32" w:rsidRPr="00C67A32" w:rsidRDefault="00C67A32" w:rsidP="00C67A3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siły wyższej,</w:t>
      </w:r>
    </w:p>
    <w:p w:rsidR="00C67A32" w:rsidRPr="00C67A32" w:rsidRDefault="00C67A32" w:rsidP="00C67A3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C67A32" w:rsidRPr="00C67A32" w:rsidRDefault="00C67A32" w:rsidP="00C67A3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zmianie adresu lub firmy;</w:t>
      </w:r>
    </w:p>
    <w:p w:rsidR="00C67A32" w:rsidRPr="00C67A32" w:rsidRDefault="00C67A32" w:rsidP="00C67A3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zmianie osób reprezentujących strony;</w:t>
      </w:r>
    </w:p>
    <w:p w:rsidR="00C67A32" w:rsidRPr="00C67A32" w:rsidRDefault="00C67A32" w:rsidP="00C67A3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ogłoszeniu upadłości Wykonawcy,</w:t>
      </w:r>
    </w:p>
    <w:p w:rsidR="00C67A32" w:rsidRPr="00C67A32" w:rsidRDefault="00C67A32" w:rsidP="00C67A3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ogłoszeniu likwidacji firmy Wykonawcy.</w:t>
      </w:r>
    </w:p>
    <w:p w:rsidR="00C67A32" w:rsidRPr="00C67A32" w:rsidRDefault="00C67A32" w:rsidP="00C67A3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……………….., nr telefonu ………………..</w:t>
      </w: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C67A32" w:rsidRPr="00C67A32" w:rsidRDefault="00C67A32" w:rsidP="00C67A3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Wykonawca:</w:t>
      </w:r>
    </w:p>
    <w:p w:rsidR="001E2998" w:rsidRDefault="001E2998"/>
    <w:sectPr w:rsidR="001E29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40" w:rsidRDefault="00EB2040">
      <w:pPr>
        <w:spacing w:after="0" w:line="240" w:lineRule="auto"/>
      </w:pPr>
      <w:r>
        <w:separator/>
      </w:r>
    </w:p>
  </w:endnote>
  <w:endnote w:type="continuationSeparator" w:id="0">
    <w:p w:rsidR="00EB2040" w:rsidRDefault="00EB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30" w:rsidRDefault="00C67A3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00BF">
      <w:rPr>
        <w:noProof/>
      </w:rPr>
      <w:t>2</w:t>
    </w:r>
    <w:r>
      <w:fldChar w:fldCharType="end"/>
    </w:r>
  </w:p>
  <w:p w:rsidR="000D0330" w:rsidRDefault="00550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40" w:rsidRDefault="00EB2040">
      <w:pPr>
        <w:spacing w:after="0" w:line="240" w:lineRule="auto"/>
      </w:pPr>
      <w:r>
        <w:separator/>
      </w:r>
    </w:p>
  </w:footnote>
  <w:footnote w:type="continuationSeparator" w:id="0">
    <w:p w:rsidR="00EB2040" w:rsidRDefault="00EB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166E4"/>
    <w:multiLevelType w:val="multilevel"/>
    <w:tmpl w:val="072A4B1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90975"/>
    <w:multiLevelType w:val="hybridMultilevel"/>
    <w:tmpl w:val="09545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EB538B"/>
    <w:multiLevelType w:val="hybridMultilevel"/>
    <w:tmpl w:val="1736ECFA"/>
    <w:lvl w:ilvl="0" w:tplc="D0D651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1586856"/>
    <w:multiLevelType w:val="hybridMultilevel"/>
    <w:tmpl w:val="916EB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E44D6"/>
    <w:multiLevelType w:val="hybridMultilevel"/>
    <w:tmpl w:val="96FCC36E"/>
    <w:lvl w:ilvl="0" w:tplc="F0964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468D7"/>
    <w:multiLevelType w:val="hybridMultilevel"/>
    <w:tmpl w:val="B396F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2"/>
  </w:num>
  <w:num w:numId="4">
    <w:abstractNumId w:val="29"/>
  </w:num>
  <w:num w:numId="5">
    <w:abstractNumId w:val="14"/>
  </w:num>
  <w:num w:numId="6">
    <w:abstractNumId w:val="24"/>
  </w:num>
  <w:num w:numId="7">
    <w:abstractNumId w:val="4"/>
  </w:num>
  <w:num w:numId="8">
    <w:abstractNumId w:val="6"/>
  </w:num>
  <w:num w:numId="9">
    <w:abstractNumId w:val="0"/>
  </w:num>
  <w:num w:numId="10">
    <w:abstractNumId w:val="30"/>
  </w:num>
  <w:num w:numId="11">
    <w:abstractNumId w:val="13"/>
  </w:num>
  <w:num w:numId="12">
    <w:abstractNumId w:val="1"/>
  </w:num>
  <w:num w:numId="13">
    <w:abstractNumId w:val="17"/>
  </w:num>
  <w:num w:numId="14">
    <w:abstractNumId w:val="10"/>
  </w:num>
  <w:num w:numId="15">
    <w:abstractNumId w:val="26"/>
  </w:num>
  <w:num w:numId="16">
    <w:abstractNumId w:val="28"/>
  </w:num>
  <w:num w:numId="17">
    <w:abstractNumId w:val="33"/>
  </w:num>
  <w:num w:numId="18">
    <w:abstractNumId w:val="11"/>
  </w:num>
  <w:num w:numId="19">
    <w:abstractNumId w:val="16"/>
  </w:num>
  <w:num w:numId="20">
    <w:abstractNumId w:val="7"/>
  </w:num>
  <w:num w:numId="21">
    <w:abstractNumId w:val="34"/>
  </w:num>
  <w:num w:numId="22">
    <w:abstractNumId w:val="3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5"/>
  </w:num>
  <w:num w:numId="30">
    <w:abstractNumId w:val="31"/>
  </w:num>
  <w:num w:numId="31">
    <w:abstractNumId w:val="18"/>
  </w:num>
  <w:num w:numId="32">
    <w:abstractNumId w:val="22"/>
  </w:num>
  <w:num w:numId="33">
    <w:abstractNumId w:val="21"/>
  </w:num>
  <w:num w:numId="3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32"/>
    <w:rsid w:val="0002202A"/>
    <w:rsid w:val="001E2998"/>
    <w:rsid w:val="002B64DC"/>
    <w:rsid w:val="004249CC"/>
    <w:rsid w:val="00471B5A"/>
    <w:rsid w:val="004E12B7"/>
    <w:rsid w:val="004F5BED"/>
    <w:rsid w:val="0050105C"/>
    <w:rsid w:val="005500BF"/>
    <w:rsid w:val="008E62EB"/>
    <w:rsid w:val="00BD4E8C"/>
    <w:rsid w:val="00C233FE"/>
    <w:rsid w:val="00C67A32"/>
    <w:rsid w:val="00D622F4"/>
    <w:rsid w:val="00E3123B"/>
    <w:rsid w:val="00E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287B-13DA-4E43-BE72-F92A82F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7A32"/>
  </w:style>
  <w:style w:type="paragraph" w:styleId="Akapitzlist">
    <w:name w:val="List Paragraph"/>
    <w:basedOn w:val="Normalny"/>
    <w:uiPriority w:val="34"/>
    <w:qFormat/>
    <w:rsid w:val="00424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pol-aqu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gniewkowo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a@spa-sa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6591</Words>
  <Characters>39546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Marta Wołąkiewicz</cp:lastModifiedBy>
  <cp:revision>14</cp:revision>
  <dcterms:created xsi:type="dcterms:W3CDTF">2017-03-02T09:51:00Z</dcterms:created>
  <dcterms:modified xsi:type="dcterms:W3CDTF">2017-03-12T18:07:00Z</dcterms:modified>
</cp:coreProperties>
</file>