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22" w:rsidRPr="008F7B26" w:rsidRDefault="00E20622" w:rsidP="00E20622">
      <w:pPr>
        <w:jc w:val="center"/>
        <w:rPr>
          <w:rFonts w:asciiTheme="majorHAnsi" w:hAnsiTheme="majorHAnsi"/>
          <w:b/>
          <w:sz w:val="24"/>
          <w:szCs w:val="24"/>
        </w:rPr>
      </w:pPr>
      <w:r w:rsidRPr="008F7B26">
        <w:rPr>
          <w:rFonts w:asciiTheme="majorHAnsi" w:hAnsiTheme="majorHAnsi"/>
          <w:b/>
          <w:sz w:val="24"/>
          <w:szCs w:val="24"/>
        </w:rPr>
        <w:t xml:space="preserve">Lista podjętych uchwał podjętych przez Radę Miejską w Gniewkowie na </w:t>
      </w:r>
      <w:r>
        <w:rPr>
          <w:rFonts w:asciiTheme="majorHAnsi" w:hAnsiTheme="majorHAnsi"/>
          <w:b/>
          <w:sz w:val="24"/>
          <w:szCs w:val="24"/>
        </w:rPr>
        <w:t>II</w:t>
      </w:r>
      <w:r w:rsidRPr="008F7B26">
        <w:rPr>
          <w:rFonts w:asciiTheme="majorHAnsi" w:hAnsiTheme="majorHAnsi"/>
          <w:b/>
          <w:sz w:val="24"/>
          <w:szCs w:val="24"/>
        </w:rPr>
        <w:t xml:space="preserve">I sesji </w:t>
      </w:r>
      <w:r>
        <w:rPr>
          <w:rFonts w:asciiTheme="majorHAnsi" w:hAnsiTheme="majorHAnsi"/>
          <w:b/>
          <w:sz w:val="24"/>
          <w:szCs w:val="24"/>
        </w:rPr>
        <w:br/>
      </w:r>
      <w:r w:rsidRPr="008F7B26">
        <w:rPr>
          <w:rFonts w:asciiTheme="majorHAnsi" w:hAnsiTheme="majorHAnsi"/>
          <w:b/>
          <w:sz w:val="24"/>
          <w:szCs w:val="24"/>
        </w:rPr>
        <w:t xml:space="preserve">w dniu </w:t>
      </w:r>
      <w:r>
        <w:rPr>
          <w:rFonts w:asciiTheme="majorHAnsi" w:hAnsiTheme="majorHAnsi"/>
          <w:b/>
          <w:sz w:val="24"/>
          <w:szCs w:val="24"/>
        </w:rPr>
        <w:t>8</w:t>
      </w:r>
      <w:r w:rsidRPr="008F7B2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grudnia</w:t>
      </w:r>
      <w:r w:rsidRPr="008F7B26">
        <w:rPr>
          <w:rFonts w:asciiTheme="majorHAnsi" w:hAnsiTheme="majorHAnsi"/>
          <w:b/>
          <w:sz w:val="24"/>
          <w:szCs w:val="24"/>
        </w:rPr>
        <w:t xml:space="preserve"> 2014r.</w:t>
      </w:r>
    </w:p>
    <w:p w:rsidR="00E20622" w:rsidRDefault="00E20622" w:rsidP="00E20622"/>
    <w:p w:rsidR="00E20622" w:rsidRDefault="00E20622" w:rsidP="00E20622"/>
    <w:p w:rsidR="00E20622" w:rsidRPr="00E20622" w:rsidRDefault="00E20622" w:rsidP="00E20622">
      <w:pPr>
        <w:rPr>
          <w:rFonts w:asciiTheme="majorHAnsi" w:hAnsiTheme="majorHAnsi"/>
        </w:rPr>
      </w:pPr>
      <w:r w:rsidRPr="00E20622">
        <w:rPr>
          <w:rFonts w:asciiTheme="majorHAnsi" w:hAnsiTheme="majorHAnsi" w:cs="TimesNewRoman"/>
        </w:rPr>
        <w:t xml:space="preserve">1.Uchwała nr III/11/2014 </w:t>
      </w:r>
      <w:r w:rsidRPr="00E20622">
        <w:rPr>
          <w:rFonts w:asciiTheme="majorHAnsi" w:hAnsiTheme="majorHAnsi"/>
        </w:rPr>
        <w:t xml:space="preserve">w sprawie </w:t>
      </w:r>
      <w:r w:rsidRPr="00E20622">
        <w:rPr>
          <w:rFonts w:ascii="Cambria" w:hAnsi="Cambria"/>
        </w:rPr>
        <w:t xml:space="preserve">określenia stawek podatku od nieruchomości na 2015 rok  </w:t>
      </w:r>
      <w:r w:rsidRPr="00E20622">
        <w:rPr>
          <w:rFonts w:asciiTheme="majorHAnsi" w:hAnsiTheme="majorHAnsi" w:cs="TimesNewRoman"/>
        </w:rPr>
        <w:t xml:space="preserve">. </w:t>
      </w:r>
    </w:p>
    <w:p w:rsidR="00E20622" w:rsidRPr="00E20622" w:rsidRDefault="00E20622" w:rsidP="00E20622">
      <w:pPr>
        <w:rPr>
          <w:rFonts w:asciiTheme="majorHAnsi" w:hAnsiTheme="majorHAnsi"/>
        </w:rPr>
      </w:pPr>
      <w:r w:rsidRPr="00E20622">
        <w:rPr>
          <w:rFonts w:asciiTheme="majorHAnsi" w:hAnsiTheme="majorHAnsi" w:cs="TimesNewRoman"/>
        </w:rPr>
        <w:t xml:space="preserve">2.Uchwała nr III/12/2014 </w:t>
      </w:r>
      <w:r w:rsidRPr="00E20622">
        <w:rPr>
          <w:rFonts w:ascii="Cambria" w:hAnsi="Cambria"/>
        </w:rPr>
        <w:t>w sprawie określenia ceny skupu żyta do celów wymiaru podatku rolnego na 2015</w:t>
      </w:r>
      <w:r w:rsidRPr="00E20622">
        <w:rPr>
          <w:rFonts w:asciiTheme="majorHAnsi" w:hAnsiTheme="majorHAnsi" w:cs="TimesNewRoman"/>
        </w:rPr>
        <w:t>.</w:t>
      </w:r>
    </w:p>
    <w:p w:rsidR="00E20622" w:rsidRPr="00E20622" w:rsidRDefault="00E20622" w:rsidP="00E20622">
      <w:pPr>
        <w:rPr>
          <w:rFonts w:asciiTheme="majorHAnsi" w:hAnsiTheme="majorHAnsi"/>
        </w:rPr>
      </w:pPr>
      <w:r w:rsidRPr="00E20622">
        <w:rPr>
          <w:rFonts w:asciiTheme="majorHAnsi" w:hAnsiTheme="majorHAnsi" w:cs="TimesNewRoman"/>
        </w:rPr>
        <w:t xml:space="preserve">3.Uchwała nr III/13/2014 </w:t>
      </w:r>
      <w:r w:rsidRPr="00E20622">
        <w:rPr>
          <w:rFonts w:ascii="Cambria" w:hAnsi="Cambria"/>
        </w:rPr>
        <w:t>w sprawie ustalenia wysokości podatku od środków transportowych  na rok 2015</w:t>
      </w:r>
      <w:r w:rsidRPr="00E20622">
        <w:rPr>
          <w:rFonts w:asciiTheme="majorHAnsi" w:hAnsiTheme="majorHAnsi" w:cs="TimesNewRoman"/>
        </w:rPr>
        <w:t xml:space="preserve">. </w:t>
      </w:r>
    </w:p>
    <w:p w:rsidR="00E20622" w:rsidRPr="00E20622" w:rsidRDefault="00E20622" w:rsidP="00E20622">
      <w:pPr>
        <w:rPr>
          <w:rFonts w:asciiTheme="majorHAnsi" w:hAnsiTheme="majorHAnsi" w:cs="TimesNewRoman"/>
        </w:rPr>
      </w:pPr>
    </w:p>
    <w:p w:rsidR="00E20622" w:rsidRDefault="00E20622" w:rsidP="00E20622">
      <w:pPr>
        <w:rPr>
          <w:rFonts w:asciiTheme="majorHAnsi" w:hAnsiTheme="majorHAnsi" w:cs="TimesNewRoman"/>
          <w:sz w:val="24"/>
          <w:szCs w:val="24"/>
        </w:rPr>
      </w:pPr>
    </w:p>
    <w:p w:rsidR="00E20622" w:rsidRDefault="00E20622" w:rsidP="00E20622">
      <w:pPr>
        <w:rPr>
          <w:rFonts w:asciiTheme="majorHAnsi" w:hAnsiTheme="majorHAnsi" w:cs="TimesNewRoman"/>
          <w:sz w:val="24"/>
          <w:szCs w:val="24"/>
        </w:rPr>
      </w:pPr>
    </w:p>
    <w:p w:rsidR="00E20622" w:rsidRDefault="00E20622" w:rsidP="00E20622">
      <w:pPr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Zestawiła: </w:t>
      </w:r>
      <w:proofErr w:type="spellStart"/>
      <w:r>
        <w:rPr>
          <w:rFonts w:asciiTheme="majorHAnsi" w:hAnsiTheme="majorHAnsi" w:cs="TimesNewRoman"/>
          <w:sz w:val="24"/>
          <w:szCs w:val="24"/>
        </w:rPr>
        <w:t>J.Stefańska</w:t>
      </w:r>
      <w:proofErr w:type="spellEnd"/>
    </w:p>
    <w:p w:rsidR="009966EA" w:rsidRDefault="009966EA"/>
    <w:sectPr w:rsidR="0099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>
    <w:useFELayout/>
  </w:compat>
  <w:rsids>
    <w:rsidRoot w:val="00E20622"/>
    <w:rsid w:val="009966EA"/>
    <w:rsid w:val="00E2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Company>UM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JStefańska</cp:lastModifiedBy>
  <cp:revision>2</cp:revision>
  <dcterms:created xsi:type="dcterms:W3CDTF">2015-01-15T13:08:00Z</dcterms:created>
  <dcterms:modified xsi:type="dcterms:W3CDTF">2015-01-15T13:10:00Z</dcterms:modified>
</cp:coreProperties>
</file>