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FD" w:rsidRDefault="008625FD" w:rsidP="0086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2 do zaproszenia</w:t>
      </w:r>
    </w:p>
    <w:p w:rsidR="008625FD" w:rsidRPr="00380566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66">
        <w:rPr>
          <w:rFonts w:ascii="Times New Roman" w:hAnsi="Times New Roman"/>
          <w:b/>
          <w:bCs/>
          <w:sz w:val="28"/>
          <w:szCs w:val="28"/>
        </w:rPr>
        <w:t>Świadczenie usług pocztowych w obrocie krajowym i zagranicznym</w:t>
      </w:r>
    </w:p>
    <w:p w:rsidR="008625FD" w:rsidRPr="00380566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66"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8625FD" w:rsidRDefault="008625FD" w:rsidP="008625FD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570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2"/>
        <w:gridCol w:w="1843"/>
        <w:gridCol w:w="1513"/>
        <w:gridCol w:w="1288"/>
        <w:gridCol w:w="1288"/>
        <w:gridCol w:w="1268"/>
        <w:gridCol w:w="3291"/>
        <w:gridCol w:w="978"/>
        <w:gridCol w:w="978"/>
        <w:gridCol w:w="978"/>
      </w:tblGrid>
      <w:tr w:rsidR="008625FD" w:rsidTr="008625FD">
        <w:trPr>
          <w:gridAfter w:val="4"/>
          <w:wAfter w:w="6225" w:type="dxa"/>
          <w:trHeight w:val="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Default="008625FD" w:rsidP="008625FD">
            <w:r>
              <w:t>Rodzaj przesyłki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>Waga przesyłki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 xml:space="preserve">Szacunkowa ilość korespondencji lub usług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Cena jednostkowa  netto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Cena jednostkowa brutto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Wartość brutto</w:t>
            </w:r>
          </w:p>
        </w:tc>
      </w:tr>
      <w:tr w:rsidR="008625FD" w:rsidRPr="00C40566" w:rsidTr="008625FD">
        <w:trPr>
          <w:gridAfter w:val="5"/>
          <w:wAfter w:w="7493" w:type="dxa"/>
          <w:trHeight w:val="260"/>
        </w:trPr>
        <w:tc>
          <w:tcPr>
            <w:tcW w:w="4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GABARYT   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zwykłe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600,    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zwykłe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600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  <w:r w:rsidR="009E0E3B"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350g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4 500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 do 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158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 do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 za potwierdzeniem odbioru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Paczki pocztowe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pocztowe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Paczki pocztowe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- Europa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- Ameryka Północna i Afryka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zagraniczne priorytetowe polecone za potwierdzeniem odbioru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Europa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Danii, Wielkiej Brytanii i Irlandii Północnej)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za potwierdzeniem odbioru - Ameryka Północna i Afryka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Brazylii)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pocztowe z deklarowaną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zawartością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priorytetowe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8625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Przesyłki listowe z deklarowaną wartością w obrocie krajowym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422"/>
        </w:trPr>
        <w:tc>
          <w:tcPr>
            <w:tcW w:w="2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40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GABARYT B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zwykłe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zwykłe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 za potwierdzeniem odbioru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Paczki pocztowe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Paczki pocztowe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zagraniczne priorytetowe 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Europa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Danii, Wielkiej Brytanii i Irlandii Północnej)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za potwierdzeniem odbioru - Europa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pocztowe z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deklarowaną zawartością priorytetowe za potwierdzeniem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odbioru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1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Przesyłki listowe z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deklarowaną wartością w obrocie krajowym  priorytetowe za zwrotnym potwierdzeniem odbioru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FD" w:rsidRPr="00F85459" w:rsidRDefault="007D0D85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bookmarkStart w:id="0" w:name="_GoBack"/>
            <w:bookmarkEnd w:id="0"/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Przesyłki kurierskie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Do 5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Powyżej 5 kg do            10 kg</w:t>
            </w:r>
          </w:p>
          <w:p w:rsidR="008625FD" w:rsidRPr="00F85459" w:rsidRDefault="008625FD" w:rsidP="008625F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625FD" w:rsidRPr="00F85459" w:rsidRDefault="008625FD" w:rsidP="008625F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5FD" w:rsidRPr="009E4352" w:rsidRDefault="008625FD" w:rsidP="008625FD">
      <w:pPr>
        <w:rPr>
          <w:rFonts w:ascii="Times New Roman" w:hAnsi="Times New Roman"/>
          <w:sz w:val="24"/>
          <w:szCs w:val="24"/>
          <w:lang w:eastAsia="pl-PL"/>
        </w:rPr>
      </w:pPr>
    </w:p>
    <w:p w:rsidR="008625FD" w:rsidRPr="00C40566" w:rsidRDefault="008625FD" w:rsidP="008625FD">
      <w:pPr>
        <w:ind w:firstLine="708"/>
      </w:pPr>
    </w:p>
    <w:p w:rsidR="006C69D5" w:rsidRDefault="006C69D5"/>
    <w:sectPr w:rsidR="006C69D5" w:rsidSect="0089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8AC"/>
    <w:multiLevelType w:val="hybridMultilevel"/>
    <w:tmpl w:val="6ADE31BE"/>
    <w:lvl w:ilvl="0" w:tplc="6712A7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D"/>
    <w:rsid w:val="006C69D5"/>
    <w:rsid w:val="007D0D85"/>
    <w:rsid w:val="008625FD"/>
    <w:rsid w:val="009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929</Words>
  <Characters>5576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3</cp:revision>
  <dcterms:created xsi:type="dcterms:W3CDTF">2018-12-13T12:22:00Z</dcterms:created>
  <dcterms:modified xsi:type="dcterms:W3CDTF">2018-12-13T14:41:00Z</dcterms:modified>
</cp:coreProperties>
</file>