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4" w:rsidRDefault="00713EB4" w:rsidP="00713EB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A2490B">
        <w:rPr>
          <w:rFonts w:ascii="Times New Roman" w:hAnsi="Times New Roman"/>
          <w:b/>
          <w:sz w:val="32"/>
          <w:szCs w:val="32"/>
        </w:rPr>
        <w:t>KSIĘGA REJESTROWA INSTYTUCJI KULTURY</w:t>
      </w:r>
    </w:p>
    <w:p w:rsidR="00713EB4" w:rsidRDefault="00102F37" w:rsidP="00713EB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MIEJSKO GMINNA BIBLIOTEKA PUBLICZNA W GLINOJECKU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713EB4" w:rsidRPr="00A4078B" w:rsidTr="0083246E">
        <w:tc>
          <w:tcPr>
            <w:tcW w:w="9212" w:type="dxa"/>
          </w:tcPr>
          <w:p w:rsidR="00713EB4" w:rsidRPr="00A4078B" w:rsidRDefault="004309A5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Numer wpisu do rejestru: 1</w:t>
            </w:r>
            <w:r w:rsidR="00102F37">
              <w:rPr>
                <w:rFonts w:ascii="Times New Roman" w:hAnsi="Times New Roman"/>
                <w:b/>
                <w:sz w:val="24"/>
                <w:szCs w:val="24"/>
              </w:rPr>
              <w:t>/1987</w:t>
            </w:r>
          </w:p>
        </w:tc>
      </w:tr>
    </w:tbl>
    <w:p w:rsidR="00713EB4" w:rsidRDefault="00713EB4" w:rsidP="00713EB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92"/>
        <w:gridCol w:w="1560"/>
        <w:gridCol w:w="2268"/>
        <w:gridCol w:w="1842"/>
        <w:gridCol w:w="2410"/>
        <w:gridCol w:w="1134"/>
        <w:gridCol w:w="1843"/>
        <w:gridCol w:w="1276"/>
        <w:gridCol w:w="1417"/>
      </w:tblGrid>
      <w:tr w:rsidR="00713EB4" w:rsidRPr="00A4078B" w:rsidTr="0083246E">
        <w:tc>
          <w:tcPr>
            <w:tcW w:w="15559" w:type="dxa"/>
            <w:gridSpan w:val="10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 – Oznaczenie instytucji kultury:</w:t>
            </w:r>
          </w:p>
        </w:tc>
      </w:tr>
      <w:tr w:rsidR="00713EB4" w:rsidRPr="00A4078B" w:rsidTr="00D57360">
        <w:tc>
          <w:tcPr>
            <w:tcW w:w="817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 xml:space="preserve">         8</w:t>
            </w:r>
          </w:p>
        </w:tc>
        <w:tc>
          <w:tcPr>
            <w:tcW w:w="1276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 xml:space="preserve">     9</w:t>
            </w:r>
          </w:p>
        </w:tc>
        <w:tc>
          <w:tcPr>
            <w:tcW w:w="1417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 xml:space="preserve">        10</w:t>
            </w:r>
          </w:p>
        </w:tc>
      </w:tr>
      <w:tr w:rsidR="00713EB4" w:rsidRPr="00A4078B" w:rsidTr="00D57360">
        <w:tc>
          <w:tcPr>
            <w:tcW w:w="817" w:type="dxa"/>
          </w:tcPr>
          <w:p w:rsidR="00713EB4" w:rsidRPr="00A4078B" w:rsidRDefault="00713EB4" w:rsidP="0083246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</w:t>
            </w:r>
          </w:p>
          <w:p w:rsidR="00713EB4" w:rsidRPr="00A4078B" w:rsidRDefault="00713EB4" w:rsidP="0083246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kolejny wpisu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3EB4" w:rsidRPr="00A4078B" w:rsidRDefault="00713EB4" w:rsidP="0083246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713EB4" w:rsidRPr="00A4078B" w:rsidRDefault="00713EB4" w:rsidP="0083246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3EB4" w:rsidRPr="00A4078B" w:rsidRDefault="00713EB4" w:rsidP="0083246E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Pełna i skrócona</w:t>
            </w:r>
          </w:p>
          <w:p w:rsidR="00713EB4" w:rsidRPr="00A4078B" w:rsidRDefault="00713EB4" w:rsidP="0083246E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instytucji</w:t>
            </w:r>
          </w:p>
          <w:p w:rsidR="00713EB4" w:rsidRPr="00A4078B" w:rsidRDefault="00713EB4" w:rsidP="0083246E">
            <w:pPr>
              <w:spacing w:after="0" w:line="240" w:lineRule="auto"/>
              <w:ind w:left="-63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13EB4" w:rsidRPr="00A4078B" w:rsidRDefault="00713EB4" w:rsidP="0083246E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Przedmiot działalności instytucji kultury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13EB4" w:rsidRPr="00A4078B" w:rsidRDefault="00713EB4" w:rsidP="0083246E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Siedziba i adres</w:t>
            </w:r>
          </w:p>
          <w:p w:rsidR="00713EB4" w:rsidRPr="00A4078B" w:rsidRDefault="00713EB4" w:rsidP="0083246E">
            <w:pPr>
              <w:spacing w:after="0" w:line="240" w:lineRule="auto"/>
              <w:ind w:left="-87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instytucji</w:t>
            </w:r>
          </w:p>
          <w:p w:rsidR="00713EB4" w:rsidRPr="00A4078B" w:rsidRDefault="00713EB4" w:rsidP="0083246E">
            <w:pPr>
              <w:spacing w:after="0" w:line="240" w:lineRule="auto"/>
              <w:ind w:left="-110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13EB4" w:rsidRDefault="00713EB4" w:rsidP="0083246E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Oznaczenie organizatora </w:t>
            </w:r>
          </w:p>
          <w:p w:rsidR="00713EB4" w:rsidRPr="00A4078B" w:rsidRDefault="00713EB4" w:rsidP="0083246E">
            <w:pPr>
              <w:spacing w:after="0" w:line="240" w:lineRule="auto"/>
              <w:ind w:left="-9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 aktu o utworzeniu instytucji kultury</w:t>
            </w:r>
          </w:p>
        </w:tc>
        <w:tc>
          <w:tcPr>
            <w:tcW w:w="1134" w:type="dxa"/>
          </w:tcPr>
          <w:p w:rsidR="00713EB4" w:rsidRPr="00A4078B" w:rsidRDefault="00713EB4" w:rsidP="00832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843" w:type="dxa"/>
          </w:tcPr>
          <w:p w:rsidR="00713EB4" w:rsidRPr="00A4078B" w:rsidRDefault="00713EB4" w:rsidP="00832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1276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417" w:type="dxa"/>
          </w:tcPr>
          <w:p w:rsidR="00713EB4" w:rsidRDefault="00713EB4" w:rsidP="0083246E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Imię i nazwisko </w:t>
            </w:r>
          </w:p>
          <w:p w:rsidR="00713EB4" w:rsidRDefault="00713EB4" w:rsidP="0083246E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Pełnomocnika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13EB4" w:rsidRDefault="00713EB4" w:rsidP="0083246E">
            <w:pPr>
              <w:spacing w:after="0" w:line="240" w:lineRule="auto"/>
              <w:ind w:left="-108" w:right="-2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organizatora </w:t>
            </w:r>
          </w:p>
          <w:p w:rsidR="00713EB4" w:rsidRPr="00A4078B" w:rsidRDefault="00713EB4" w:rsidP="0083246E">
            <w:pPr>
              <w:spacing w:after="0" w:line="240" w:lineRule="auto"/>
              <w:ind w:left="-108" w:right="17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dokonującego wpisu</w:t>
            </w:r>
          </w:p>
        </w:tc>
      </w:tr>
      <w:tr w:rsidR="00713EB4" w:rsidRPr="00A4078B" w:rsidTr="00D57360">
        <w:tc>
          <w:tcPr>
            <w:tcW w:w="817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C2D69B"/>
          </w:tcPr>
          <w:p w:rsidR="00713EB4" w:rsidRDefault="00F9348D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10</w:t>
            </w:r>
          </w:p>
          <w:p w:rsidR="00713EB4" w:rsidRDefault="00F9348D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kwietnia</w:t>
            </w:r>
          </w:p>
          <w:p w:rsidR="00713EB4" w:rsidRPr="00137812" w:rsidRDefault="00F9348D" w:rsidP="00F934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1987</w:t>
            </w:r>
            <w:r w:rsidR="00713EB4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60" w:type="dxa"/>
            <w:shd w:val="clear" w:color="auto" w:fill="C2D69B"/>
          </w:tcPr>
          <w:p w:rsidR="00713EB4" w:rsidRDefault="00C766B7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Gminna</w:t>
            </w:r>
            <w:r w:rsidR="00713E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348D">
              <w:rPr>
                <w:rFonts w:ascii="Times New Roman" w:hAnsi="Times New Roman"/>
                <w:sz w:val="24"/>
                <w:szCs w:val="24"/>
              </w:rPr>
              <w:t>Biblioteka Publiczna</w:t>
            </w:r>
            <w:r w:rsidR="00713EB4">
              <w:rPr>
                <w:rFonts w:ascii="Times New Roman" w:hAnsi="Times New Roman"/>
                <w:sz w:val="24"/>
                <w:szCs w:val="24"/>
              </w:rPr>
              <w:t xml:space="preserve"> w Glinojecku</w:t>
            </w:r>
          </w:p>
          <w:p w:rsidR="00713EB4" w:rsidRDefault="00F9348D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GBP</w:t>
            </w:r>
          </w:p>
          <w:p w:rsidR="00B00D7F" w:rsidRDefault="00B00D7F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7F" w:rsidRDefault="00B00D7F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Filia GBP</w:t>
            </w:r>
          </w:p>
          <w:p w:rsidR="00B00D7F" w:rsidRDefault="00B00D7F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Ościsłowie</w:t>
            </w:r>
          </w:p>
          <w:p w:rsidR="00B00D7F" w:rsidRDefault="00B00D7F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00D7F" w:rsidRDefault="00F91838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Filia GBP</w:t>
            </w:r>
          </w:p>
          <w:p w:rsidR="00F91838" w:rsidRPr="00A4078B" w:rsidRDefault="00F91838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Woli Młockiej</w:t>
            </w:r>
          </w:p>
        </w:tc>
        <w:tc>
          <w:tcPr>
            <w:tcW w:w="2268" w:type="dxa"/>
            <w:shd w:val="clear" w:color="auto" w:fill="C2D69B"/>
          </w:tcPr>
          <w:p w:rsidR="00713EB4" w:rsidRDefault="00631544" w:rsidP="0063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Rozwijanie i zaspokajanie potrzeb czytelniczych społeczeństwa, jego socjalistycznemu wychowaniu oraz upowszechnianiu wiedzy i rozwojowi kultury.</w:t>
            </w:r>
          </w:p>
          <w:p w:rsidR="00631544" w:rsidRDefault="006823F3" w:rsidP="00631544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Udostępnianie książek, czasopism i innych materiałów bibliotecznych, upowszechnianie czytelnictwa, prowadzenie działalności informacyjnej i oświatowo-wychowawczej oraz sprawowanie nadzoru nad siecią filii i punktów bibliotecznych.</w:t>
            </w:r>
          </w:p>
          <w:p w:rsidR="006823F3" w:rsidRDefault="006823F3" w:rsidP="00631544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3F3" w:rsidRDefault="006823F3" w:rsidP="0063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23F3" w:rsidRDefault="006823F3" w:rsidP="0063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Zaspokajanie potrzeb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wspólnoty gminy w zakresie rozwijania oraz upowszechniania wiedzy i kultury.</w:t>
            </w:r>
          </w:p>
          <w:p w:rsidR="006823F3" w:rsidRDefault="006823F3" w:rsidP="0063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Gromadzenie i opracowywanie materiałów bibliotecznych ze szczególnym uwzględnieniem materiałów dot. własnego regionu.</w:t>
            </w:r>
            <w:r w:rsidR="006D6D6C">
              <w:rPr>
                <w:rFonts w:ascii="Times New Roman" w:hAnsi="Times New Roman"/>
                <w:sz w:val="20"/>
                <w:szCs w:val="20"/>
              </w:rPr>
              <w:t xml:space="preserve"> Udostępnianie książek, czasopism i innych materiałów bibliotecznych na miejscu, wypożyczanie zbiorów do domu. Upowszechnianie czytelnictwa i jego organizowanie, prowadzenie działalności informacyjnej i oświatowo- wychowawczej. Sprawowanie nadzoru nad filiami i punktami bibliotecznymi. Współdziałanie z bibliotekami szkolnymi oraz z </w:t>
            </w:r>
            <w:r w:rsidR="0040497A">
              <w:rPr>
                <w:rFonts w:ascii="Times New Roman" w:hAnsi="Times New Roman"/>
                <w:sz w:val="20"/>
                <w:szCs w:val="20"/>
              </w:rPr>
              <w:t>M</w:t>
            </w:r>
            <w:r w:rsidR="006D6D6C">
              <w:rPr>
                <w:rFonts w:ascii="Times New Roman" w:hAnsi="Times New Roman"/>
                <w:sz w:val="20"/>
                <w:szCs w:val="20"/>
              </w:rPr>
              <w:t>GOK.</w:t>
            </w:r>
          </w:p>
          <w:p w:rsidR="00FE0FAA" w:rsidRPr="00137812" w:rsidRDefault="00FE0FAA" w:rsidP="006315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C2D69B"/>
          </w:tcPr>
          <w:p w:rsidR="00C766B7" w:rsidRDefault="00C766B7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Pr="00A4078B" w:rsidRDefault="00C766B7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410" w:type="dxa"/>
            <w:shd w:val="clear" w:color="auto" w:fill="C2D69B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 założycielski: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Glinojeck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Pr="00957467" w:rsidRDefault="00957467" w:rsidP="009574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57467">
              <w:rPr>
                <w:rFonts w:ascii="Arial" w:hAnsi="Arial" w:cs="Arial"/>
                <w:sz w:val="18"/>
                <w:szCs w:val="18"/>
              </w:rPr>
              <w:t>Brak w dokumentacji aktu o utworzeniu - pierwszy statut w oparciu o ustawę z dnia 09.04.1968r. o bibliotekach (Dz.U. Nr 12 poz. 63 z póżn.           zmianami) zatwierdzony Zarządzeniem Nr 2/87 Naczelnika Gminy Glinojeck z dnia 10.04.1987r.</w:t>
            </w:r>
          </w:p>
        </w:tc>
        <w:tc>
          <w:tcPr>
            <w:tcW w:w="1134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Pr="00A4078B" w:rsidRDefault="00D57360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</w:p>
        </w:tc>
        <w:tc>
          <w:tcPr>
            <w:tcW w:w="1843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B4" w:rsidRPr="00A4078B" w:rsidTr="00D57360">
        <w:tc>
          <w:tcPr>
            <w:tcW w:w="817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C766B7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13EB4" w:rsidRDefault="00C766B7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713EB4"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listopada</w:t>
            </w:r>
          </w:p>
          <w:p w:rsidR="00713EB4" w:rsidRPr="00137812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1993r.</w:t>
            </w:r>
          </w:p>
        </w:tc>
        <w:tc>
          <w:tcPr>
            <w:tcW w:w="1560" w:type="dxa"/>
          </w:tcPr>
          <w:p w:rsidR="00C766B7" w:rsidRDefault="00C766B7" w:rsidP="00C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Miejsko Gminna Biblioteka Publiczna w Glinojecku</w:t>
            </w:r>
          </w:p>
          <w:p w:rsidR="00C766B7" w:rsidRDefault="00C766B7" w:rsidP="00C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MGBP</w:t>
            </w:r>
          </w:p>
          <w:p w:rsidR="00C766B7" w:rsidRDefault="00C766B7" w:rsidP="00C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6B7" w:rsidRDefault="00C766B7" w:rsidP="00C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Filia MGBP</w:t>
            </w:r>
          </w:p>
          <w:p w:rsidR="00C766B7" w:rsidRDefault="00C766B7" w:rsidP="00C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Ościsłowie</w:t>
            </w:r>
          </w:p>
          <w:p w:rsidR="00C766B7" w:rsidRDefault="00C766B7" w:rsidP="00C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6B7" w:rsidRDefault="00C766B7" w:rsidP="00C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Filia MGBP</w:t>
            </w:r>
          </w:p>
          <w:p w:rsidR="00C766B7" w:rsidRPr="00A4078B" w:rsidRDefault="00C766B7" w:rsidP="00C76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Woli Młockiej</w:t>
            </w:r>
          </w:p>
        </w:tc>
        <w:tc>
          <w:tcPr>
            <w:tcW w:w="2268" w:type="dxa"/>
          </w:tcPr>
          <w:p w:rsidR="0040497A" w:rsidRDefault="0040497A" w:rsidP="001E742D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Zaspokajanie potrzeb wspólnoty gminy w zakresie rozwijania oraz upowszechniania wiedzy i kultury.</w:t>
            </w:r>
          </w:p>
          <w:p w:rsidR="0040497A" w:rsidRDefault="0040497A" w:rsidP="001E742D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Gromadzenie i opracowywanie materiałów bibliotecznych ze szczególnym uwzględnieniem materiałów dot.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własnego regionu. Udostępnianie książek, czasopism i innych materiałów bibliotecznych na miejscu, wypożyczanie zbiorów do domu. Upowszechnianie czytelnictwa i jego organizowanie, prowadzenie działalności informacyjnej i oświatowo- wychowawczej. Sprawowanie nadzoru nad filiami i punktami bibliotecznymi. Współdziałanie z bibliotekami szkolnymi oraz z MGOK.</w:t>
            </w:r>
          </w:p>
          <w:p w:rsidR="00B6190B" w:rsidRDefault="00B6190B" w:rsidP="00A82FA3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190B" w:rsidRDefault="00B6190B" w:rsidP="00A82FA3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------------------------------</w:t>
            </w:r>
          </w:p>
          <w:p w:rsidR="00B6190B" w:rsidRDefault="00B6190B" w:rsidP="00A82FA3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Zaspokajanie potrzeb wspólnoty gminy w zakresie rozwijania oraz upowszechniania wiedzy i kultury.</w:t>
            </w:r>
          </w:p>
          <w:p w:rsidR="00B6190B" w:rsidRDefault="00B6190B" w:rsidP="00A82FA3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Gromadzenie i opracowywanie materiałów bibliotecznych ze szczególnym uwzględnieniem materiałów dot. własnego regionu. Udostępnianie książek, czasopism i innych materiałów bibliotecznych na miejscu, wypożyczanie zbiorów do domu. Upowszechnianie czytelnictwa i jego organizowanie,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prowadzenie działalności informacyjnej i oświatowo- wychowawczej. Sprawowanie nadzoru nad filiami bibliotecznymi. Współdziałanie z bibliotekami szkolnymi oraz z MGOK.</w:t>
            </w:r>
          </w:p>
          <w:p w:rsidR="00713EB4" w:rsidRPr="00A4078B" w:rsidRDefault="00713EB4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31F9" w:rsidRPr="009C4A39" w:rsidRDefault="000E31F9" w:rsidP="000B384A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A39">
              <w:rPr>
                <w:rFonts w:ascii="Times New Roman" w:hAnsi="Times New Roman"/>
              </w:rPr>
              <w:lastRenderedPageBreak/>
              <w:t>ul. Ciechanowska 10</w:t>
            </w:r>
            <w:r w:rsidR="008B34EF" w:rsidRPr="009C4A39">
              <w:rPr>
                <w:rFonts w:ascii="Times New Roman" w:hAnsi="Times New Roman"/>
              </w:rPr>
              <w:t xml:space="preserve"> lok.1/2</w:t>
            </w:r>
          </w:p>
          <w:p w:rsidR="002C5474" w:rsidRPr="009C4A39" w:rsidRDefault="00520575" w:rsidP="000B384A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A39">
              <w:rPr>
                <w:rFonts w:ascii="Times New Roman" w:hAnsi="Times New Roman"/>
              </w:rPr>
              <w:t>Glinojeck</w:t>
            </w:r>
          </w:p>
          <w:p w:rsidR="00713EB4" w:rsidRDefault="00713EB4" w:rsidP="000B384A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A5" w:rsidRDefault="004309A5" w:rsidP="000B384A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A5" w:rsidRDefault="004309A5" w:rsidP="000B384A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Płocka 7/38</w:t>
            </w:r>
          </w:p>
          <w:p w:rsidR="004309A5" w:rsidRDefault="004309A5" w:rsidP="000B384A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Glinojeck</w:t>
            </w:r>
          </w:p>
          <w:p w:rsidR="004309A5" w:rsidRDefault="004309A5" w:rsidP="000B384A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09A5" w:rsidRDefault="004309A5" w:rsidP="004309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09A5" w:rsidRPr="004309A5" w:rsidRDefault="004309A5" w:rsidP="004309A5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4309A5">
              <w:rPr>
                <w:rFonts w:ascii="Times New Roman" w:hAnsi="Times New Roman"/>
                <w:sz w:val="24"/>
                <w:szCs w:val="24"/>
              </w:rPr>
              <w:lastRenderedPageBreak/>
              <w:t>ul. Płocka 20A</w:t>
            </w:r>
          </w:p>
          <w:p w:rsidR="004309A5" w:rsidRPr="004309A5" w:rsidRDefault="004309A5" w:rsidP="004309A5">
            <w:pPr>
              <w:pStyle w:val="Bezodstpw"/>
            </w:pPr>
            <w:r w:rsidRPr="004309A5">
              <w:rPr>
                <w:rFonts w:ascii="Times New Roman" w:hAnsi="Times New Roman"/>
                <w:sz w:val="24"/>
                <w:szCs w:val="24"/>
              </w:rPr>
              <w:t>Glinojeck</w:t>
            </w:r>
          </w:p>
        </w:tc>
        <w:tc>
          <w:tcPr>
            <w:tcW w:w="2410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Organ założycielski: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Gmina Glinojeck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Pr="00A4078B" w:rsidRDefault="00713EB4" w:rsidP="009C4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Uchwała Nr XXX/21</w:t>
            </w:r>
            <w:r w:rsidR="0040497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/93 Rady Miasta i Gminy w Glinojecku z dnia 10.11.1993r</w:t>
            </w:r>
            <w:r w:rsidR="009C4A39">
              <w:rPr>
                <w:rFonts w:ascii="Times New Roman" w:hAnsi="Times New Roman"/>
                <w:sz w:val="20"/>
                <w:szCs w:val="20"/>
              </w:rPr>
              <w:t>. w sprawie powołania Miejsko-Gminnej Biblioteki Publicznej w Glinojecku</w:t>
            </w:r>
          </w:p>
        </w:tc>
        <w:tc>
          <w:tcPr>
            <w:tcW w:w="1134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REGON:</w:t>
            </w:r>
          </w:p>
          <w:p w:rsidR="00AD738E" w:rsidRDefault="00AD738E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130439956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NIP:</w:t>
            </w:r>
          </w:p>
          <w:p w:rsidR="00AD738E" w:rsidRDefault="00AD738E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566-13-73-864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425D" w:rsidRDefault="00CA425D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PKD:9251A Działalność bibliotek publicznych</w:t>
            </w:r>
          </w:p>
          <w:p w:rsidR="00CA425D" w:rsidRDefault="00CA425D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PKD:9101A Działalność bibliotek publicznych</w:t>
            </w:r>
          </w:p>
          <w:p w:rsidR="00CA425D" w:rsidRPr="00A4078B" w:rsidRDefault="00CA425D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B4" w:rsidRPr="00A4078B" w:rsidTr="00D57360">
        <w:tc>
          <w:tcPr>
            <w:tcW w:w="817" w:type="dxa"/>
          </w:tcPr>
          <w:p w:rsidR="00713EB4" w:rsidRPr="00A4078B" w:rsidRDefault="00A82FA3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92" w:type="dxa"/>
          </w:tcPr>
          <w:p w:rsidR="00713EB4" w:rsidRPr="00137812" w:rsidRDefault="00A82FA3" w:rsidP="00A82F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stycznia 2017 r.</w:t>
            </w:r>
          </w:p>
        </w:tc>
        <w:tc>
          <w:tcPr>
            <w:tcW w:w="1560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FA3" w:rsidRPr="00A4078B" w:rsidRDefault="00A82FA3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</w:tcPr>
          <w:p w:rsidR="00713EB4" w:rsidRPr="00CA005F" w:rsidRDefault="00CA005F" w:rsidP="00CA005F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bidi="en-US"/>
              </w:rPr>
            </w:pP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Biblioteka służy rozwijaniu i zaspokajaniu potrzeb czytelniczych i informacyjnych mieszkańców gminy, upowszechnianiu wiedzy, nauki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</w:t>
            </w: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i rozwijaniu kultury. Do podstawowych zadań biblioteki w szczególności należy: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1.</w:t>
            </w: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Gromadzenie, opracowywanie i przechowywanie materiałów bibliotecznych służących rozwijaniu czytelnictwa oraz zaspokajaniu potrzeb informacyjnych, edukacyjnych i samokształceniowych, ze szczególnym uwzględnieniem materiałó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w dotyczących własnego regionu. 2.</w:t>
            </w: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Udostępnianie zbiorów na miejscu, wypożyczanie na zewnątrz, prowadzenie wypożyczeń międzybibliotecznych.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3.</w:t>
            </w: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Tworzenie i </w:t>
            </w: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lastRenderedPageBreak/>
              <w:t>udostępnianie komputerowych baz danych księgozbioru bibliotecznego.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4.</w:t>
            </w: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Współdziałanie z bibliotekami innych sieci, instytucjami oraz organizacjami społecznymi w zakresie rozwijania czytelnictwa i zaspokajania potrzeb oświatowych i kulturalnych społeczności lokalnej.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5.</w:t>
            </w: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Prowadzenie działalności informacyjno-bibliograficznej oraz popularyzacji książek i czytelnictwa.</w:t>
            </w:r>
            <w:r>
              <w:rPr>
                <w:rFonts w:ascii="Times New Roman" w:eastAsia="Calibri" w:hAnsi="Times New Roman"/>
                <w:sz w:val="20"/>
                <w:szCs w:val="20"/>
                <w:lang w:bidi="en-US"/>
              </w:rPr>
              <w:t xml:space="preserve"> 6.</w:t>
            </w:r>
            <w:r w:rsidRPr="00CA005F">
              <w:rPr>
                <w:rFonts w:ascii="Times New Roman" w:eastAsia="Calibri" w:hAnsi="Times New Roman"/>
                <w:sz w:val="20"/>
                <w:szCs w:val="20"/>
                <w:lang w:bidi="en-US"/>
              </w:rPr>
              <w:t>Biblioteka może podejmować inne zadania dla zaspokojenia potrzeb czytelniczych i informacyjnych mieszkańców Gminy oraz realizację ogólnokrajowej polityki bibliotecznej.</w:t>
            </w:r>
          </w:p>
        </w:tc>
        <w:tc>
          <w:tcPr>
            <w:tcW w:w="1842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23B" w:rsidRPr="00A4078B" w:rsidRDefault="00E6323B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2410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23B" w:rsidRPr="00A4078B" w:rsidRDefault="00E6323B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</w:t>
            </w:r>
          </w:p>
        </w:tc>
        <w:tc>
          <w:tcPr>
            <w:tcW w:w="1134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23B" w:rsidRPr="00A4078B" w:rsidRDefault="00E6323B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843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323B" w:rsidRPr="00A4078B" w:rsidRDefault="00E6323B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1276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EB4" w:rsidRPr="00A4078B" w:rsidTr="00D57360">
        <w:tc>
          <w:tcPr>
            <w:tcW w:w="817" w:type="dxa"/>
          </w:tcPr>
          <w:p w:rsidR="00713EB4" w:rsidRPr="00A4078B" w:rsidRDefault="00CA005F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</w:tcPr>
          <w:p w:rsidR="00713EB4" w:rsidRPr="00137812" w:rsidRDefault="00CA005F" w:rsidP="004A7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marca 2017 r.</w:t>
            </w:r>
          </w:p>
        </w:tc>
        <w:tc>
          <w:tcPr>
            <w:tcW w:w="1560" w:type="dxa"/>
          </w:tcPr>
          <w:p w:rsidR="00713EB4" w:rsidRPr="00A4078B" w:rsidRDefault="00CA005F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</w:t>
            </w:r>
          </w:p>
        </w:tc>
        <w:tc>
          <w:tcPr>
            <w:tcW w:w="2268" w:type="dxa"/>
          </w:tcPr>
          <w:p w:rsidR="00713EB4" w:rsidRPr="00A4078B" w:rsidRDefault="00482935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</w:t>
            </w:r>
          </w:p>
        </w:tc>
        <w:tc>
          <w:tcPr>
            <w:tcW w:w="1842" w:type="dxa"/>
          </w:tcPr>
          <w:p w:rsidR="00713EB4" w:rsidRPr="00A4078B" w:rsidRDefault="00482935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</w:t>
            </w:r>
          </w:p>
        </w:tc>
        <w:tc>
          <w:tcPr>
            <w:tcW w:w="2410" w:type="dxa"/>
          </w:tcPr>
          <w:p w:rsidR="00713EB4" w:rsidRPr="00A4078B" w:rsidRDefault="00482935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</w:t>
            </w:r>
          </w:p>
        </w:tc>
        <w:tc>
          <w:tcPr>
            <w:tcW w:w="1134" w:type="dxa"/>
          </w:tcPr>
          <w:p w:rsidR="00713EB4" w:rsidRPr="00A4078B" w:rsidRDefault="00482935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</w:t>
            </w:r>
          </w:p>
        </w:tc>
        <w:tc>
          <w:tcPr>
            <w:tcW w:w="1843" w:type="dxa"/>
          </w:tcPr>
          <w:p w:rsidR="00713EB4" w:rsidRPr="00A4078B" w:rsidRDefault="00482935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  <w:tc>
          <w:tcPr>
            <w:tcW w:w="1276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EB4" w:rsidRDefault="00713EB4" w:rsidP="00713EB4">
      <w:pPr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1127"/>
        <w:gridCol w:w="1510"/>
        <w:gridCol w:w="3577"/>
        <w:gridCol w:w="3040"/>
        <w:gridCol w:w="2172"/>
        <w:gridCol w:w="1282"/>
        <w:gridCol w:w="1617"/>
      </w:tblGrid>
      <w:tr w:rsidR="00713EB4" w:rsidRPr="00A4078B" w:rsidTr="00FD2248">
        <w:tc>
          <w:tcPr>
            <w:tcW w:w="15134" w:type="dxa"/>
            <w:gridSpan w:val="8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II – Organizacja instytucji kultury</w:t>
            </w:r>
          </w:p>
        </w:tc>
      </w:tr>
      <w:tr w:rsidR="00E910EA" w:rsidRPr="00A4078B" w:rsidTr="00FD2248">
        <w:trPr>
          <w:trHeight w:val="453"/>
        </w:trPr>
        <w:tc>
          <w:tcPr>
            <w:tcW w:w="850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129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531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0090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E910EA" w:rsidRPr="00A4078B" w:rsidTr="00FD2248">
        <w:tc>
          <w:tcPr>
            <w:tcW w:w="850" w:type="dxa"/>
          </w:tcPr>
          <w:p w:rsidR="00713EB4" w:rsidRPr="00A4078B" w:rsidRDefault="00713EB4" w:rsidP="0083246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29" w:type="dxa"/>
          </w:tcPr>
          <w:p w:rsidR="00713EB4" w:rsidRPr="00A4078B" w:rsidRDefault="00713EB4" w:rsidP="0083246E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 xml:space="preserve">Data wpisu, daty kolejnych </w:t>
            </w:r>
          </w:p>
          <w:p w:rsidR="00713EB4" w:rsidRPr="00A4078B" w:rsidRDefault="00713EB4" w:rsidP="0083246E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zmian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13EB4" w:rsidRPr="00A4078B" w:rsidRDefault="00713EB4" w:rsidP="008324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Informacja o złożeniu do rejestru statutu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713EB4" w:rsidRPr="00A4078B" w:rsidRDefault="00713EB4" w:rsidP="0083246E">
            <w:pPr>
              <w:spacing w:after="0" w:line="240" w:lineRule="auto"/>
              <w:ind w:left="-43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dyrektora instytucji  kultury i jego zastępców lub oznaczenie osoby fizycznej lub prawnej, której powierzono zarządzanie instytucją kultury</w:t>
            </w:r>
          </w:p>
        </w:tc>
        <w:tc>
          <w:tcPr>
            <w:tcW w:w="2551" w:type="dxa"/>
          </w:tcPr>
          <w:p w:rsidR="00713EB4" w:rsidRPr="00A4078B" w:rsidRDefault="00713EB4" w:rsidP="0083246E">
            <w:pPr>
              <w:spacing w:after="0" w:line="240" w:lineRule="auto"/>
              <w:ind w:left="-31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Imiona i nazwiska pełnomocników instytucji kultury uprawnionych do dokonywania czynności prawnych w imieniu  instytucji oraz zakres ich upoważnień</w:t>
            </w:r>
          </w:p>
        </w:tc>
        <w:tc>
          <w:tcPr>
            <w:tcW w:w="2410" w:type="dxa"/>
          </w:tcPr>
          <w:p w:rsidR="00713EB4" w:rsidRPr="00A4078B" w:rsidRDefault="00713EB4" w:rsidP="0083246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Nazwa i siedzib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 wyodrębnionych jednostek orga</w:t>
            </w: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nizacyjnych instytucji kultury i ich cyfrowe identyfikatory nadane w systemie informacji statystycznej</w:t>
            </w:r>
          </w:p>
        </w:tc>
        <w:tc>
          <w:tcPr>
            <w:tcW w:w="1276" w:type="dxa"/>
          </w:tcPr>
          <w:p w:rsidR="00713EB4" w:rsidRPr="00A4078B" w:rsidRDefault="00713EB4" w:rsidP="0083246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:rsidR="00713EB4" w:rsidRPr="00A4078B" w:rsidRDefault="00713EB4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E910EA" w:rsidRPr="00A4078B" w:rsidTr="00FD2248">
        <w:tc>
          <w:tcPr>
            <w:tcW w:w="850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4078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129" w:type="dxa"/>
          </w:tcPr>
          <w:p w:rsidR="00713EB4" w:rsidRPr="007854B0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E742D">
              <w:rPr>
                <w:rFonts w:ascii="Times New Roman" w:hAnsi="Times New Roman"/>
                <w:sz w:val="20"/>
                <w:szCs w:val="20"/>
              </w:rPr>
              <w:t xml:space="preserve">   10</w:t>
            </w:r>
          </w:p>
          <w:p w:rsidR="00713EB4" w:rsidRPr="007854B0" w:rsidRDefault="001E742D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kwietnia</w:t>
            </w:r>
            <w:r w:rsidR="00713EB4" w:rsidRPr="00785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3EB4" w:rsidRPr="00A4078B" w:rsidRDefault="001E742D" w:rsidP="001E742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1987</w:t>
            </w:r>
            <w:r w:rsidR="00713EB4" w:rsidRPr="007854B0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31" w:type="dxa"/>
            <w:shd w:val="clear" w:color="auto" w:fill="C2D69B"/>
          </w:tcPr>
          <w:p w:rsidR="00713EB4" w:rsidRPr="00A4078B" w:rsidRDefault="00713EB4" w:rsidP="001E74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Statut przyjęty </w:t>
            </w:r>
            <w:r w:rsidR="001E742D">
              <w:rPr>
                <w:rFonts w:ascii="Times New Roman" w:hAnsi="Times New Roman"/>
                <w:sz w:val="20"/>
                <w:szCs w:val="20"/>
              </w:rPr>
              <w:t>Zarządzeniem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Nr </w:t>
            </w:r>
            <w:r w:rsidR="001E742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1E742D">
              <w:rPr>
                <w:rFonts w:ascii="Times New Roman" w:hAnsi="Times New Roman"/>
                <w:sz w:val="20"/>
                <w:szCs w:val="20"/>
              </w:rPr>
              <w:t>87 Naczelnika Gminy Glinojeck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dnia </w:t>
            </w:r>
            <w:r w:rsidR="001E742D">
              <w:rPr>
                <w:rFonts w:ascii="Times New Roman" w:hAnsi="Times New Roman"/>
                <w:sz w:val="20"/>
                <w:szCs w:val="20"/>
              </w:rPr>
              <w:t>10.04.1987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3686" w:type="dxa"/>
            <w:shd w:val="clear" w:color="auto" w:fill="C2D69B"/>
          </w:tcPr>
          <w:p w:rsidR="00713EB4" w:rsidRDefault="00713EB4" w:rsidP="001E7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 w:rsidR="001E742D">
              <w:rPr>
                <w:rFonts w:ascii="Times New Roman" w:hAnsi="Times New Roman"/>
                <w:sz w:val="20"/>
                <w:szCs w:val="20"/>
              </w:rPr>
              <w:t>Teresa Gadomska</w:t>
            </w:r>
          </w:p>
          <w:p w:rsidR="001E742D" w:rsidRPr="00A4078B" w:rsidRDefault="001E742D" w:rsidP="001E74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Wanda Betlewicz</w:t>
            </w:r>
          </w:p>
        </w:tc>
        <w:tc>
          <w:tcPr>
            <w:tcW w:w="2551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-----------------------------------------------------</w:t>
            </w:r>
          </w:p>
        </w:tc>
        <w:tc>
          <w:tcPr>
            <w:tcW w:w="2410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--------------------------</w:t>
            </w:r>
          </w:p>
        </w:tc>
        <w:tc>
          <w:tcPr>
            <w:tcW w:w="1276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B4" w:rsidRPr="00AD7919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</w:t>
            </w: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0EA" w:rsidRPr="00A4078B" w:rsidTr="00FD2248">
        <w:tc>
          <w:tcPr>
            <w:tcW w:w="850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29" w:type="dxa"/>
          </w:tcPr>
          <w:p w:rsidR="00713EB4" w:rsidRPr="007854B0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854B0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713EB4" w:rsidRPr="007854B0" w:rsidRDefault="0073410B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lipca</w:t>
            </w:r>
            <w:r w:rsidR="00713EB4" w:rsidRPr="00785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3EB4" w:rsidRPr="00A4078B" w:rsidRDefault="0073410B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</w:t>
            </w:r>
            <w:r w:rsidR="00713EB4" w:rsidRPr="007854B0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C2D69B"/>
          </w:tcPr>
          <w:p w:rsidR="00713EB4" w:rsidRPr="00A4078B" w:rsidRDefault="00713EB4" w:rsidP="00A074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A0741B">
              <w:rPr>
                <w:rFonts w:ascii="Times New Roman" w:hAnsi="Times New Roman"/>
                <w:sz w:val="20"/>
                <w:szCs w:val="20"/>
              </w:rPr>
              <w:t>tatut przyjęty Uchwałą Nr XX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A0741B">
              <w:rPr>
                <w:rFonts w:ascii="Times New Roman" w:hAnsi="Times New Roman"/>
                <w:sz w:val="20"/>
                <w:szCs w:val="20"/>
              </w:rPr>
              <w:t>142/92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Rady </w:t>
            </w:r>
            <w:r w:rsidR="00B60DD3">
              <w:rPr>
                <w:rFonts w:ascii="Times New Roman" w:hAnsi="Times New Roman"/>
                <w:sz w:val="20"/>
                <w:szCs w:val="20"/>
              </w:rPr>
              <w:t xml:space="preserve"> Gminy w Glinojecku z dnia 29.07.1992</w:t>
            </w:r>
            <w:r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3686" w:type="dxa"/>
            <w:shd w:val="clear" w:color="auto" w:fill="C2D69B"/>
          </w:tcPr>
          <w:p w:rsidR="00B60DD3" w:rsidRDefault="00B60DD3" w:rsidP="00B60D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Teresa Gadomska</w:t>
            </w:r>
          </w:p>
          <w:p w:rsidR="00713EB4" w:rsidRPr="00A4078B" w:rsidRDefault="00B60DD3" w:rsidP="00B60D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Wanda Betlewicz</w:t>
            </w:r>
          </w:p>
        </w:tc>
        <w:tc>
          <w:tcPr>
            <w:tcW w:w="2551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-----------------------------------------------------</w:t>
            </w:r>
          </w:p>
        </w:tc>
        <w:tc>
          <w:tcPr>
            <w:tcW w:w="2410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--------------------------</w:t>
            </w:r>
          </w:p>
        </w:tc>
        <w:tc>
          <w:tcPr>
            <w:tcW w:w="1276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B4" w:rsidRPr="00AD7919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</w:t>
            </w: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0EA" w:rsidRPr="00A4078B" w:rsidTr="00FD2248">
        <w:tc>
          <w:tcPr>
            <w:tcW w:w="850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129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7854B0">
              <w:rPr>
                <w:rFonts w:ascii="Times New Roman" w:hAnsi="Times New Roman"/>
                <w:sz w:val="20"/>
                <w:szCs w:val="20"/>
              </w:rPr>
              <w:t>2</w:t>
            </w:r>
            <w:r w:rsidR="002B7EE7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13EB4" w:rsidRPr="007854B0" w:rsidRDefault="002B7EE7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marca</w:t>
            </w:r>
            <w:r w:rsidR="00713EB4" w:rsidRPr="00785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3EB4" w:rsidRPr="00A4078B" w:rsidRDefault="00713EB4" w:rsidP="002B7EE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7EE7">
              <w:rPr>
                <w:rFonts w:ascii="Times New Roman" w:hAnsi="Times New Roman"/>
                <w:sz w:val="20"/>
                <w:szCs w:val="20"/>
              </w:rPr>
              <w:t>1994</w:t>
            </w:r>
            <w:r w:rsidRPr="007854B0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:rsidR="00713EB4" w:rsidRDefault="00713EB4" w:rsidP="0083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Statut przyjęty Uchwałą Nr X</w:t>
            </w:r>
            <w:r w:rsidR="002B7EE7">
              <w:rPr>
                <w:rFonts w:ascii="Times New Roman" w:hAnsi="Times New Roman"/>
                <w:sz w:val="20"/>
                <w:szCs w:val="20"/>
              </w:rPr>
              <w:t>XXIII/231/94</w:t>
            </w:r>
          </w:p>
          <w:p w:rsidR="00713EB4" w:rsidRPr="00A4078B" w:rsidRDefault="002B7EE7" w:rsidP="002B7E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Rady Miasta i Gminy</w:t>
            </w:r>
            <w:r w:rsidR="00713EB4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Glinojecku z dnia 29.03</w:t>
            </w:r>
            <w:r w:rsidR="00713EB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1994</w:t>
            </w:r>
            <w:r w:rsidR="00713EB4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2D69B"/>
          </w:tcPr>
          <w:p w:rsidR="002B7EE7" w:rsidRDefault="00713EB4" w:rsidP="002B7E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2B7EE7">
              <w:rPr>
                <w:rFonts w:ascii="Times New Roman" w:hAnsi="Times New Roman"/>
                <w:sz w:val="20"/>
                <w:szCs w:val="20"/>
              </w:rPr>
              <w:t>Teresa Gadomska</w:t>
            </w:r>
          </w:p>
          <w:p w:rsidR="00713EB4" w:rsidRPr="00A4078B" w:rsidRDefault="002B7EE7" w:rsidP="002B7E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Wanda Betlewicz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-----------------------------------------------------</w:t>
            </w:r>
          </w:p>
        </w:tc>
        <w:tc>
          <w:tcPr>
            <w:tcW w:w="2410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--------------------------</w:t>
            </w:r>
          </w:p>
        </w:tc>
        <w:tc>
          <w:tcPr>
            <w:tcW w:w="1276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3EB4" w:rsidRPr="00AD7919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--------</w:t>
            </w: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10EA" w:rsidRPr="00A4078B" w:rsidTr="00FD2248">
        <w:tc>
          <w:tcPr>
            <w:tcW w:w="850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129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30</w:t>
            </w:r>
          </w:p>
          <w:p w:rsidR="00713EB4" w:rsidRPr="007854B0" w:rsidRDefault="00B402C1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marca</w:t>
            </w:r>
            <w:r w:rsidR="00713EB4" w:rsidRPr="007854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2001</w:t>
            </w:r>
            <w:r w:rsidRPr="007854B0">
              <w:rPr>
                <w:rFonts w:ascii="Times New Roman" w:hAnsi="Times New Roman"/>
                <w:sz w:val="20"/>
                <w:szCs w:val="20"/>
              </w:rPr>
              <w:t>r.</w:t>
            </w:r>
          </w:p>
        </w:tc>
        <w:tc>
          <w:tcPr>
            <w:tcW w:w="1531" w:type="dxa"/>
            <w:shd w:val="clear" w:color="auto" w:fill="C2D69B" w:themeFill="accent3" w:themeFillTint="99"/>
          </w:tcPr>
          <w:p w:rsidR="00713EB4" w:rsidRDefault="00B402C1" w:rsidP="0083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Statut przyjęty </w:t>
            </w:r>
          </w:p>
          <w:p w:rsidR="00713EB4" w:rsidRDefault="00B402C1" w:rsidP="0083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Uchwałą Nr XVII/142/</w:t>
            </w:r>
            <w:r w:rsidR="00713EB4">
              <w:rPr>
                <w:rFonts w:ascii="Times New Roman" w:hAnsi="Times New Roman"/>
                <w:sz w:val="20"/>
                <w:szCs w:val="20"/>
              </w:rPr>
              <w:t>01</w:t>
            </w:r>
          </w:p>
          <w:p w:rsidR="00713EB4" w:rsidRPr="00A4078B" w:rsidRDefault="00713EB4" w:rsidP="008324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Rady Miejskiej w Glinojecku z </w:t>
            </w:r>
            <w:r w:rsidR="00B402C1">
              <w:rPr>
                <w:rFonts w:ascii="Times New Roman" w:hAnsi="Times New Roman"/>
                <w:sz w:val="20"/>
                <w:szCs w:val="20"/>
              </w:rPr>
              <w:t>dnia 30.03</w:t>
            </w:r>
            <w:r>
              <w:rPr>
                <w:rFonts w:ascii="Times New Roman" w:hAnsi="Times New Roman"/>
                <w:sz w:val="20"/>
                <w:szCs w:val="20"/>
              </w:rPr>
              <w:t>.2001r.</w:t>
            </w:r>
          </w:p>
        </w:tc>
        <w:tc>
          <w:tcPr>
            <w:tcW w:w="3686" w:type="dxa"/>
          </w:tcPr>
          <w:p w:rsidR="00B40E80" w:rsidRDefault="00713EB4" w:rsidP="00B40E80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B40E80">
              <w:rPr>
                <w:rFonts w:ascii="Times New Roman" w:hAnsi="Times New Roman"/>
                <w:sz w:val="20"/>
                <w:szCs w:val="20"/>
              </w:rPr>
              <w:t xml:space="preserve">   Teresa Gadomska</w:t>
            </w:r>
          </w:p>
          <w:p w:rsidR="00713EB4" w:rsidRDefault="00B40E80" w:rsidP="00B40E80">
            <w:pPr>
              <w:shd w:val="clear" w:color="auto" w:fill="C2D69B" w:themeFill="accent3" w:themeFillTint="99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Wanda Betlewicz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5B48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713EB4" w:rsidRDefault="00B40E80" w:rsidP="00797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Wróblewska Urszula</w:t>
            </w:r>
            <w:r w:rsidR="00355B48">
              <w:rPr>
                <w:rFonts w:ascii="Times New Roman" w:hAnsi="Times New Roman"/>
                <w:sz w:val="20"/>
                <w:szCs w:val="20"/>
              </w:rPr>
              <w:t xml:space="preserve"> Barbara</w:t>
            </w:r>
            <w:r w:rsidR="00797D6E">
              <w:rPr>
                <w:rFonts w:ascii="Times New Roman" w:hAnsi="Times New Roman"/>
                <w:sz w:val="20"/>
                <w:szCs w:val="20"/>
              </w:rPr>
              <w:t xml:space="preserve"> - Kierownik</w:t>
            </w:r>
          </w:p>
          <w:p w:rsidR="00797D6E" w:rsidRDefault="00456931" w:rsidP="00355B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456931" w:rsidRPr="00A4078B" w:rsidRDefault="00456931" w:rsidP="00797D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-----------------------------------------------------</w:t>
            </w:r>
          </w:p>
        </w:tc>
        <w:tc>
          <w:tcPr>
            <w:tcW w:w="2410" w:type="dxa"/>
          </w:tcPr>
          <w:p w:rsidR="00713EB4" w:rsidRDefault="00713EB4" w:rsidP="00FD2248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pBdr>
                <w:bottom w:val="single" w:sz="6" w:space="1" w:color="auto"/>
              </w:pBd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Default="00EA5EE4" w:rsidP="0083246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A5EE4" w:rsidRPr="00EA5EE4" w:rsidRDefault="00EA5EE4" w:rsidP="00EA5EE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EA5EE4">
              <w:rPr>
                <w:rFonts w:ascii="Times New Roman" w:hAnsi="Times New Roman"/>
                <w:sz w:val="20"/>
                <w:szCs w:val="20"/>
              </w:rPr>
              <w:t>Filia Biblioteczna w Ościsłowie</w:t>
            </w:r>
          </w:p>
          <w:p w:rsidR="00EA5EE4" w:rsidRPr="00EA5EE4" w:rsidRDefault="00EA5EE4" w:rsidP="00EA5EE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A5EE4" w:rsidRPr="00EA5EE4" w:rsidRDefault="00EA5EE4" w:rsidP="00EA5EE4">
            <w:pPr>
              <w:pStyle w:val="Bezodstpw"/>
            </w:pPr>
            <w:r>
              <w:rPr>
                <w:rFonts w:ascii="Times New Roman" w:hAnsi="Times New Roman"/>
                <w:sz w:val="20"/>
                <w:szCs w:val="20"/>
              </w:rPr>
              <w:t>Filia Biblioteczna w Woli Młockiej</w:t>
            </w:r>
          </w:p>
        </w:tc>
        <w:tc>
          <w:tcPr>
            <w:tcW w:w="1276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55B48" w:rsidRDefault="00355B48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A5EE4" w:rsidRDefault="00355B48" w:rsidP="00DA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Pani Urszula Barbara Wróblewska została wybrana w drodze konkursu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kierownicze stanowisko urzędnicze</w:t>
            </w:r>
            <w:r w:rsidR="00DA4881">
              <w:rPr>
                <w:rFonts w:ascii="Times New Roman" w:hAnsi="Times New Roman"/>
                <w:sz w:val="20"/>
                <w:szCs w:val="20"/>
              </w:rPr>
              <w:t xml:space="preserve"> i zatrudniona z dniem 01.10.2011r.</w:t>
            </w:r>
          </w:p>
          <w:p w:rsidR="00713EB4" w:rsidRDefault="00355B48" w:rsidP="00DA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5EE4"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  <w:p w:rsidR="00EA5EE4" w:rsidRDefault="00EA5EE4" w:rsidP="00DA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A5EE4" w:rsidRDefault="00EA5EE4" w:rsidP="00DA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Patrycja </w:t>
            </w:r>
          </w:p>
          <w:p w:rsidR="00EA5EE4" w:rsidRDefault="00EA5EE4" w:rsidP="00DA4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Kruszewska</w:t>
            </w:r>
          </w:p>
          <w:p w:rsidR="00713EB4" w:rsidRDefault="00713EB4" w:rsidP="00DA48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5EE4" w:rsidRDefault="00EA5EE4" w:rsidP="00DA4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EE4">
              <w:rPr>
                <w:rFonts w:ascii="Times New Roman" w:hAnsi="Times New Roman"/>
                <w:sz w:val="20"/>
                <w:szCs w:val="20"/>
              </w:rPr>
              <w:t>Agata</w:t>
            </w:r>
          </w:p>
          <w:p w:rsidR="00EA5EE4" w:rsidRPr="00EA5EE4" w:rsidRDefault="00EA5EE4" w:rsidP="00DA48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Drążkiewicz</w:t>
            </w:r>
          </w:p>
        </w:tc>
        <w:tc>
          <w:tcPr>
            <w:tcW w:w="1701" w:type="dxa"/>
          </w:tcPr>
          <w:p w:rsidR="00713EB4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6CE" w:rsidRDefault="00D156CE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6CE" w:rsidRDefault="00D156CE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6CE" w:rsidRDefault="00D156CE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6CE" w:rsidRDefault="00D156CE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56CE" w:rsidRPr="00A4078B" w:rsidRDefault="00D156CE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Dudka</w:t>
            </w:r>
          </w:p>
        </w:tc>
      </w:tr>
      <w:tr w:rsidR="00E910EA" w:rsidRPr="00ED257C" w:rsidTr="00FD2248">
        <w:tc>
          <w:tcPr>
            <w:tcW w:w="850" w:type="dxa"/>
            <w:shd w:val="clear" w:color="auto" w:fill="FFFFFF" w:themeFill="background1"/>
          </w:tcPr>
          <w:p w:rsidR="00ED257C" w:rsidRPr="00ED257C" w:rsidRDefault="00A05AC3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129" w:type="dxa"/>
            <w:shd w:val="clear" w:color="auto" w:fill="FFFFFF" w:themeFill="background1"/>
          </w:tcPr>
          <w:p w:rsidR="00ED257C" w:rsidRPr="00ED257C" w:rsidRDefault="00A05AC3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25.stycznia 2017 r.</w:t>
            </w:r>
          </w:p>
        </w:tc>
        <w:tc>
          <w:tcPr>
            <w:tcW w:w="1531" w:type="dxa"/>
            <w:shd w:val="clear" w:color="auto" w:fill="FFFFFF" w:themeFill="background1"/>
          </w:tcPr>
          <w:p w:rsidR="00ED257C" w:rsidRPr="00ED257C" w:rsidRDefault="00A05AC3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Statut przyjęty Uchwałą Nr XV/147/2017 Rady Miejskiej w Glinojecku z dnia 25 stycznia 2017 r. w sprawie nadania Statutu Miejsko-Gminnej Bibliotece Publicznej w Glinojecku</w:t>
            </w:r>
          </w:p>
        </w:tc>
        <w:tc>
          <w:tcPr>
            <w:tcW w:w="3686" w:type="dxa"/>
            <w:shd w:val="clear" w:color="auto" w:fill="FFFFFF" w:themeFill="background1"/>
          </w:tcPr>
          <w:p w:rsidR="00A05AC3" w:rsidRPr="00A846E8" w:rsidRDefault="00A05AC3" w:rsidP="00A846E8">
            <w:pPr>
              <w:spacing w:after="0" w:line="240" w:lineRule="auto"/>
            </w:pPr>
          </w:p>
          <w:p w:rsidR="00ED257C" w:rsidRPr="00A846E8" w:rsidRDefault="00A05AC3" w:rsidP="00A846E8">
            <w:pPr>
              <w:spacing w:after="0" w:line="240" w:lineRule="auto"/>
            </w:pPr>
            <w:r w:rsidRPr="00A846E8">
              <w:t>----------------------------------------------</w:t>
            </w:r>
          </w:p>
        </w:tc>
        <w:tc>
          <w:tcPr>
            <w:tcW w:w="2551" w:type="dxa"/>
            <w:shd w:val="clear" w:color="auto" w:fill="FFFFFF" w:themeFill="background1"/>
          </w:tcPr>
          <w:p w:rsidR="00314BD7" w:rsidRPr="00314BD7" w:rsidRDefault="00314BD7" w:rsidP="00314B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AC3" w:rsidRPr="00314BD7" w:rsidRDefault="00A05AC3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D7">
              <w:rPr>
                <w:rFonts w:ascii="Times New Roman" w:hAnsi="Times New Roman"/>
                <w:sz w:val="20"/>
                <w:szCs w:val="20"/>
              </w:rPr>
              <w:t>-------------------</w:t>
            </w:r>
            <w:r w:rsidR="00314BD7">
              <w:rPr>
                <w:rFonts w:ascii="Times New Roman" w:hAnsi="Times New Roman"/>
                <w:sz w:val="20"/>
                <w:szCs w:val="20"/>
              </w:rPr>
              <w:t>-----------------------</w:t>
            </w:r>
          </w:p>
        </w:tc>
        <w:tc>
          <w:tcPr>
            <w:tcW w:w="2410" w:type="dxa"/>
            <w:shd w:val="clear" w:color="auto" w:fill="FFFFFF" w:themeFill="background1"/>
          </w:tcPr>
          <w:p w:rsidR="00A05AC3" w:rsidRPr="00314BD7" w:rsidRDefault="00A05AC3" w:rsidP="005574B0">
            <w:pPr>
              <w:pBdr>
                <w:bottom w:val="single" w:sz="6" w:space="1" w:color="auto"/>
              </w:pBd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05AC3" w:rsidRPr="00314BD7" w:rsidRDefault="00A05AC3" w:rsidP="00A0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AC3" w:rsidRPr="00314BD7" w:rsidRDefault="00A05AC3" w:rsidP="00A0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4BD7"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  <w:shd w:val="clear" w:color="auto" w:fill="FFFFFF" w:themeFill="background1"/>
          </w:tcPr>
          <w:p w:rsidR="00ED257C" w:rsidRDefault="00E92F37" w:rsidP="00E9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</w:t>
            </w:r>
          </w:p>
          <w:p w:rsidR="00E92F37" w:rsidRPr="00ED257C" w:rsidRDefault="00E92F37" w:rsidP="00E9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Dudka</w:t>
            </w:r>
          </w:p>
        </w:tc>
      </w:tr>
      <w:tr w:rsidR="00314BD7" w:rsidRPr="00ED257C" w:rsidTr="00FD2248">
        <w:tc>
          <w:tcPr>
            <w:tcW w:w="850" w:type="dxa"/>
            <w:shd w:val="clear" w:color="auto" w:fill="FFFFFF" w:themeFill="background1"/>
          </w:tcPr>
          <w:p w:rsidR="00E92F37" w:rsidRDefault="00E92F37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129" w:type="dxa"/>
            <w:shd w:val="clear" w:color="auto" w:fill="FFFFFF" w:themeFill="background1"/>
          </w:tcPr>
          <w:p w:rsidR="00E92F37" w:rsidRDefault="00E92F37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marca 2017 r.</w:t>
            </w:r>
          </w:p>
        </w:tc>
        <w:tc>
          <w:tcPr>
            <w:tcW w:w="1531" w:type="dxa"/>
            <w:shd w:val="clear" w:color="auto" w:fill="FFFFFF" w:themeFill="background1"/>
          </w:tcPr>
          <w:p w:rsidR="00E92F37" w:rsidRDefault="00E92F37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Zmiana Statutu Uchwałą Nr XVI/160/2017 Rady Miejskiej w Glinojecku z dnia 29 marca 2017 r. w sprawie wprowadzenia zmian w Statucie </w:t>
            </w:r>
            <w:r w:rsidR="00E910EA">
              <w:rPr>
                <w:rFonts w:ascii="Times New Roman" w:hAnsi="Times New Roman"/>
                <w:sz w:val="20"/>
                <w:szCs w:val="20"/>
              </w:rPr>
              <w:t>Miejsko-Gminnej Biblioteki Publicznej w Glinojecku</w:t>
            </w:r>
          </w:p>
        </w:tc>
        <w:tc>
          <w:tcPr>
            <w:tcW w:w="3686" w:type="dxa"/>
            <w:shd w:val="clear" w:color="auto" w:fill="FFFFFF" w:themeFill="background1"/>
          </w:tcPr>
          <w:p w:rsidR="00E92F37" w:rsidRPr="00A846E8" w:rsidRDefault="00E92F37" w:rsidP="00A846E8">
            <w:pPr>
              <w:spacing w:after="0" w:line="240" w:lineRule="auto"/>
            </w:pPr>
          </w:p>
          <w:p w:rsidR="00E910EA" w:rsidRPr="00A846E8" w:rsidRDefault="00E910EA" w:rsidP="00A846E8">
            <w:pPr>
              <w:spacing w:after="0" w:line="240" w:lineRule="auto"/>
            </w:pPr>
            <w:r w:rsidRPr="00A846E8">
              <w:t>---------------------------------------------</w:t>
            </w:r>
          </w:p>
        </w:tc>
        <w:tc>
          <w:tcPr>
            <w:tcW w:w="2551" w:type="dxa"/>
            <w:shd w:val="clear" w:color="auto" w:fill="FFFFFF" w:themeFill="background1"/>
          </w:tcPr>
          <w:p w:rsidR="00E92F37" w:rsidRPr="00314BD7" w:rsidRDefault="00E92F37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4BD7" w:rsidRPr="00314BD7" w:rsidRDefault="00314BD7" w:rsidP="00A05A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BD7">
              <w:rPr>
                <w:rFonts w:ascii="Times New Roman" w:hAnsi="Times New Roman"/>
                <w:sz w:val="20"/>
                <w:szCs w:val="20"/>
              </w:rPr>
              <w:t>-----------</w:t>
            </w:r>
            <w:r>
              <w:rPr>
                <w:rFonts w:ascii="Times New Roman" w:hAnsi="Times New Roman"/>
                <w:sz w:val="20"/>
                <w:szCs w:val="20"/>
              </w:rPr>
              <w:t>----------------------------</w:t>
            </w:r>
            <w:r w:rsidRPr="00314B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shd w:val="clear" w:color="auto" w:fill="FFFFFF" w:themeFill="background1"/>
          </w:tcPr>
          <w:p w:rsidR="00314BD7" w:rsidRPr="00314BD7" w:rsidRDefault="00314BD7" w:rsidP="005574B0">
            <w:pPr>
              <w:pBdr>
                <w:bottom w:val="single" w:sz="6" w:space="1" w:color="auto"/>
              </w:pBd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92F37" w:rsidRDefault="00E92F37" w:rsidP="00A0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4BD7" w:rsidRPr="00314BD7" w:rsidRDefault="00314BD7" w:rsidP="00A05A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----------------</w:t>
            </w:r>
          </w:p>
        </w:tc>
        <w:tc>
          <w:tcPr>
            <w:tcW w:w="1701" w:type="dxa"/>
            <w:shd w:val="clear" w:color="auto" w:fill="FFFFFF" w:themeFill="background1"/>
          </w:tcPr>
          <w:p w:rsidR="00E92F37" w:rsidRDefault="00314BD7" w:rsidP="00E9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</w:t>
            </w:r>
          </w:p>
          <w:p w:rsidR="00314BD7" w:rsidRDefault="00314BD7" w:rsidP="00E92F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Dudka</w:t>
            </w:r>
          </w:p>
        </w:tc>
      </w:tr>
    </w:tbl>
    <w:p w:rsidR="00FB0849" w:rsidRDefault="00FB0849" w:rsidP="00713EB4">
      <w:pPr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FB0849">
      <w:pPr>
        <w:spacing w:after="40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243"/>
        <w:gridCol w:w="6946"/>
        <w:gridCol w:w="3685"/>
        <w:gridCol w:w="851"/>
        <w:gridCol w:w="1701"/>
      </w:tblGrid>
      <w:tr w:rsidR="00713EB4" w:rsidRPr="00A4078B" w:rsidTr="0083246E">
        <w:tc>
          <w:tcPr>
            <w:tcW w:w="15418" w:type="dxa"/>
            <w:gridSpan w:val="6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III – Mienie instytucji kultury</w:t>
            </w:r>
          </w:p>
        </w:tc>
      </w:tr>
      <w:tr w:rsidR="00713EB4" w:rsidRPr="00A4078B" w:rsidTr="00021D34">
        <w:tc>
          <w:tcPr>
            <w:tcW w:w="992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090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43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090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46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09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090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090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13EB4" w:rsidRPr="00000901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0090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13EB4" w:rsidRPr="00A4078B" w:rsidTr="00021D34">
        <w:tc>
          <w:tcPr>
            <w:tcW w:w="992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243" w:type="dxa"/>
          </w:tcPr>
          <w:p w:rsidR="00713EB4" w:rsidRPr="00A4078B" w:rsidRDefault="00713EB4" w:rsidP="0083246E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946" w:type="dxa"/>
          </w:tcPr>
          <w:p w:rsidR="00713EB4" w:rsidRPr="00A4078B" w:rsidRDefault="00713EB4" w:rsidP="0083246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3685" w:type="dxa"/>
          </w:tcPr>
          <w:p w:rsidR="00713EB4" w:rsidRPr="00A4078B" w:rsidRDefault="00713EB4" w:rsidP="0083246E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:rsidR="00713EB4" w:rsidRPr="00A4078B" w:rsidRDefault="00713EB4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713EB4" w:rsidRPr="00A4078B" w:rsidTr="00021D34">
        <w:tc>
          <w:tcPr>
            <w:tcW w:w="992" w:type="dxa"/>
          </w:tcPr>
          <w:p w:rsidR="00713EB4" w:rsidRPr="001467A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AB">
              <w:rPr>
                <w:rFonts w:ascii="Times New Roman" w:hAnsi="Times New Roman"/>
              </w:rPr>
              <w:t>1.</w:t>
            </w:r>
          </w:p>
        </w:tc>
        <w:tc>
          <w:tcPr>
            <w:tcW w:w="1243" w:type="dxa"/>
          </w:tcPr>
          <w:p w:rsidR="00713EB4" w:rsidRPr="00021D34" w:rsidRDefault="00021D3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34">
              <w:rPr>
                <w:rFonts w:ascii="Times New Roman" w:hAnsi="Times New Roman"/>
                <w:sz w:val="20"/>
                <w:szCs w:val="20"/>
              </w:rPr>
              <w:t>31.03.2011r.</w:t>
            </w:r>
          </w:p>
        </w:tc>
        <w:tc>
          <w:tcPr>
            <w:tcW w:w="6946" w:type="dxa"/>
          </w:tcPr>
          <w:p w:rsidR="00713EB4" w:rsidRPr="007C153C" w:rsidRDefault="007C153C" w:rsidP="0083246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Bilans za rok 2010</w:t>
            </w:r>
          </w:p>
        </w:tc>
        <w:tc>
          <w:tcPr>
            <w:tcW w:w="3685" w:type="dxa"/>
          </w:tcPr>
          <w:p w:rsidR="00713EB4" w:rsidRPr="00E229DF" w:rsidRDefault="00E229DF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29DF">
              <w:rPr>
                <w:rFonts w:ascii="Times New Roman" w:hAnsi="Times New Roman"/>
                <w:sz w:val="20"/>
                <w:szCs w:val="20"/>
              </w:rPr>
              <w:t>Nie ma obciążeń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Dudka</w:t>
            </w:r>
          </w:p>
        </w:tc>
      </w:tr>
      <w:tr w:rsidR="00713EB4" w:rsidRPr="00A4078B" w:rsidTr="00021D34">
        <w:tc>
          <w:tcPr>
            <w:tcW w:w="992" w:type="dxa"/>
          </w:tcPr>
          <w:p w:rsidR="00713EB4" w:rsidRPr="001467A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AB">
              <w:rPr>
                <w:rFonts w:ascii="Times New Roman" w:hAnsi="Times New Roman"/>
              </w:rPr>
              <w:t>2.</w:t>
            </w:r>
          </w:p>
        </w:tc>
        <w:tc>
          <w:tcPr>
            <w:tcW w:w="1243" w:type="dxa"/>
          </w:tcPr>
          <w:p w:rsidR="00713EB4" w:rsidRPr="00021D34" w:rsidRDefault="00021D3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34">
              <w:rPr>
                <w:rFonts w:ascii="Times New Roman" w:hAnsi="Times New Roman"/>
                <w:sz w:val="20"/>
                <w:szCs w:val="20"/>
              </w:rPr>
              <w:t>02.04.2012r.</w:t>
            </w:r>
          </w:p>
        </w:tc>
        <w:tc>
          <w:tcPr>
            <w:tcW w:w="6946" w:type="dxa"/>
          </w:tcPr>
          <w:p w:rsidR="00713EB4" w:rsidRPr="007C153C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Bilans za rok 2011</w:t>
            </w:r>
          </w:p>
        </w:tc>
        <w:tc>
          <w:tcPr>
            <w:tcW w:w="3685" w:type="dxa"/>
          </w:tcPr>
          <w:p w:rsidR="00713EB4" w:rsidRPr="00A4078B" w:rsidRDefault="00E229DF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9DF">
              <w:rPr>
                <w:rFonts w:ascii="Times New Roman" w:hAnsi="Times New Roman"/>
                <w:sz w:val="20"/>
                <w:szCs w:val="20"/>
              </w:rPr>
              <w:t>Nie ma obciążeń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Dudka</w:t>
            </w:r>
          </w:p>
        </w:tc>
      </w:tr>
      <w:tr w:rsidR="00713EB4" w:rsidRPr="00A4078B" w:rsidTr="00021D34">
        <w:tc>
          <w:tcPr>
            <w:tcW w:w="992" w:type="dxa"/>
          </w:tcPr>
          <w:p w:rsidR="00713EB4" w:rsidRPr="001467A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AB">
              <w:rPr>
                <w:rFonts w:ascii="Times New Roman" w:hAnsi="Times New Roman"/>
              </w:rPr>
              <w:t>3.</w:t>
            </w:r>
          </w:p>
        </w:tc>
        <w:tc>
          <w:tcPr>
            <w:tcW w:w="1243" w:type="dxa"/>
          </w:tcPr>
          <w:p w:rsidR="00713EB4" w:rsidRPr="00021D34" w:rsidRDefault="00021D3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34">
              <w:rPr>
                <w:rFonts w:ascii="Times New Roman" w:hAnsi="Times New Roman"/>
                <w:sz w:val="20"/>
                <w:szCs w:val="20"/>
              </w:rPr>
              <w:t>12.04.2013r.</w:t>
            </w:r>
          </w:p>
        </w:tc>
        <w:tc>
          <w:tcPr>
            <w:tcW w:w="6946" w:type="dxa"/>
          </w:tcPr>
          <w:p w:rsidR="00713EB4" w:rsidRPr="007C153C" w:rsidRDefault="007C153C" w:rsidP="0083246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Bilans za rok 2012</w:t>
            </w:r>
          </w:p>
        </w:tc>
        <w:tc>
          <w:tcPr>
            <w:tcW w:w="3685" w:type="dxa"/>
          </w:tcPr>
          <w:p w:rsidR="00713EB4" w:rsidRPr="00A4078B" w:rsidRDefault="00E229DF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9DF">
              <w:rPr>
                <w:rFonts w:ascii="Times New Roman" w:hAnsi="Times New Roman"/>
                <w:sz w:val="20"/>
                <w:szCs w:val="20"/>
              </w:rPr>
              <w:t>Nie ma obciążeń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Dudka</w:t>
            </w:r>
          </w:p>
        </w:tc>
      </w:tr>
      <w:tr w:rsidR="00713EB4" w:rsidRPr="00A4078B" w:rsidTr="00021D34">
        <w:tc>
          <w:tcPr>
            <w:tcW w:w="992" w:type="dxa"/>
          </w:tcPr>
          <w:p w:rsidR="00713EB4" w:rsidRPr="001467A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AB">
              <w:rPr>
                <w:rFonts w:ascii="Times New Roman" w:hAnsi="Times New Roman"/>
              </w:rPr>
              <w:t>4.</w:t>
            </w:r>
          </w:p>
        </w:tc>
        <w:tc>
          <w:tcPr>
            <w:tcW w:w="1243" w:type="dxa"/>
          </w:tcPr>
          <w:p w:rsidR="00713EB4" w:rsidRPr="00021D34" w:rsidRDefault="00021D3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34">
              <w:rPr>
                <w:rFonts w:ascii="Times New Roman" w:hAnsi="Times New Roman"/>
                <w:sz w:val="20"/>
                <w:szCs w:val="20"/>
              </w:rPr>
              <w:t>21.05.2014r.</w:t>
            </w:r>
          </w:p>
        </w:tc>
        <w:tc>
          <w:tcPr>
            <w:tcW w:w="6946" w:type="dxa"/>
          </w:tcPr>
          <w:p w:rsidR="00713EB4" w:rsidRPr="007C153C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Bilans za rok 2013</w:t>
            </w:r>
          </w:p>
        </w:tc>
        <w:tc>
          <w:tcPr>
            <w:tcW w:w="3685" w:type="dxa"/>
          </w:tcPr>
          <w:p w:rsidR="00713EB4" w:rsidRPr="00A4078B" w:rsidRDefault="00E229DF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9DF">
              <w:rPr>
                <w:rFonts w:ascii="Times New Roman" w:hAnsi="Times New Roman"/>
                <w:sz w:val="20"/>
                <w:szCs w:val="20"/>
              </w:rPr>
              <w:t>Nie ma obciążeń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Dudka</w:t>
            </w:r>
          </w:p>
        </w:tc>
      </w:tr>
      <w:tr w:rsidR="00713EB4" w:rsidRPr="00A4078B" w:rsidTr="00021D34">
        <w:tc>
          <w:tcPr>
            <w:tcW w:w="992" w:type="dxa"/>
          </w:tcPr>
          <w:p w:rsidR="00713EB4" w:rsidRPr="001467A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AB">
              <w:rPr>
                <w:rFonts w:ascii="Times New Roman" w:hAnsi="Times New Roman"/>
              </w:rPr>
              <w:t>5.</w:t>
            </w:r>
          </w:p>
        </w:tc>
        <w:tc>
          <w:tcPr>
            <w:tcW w:w="1243" w:type="dxa"/>
          </w:tcPr>
          <w:p w:rsidR="00713EB4" w:rsidRPr="00021D34" w:rsidRDefault="00021D3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34">
              <w:rPr>
                <w:rFonts w:ascii="Times New Roman" w:hAnsi="Times New Roman"/>
                <w:sz w:val="20"/>
                <w:szCs w:val="20"/>
              </w:rPr>
              <w:t>15.04.2015r.</w:t>
            </w:r>
          </w:p>
        </w:tc>
        <w:tc>
          <w:tcPr>
            <w:tcW w:w="6946" w:type="dxa"/>
          </w:tcPr>
          <w:p w:rsidR="00713EB4" w:rsidRPr="007C153C" w:rsidRDefault="007C153C" w:rsidP="0083246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Bilans za rok 2014</w:t>
            </w:r>
          </w:p>
        </w:tc>
        <w:tc>
          <w:tcPr>
            <w:tcW w:w="3685" w:type="dxa"/>
          </w:tcPr>
          <w:p w:rsidR="00713EB4" w:rsidRPr="00A4078B" w:rsidRDefault="00E229DF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9DF">
              <w:rPr>
                <w:rFonts w:ascii="Times New Roman" w:hAnsi="Times New Roman"/>
                <w:sz w:val="20"/>
                <w:szCs w:val="20"/>
              </w:rPr>
              <w:t>Nie ma obciążeń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Dudka</w:t>
            </w:r>
          </w:p>
        </w:tc>
      </w:tr>
      <w:tr w:rsidR="00713EB4" w:rsidRPr="00A4078B" w:rsidTr="00021D34">
        <w:tc>
          <w:tcPr>
            <w:tcW w:w="992" w:type="dxa"/>
          </w:tcPr>
          <w:p w:rsidR="00713EB4" w:rsidRPr="001467A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7AB">
              <w:rPr>
                <w:rFonts w:ascii="Times New Roman" w:hAnsi="Times New Roman"/>
              </w:rPr>
              <w:t>6.</w:t>
            </w:r>
          </w:p>
        </w:tc>
        <w:tc>
          <w:tcPr>
            <w:tcW w:w="1243" w:type="dxa"/>
          </w:tcPr>
          <w:p w:rsidR="00713EB4" w:rsidRPr="00021D34" w:rsidRDefault="00021D3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1D34">
              <w:rPr>
                <w:rFonts w:ascii="Times New Roman" w:hAnsi="Times New Roman"/>
                <w:sz w:val="20"/>
                <w:szCs w:val="20"/>
              </w:rPr>
              <w:t>19.05.2016r.</w:t>
            </w:r>
          </w:p>
        </w:tc>
        <w:tc>
          <w:tcPr>
            <w:tcW w:w="6946" w:type="dxa"/>
          </w:tcPr>
          <w:p w:rsidR="00713EB4" w:rsidRPr="007C153C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Bilans za rok 2015</w:t>
            </w:r>
          </w:p>
        </w:tc>
        <w:tc>
          <w:tcPr>
            <w:tcW w:w="3685" w:type="dxa"/>
          </w:tcPr>
          <w:p w:rsidR="00713EB4" w:rsidRPr="00A4078B" w:rsidRDefault="00E229DF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9DF">
              <w:rPr>
                <w:rFonts w:ascii="Times New Roman" w:hAnsi="Times New Roman"/>
                <w:sz w:val="20"/>
                <w:szCs w:val="20"/>
              </w:rPr>
              <w:t>Nie ma obciążeń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3EB4" w:rsidRPr="00A4078B" w:rsidRDefault="007C153C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Małgorzata Dudka</w:t>
            </w:r>
          </w:p>
        </w:tc>
      </w:tr>
      <w:tr w:rsidR="003E2050" w:rsidRPr="00A4078B" w:rsidTr="00021D34">
        <w:tc>
          <w:tcPr>
            <w:tcW w:w="992" w:type="dxa"/>
          </w:tcPr>
          <w:p w:rsidR="003E2050" w:rsidRPr="001467AB" w:rsidRDefault="003E2050" w:rsidP="008324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243" w:type="dxa"/>
          </w:tcPr>
          <w:p w:rsidR="003E2050" w:rsidRPr="00021D34" w:rsidRDefault="003E2050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16.05.2017r.</w:t>
            </w:r>
          </w:p>
        </w:tc>
        <w:tc>
          <w:tcPr>
            <w:tcW w:w="6946" w:type="dxa"/>
          </w:tcPr>
          <w:p w:rsidR="003E2050" w:rsidRDefault="003E2050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Bilans za rok 2016</w:t>
            </w:r>
          </w:p>
        </w:tc>
        <w:tc>
          <w:tcPr>
            <w:tcW w:w="3685" w:type="dxa"/>
          </w:tcPr>
          <w:p w:rsidR="003E2050" w:rsidRPr="00E229DF" w:rsidRDefault="003E2050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 ma obciążeń</w:t>
            </w:r>
          </w:p>
        </w:tc>
        <w:tc>
          <w:tcPr>
            <w:tcW w:w="851" w:type="dxa"/>
          </w:tcPr>
          <w:p w:rsidR="003E2050" w:rsidRPr="00A4078B" w:rsidRDefault="003E2050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E2050" w:rsidRDefault="003E2050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</w:t>
            </w:r>
          </w:p>
          <w:p w:rsidR="003E2050" w:rsidRDefault="003E2050" w:rsidP="008324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Dudka</w:t>
            </w:r>
          </w:p>
        </w:tc>
      </w:tr>
    </w:tbl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AA15BE">
      <w:pPr>
        <w:spacing w:after="40"/>
        <w:rPr>
          <w:rFonts w:ascii="Times New Roman" w:hAnsi="Times New Roman"/>
          <w:sz w:val="24"/>
          <w:szCs w:val="24"/>
        </w:rPr>
      </w:pPr>
    </w:p>
    <w:tbl>
      <w:tblPr>
        <w:tblW w:w="15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1134"/>
        <w:gridCol w:w="6237"/>
        <w:gridCol w:w="4394"/>
        <w:gridCol w:w="851"/>
        <w:gridCol w:w="1701"/>
      </w:tblGrid>
      <w:tr w:rsidR="00713EB4" w:rsidRPr="00A4078B" w:rsidTr="0083246E">
        <w:tc>
          <w:tcPr>
            <w:tcW w:w="15418" w:type="dxa"/>
            <w:gridSpan w:val="6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Dział IV – Połączenie, podział i likwidacja instytucji kultury:</w:t>
            </w:r>
          </w:p>
        </w:tc>
      </w:tr>
      <w:tr w:rsidR="00713EB4" w:rsidRPr="00A4078B" w:rsidTr="0083246E">
        <w:tc>
          <w:tcPr>
            <w:tcW w:w="110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713EB4" w:rsidRPr="00A4078B" w:rsidTr="0083246E">
        <w:tc>
          <w:tcPr>
            <w:tcW w:w="110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134" w:type="dxa"/>
          </w:tcPr>
          <w:p w:rsidR="00713EB4" w:rsidRPr="00A4078B" w:rsidRDefault="00713EB4" w:rsidP="0083246E">
            <w:pPr>
              <w:spacing w:after="0" w:line="240" w:lineRule="auto"/>
              <w:ind w:left="-141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6237" w:type="dxa"/>
          </w:tcPr>
          <w:p w:rsidR="00713EB4" w:rsidRPr="00A4078B" w:rsidRDefault="00713EB4" w:rsidP="0083246E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Informacja połączeniu, podziale lub likwidacji instytucji kultury</w:t>
            </w:r>
          </w:p>
        </w:tc>
        <w:tc>
          <w:tcPr>
            <w:tcW w:w="4394" w:type="dxa"/>
          </w:tcPr>
          <w:p w:rsidR="00713EB4" w:rsidRPr="00A4078B" w:rsidRDefault="00713EB4" w:rsidP="0083246E">
            <w:pPr>
              <w:spacing w:after="0" w:line="240" w:lineRule="auto"/>
              <w:ind w:left="-68"/>
              <w:rPr>
                <w:rFonts w:ascii="Times New Roman" w:hAnsi="Times New Roman"/>
                <w:b/>
                <w:sz w:val="20"/>
                <w:szCs w:val="20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likwidatora</w:t>
            </w:r>
          </w:p>
        </w:tc>
        <w:tc>
          <w:tcPr>
            <w:tcW w:w="851" w:type="dxa"/>
          </w:tcPr>
          <w:p w:rsidR="00713EB4" w:rsidRPr="00A4078B" w:rsidRDefault="00713EB4" w:rsidP="00832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701" w:type="dxa"/>
          </w:tcPr>
          <w:p w:rsidR="00713EB4" w:rsidRPr="00A4078B" w:rsidRDefault="00713EB4" w:rsidP="00832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78B">
              <w:rPr>
                <w:rFonts w:ascii="Times New Roman" w:hAnsi="Times New Roman"/>
                <w:b/>
                <w:sz w:val="20"/>
                <w:szCs w:val="20"/>
              </w:rPr>
              <w:t>Imię i nazwisko pełnomocnika organizatora dokonującego wpisu</w:t>
            </w:r>
          </w:p>
        </w:tc>
      </w:tr>
      <w:tr w:rsidR="00713EB4" w:rsidRPr="00A4078B" w:rsidTr="0083246E">
        <w:tc>
          <w:tcPr>
            <w:tcW w:w="1101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13EB4" w:rsidRPr="00A4078B" w:rsidTr="0083246E">
        <w:tc>
          <w:tcPr>
            <w:tcW w:w="1101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94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13EB4" w:rsidRPr="00A4078B" w:rsidRDefault="00D32FC5" w:rsidP="00D32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713EB4" w:rsidRPr="00A2490B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708"/>
      </w:tblGrid>
      <w:tr w:rsidR="00713EB4" w:rsidRPr="005545F3" w:rsidTr="0083246E">
        <w:tc>
          <w:tcPr>
            <w:tcW w:w="708" w:type="dxa"/>
            <w:shd w:val="clear" w:color="auto" w:fill="C2D69B"/>
          </w:tcPr>
          <w:p w:rsidR="00713EB4" w:rsidRPr="005545F3" w:rsidRDefault="00713EB4" w:rsidP="008324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3EB4" w:rsidRPr="00A2490B" w:rsidRDefault="00713EB4" w:rsidP="00713EB4">
      <w:pPr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wpis nieaktualny</w:t>
      </w:r>
    </w:p>
    <w:p w:rsidR="008F5C45" w:rsidRDefault="00552EBB"/>
    <w:sectPr w:rsidR="008F5C45" w:rsidSect="0035115D">
      <w:pgSz w:w="16838" w:h="11906" w:orient="landscape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31FF"/>
    <w:multiLevelType w:val="hybridMultilevel"/>
    <w:tmpl w:val="68C24E36"/>
    <w:lvl w:ilvl="0" w:tplc="127800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B4"/>
    <w:rsid w:val="00000901"/>
    <w:rsid w:val="00021D34"/>
    <w:rsid w:val="000B384A"/>
    <w:rsid w:val="000E31F9"/>
    <w:rsid w:val="00102F37"/>
    <w:rsid w:val="001A32F1"/>
    <w:rsid w:val="001E742D"/>
    <w:rsid w:val="002B7EE7"/>
    <w:rsid w:val="002C5474"/>
    <w:rsid w:val="002D4C0D"/>
    <w:rsid w:val="00314BD7"/>
    <w:rsid w:val="00355B48"/>
    <w:rsid w:val="003E2050"/>
    <w:rsid w:val="0040497A"/>
    <w:rsid w:val="004309A5"/>
    <w:rsid w:val="00456931"/>
    <w:rsid w:val="00482935"/>
    <w:rsid w:val="004A198E"/>
    <w:rsid w:val="004A769E"/>
    <w:rsid w:val="0050104E"/>
    <w:rsid w:val="00520575"/>
    <w:rsid w:val="00552EBB"/>
    <w:rsid w:val="005574B0"/>
    <w:rsid w:val="00631544"/>
    <w:rsid w:val="006823F3"/>
    <w:rsid w:val="006900D4"/>
    <w:rsid w:val="006D6D6C"/>
    <w:rsid w:val="00713EB4"/>
    <w:rsid w:val="0073410B"/>
    <w:rsid w:val="00793FAE"/>
    <w:rsid w:val="00797D6E"/>
    <w:rsid w:val="007C153C"/>
    <w:rsid w:val="008B34EF"/>
    <w:rsid w:val="008C1863"/>
    <w:rsid w:val="00955656"/>
    <w:rsid w:val="00957467"/>
    <w:rsid w:val="009A0DE5"/>
    <w:rsid w:val="009C4A39"/>
    <w:rsid w:val="00A05AC3"/>
    <w:rsid w:val="00A0741B"/>
    <w:rsid w:val="00A60FA0"/>
    <w:rsid w:val="00A76798"/>
    <w:rsid w:val="00A82FA3"/>
    <w:rsid w:val="00A846E8"/>
    <w:rsid w:val="00AA15BE"/>
    <w:rsid w:val="00AB1019"/>
    <w:rsid w:val="00AD738E"/>
    <w:rsid w:val="00B00D7F"/>
    <w:rsid w:val="00B402C1"/>
    <w:rsid w:val="00B40E80"/>
    <w:rsid w:val="00B55FA3"/>
    <w:rsid w:val="00B60DD3"/>
    <w:rsid w:val="00B6190B"/>
    <w:rsid w:val="00B759F3"/>
    <w:rsid w:val="00BD1167"/>
    <w:rsid w:val="00C50664"/>
    <w:rsid w:val="00C766B7"/>
    <w:rsid w:val="00CA005F"/>
    <w:rsid w:val="00CA425D"/>
    <w:rsid w:val="00D103F7"/>
    <w:rsid w:val="00D156CE"/>
    <w:rsid w:val="00D32FC5"/>
    <w:rsid w:val="00D57360"/>
    <w:rsid w:val="00DA4881"/>
    <w:rsid w:val="00DF1D23"/>
    <w:rsid w:val="00E229DF"/>
    <w:rsid w:val="00E6323B"/>
    <w:rsid w:val="00E910EA"/>
    <w:rsid w:val="00E92F37"/>
    <w:rsid w:val="00EA5EE4"/>
    <w:rsid w:val="00EB128B"/>
    <w:rsid w:val="00EB2245"/>
    <w:rsid w:val="00ED257C"/>
    <w:rsid w:val="00F91838"/>
    <w:rsid w:val="00F9348D"/>
    <w:rsid w:val="00FB0849"/>
    <w:rsid w:val="00FD2248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B4"/>
    <w:pPr>
      <w:spacing w:after="200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36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A5EE4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EB4"/>
    <w:pPr>
      <w:spacing w:after="200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360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EA5EE4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12DA4-AB47-4ABC-88DC-62DF66D5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2015-10-02T05:26:00Z</cp:lastPrinted>
  <dcterms:created xsi:type="dcterms:W3CDTF">2017-05-29T12:42:00Z</dcterms:created>
  <dcterms:modified xsi:type="dcterms:W3CDTF">2017-05-29T12:42:00Z</dcterms:modified>
</cp:coreProperties>
</file>