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99EB" w14:textId="77777777" w:rsidR="00A55B45" w:rsidRPr="003102A4" w:rsidRDefault="00A55B45" w:rsidP="003102A4">
      <w:pPr>
        <w:autoSpaceDE w:val="0"/>
        <w:ind w:left="5664"/>
        <w:jc w:val="both"/>
        <w:rPr>
          <w:rFonts w:eastAsia="Arial-BoldMT" w:cs="Arial-BoldMT"/>
          <w:b/>
          <w:bCs/>
        </w:rPr>
      </w:pPr>
      <w:r w:rsidRPr="003102A4">
        <w:rPr>
          <w:rFonts w:eastAsia="Arial-BoldMT" w:cs="Arial-BoldMT"/>
          <w:b/>
          <w:bCs/>
        </w:rPr>
        <w:t>Załącznik nr 3</w:t>
      </w:r>
      <w:r w:rsidR="003102A4">
        <w:rPr>
          <w:rFonts w:eastAsia="Arial-BoldMT" w:cs="Arial-BoldMT"/>
          <w:b/>
          <w:bCs/>
        </w:rPr>
        <w:t xml:space="preserve"> - Oświadczenie</w:t>
      </w:r>
    </w:p>
    <w:p w14:paraId="0E6DADB5" w14:textId="69F00E8A" w:rsidR="00191085" w:rsidRPr="00DF4A6C" w:rsidRDefault="00BC10F9" w:rsidP="00191085">
      <w:pPr>
        <w:autoSpaceDE w:val="0"/>
        <w:jc w:val="both"/>
        <w:rPr>
          <w:rFonts w:eastAsia="Arial-BoldMT" w:cs="Arial-BoldMT"/>
          <w:b/>
          <w:bCs/>
        </w:rPr>
      </w:pPr>
      <w:r>
        <w:rPr>
          <w:rFonts w:eastAsia="Arial-BoldMT" w:cs="Arial-BoldMT"/>
          <w:b/>
          <w:bCs/>
        </w:rPr>
        <w:t>KA.</w:t>
      </w:r>
      <w:r w:rsidR="00191085" w:rsidRPr="00EE371F">
        <w:rPr>
          <w:rFonts w:eastAsia="Arial-BoldMT" w:cs="Arial-BoldMT"/>
          <w:b/>
          <w:bCs/>
        </w:rPr>
        <w:t>2512.</w:t>
      </w:r>
      <w:r>
        <w:rPr>
          <w:rFonts w:eastAsia="Arial-BoldMT" w:cs="Arial-BoldMT"/>
          <w:b/>
          <w:bCs/>
        </w:rPr>
        <w:t>2</w:t>
      </w:r>
      <w:r w:rsidR="00191085" w:rsidRPr="00EE371F">
        <w:rPr>
          <w:rFonts w:eastAsia="Arial-BoldMT" w:cs="Arial-BoldMT"/>
          <w:b/>
          <w:bCs/>
        </w:rPr>
        <w:t>.202</w:t>
      </w:r>
      <w:r w:rsidR="004E3EA1" w:rsidRPr="00EE371F">
        <w:rPr>
          <w:rFonts w:eastAsia="Arial-BoldMT" w:cs="Arial-BoldMT"/>
          <w:b/>
          <w:bCs/>
        </w:rPr>
        <w:t>5</w:t>
      </w:r>
    </w:p>
    <w:p w14:paraId="20ADAA5C" w14:textId="77777777" w:rsidR="00191085" w:rsidRPr="00DF4A6C" w:rsidRDefault="00191085" w:rsidP="00191085">
      <w:pPr>
        <w:widowControl/>
        <w:suppressAutoHyphens w:val="0"/>
        <w:rPr>
          <w:rFonts w:eastAsia="Calibri"/>
          <w:b/>
          <w:kern w:val="0"/>
          <w:sz w:val="20"/>
          <w:szCs w:val="20"/>
          <w:lang w:eastAsia="en-US"/>
        </w:rPr>
      </w:pPr>
    </w:p>
    <w:p w14:paraId="416D4857" w14:textId="77777777" w:rsidR="00191085" w:rsidRPr="00DF4A6C" w:rsidRDefault="00191085" w:rsidP="00191085">
      <w:pPr>
        <w:widowControl/>
        <w:suppressAutoHyphens w:val="0"/>
        <w:rPr>
          <w:rFonts w:eastAsia="Calibri"/>
          <w:b/>
          <w:kern w:val="0"/>
          <w:sz w:val="20"/>
          <w:szCs w:val="20"/>
          <w:lang w:eastAsia="en-US"/>
        </w:rPr>
      </w:pPr>
      <w:r w:rsidRPr="00DF4A6C">
        <w:rPr>
          <w:rFonts w:eastAsia="Calibri"/>
          <w:b/>
          <w:kern w:val="0"/>
          <w:sz w:val="20"/>
          <w:szCs w:val="20"/>
          <w:lang w:eastAsia="en-US"/>
        </w:rPr>
        <w:t xml:space="preserve">Wykonawca:                                                                                                         </w:t>
      </w:r>
    </w:p>
    <w:p w14:paraId="187CFEEF" w14:textId="77777777" w:rsidR="00191085" w:rsidRDefault="00191085" w:rsidP="00191085">
      <w:pPr>
        <w:widowControl/>
        <w:suppressAutoHyphens w:val="0"/>
        <w:ind w:right="5954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>………………………………………………………………………………………………</w:t>
      </w:r>
    </w:p>
    <w:p w14:paraId="0E4CDBB0" w14:textId="1D721539" w:rsidR="00191085" w:rsidRDefault="00191085" w:rsidP="00191085">
      <w:pPr>
        <w:widowControl/>
        <w:suppressAutoHyphens w:val="0"/>
        <w:ind w:right="5953"/>
        <w:rPr>
          <w:rFonts w:eastAsia="Calibri"/>
          <w:i/>
          <w:kern w:val="0"/>
          <w:sz w:val="16"/>
          <w:szCs w:val="16"/>
          <w:lang w:eastAsia="en-US"/>
        </w:rPr>
      </w:pPr>
      <w:r>
        <w:rPr>
          <w:rFonts w:eastAsia="Calibri"/>
          <w:i/>
          <w:kern w:val="0"/>
          <w:sz w:val="16"/>
          <w:szCs w:val="16"/>
          <w:lang w:eastAsia="en-US"/>
        </w:rPr>
        <w:t>(pełna nazwa/firma, adres, w zależności od podmiotu: NIP/PESEL</w:t>
      </w:r>
      <w:r w:rsidR="00DB0C70">
        <w:rPr>
          <w:rFonts w:eastAsia="Calibri"/>
          <w:i/>
          <w:kern w:val="0"/>
          <w:sz w:val="16"/>
          <w:szCs w:val="16"/>
          <w:lang w:eastAsia="en-US"/>
        </w:rPr>
        <w:t>)</w:t>
      </w:r>
    </w:p>
    <w:p w14:paraId="35949FA4" w14:textId="77777777" w:rsidR="00191085" w:rsidRPr="00DF4A6C" w:rsidRDefault="00191085" w:rsidP="00191085">
      <w:pPr>
        <w:widowControl/>
        <w:suppressAutoHyphens w:val="0"/>
        <w:rPr>
          <w:rFonts w:eastAsia="Calibri"/>
          <w:kern w:val="0"/>
          <w:sz w:val="20"/>
          <w:szCs w:val="20"/>
          <w:u w:val="single"/>
          <w:lang w:eastAsia="en-US"/>
        </w:rPr>
      </w:pPr>
      <w:r>
        <w:rPr>
          <w:rFonts w:eastAsia="Calibri"/>
          <w:kern w:val="0"/>
          <w:u w:val="single"/>
          <w:lang w:eastAsia="en-US"/>
        </w:rPr>
        <w:t>reprezentowany przez:</w:t>
      </w:r>
    </w:p>
    <w:p w14:paraId="21BD32F8" w14:textId="77777777" w:rsidR="00191085" w:rsidRDefault="00191085" w:rsidP="00191085">
      <w:pPr>
        <w:widowControl/>
        <w:suppressAutoHyphens w:val="0"/>
        <w:ind w:right="5954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>………………………………………………………………</w:t>
      </w:r>
    </w:p>
    <w:p w14:paraId="72590625" w14:textId="77777777" w:rsidR="00191085" w:rsidRDefault="00191085" w:rsidP="00191085">
      <w:pPr>
        <w:widowControl/>
        <w:suppressAutoHyphens w:val="0"/>
        <w:ind w:right="5953"/>
        <w:rPr>
          <w:rFonts w:eastAsia="Calibri"/>
          <w:i/>
          <w:kern w:val="0"/>
          <w:sz w:val="16"/>
          <w:szCs w:val="16"/>
          <w:lang w:eastAsia="en-US"/>
        </w:rPr>
      </w:pPr>
      <w:r>
        <w:rPr>
          <w:rFonts w:eastAsia="Calibri"/>
          <w:i/>
          <w:kern w:val="0"/>
          <w:sz w:val="16"/>
          <w:szCs w:val="16"/>
          <w:lang w:eastAsia="en-US"/>
        </w:rPr>
        <w:t>(imię, nazwisko, stanowisko/podstawa do reprezentacji)</w:t>
      </w:r>
    </w:p>
    <w:p w14:paraId="5C4DA02B" w14:textId="77777777" w:rsidR="00191085" w:rsidRDefault="00191085" w:rsidP="00191085">
      <w:pPr>
        <w:widowControl/>
        <w:suppressAutoHyphens w:val="0"/>
        <w:spacing w:line="254" w:lineRule="auto"/>
        <w:rPr>
          <w:rFonts w:eastAsia="Calibri"/>
          <w:b/>
          <w:kern w:val="0"/>
          <w:lang w:eastAsia="en-US"/>
        </w:rPr>
      </w:pPr>
    </w:p>
    <w:p w14:paraId="29066CA9" w14:textId="77777777" w:rsidR="00191085" w:rsidRPr="00FA7FC2" w:rsidRDefault="00191085" w:rsidP="00191085">
      <w:pPr>
        <w:widowControl/>
        <w:suppressAutoHyphens w:val="0"/>
        <w:jc w:val="center"/>
        <w:rPr>
          <w:rFonts w:eastAsia="Calibri"/>
          <w:b/>
          <w:kern w:val="0"/>
          <w:sz w:val="28"/>
          <w:szCs w:val="28"/>
          <w:u w:val="single"/>
          <w:lang w:eastAsia="en-US"/>
        </w:rPr>
      </w:pPr>
      <w:r w:rsidRPr="00FA7FC2">
        <w:rPr>
          <w:rFonts w:eastAsia="Calibri"/>
          <w:b/>
          <w:kern w:val="0"/>
          <w:sz w:val="28"/>
          <w:szCs w:val="28"/>
          <w:u w:val="single"/>
          <w:lang w:eastAsia="en-US"/>
        </w:rPr>
        <w:t xml:space="preserve">Oświadczenia Wykonawcy </w:t>
      </w:r>
      <w:r w:rsidRPr="00FA7FC2">
        <w:rPr>
          <w:rFonts w:eastAsia="Calibri"/>
          <w:b/>
          <w:kern w:val="0"/>
          <w:sz w:val="28"/>
          <w:szCs w:val="28"/>
          <w:u w:val="single"/>
          <w:lang w:eastAsia="en-US"/>
        </w:rPr>
        <w:br/>
        <w:t xml:space="preserve">ubiegającego się o udzielenie zamówienia </w:t>
      </w:r>
    </w:p>
    <w:p w14:paraId="76835D78" w14:textId="77777777" w:rsidR="00191085" w:rsidRDefault="00191085" w:rsidP="00191085">
      <w:pPr>
        <w:widowControl/>
        <w:suppressAutoHyphens w:val="0"/>
        <w:jc w:val="center"/>
        <w:rPr>
          <w:rFonts w:eastAsia="Calibri"/>
          <w:b/>
          <w:kern w:val="0"/>
          <w:u w:val="single"/>
          <w:lang w:eastAsia="en-US"/>
        </w:rPr>
      </w:pPr>
    </w:p>
    <w:p w14:paraId="28A5A8C6" w14:textId="77777777" w:rsidR="00191085" w:rsidRPr="00FA7FC2" w:rsidRDefault="00191085" w:rsidP="008A0AC6">
      <w:pPr>
        <w:widowControl/>
        <w:suppressAutoHyphens w:val="0"/>
        <w:jc w:val="both"/>
        <w:rPr>
          <w:rFonts w:eastAsia="Calibri"/>
          <w:b/>
          <w:kern w:val="0"/>
          <w:sz w:val="20"/>
          <w:szCs w:val="20"/>
          <w:u w:val="single"/>
          <w:lang w:eastAsia="en-US"/>
        </w:rPr>
      </w:pPr>
      <w:r w:rsidRPr="00FA7FC2">
        <w:rPr>
          <w:rFonts w:eastAsia="Calibri"/>
          <w:b/>
          <w:kern w:val="0"/>
          <w:sz w:val="20"/>
          <w:szCs w:val="20"/>
          <w:lang w:eastAsia="en-US"/>
        </w:rPr>
        <w:t xml:space="preserve">DOTYCZĄCE PRZESŁANEK WYKLUCZENIA Z ART. 5K ROZPORZĄDZENIA 833/2014 ORAZ ART. 7 UST. 1 USTAWY </w:t>
      </w:r>
      <w:r w:rsidRPr="00FA7FC2">
        <w:rPr>
          <w:rFonts w:eastAsia="Calibri"/>
          <w:b/>
          <w:caps/>
          <w:kern w:val="0"/>
          <w:sz w:val="20"/>
          <w:szCs w:val="20"/>
          <w:lang w:eastAsia="en-US"/>
        </w:rPr>
        <w:t>o szczególnych rozwiązaniach w zakresie przeciwdziałania wspieraniu agresji na Ukrainę oraz służących ochronie bezpieczeństwa narodowego</w:t>
      </w:r>
      <w:r w:rsidR="008A0AC6">
        <w:rPr>
          <w:rFonts w:eastAsia="Calibri"/>
          <w:b/>
          <w:caps/>
          <w:kern w:val="0"/>
          <w:sz w:val="20"/>
          <w:szCs w:val="20"/>
          <w:lang w:eastAsia="en-US"/>
        </w:rPr>
        <w:t xml:space="preserve"> </w:t>
      </w:r>
      <w:r w:rsidRPr="00FA7FC2">
        <w:rPr>
          <w:rFonts w:eastAsia="Calibri"/>
          <w:b/>
          <w:kern w:val="0"/>
          <w:sz w:val="20"/>
          <w:szCs w:val="20"/>
          <w:lang w:eastAsia="en-US"/>
        </w:rPr>
        <w:t>składane na podstawie art. 125 ust. 1 ustawy PZP oraz w postępowaniach o wartości mniejszej niż 130 000 zł</w:t>
      </w:r>
    </w:p>
    <w:p w14:paraId="76488839" w14:textId="77777777" w:rsidR="002424C7" w:rsidRPr="002424C7" w:rsidRDefault="00191085" w:rsidP="002424C7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2424C7">
        <w:rPr>
          <w:rFonts w:eastAsia="Times New Roman"/>
          <w:sz w:val="20"/>
          <w:szCs w:val="20"/>
        </w:rPr>
        <w:t xml:space="preserve">Na potrzeby postępowania o udzielenie zamówienia publicznego pn. </w:t>
      </w:r>
    </w:p>
    <w:p w14:paraId="0416B1A5" w14:textId="4F28CEC0" w:rsidR="008241E2" w:rsidRPr="008A0AC6" w:rsidRDefault="00BC10F9" w:rsidP="008A0AC6">
      <w:pPr>
        <w:autoSpaceDE w:val="0"/>
        <w:autoSpaceDN w:val="0"/>
        <w:adjustRightInd w:val="0"/>
        <w:jc w:val="both"/>
        <w:rPr>
          <w:rFonts w:eastAsiaTheme="minorHAnsi"/>
          <w:b/>
          <w:sz w:val="20"/>
          <w:szCs w:val="20"/>
          <w:u w:val="single"/>
        </w:rPr>
      </w:pPr>
      <w:r w:rsidRPr="00943464">
        <w:rPr>
          <w:b/>
        </w:rPr>
        <w:t xml:space="preserve">ŚWIADCZENIE USŁUG MEDYCZNYCH Z ZAKRESU MEDYCYNY PRACY DLA PRACOWNIKÓW </w:t>
      </w:r>
      <w:r>
        <w:rPr>
          <w:b/>
        </w:rPr>
        <w:t>MIEJSKIEGO ZAKŁADU KOMUNALNEGO W GIŻYCKU</w:t>
      </w:r>
    </w:p>
    <w:p w14:paraId="75A9B971" w14:textId="77777777" w:rsidR="00191085" w:rsidRPr="00FA7FC2" w:rsidRDefault="00191085" w:rsidP="00191085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sz w:val="20"/>
          <w:szCs w:val="20"/>
          <w:lang w:eastAsia="en-US"/>
        </w:rPr>
      </w:pPr>
      <w:r w:rsidRPr="00FA7FC2">
        <w:rPr>
          <w:rFonts w:eastAsia="Times New Roman"/>
          <w:b/>
          <w:kern w:val="0"/>
          <w:sz w:val="20"/>
          <w:szCs w:val="20"/>
        </w:rPr>
        <w:t xml:space="preserve"> </w:t>
      </w:r>
      <w:r w:rsidRPr="00FA7FC2">
        <w:rPr>
          <w:rFonts w:eastAsia="Times New Roman"/>
          <w:kern w:val="0"/>
          <w:sz w:val="20"/>
          <w:szCs w:val="20"/>
          <w:lang w:eastAsia="en-US"/>
        </w:rPr>
        <w:t>prowadzonego przez Miejski Zakład Komunalny w Giżycku</w:t>
      </w:r>
      <w:r w:rsidRPr="00FA7FC2">
        <w:rPr>
          <w:rFonts w:eastAsia="Times New Roman"/>
          <w:i/>
          <w:kern w:val="0"/>
          <w:sz w:val="20"/>
          <w:szCs w:val="20"/>
          <w:lang w:eastAsia="en-US"/>
        </w:rPr>
        <w:t xml:space="preserve">, </w:t>
      </w:r>
      <w:r w:rsidRPr="00FA7FC2">
        <w:rPr>
          <w:rFonts w:eastAsia="Times New Roman"/>
          <w:kern w:val="0"/>
          <w:sz w:val="20"/>
          <w:szCs w:val="20"/>
          <w:lang w:eastAsia="en-US"/>
        </w:rPr>
        <w:t>oświadczam, co następuje:</w:t>
      </w:r>
    </w:p>
    <w:p w14:paraId="0B3C0E3A" w14:textId="77777777" w:rsidR="00D55970" w:rsidRPr="00FA7FC2" w:rsidRDefault="00D55970" w:rsidP="00191085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sz w:val="20"/>
          <w:szCs w:val="20"/>
        </w:rPr>
      </w:pPr>
    </w:p>
    <w:p w14:paraId="19FA8962" w14:textId="77777777" w:rsidR="00191085" w:rsidRPr="00FA7FC2" w:rsidRDefault="00191085" w:rsidP="00191085">
      <w:pPr>
        <w:widowControl/>
        <w:shd w:val="clear" w:color="auto" w:fill="BFBFBF"/>
        <w:suppressAutoHyphens w:val="0"/>
        <w:rPr>
          <w:rFonts w:eastAsia="Calibri"/>
          <w:b/>
          <w:kern w:val="0"/>
          <w:sz w:val="20"/>
          <w:szCs w:val="20"/>
          <w:lang w:eastAsia="en-US"/>
        </w:rPr>
      </w:pPr>
      <w:r w:rsidRPr="00FA7FC2">
        <w:rPr>
          <w:rFonts w:eastAsia="Calibri"/>
          <w:b/>
          <w:kern w:val="0"/>
          <w:sz w:val="20"/>
          <w:szCs w:val="20"/>
          <w:lang w:eastAsia="en-US"/>
        </w:rPr>
        <w:t>OŚWIADCZENIA DOTYCZĄCE WYKONAWCY:</w:t>
      </w:r>
    </w:p>
    <w:p w14:paraId="3B7544ED" w14:textId="77777777" w:rsidR="00191085" w:rsidRPr="00FA7FC2" w:rsidRDefault="00191085" w:rsidP="00191085">
      <w:pPr>
        <w:widowControl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eastAsia="Calibri"/>
          <w:b/>
          <w:bCs/>
          <w:kern w:val="0"/>
          <w:sz w:val="20"/>
          <w:szCs w:val="20"/>
          <w:lang w:eastAsia="en-US"/>
        </w:rPr>
      </w:pPr>
      <w:r w:rsidRPr="00FA7FC2">
        <w:rPr>
          <w:rFonts w:eastAsia="Calibri"/>
          <w:kern w:val="0"/>
          <w:sz w:val="20"/>
          <w:szCs w:val="20"/>
          <w:lang w:eastAsia="en-US"/>
        </w:rPr>
        <w:t xml:space="preserve">Oświadczam, że nie podlegam wykluczeniu z postępowania na podstawie </w:t>
      </w:r>
      <w:r w:rsidRPr="00FA7FC2">
        <w:rPr>
          <w:rFonts w:eastAsia="Calibri"/>
          <w:kern w:val="0"/>
          <w:sz w:val="20"/>
          <w:szCs w:val="20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2022/879 z dnia 3 czerwca 2022 r. w sprawie zmiany rozporządzenia (UE) nr 833/2014 dotyczącego środków ograniczających w związku z działaniami Rosji destabilizującymi sytuację na Ukrainie, dalej: rozporządzenie 2022/879.</w:t>
      </w:r>
    </w:p>
    <w:p w14:paraId="1CE20726" w14:textId="77777777" w:rsidR="00191085" w:rsidRPr="00FA7FC2" w:rsidRDefault="00191085" w:rsidP="00191085">
      <w:pPr>
        <w:widowControl/>
        <w:numPr>
          <w:ilvl w:val="0"/>
          <w:numId w:val="1"/>
        </w:numPr>
        <w:suppressAutoHyphens w:val="0"/>
        <w:spacing w:after="200" w:line="276" w:lineRule="auto"/>
        <w:jc w:val="both"/>
        <w:rPr>
          <w:rFonts w:eastAsia="Calibri"/>
          <w:b/>
          <w:bCs/>
          <w:kern w:val="0"/>
          <w:sz w:val="20"/>
          <w:szCs w:val="20"/>
          <w:lang w:eastAsia="en-US"/>
        </w:rPr>
      </w:pPr>
      <w:r w:rsidRPr="00FA7FC2">
        <w:rPr>
          <w:rFonts w:eastAsia="Calibri"/>
          <w:kern w:val="0"/>
          <w:sz w:val="20"/>
          <w:szCs w:val="20"/>
          <w:lang w:eastAsia="en-US"/>
        </w:rPr>
        <w:t xml:space="preserve">Oświadczam, że nie zachodzą w stosunku do mnie przesłanki wykluczenia z postępowania na podstawie art. </w:t>
      </w:r>
      <w:r w:rsidRPr="00FA7FC2">
        <w:rPr>
          <w:rFonts w:eastAsia="Times New Roman"/>
          <w:kern w:val="0"/>
          <w:sz w:val="20"/>
          <w:szCs w:val="20"/>
        </w:rPr>
        <w:t xml:space="preserve">7 ust. 1 ustawy </w:t>
      </w:r>
      <w:r w:rsidRPr="00FA7FC2">
        <w:rPr>
          <w:rFonts w:eastAsia="Calibri"/>
          <w:kern w:val="0"/>
          <w:sz w:val="20"/>
          <w:szCs w:val="20"/>
          <w:lang w:eastAsia="en-US"/>
        </w:rPr>
        <w:t>z dnia 13 kwietnia 2022 r.</w:t>
      </w:r>
      <w:r w:rsidRPr="00FA7FC2">
        <w:rPr>
          <w:rFonts w:eastAsia="Calibri"/>
          <w:i/>
          <w:iCs/>
          <w:kern w:val="0"/>
          <w:sz w:val="20"/>
          <w:szCs w:val="20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FA7FC2">
        <w:rPr>
          <w:rFonts w:eastAsia="Calibri"/>
          <w:kern w:val="0"/>
          <w:sz w:val="20"/>
          <w:szCs w:val="20"/>
          <w:lang w:eastAsia="en-US"/>
        </w:rPr>
        <w:t>(</w:t>
      </w:r>
      <w:r w:rsidR="00261AB6">
        <w:rPr>
          <w:rFonts w:eastAsia="Calibri"/>
          <w:kern w:val="0"/>
          <w:sz w:val="20"/>
          <w:szCs w:val="20"/>
          <w:lang w:eastAsia="en-US"/>
        </w:rPr>
        <w:t xml:space="preserve">t.j. </w:t>
      </w:r>
      <w:r w:rsidRPr="00FA7FC2">
        <w:rPr>
          <w:rFonts w:eastAsia="Calibri"/>
          <w:kern w:val="0"/>
          <w:sz w:val="20"/>
          <w:szCs w:val="20"/>
          <w:lang w:eastAsia="en-US"/>
        </w:rPr>
        <w:t>Dz. U.</w:t>
      </w:r>
      <w:r w:rsidR="008A0AC6">
        <w:rPr>
          <w:rFonts w:eastAsia="Calibri"/>
          <w:kern w:val="0"/>
          <w:sz w:val="20"/>
          <w:szCs w:val="20"/>
          <w:lang w:eastAsia="en-US"/>
        </w:rPr>
        <w:t>2025</w:t>
      </w:r>
      <w:r w:rsidRPr="00FA7FC2">
        <w:rPr>
          <w:rFonts w:eastAsia="Calibri"/>
          <w:kern w:val="0"/>
          <w:sz w:val="20"/>
          <w:szCs w:val="20"/>
          <w:lang w:eastAsia="en-US"/>
        </w:rPr>
        <w:t xml:space="preserve"> poz. </w:t>
      </w:r>
      <w:r w:rsidR="008A0AC6">
        <w:rPr>
          <w:rFonts w:eastAsia="Calibri"/>
          <w:kern w:val="0"/>
          <w:sz w:val="20"/>
          <w:szCs w:val="20"/>
          <w:lang w:eastAsia="en-US"/>
        </w:rPr>
        <w:t>514</w:t>
      </w:r>
      <w:r w:rsidRPr="00FA7FC2">
        <w:rPr>
          <w:rFonts w:eastAsia="Calibri"/>
          <w:kern w:val="0"/>
          <w:sz w:val="20"/>
          <w:szCs w:val="20"/>
          <w:lang w:eastAsia="en-US"/>
        </w:rPr>
        <w:t>)</w:t>
      </w:r>
      <w:r w:rsidRPr="00FA7FC2">
        <w:rPr>
          <w:rFonts w:eastAsia="Calibri"/>
          <w:i/>
          <w:iCs/>
          <w:kern w:val="0"/>
          <w:sz w:val="20"/>
          <w:szCs w:val="20"/>
          <w:lang w:eastAsia="en-US"/>
        </w:rPr>
        <w:t>.</w:t>
      </w:r>
    </w:p>
    <w:p w14:paraId="2639087C" w14:textId="77777777" w:rsidR="00191085" w:rsidRPr="00FA7FC2" w:rsidRDefault="00191085" w:rsidP="00191085">
      <w:pPr>
        <w:widowControl/>
        <w:shd w:val="clear" w:color="auto" w:fill="BFBFBF"/>
        <w:suppressAutoHyphens w:val="0"/>
        <w:jc w:val="both"/>
        <w:rPr>
          <w:rFonts w:eastAsia="Calibri"/>
          <w:b/>
          <w:kern w:val="0"/>
          <w:sz w:val="20"/>
          <w:szCs w:val="20"/>
          <w:lang w:eastAsia="en-US"/>
        </w:rPr>
      </w:pPr>
      <w:r w:rsidRPr="00FA7FC2">
        <w:rPr>
          <w:rFonts w:eastAsia="Calibri"/>
          <w:b/>
          <w:kern w:val="0"/>
          <w:sz w:val="20"/>
          <w:szCs w:val="20"/>
          <w:lang w:eastAsia="en-US"/>
        </w:rPr>
        <w:t>OŚWIADCZENIE DOTYCZĄCE PODANYCH INFORMACJI:</w:t>
      </w:r>
    </w:p>
    <w:p w14:paraId="7507420E" w14:textId="77777777" w:rsidR="00191085" w:rsidRPr="00FA7FC2" w:rsidRDefault="00191085" w:rsidP="00191085">
      <w:pPr>
        <w:widowControl/>
        <w:suppressAutoHyphens w:val="0"/>
        <w:jc w:val="both"/>
        <w:rPr>
          <w:rFonts w:eastAsia="Calibri"/>
          <w:b/>
          <w:kern w:val="0"/>
          <w:sz w:val="20"/>
          <w:szCs w:val="20"/>
          <w:lang w:eastAsia="en-US"/>
        </w:rPr>
      </w:pPr>
    </w:p>
    <w:p w14:paraId="327DF817" w14:textId="77777777" w:rsidR="00191085" w:rsidRPr="00FA7FC2" w:rsidRDefault="00191085" w:rsidP="00191085">
      <w:pPr>
        <w:widowControl/>
        <w:suppressAutoHyphens w:val="0"/>
        <w:jc w:val="both"/>
        <w:rPr>
          <w:rFonts w:eastAsia="Calibri"/>
          <w:kern w:val="0"/>
          <w:sz w:val="20"/>
          <w:szCs w:val="20"/>
          <w:lang w:eastAsia="en-US"/>
        </w:rPr>
      </w:pPr>
      <w:r w:rsidRPr="00FA7FC2">
        <w:rPr>
          <w:rFonts w:eastAsia="Calibri"/>
          <w:kern w:val="0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FA7FC2">
        <w:rPr>
          <w:rFonts w:eastAsia="Calibri"/>
          <w:kern w:val="0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25A35E80" w14:textId="77777777" w:rsidR="00191085" w:rsidRDefault="00191085" w:rsidP="00191085">
      <w:pPr>
        <w:widowControl/>
        <w:suppressAutoHyphens w:val="0"/>
        <w:spacing w:line="360" w:lineRule="auto"/>
        <w:jc w:val="both"/>
        <w:rPr>
          <w:rFonts w:eastAsia="Calibri"/>
          <w:i/>
          <w:kern w:val="0"/>
          <w:lang w:eastAsia="en-US"/>
        </w:rPr>
      </w:pPr>
    </w:p>
    <w:p w14:paraId="076D2DAB" w14:textId="77777777" w:rsidR="00A55B45" w:rsidRDefault="00191085" w:rsidP="00191085">
      <w:pPr>
        <w:widowControl/>
        <w:suppressAutoHyphens w:val="0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>……………………………</w:t>
      </w:r>
      <w:r w:rsidR="00A55B45">
        <w:rPr>
          <w:rFonts w:eastAsia="Calibri"/>
          <w:kern w:val="0"/>
          <w:lang w:eastAsia="en-US"/>
        </w:rPr>
        <w:t xml:space="preserve">...                </w:t>
      </w:r>
      <w:r w:rsidR="00A55B45">
        <w:rPr>
          <w:rFonts w:eastAsia="Calibri"/>
          <w:kern w:val="0"/>
          <w:lang w:eastAsia="en-US"/>
        </w:rPr>
        <w:tab/>
        <w:t xml:space="preserve">          ………………………………………..</w:t>
      </w:r>
    </w:p>
    <w:p w14:paraId="027DB272" w14:textId="77777777" w:rsidR="00191085" w:rsidRDefault="00191085" w:rsidP="00191085">
      <w:pPr>
        <w:widowControl/>
        <w:suppressAutoHyphens w:val="0"/>
        <w:jc w:val="both"/>
        <w:rPr>
          <w:rFonts w:eastAsia="Calibri"/>
          <w:i/>
          <w:iCs/>
          <w:kern w:val="0"/>
          <w:sz w:val="18"/>
          <w:szCs w:val="18"/>
          <w:lang w:eastAsia="en-US"/>
        </w:rPr>
      </w:pPr>
      <w:r>
        <w:rPr>
          <w:rFonts w:eastAsia="Calibri"/>
          <w:i/>
          <w:iCs/>
          <w:kern w:val="0"/>
          <w:sz w:val="18"/>
          <w:szCs w:val="18"/>
          <w:lang w:eastAsia="en-US"/>
        </w:rPr>
        <w:t xml:space="preserve">              Miejscowość, data</w:t>
      </w:r>
    </w:p>
    <w:p w14:paraId="2B33712B" w14:textId="77777777" w:rsidR="00191085" w:rsidRDefault="00A55B45" w:rsidP="00191085">
      <w:pPr>
        <w:widowControl/>
        <w:suppressAutoHyphens w:val="0"/>
        <w:jc w:val="both"/>
        <w:rPr>
          <w:rFonts w:eastAsia="Calibri"/>
          <w:i/>
          <w:kern w:val="0"/>
          <w:sz w:val="18"/>
          <w:szCs w:val="18"/>
          <w:lang w:eastAsia="en-US"/>
        </w:rPr>
      </w:pPr>
      <w:r>
        <w:rPr>
          <w:rFonts w:eastAsia="Calibri"/>
          <w:i/>
          <w:kern w:val="0"/>
          <w:lang w:eastAsia="en-US"/>
        </w:rPr>
        <w:tab/>
      </w:r>
      <w:r>
        <w:rPr>
          <w:rFonts w:eastAsia="Calibri"/>
          <w:i/>
          <w:kern w:val="0"/>
          <w:lang w:eastAsia="en-US"/>
        </w:rPr>
        <w:tab/>
      </w:r>
      <w:r>
        <w:rPr>
          <w:rFonts w:eastAsia="Calibri"/>
          <w:i/>
          <w:kern w:val="0"/>
          <w:lang w:eastAsia="en-US"/>
        </w:rPr>
        <w:tab/>
      </w:r>
      <w:r>
        <w:rPr>
          <w:rFonts w:eastAsia="Calibri"/>
          <w:i/>
          <w:kern w:val="0"/>
          <w:lang w:eastAsia="en-US"/>
        </w:rPr>
        <w:tab/>
      </w:r>
      <w:r>
        <w:rPr>
          <w:rFonts w:eastAsia="Calibri"/>
          <w:i/>
          <w:kern w:val="0"/>
          <w:lang w:eastAsia="en-US"/>
        </w:rPr>
        <w:tab/>
      </w:r>
      <w:r>
        <w:rPr>
          <w:rFonts w:eastAsia="Calibri"/>
          <w:i/>
          <w:kern w:val="0"/>
          <w:lang w:eastAsia="en-US"/>
        </w:rPr>
        <w:tab/>
      </w:r>
      <w:r>
        <w:rPr>
          <w:rFonts w:eastAsia="Calibri"/>
          <w:i/>
          <w:kern w:val="0"/>
          <w:lang w:eastAsia="en-US"/>
        </w:rPr>
        <w:tab/>
      </w:r>
      <w:r w:rsidR="00191085">
        <w:rPr>
          <w:rFonts w:eastAsia="Calibri"/>
          <w:i/>
          <w:kern w:val="0"/>
          <w:lang w:eastAsia="en-US"/>
        </w:rPr>
        <w:tab/>
      </w:r>
      <w:bookmarkStart w:id="0" w:name="_Hlk102639179"/>
      <w:r w:rsidR="00191085">
        <w:rPr>
          <w:rFonts w:eastAsia="Calibri"/>
          <w:i/>
          <w:kern w:val="0"/>
          <w:lang w:eastAsia="en-US"/>
        </w:rPr>
        <w:t xml:space="preserve">          </w:t>
      </w:r>
      <w:r w:rsidR="00191085">
        <w:rPr>
          <w:rFonts w:eastAsia="Calibri"/>
          <w:i/>
          <w:kern w:val="0"/>
          <w:sz w:val="18"/>
          <w:szCs w:val="18"/>
          <w:lang w:eastAsia="en-US"/>
        </w:rPr>
        <w:t xml:space="preserve">Podpis osoby reprezentującej </w:t>
      </w:r>
      <w:bookmarkEnd w:id="0"/>
    </w:p>
    <w:sectPr w:rsidR="00191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637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4F"/>
    <w:rsid w:val="00017D06"/>
    <w:rsid w:val="0014655D"/>
    <w:rsid w:val="00157E29"/>
    <w:rsid w:val="00191085"/>
    <w:rsid w:val="001D79D0"/>
    <w:rsid w:val="002424C7"/>
    <w:rsid w:val="00261AB6"/>
    <w:rsid w:val="003102A4"/>
    <w:rsid w:val="004E3EA1"/>
    <w:rsid w:val="00592A63"/>
    <w:rsid w:val="005A2F24"/>
    <w:rsid w:val="00677D82"/>
    <w:rsid w:val="00731695"/>
    <w:rsid w:val="007671FC"/>
    <w:rsid w:val="0077736E"/>
    <w:rsid w:val="007C0381"/>
    <w:rsid w:val="008241E2"/>
    <w:rsid w:val="008A0AC6"/>
    <w:rsid w:val="0097084F"/>
    <w:rsid w:val="009A1655"/>
    <w:rsid w:val="00A52BE7"/>
    <w:rsid w:val="00A55B45"/>
    <w:rsid w:val="00B27C65"/>
    <w:rsid w:val="00BC10F9"/>
    <w:rsid w:val="00BC3703"/>
    <w:rsid w:val="00D55970"/>
    <w:rsid w:val="00D72496"/>
    <w:rsid w:val="00DB0C70"/>
    <w:rsid w:val="00DF4A6C"/>
    <w:rsid w:val="00E950FC"/>
    <w:rsid w:val="00EE371F"/>
    <w:rsid w:val="00F30BC7"/>
    <w:rsid w:val="00FA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59A8"/>
  <w15:chartTrackingRefBased/>
  <w15:docId w15:val="{49ED3D43-1370-442D-A768-6675E43F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08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1E2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16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655"/>
    <w:rPr>
      <w:rFonts w:ascii="Segoe UI" w:eastAsia="Lucida Sans Unicode" w:hAnsi="Segoe UI" w:cs="Segoe UI"/>
      <w:kern w:val="2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Sutuła</dc:creator>
  <cp:keywords/>
  <dc:description/>
  <cp:lastModifiedBy>kadry</cp:lastModifiedBy>
  <cp:revision>3</cp:revision>
  <cp:lastPrinted>2025-09-22T09:21:00Z</cp:lastPrinted>
  <dcterms:created xsi:type="dcterms:W3CDTF">2025-11-10T10:47:00Z</dcterms:created>
  <dcterms:modified xsi:type="dcterms:W3CDTF">2025-11-10T11:09:00Z</dcterms:modified>
</cp:coreProperties>
</file>