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41F34" w14:textId="77777777" w:rsidR="0000193E" w:rsidRPr="0000193E" w:rsidRDefault="0000193E" w:rsidP="001619F4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F3DCA21" w14:textId="77777777" w:rsidR="001619F4" w:rsidRPr="0034197D" w:rsidRDefault="001619F4" w:rsidP="001619F4">
      <w:pPr>
        <w:spacing w:before="120" w:after="120" w:line="276" w:lineRule="auto"/>
        <w:jc w:val="center"/>
        <w:rPr>
          <w:rFonts w:ascii="Arial" w:hAnsi="Arial" w:cs="Arial"/>
          <w:i/>
          <w:u w:val="single"/>
        </w:rPr>
      </w:pPr>
      <w:r w:rsidRPr="0034197D">
        <w:rPr>
          <w:rFonts w:ascii="Arial" w:hAnsi="Arial" w:cs="Arial"/>
          <w:b/>
        </w:rPr>
        <w:t>Oświadczenie wymagane od wykonawcy w zakresie wypełnienia obowiązków informacyjnych wynikających z RODO</w:t>
      </w:r>
    </w:p>
    <w:p w14:paraId="308055B1" w14:textId="77777777" w:rsidR="001619F4" w:rsidRPr="0034197D" w:rsidRDefault="001619F4" w:rsidP="001619F4">
      <w:pPr>
        <w:pStyle w:val="Tekstprzypisudolneg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197D">
        <w:rPr>
          <w:rFonts w:ascii="Arial" w:hAnsi="Arial" w:cs="Arial"/>
          <w:sz w:val="24"/>
          <w:szCs w:val="24"/>
        </w:rPr>
        <w:t xml:space="preserve">Wykonawca ubiegając się o udzielenie zamówienia publicznego jest zobowiązany do wypełnienia wszystkich obowiązków formalno-prawnych związanych z udziałem </w:t>
      </w:r>
      <w:r>
        <w:rPr>
          <w:rFonts w:ascii="Arial" w:hAnsi="Arial" w:cs="Arial"/>
          <w:sz w:val="24"/>
          <w:szCs w:val="24"/>
        </w:rPr>
        <w:t xml:space="preserve"> </w:t>
      </w:r>
      <w:r w:rsidRPr="0034197D">
        <w:rPr>
          <w:rFonts w:ascii="Arial" w:hAnsi="Arial" w:cs="Arial"/>
          <w:sz w:val="24"/>
          <w:szCs w:val="24"/>
        </w:rPr>
        <w:t>w postępowaniu. Do obowiązków tych należą m.in. obowiązki wynikające z</w:t>
      </w:r>
      <w:r>
        <w:rPr>
          <w:rFonts w:ascii="Arial" w:hAnsi="Arial" w:cs="Arial"/>
          <w:sz w:val="24"/>
          <w:szCs w:val="24"/>
        </w:rPr>
        <w:t xml:space="preserve"> </w:t>
      </w:r>
      <w:r w:rsidRPr="0034197D">
        <w:rPr>
          <w:rFonts w:ascii="Arial" w:hAnsi="Arial" w:cs="Arial"/>
          <w:sz w:val="24"/>
          <w:szCs w:val="24"/>
        </w:rPr>
        <w:t>RODO</w:t>
      </w:r>
      <w:r w:rsidRPr="0034197D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34197D">
        <w:rPr>
          <w:rFonts w:ascii="Arial" w:hAnsi="Arial" w:cs="Arial"/>
          <w:sz w:val="24"/>
          <w:szCs w:val="24"/>
          <w:vertAlign w:val="superscript"/>
        </w:rPr>
        <w:t>)</w:t>
      </w:r>
      <w:r w:rsidRPr="0034197D">
        <w:rPr>
          <w:rFonts w:ascii="Arial" w:hAnsi="Arial" w:cs="Arial"/>
          <w:sz w:val="24"/>
          <w:szCs w:val="24"/>
        </w:rPr>
        <w:t xml:space="preserve">, w szczególności obowiązek informacyjny przewidziany w </w:t>
      </w:r>
      <w:r w:rsidRPr="0034197D">
        <w:rPr>
          <w:rFonts w:ascii="Arial" w:hAnsi="Arial" w:cs="Arial"/>
          <w:b/>
          <w:sz w:val="24"/>
          <w:szCs w:val="24"/>
        </w:rPr>
        <w:t>art. 13 RODO</w:t>
      </w:r>
      <w:r w:rsidRPr="0034197D">
        <w:rPr>
          <w:rFonts w:ascii="Arial" w:hAnsi="Arial" w:cs="Arial"/>
          <w:sz w:val="24"/>
          <w:szCs w:val="24"/>
        </w:rPr>
        <w:t xml:space="preserve"> względem osób fizycznych, których dane osobowe dotyczą i od których dane te wykonawca </w:t>
      </w:r>
      <w:r w:rsidRPr="0034197D">
        <w:rPr>
          <w:rFonts w:ascii="Arial" w:hAnsi="Arial" w:cs="Arial"/>
          <w:sz w:val="24"/>
          <w:szCs w:val="24"/>
          <w:u w:val="single"/>
        </w:rPr>
        <w:t>bezpośrednio</w:t>
      </w:r>
      <w:r w:rsidRPr="0034197D">
        <w:rPr>
          <w:rFonts w:ascii="Arial" w:hAnsi="Arial" w:cs="Arial"/>
          <w:sz w:val="24"/>
          <w:szCs w:val="24"/>
        </w:rPr>
        <w:t xml:space="preserve"> pozyskał. Jednakże obowiązek informacyjny wynikający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34197D">
        <w:rPr>
          <w:rFonts w:ascii="Arial" w:hAnsi="Arial" w:cs="Arial"/>
          <w:sz w:val="24"/>
          <w:szCs w:val="24"/>
        </w:rPr>
        <w:t xml:space="preserve"> z art. 13 RODO nie będzie miał zastosowania, gdy i w zakresie, w jakim osoba fizyczna, której dane dotyczą, dysponuje już tymi informacjami (vide: art. 13 ust. 4).</w:t>
      </w:r>
    </w:p>
    <w:p w14:paraId="46642AF6" w14:textId="77777777" w:rsidR="001619F4" w:rsidRPr="0034197D" w:rsidRDefault="001619F4" w:rsidP="001619F4">
      <w:pPr>
        <w:pStyle w:val="Tekstprzypisudolneg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197D">
        <w:rPr>
          <w:rFonts w:ascii="Arial" w:hAnsi="Arial" w:cs="Arial"/>
          <w:sz w:val="24"/>
          <w:szCs w:val="24"/>
        </w:rPr>
        <w:t xml:space="preserve">Wykonawca musi wypełnić obowiązek informacyjny wynikający z </w:t>
      </w:r>
      <w:r w:rsidRPr="0034197D">
        <w:rPr>
          <w:rFonts w:ascii="Arial" w:hAnsi="Arial" w:cs="Arial"/>
          <w:b/>
          <w:sz w:val="24"/>
          <w:szCs w:val="24"/>
        </w:rPr>
        <w:t>art. 14 RODO</w:t>
      </w:r>
      <w:r w:rsidRPr="0034197D">
        <w:rPr>
          <w:rFonts w:ascii="Arial" w:hAnsi="Arial" w:cs="Arial"/>
          <w:sz w:val="24"/>
          <w:szCs w:val="24"/>
        </w:rPr>
        <w:t xml:space="preserve"> względem osób fizycznych, których dane przekazuje zamawiającemu i których dane </w:t>
      </w:r>
      <w:r w:rsidRPr="0034197D">
        <w:rPr>
          <w:rFonts w:ascii="Arial" w:hAnsi="Arial" w:cs="Arial"/>
          <w:sz w:val="24"/>
          <w:szCs w:val="24"/>
          <w:u w:val="single"/>
        </w:rPr>
        <w:t>pośrednio</w:t>
      </w:r>
      <w:r w:rsidRPr="0034197D">
        <w:rPr>
          <w:rFonts w:ascii="Arial" w:hAnsi="Arial" w:cs="Arial"/>
          <w:sz w:val="24"/>
          <w:szCs w:val="24"/>
        </w:rPr>
        <w:t xml:space="preserve"> pozyskał, chyba że ma zastosowanie co najmniej jedno z włączeń, o których mowa w art. 14 ust. 5 RODO.</w:t>
      </w:r>
    </w:p>
    <w:p w14:paraId="0BD0FA09" w14:textId="77777777" w:rsidR="001619F4" w:rsidRPr="0034197D" w:rsidRDefault="001619F4" w:rsidP="001619F4">
      <w:pPr>
        <w:pStyle w:val="Tekstprzypisudolneg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197D">
        <w:rPr>
          <w:rFonts w:ascii="Arial" w:hAnsi="Arial" w:cs="Arial"/>
          <w:sz w:val="24"/>
          <w:szCs w:val="24"/>
        </w:rPr>
        <w:t xml:space="preserve">W celu zapewnienia, że wykonawca wypełnił ww. obowiązki informacyjne oraz ochrony prawnie uzasadnionych interesów osoby trzeciej, której dane zostały przekazane w związku z udziałem wykonawcy w postępowaniu, wykonawca składa </w:t>
      </w:r>
      <w:r w:rsidR="005922B6">
        <w:rPr>
          <w:rFonts w:ascii="Arial" w:hAnsi="Arial" w:cs="Arial"/>
          <w:sz w:val="24"/>
          <w:szCs w:val="24"/>
        </w:rPr>
        <w:br/>
      </w:r>
      <w:r w:rsidRPr="0034197D">
        <w:rPr>
          <w:rFonts w:ascii="Arial" w:hAnsi="Arial" w:cs="Arial"/>
          <w:sz w:val="24"/>
          <w:szCs w:val="24"/>
        </w:rPr>
        <w:t>w postępowaniu o udzielenie zamówienia publicznego oświadczenie o wypełnieniu przez niego obowiązków informacyjnych przewidzianych w art. 13 lub art. 14 RODO.</w:t>
      </w:r>
    </w:p>
    <w:p w14:paraId="6B14D680" w14:textId="77777777" w:rsidR="001619F4" w:rsidRPr="0034197D" w:rsidRDefault="001619F4" w:rsidP="001619F4">
      <w:pPr>
        <w:pStyle w:val="Tekstprzypisudolnego"/>
        <w:spacing w:line="276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34197D">
        <w:rPr>
          <w:rFonts w:ascii="Arial" w:hAnsi="Arial" w:cs="Arial"/>
          <w:sz w:val="24"/>
          <w:szCs w:val="24"/>
        </w:rPr>
        <w:t xml:space="preserve">Oświadczenie wykonawca składa razem z ofertą. </w:t>
      </w:r>
    </w:p>
    <w:p w14:paraId="1975E549" w14:textId="77777777" w:rsidR="001619F4" w:rsidRPr="0034197D" w:rsidRDefault="001619F4" w:rsidP="001619F4">
      <w:pPr>
        <w:pStyle w:val="Tekstprzypisudolnego"/>
        <w:spacing w:line="276" w:lineRule="auto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14:paraId="5AE9F3DD" w14:textId="77777777" w:rsidR="001619F4" w:rsidRPr="0034197D" w:rsidRDefault="001619F4" w:rsidP="001619F4">
      <w:pPr>
        <w:pStyle w:val="Tekstprzypisudolnego"/>
        <w:spacing w:line="276" w:lineRule="auto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14:paraId="5C3D5706" w14:textId="77777777" w:rsidR="001619F4" w:rsidRPr="0034197D" w:rsidRDefault="001619F4" w:rsidP="001619F4">
      <w:pPr>
        <w:pStyle w:val="Tekstprzypisudolnego"/>
        <w:spacing w:line="276" w:lineRule="auto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34197D">
        <w:rPr>
          <w:rFonts w:ascii="Arial" w:hAnsi="Arial" w:cs="Arial"/>
          <w:i/>
          <w:sz w:val="24"/>
          <w:szCs w:val="24"/>
          <w:u w:val="single"/>
        </w:rPr>
        <w:t xml:space="preserve">oświadczenie wymagane od wykonawcy w zakresie wypełnienia obowiązków informacyjnych przewidzianych w art. 13 lub art. 14 RODO </w:t>
      </w:r>
    </w:p>
    <w:p w14:paraId="3840770B" w14:textId="77777777" w:rsidR="001619F4" w:rsidRPr="0034197D" w:rsidRDefault="001619F4" w:rsidP="001619F4">
      <w:pPr>
        <w:pStyle w:val="Tekstprzypisudolnego"/>
        <w:spacing w:line="276" w:lineRule="auto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14:paraId="1C23B01F" w14:textId="77777777" w:rsidR="001619F4" w:rsidRPr="0034197D" w:rsidRDefault="001619F4" w:rsidP="001619F4">
      <w:pPr>
        <w:pStyle w:val="Tekstprzypisudolnego"/>
        <w:spacing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4197D">
        <w:rPr>
          <w:rFonts w:ascii="Arial" w:hAnsi="Arial" w:cs="Arial"/>
          <w:i/>
          <w:sz w:val="24"/>
          <w:szCs w:val="24"/>
          <w:u w:val="single"/>
        </w:rPr>
        <w:t xml:space="preserve"> </w:t>
      </w:r>
    </w:p>
    <w:p w14:paraId="202867E9" w14:textId="77777777" w:rsidR="001619F4" w:rsidRPr="0034197D" w:rsidRDefault="001619F4" w:rsidP="001619F4">
      <w:pPr>
        <w:pStyle w:val="NormalnyWeb"/>
        <w:spacing w:line="276" w:lineRule="auto"/>
        <w:ind w:firstLine="567"/>
        <w:jc w:val="both"/>
        <w:rPr>
          <w:rFonts w:ascii="Arial" w:hAnsi="Arial" w:cs="Arial"/>
        </w:rPr>
      </w:pPr>
      <w:r w:rsidRPr="0034197D">
        <w:rPr>
          <w:rFonts w:ascii="Arial" w:hAnsi="Arial" w:cs="Arial"/>
          <w:color w:val="000000"/>
        </w:rPr>
        <w:t>Oświadczam, że wypełniłem obowiązki informacyjne przewidziane w art. 13 lub art. 14 RODO</w:t>
      </w:r>
      <w:r w:rsidRPr="0034197D">
        <w:rPr>
          <w:rFonts w:ascii="Arial" w:hAnsi="Arial" w:cs="Arial"/>
          <w:color w:val="000000"/>
          <w:vertAlign w:val="superscript"/>
        </w:rPr>
        <w:t>1)</w:t>
      </w:r>
      <w:r w:rsidRPr="0034197D">
        <w:rPr>
          <w:rFonts w:ascii="Arial" w:hAnsi="Arial" w:cs="Arial"/>
          <w:color w:val="000000"/>
        </w:rPr>
        <w:t xml:space="preserve"> wobec osób fizycznych, </w:t>
      </w:r>
      <w:r w:rsidRPr="0034197D">
        <w:rPr>
          <w:rFonts w:ascii="Arial" w:hAnsi="Arial" w:cs="Arial"/>
        </w:rPr>
        <w:t>od których dane osobowe bezpośrednio lub pośrednio pozyskałem</w:t>
      </w:r>
      <w:r w:rsidRPr="0034197D">
        <w:rPr>
          <w:rFonts w:ascii="Arial" w:hAnsi="Arial" w:cs="Arial"/>
          <w:color w:val="000000"/>
        </w:rPr>
        <w:t xml:space="preserve"> w celu ubiegania się o udzielenie zamówienia publicznego </w:t>
      </w:r>
      <w:r w:rsidR="005922B6">
        <w:rPr>
          <w:rFonts w:ascii="Arial" w:hAnsi="Arial" w:cs="Arial"/>
          <w:color w:val="000000"/>
        </w:rPr>
        <w:br/>
      </w:r>
      <w:r w:rsidRPr="0034197D">
        <w:rPr>
          <w:rFonts w:ascii="Arial" w:hAnsi="Arial" w:cs="Arial"/>
          <w:color w:val="000000"/>
        </w:rPr>
        <w:t>w niniejszym postępowaniu</w:t>
      </w:r>
      <w:r w:rsidRPr="0034197D">
        <w:rPr>
          <w:rFonts w:ascii="Arial" w:hAnsi="Arial" w:cs="Arial"/>
        </w:rPr>
        <w:t>.*</w:t>
      </w:r>
    </w:p>
    <w:p w14:paraId="49271688" w14:textId="77777777" w:rsidR="001619F4" w:rsidRPr="0034197D" w:rsidRDefault="001619F4" w:rsidP="001619F4">
      <w:pPr>
        <w:pStyle w:val="NormalnyWeb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B9844C8" w14:textId="77777777" w:rsidR="001619F4" w:rsidRPr="0034197D" w:rsidRDefault="001619F4" w:rsidP="001619F4">
      <w:pPr>
        <w:pStyle w:val="NormalnyWeb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B93A3A5" w14:textId="77777777" w:rsidR="001619F4" w:rsidRPr="0034197D" w:rsidRDefault="001619F4" w:rsidP="001619F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197D">
        <w:rPr>
          <w:rFonts w:ascii="Arial" w:hAnsi="Arial" w:cs="Arial"/>
          <w:sz w:val="20"/>
          <w:szCs w:val="20"/>
        </w:rPr>
        <w:t xml:space="preserve">…………….……. </w:t>
      </w:r>
      <w:r w:rsidRPr="0034197D">
        <w:rPr>
          <w:rFonts w:ascii="Arial" w:hAnsi="Arial" w:cs="Arial"/>
          <w:i/>
          <w:sz w:val="16"/>
          <w:szCs w:val="16"/>
        </w:rPr>
        <w:t>(miejscowość),</w:t>
      </w:r>
      <w:r w:rsidRPr="0034197D">
        <w:rPr>
          <w:rFonts w:ascii="Arial" w:hAnsi="Arial" w:cs="Arial"/>
          <w:i/>
          <w:sz w:val="18"/>
          <w:szCs w:val="18"/>
        </w:rPr>
        <w:t xml:space="preserve"> </w:t>
      </w:r>
      <w:r w:rsidRPr="0034197D">
        <w:rPr>
          <w:rFonts w:ascii="Arial" w:hAnsi="Arial" w:cs="Arial"/>
        </w:rPr>
        <w:t>dnia</w:t>
      </w:r>
      <w:r w:rsidRPr="0034197D">
        <w:rPr>
          <w:rFonts w:ascii="Arial" w:hAnsi="Arial" w:cs="Arial"/>
          <w:sz w:val="20"/>
          <w:szCs w:val="20"/>
        </w:rPr>
        <w:t xml:space="preserve"> ………….……. </w:t>
      </w:r>
      <w:r w:rsidRPr="0034197D">
        <w:rPr>
          <w:rFonts w:ascii="Arial" w:hAnsi="Arial" w:cs="Arial"/>
        </w:rPr>
        <w:t>r.</w:t>
      </w:r>
      <w:r w:rsidRPr="0034197D">
        <w:rPr>
          <w:rFonts w:ascii="Arial" w:hAnsi="Arial" w:cs="Arial"/>
          <w:sz w:val="20"/>
          <w:szCs w:val="20"/>
        </w:rPr>
        <w:t xml:space="preserve"> </w:t>
      </w:r>
    </w:p>
    <w:p w14:paraId="09F9B581" w14:textId="77777777" w:rsidR="001619F4" w:rsidRPr="0034197D" w:rsidRDefault="001619F4" w:rsidP="001619F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B4D10E" w14:textId="77777777" w:rsidR="001619F4" w:rsidRPr="0034197D" w:rsidRDefault="001619F4" w:rsidP="001619F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197D">
        <w:rPr>
          <w:rFonts w:ascii="Arial" w:hAnsi="Arial" w:cs="Arial"/>
          <w:sz w:val="20"/>
          <w:szCs w:val="20"/>
        </w:rPr>
        <w:tab/>
      </w:r>
      <w:r w:rsidRPr="0034197D">
        <w:rPr>
          <w:rFonts w:ascii="Arial" w:hAnsi="Arial" w:cs="Arial"/>
          <w:sz w:val="20"/>
          <w:szCs w:val="20"/>
        </w:rPr>
        <w:tab/>
      </w:r>
      <w:r w:rsidRPr="0034197D">
        <w:rPr>
          <w:rFonts w:ascii="Arial" w:hAnsi="Arial" w:cs="Arial"/>
          <w:sz w:val="20"/>
          <w:szCs w:val="20"/>
        </w:rPr>
        <w:tab/>
      </w:r>
      <w:r w:rsidRPr="0034197D">
        <w:rPr>
          <w:rFonts w:ascii="Arial" w:hAnsi="Arial" w:cs="Arial"/>
          <w:sz w:val="20"/>
          <w:szCs w:val="20"/>
        </w:rPr>
        <w:tab/>
      </w:r>
      <w:r w:rsidRPr="0034197D">
        <w:rPr>
          <w:rFonts w:ascii="Arial" w:hAnsi="Arial" w:cs="Arial"/>
          <w:sz w:val="20"/>
          <w:szCs w:val="20"/>
        </w:rPr>
        <w:tab/>
      </w:r>
      <w:r w:rsidRPr="0034197D">
        <w:rPr>
          <w:rFonts w:ascii="Arial" w:hAnsi="Arial" w:cs="Arial"/>
          <w:sz w:val="20"/>
          <w:szCs w:val="20"/>
        </w:rPr>
        <w:tab/>
      </w:r>
      <w:r w:rsidRPr="0034197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2C4F2F4" w14:textId="77777777" w:rsidR="001619F4" w:rsidRPr="0034197D" w:rsidRDefault="001619F4" w:rsidP="001619F4">
      <w:pPr>
        <w:spacing w:line="276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34197D">
        <w:rPr>
          <w:rFonts w:ascii="Arial" w:hAnsi="Arial" w:cs="Arial"/>
          <w:i/>
          <w:sz w:val="16"/>
          <w:szCs w:val="16"/>
        </w:rPr>
        <w:t>(podpis)</w:t>
      </w:r>
    </w:p>
    <w:p w14:paraId="08A977ED" w14:textId="77777777" w:rsidR="001619F4" w:rsidRPr="0034197D" w:rsidRDefault="001619F4" w:rsidP="001619F4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686A672F" w14:textId="77777777" w:rsidR="001619F4" w:rsidRPr="0034197D" w:rsidRDefault="001619F4" w:rsidP="001619F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34197D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34197D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50556BB" w14:textId="77777777" w:rsidR="005922B6" w:rsidRDefault="005922B6" w:rsidP="001619F4">
      <w:pPr>
        <w:spacing w:line="276" w:lineRule="auto"/>
        <w:jc w:val="center"/>
        <w:rPr>
          <w:rFonts w:ascii="Arial" w:eastAsia="Calibri" w:hAnsi="Arial" w:cs="Arial"/>
          <w:b/>
          <w:i/>
          <w:u w:val="single"/>
          <w:lang w:eastAsia="en-US"/>
        </w:rPr>
      </w:pPr>
    </w:p>
    <w:p w14:paraId="48DD29E9" w14:textId="77777777" w:rsidR="005922B6" w:rsidRDefault="005922B6" w:rsidP="001619F4">
      <w:pPr>
        <w:spacing w:line="276" w:lineRule="auto"/>
        <w:jc w:val="center"/>
        <w:rPr>
          <w:rFonts w:ascii="Arial" w:eastAsia="Calibri" w:hAnsi="Arial" w:cs="Arial"/>
          <w:b/>
          <w:i/>
          <w:u w:val="single"/>
          <w:lang w:eastAsia="en-US"/>
        </w:rPr>
      </w:pPr>
    </w:p>
    <w:p w14:paraId="679DB1A6" w14:textId="77777777" w:rsidR="008D3DB7" w:rsidRDefault="008D3DB7" w:rsidP="001619F4">
      <w:pPr>
        <w:spacing w:line="276" w:lineRule="auto"/>
        <w:jc w:val="center"/>
        <w:rPr>
          <w:rFonts w:ascii="Arial" w:eastAsia="Calibri" w:hAnsi="Arial" w:cs="Arial"/>
          <w:b/>
          <w:i/>
          <w:u w:val="single"/>
          <w:lang w:eastAsia="en-US"/>
        </w:rPr>
      </w:pPr>
    </w:p>
    <w:p w14:paraId="27B51DA0" w14:textId="77777777" w:rsidR="008D3DB7" w:rsidRDefault="008D3DB7" w:rsidP="001619F4">
      <w:pPr>
        <w:spacing w:line="276" w:lineRule="auto"/>
        <w:jc w:val="center"/>
        <w:rPr>
          <w:rFonts w:ascii="Arial" w:eastAsia="Calibri" w:hAnsi="Arial" w:cs="Arial"/>
          <w:b/>
          <w:i/>
          <w:u w:val="single"/>
          <w:lang w:eastAsia="en-US"/>
        </w:rPr>
      </w:pPr>
    </w:p>
    <w:p w14:paraId="6A3E4150" w14:textId="77777777" w:rsidR="001619F4" w:rsidRPr="008D3DB7" w:rsidRDefault="001619F4" w:rsidP="001619F4">
      <w:pPr>
        <w:spacing w:line="276" w:lineRule="auto"/>
        <w:jc w:val="center"/>
        <w:rPr>
          <w:rFonts w:ascii="Arial" w:eastAsia="Calibri" w:hAnsi="Arial" w:cs="Arial"/>
          <w:b/>
          <w:i/>
          <w:sz w:val="20"/>
          <w:szCs w:val="20"/>
          <w:u w:val="single"/>
          <w:lang w:eastAsia="en-US"/>
        </w:rPr>
      </w:pPr>
      <w:r w:rsidRPr="008D3DB7">
        <w:rPr>
          <w:rFonts w:ascii="Arial" w:eastAsia="Calibri" w:hAnsi="Arial" w:cs="Arial"/>
          <w:b/>
          <w:i/>
          <w:sz w:val="20"/>
          <w:szCs w:val="20"/>
          <w:u w:val="single"/>
          <w:lang w:eastAsia="en-US"/>
        </w:rPr>
        <w:t xml:space="preserve">Klauzula informacyjna z art. 13 RODO związana z postępowaniem o udzielenie zamówienia publicznego do </w:t>
      </w:r>
      <w:r w:rsidR="007A09A0">
        <w:rPr>
          <w:rFonts w:ascii="Arial" w:eastAsia="Calibri" w:hAnsi="Arial" w:cs="Arial"/>
          <w:b/>
          <w:i/>
          <w:sz w:val="20"/>
          <w:szCs w:val="20"/>
          <w:u w:val="single"/>
          <w:lang w:eastAsia="en-US"/>
        </w:rPr>
        <w:t>130 000 PLN</w:t>
      </w:r>
    </w:p>
    <w:p w14:paraId="715C911F" w14:textId="77777777" w:rsidR="001619F4" w:rsidRPr="008D3DB7" w:rsidRDefault="001619F4" w:rsidP="001619F4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8D3DB7">
        <w:rPr>
          <w:rFonts w:ascii="Arial" w:hAnsi="Arial" w:cs="Arial"/>
          <w:sz w:val="20"/>
          <w:szCs w:val="20"/>
        </w:rPr>
        <w:t xml:space="preserve">Zgodnie z art. 13 ust. 1 i 2 </w:t>
      </w:r>
      <w:r w:rsidRPr="008D3DB7">
        <w:rPr>
          <w:rFonts w:ascii="Arial" w:eastAsia="Calibri" w:hAnsi="Arial" w:cs="Arial"/>
          <w:sz w:val="20"/>
          <w:szCs w:val="20"/>
          <w:lang w:eastAsia="en-US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D3DB7">
        <w:rPr>
          <w:rFonts w:ascii="Arial" w:hAnsi="Arial" w:cs="Arial"/>
          <w:sz w:val="20"/>
          <w:szCs w:val="20"/>
        </w:rPr>
        <w:t xml:space="preserve">dalej „RODO”, informuję, że: </w:t>
      </w:r>
    </w:p>
    <w:p w14:paraId="07384428" w14:textId="6EDB1563" w:rsidR="001619F4" w:rsidRPr="008D3DB7" w:rsidRDefault="001619F4" w:rsidP="001619F4">
      <w:pPr>
        <w:numPr>
          <w:ilvl w:val="0"/>
          <w:numId w:val="1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8D3DB7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="00334EE8">
        <w:rPr>
          <w:rFonts w:ascii="Arial" w:hAnsi="Arial" w:cs="Arial"/>
          <w:sz w:val="20"/>
          <w:szCs w:val="20"/>
        </w:rPr>
        <w:t xml:space="preserve">Gmina Miejska Giżycko reprezentowana przez </w:t>
      </w:r>
      <w:r w:rsidR="00521EA2" w:rsidRPr="008D3DB7">
        <w:rPr>
          <w:rFonts w:ascii="Arial" w:hAnsi="Arial" w:cs="Arial"/>
          <w:b/>
          <w:i/>
          <w:sz w:val="20"/>
          <w:szCs w:val="20"/>
        </w:rPr>
        <w:t>Burmistrz</w:t>
      </w:r>
      <w:r w:rsidR="00334EE8">
        <w:rPr>
          <w:rFonts w:ascii="Arial" w:hAnsi="Arial" w:cs="Arial"/>
          <w:b/>
          <w:i/>
          <w:sz w:val="20"/>
          <w:szCs w:val="20"/>
        </w:rPr>
        <w:t>a</w:t>
      </w:r>
      <w:r w:rsidR="00521EA2" w:rsidRPr="008D3DB7">
        <w:rPr>
          <w:rFonts w:ascii="Arial" w:hAnsi="Arial" w:cs="Arial"/>
          <w:b/>
          <w:i/>
          <w:sz w:val="20"/>
          <w:szCs w:val="20"/>
        </w:rPr>
        <w:t xml:space="preserve"> Miasta Giżycka, Aleja 1 Maja 14, 11-500 Giżycko</w:t>
      </w:r>
      <w:r w:rsidR="00334EE8">
        <w:rPr>
          <w:rFonts w:ascii="Arial" w:hAnsi="Arial" w:cs="Arial"/>
          <w:i/>
          <w:sz w:val="20"/>
          <w:szCs w:val="20"/>
        </w:rPr>
        <w:t xml:space="preserve">, </w:t>
      </w:r>
      <w:hyperlink r:id="rId7" w:history="1">
        <w:r w:rsidR="00334EE8" w:rsidRPr="00351D4A">
          <w:rPr>
            <w:rStyle w:val="Hipercze"/>
            <w:rFonts w:ascii="Arial" w:hAnsi="Arial" w:cs="Arial"/>
            <w:i/>
            <w:sz w:val="20"/>
            <w:szCs w:val="20"/>
          </w:rPr>
          <w:t>urzad@gizycko.pl</w:t>
        </w:r>
      </w:hyperlink>
      <w:r w:rsidR="00334EE8">
        <w:rPr>
          <w:rFonts w:ascii="Arial" w:hAnsi="Arial" w:cs="Arial"/>
          <w:i/>
          <w:sz w:val="20"/>
          <w:szCs w:val="20"/>
        </w:rPr>
        <w:t>, tel. 87 732 41 11.</w:t>
      </w:r>
    </w:p>
    <w:p w14:paraId="149B699B" w14:textId="73071767" w:rsidR="001619F4" w:rsidRPr="008D3DB7" w:rsidRDefault="00334EE8" w:rsidP="001619F4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color w:val="00B0F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powołanym </w:t>
      </w:r>
      <w:r w:rsidR="001619F4" w:rsidRPr="008D3DB7">
        <w:rPr>
          <w:rFonts w:ascii="Arial" w:hAnsi="Arial" w:cs="Arial"/>
          <w:sz w:val="20"/>
          <w:szCs w:val="20"/>
        </w:rPr>
        <w:t xml:space="preserve">inspektorem ochrony danych osobowych </w:t>
      </w:r>
      <w:r>
        <w:rPr>
          <w:rFonts w:ascii="Arial" w:hAnsi="Arial" w:cs="Arial"/>
          <w:sz w:val="20"/>
          <w:szCs w:val="20"/>
        </w:rPr>
        <w:t>u</w:t>
      </w:r>
      <w:r w:rsidR="005627B7" w:rsidRPr="008D3D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można się skontaktować za pomocą</w:t>
      </w:r>
      <w:r w:rsidR="007A09A0">
        <w:rPr>
          <w:rFonts w:ascii="Arial" w:hAnsi="Arial" w:cs="Arial"/>
          <w:i/>
          <w:sz w:val="20"/>
          <w:szCs w:val="20"/>
        </w:rPr>
        <w:t xml:space="preserve"> e-mail</w:t>
      </w:r>
      <w:r>
        <w:rPr>
          <w:rFonts w:ascii="Arial" w:hAnsi="Arial" w:cs="Arial"/>
          <w:i/>
          <w:sz w:val="20"/>
          <w:szCs w:val="20"/>
        </w:rPr>
        <w:t>a</w:t>
      </w:r>
      <w:r w:rsidR="007A09A0">
        <w:rPr>
          <w:rFonts w:ascii="Arial" w:hAnsi="Arial" w:cs="Arial"/>
          <w:i/>
          <w:sz w:val="20"/>
          <w:szCs w:val="20"/>
        </w:rPr>
        <w:t xml:space="preserve">: </w:t>
      </w:r>
      <w:hyperlink r:id="rId8" w:history="1">
        <w:r w:rsidR="007A09A0" w:rsidRPr="00415F7C">
          <w:rPr>
            <w:rStyle w:val="Hipercze"/>
            <w:rFonts w:ascii="Arial" w:hAnsi="Arial" w:cs="Arial"/>
            <w:i/>
            <w:sz w:val="20"/>
            <w:szCs w:val="20"/>
          </w:rPr>
          <w:t>dpo@gizycko.pl</w:t>
        </w:r>
      </w:hyperlink>
      <w:r w:rsidR="001619F4" w:rsidRPr="008D3DB7">
        <w:rPr>
          <w:rFonts w:ascii="Arial" w:hAnsi="Arial" w:cs="Arial"/>
          <w:sz w:val="20"/>
          <w:szCs w:val="20"/>
        </w:rPr>
        <w:t>;</w:t>
      </w:r>
    </w:p>
    <w:p w14:paraId="292F2631" w14:textId="77777777" w:rsidR="001619F4" w:rsidRPr="008A4BB7" w:rsidRDefault="001619F4" w:rsidP="008A4BB7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color w:val="00B0F0"/>
          <w:sz w:val="20"/>
          <w:szCs w:val="20"/>
        </w:rPr>
      </w:pPr>
      <w:r w:rsidRPr="008D3DB7">
        <w:rPr>
          <w:rFonts w:ascii="Arial" w:hAnsi="Arial" w:cs="Arial"/>
          <w:sz w:val="20"/>
          <w:szCs w:val="20"/>
        </w:rPr>
        <w:t>Pani/Pana dane osobowe przetwarzane będą na podstawie art. 6 ust. 1 lit. c</w:t>
      </w:r>
      <w:r w:rsidRPr="008D3DB7">
        <w:rPr>
          <w:rFonts w:ascii="Arial" w:hAnsi="Arial" w:cs="Arial"/>
          <w:i/>
          <w:sz w:val="20"/>
          <w:szCs w:val="20"/>
        </w:rPr>
        <w:t xml:space="preserve"> </w:t>
      </w:r>
      <w:r w:rsidRPr="008D3DB7">
        <w:rPr>
          <w:rFonts w:ascii="Arial" w:hAnsi="Arial" w:cs="Arial"/>
          <w:sz w:val="20"/>
          <w:szCs w:val="20"/>
        </w:rPr>
        <w:t xml:space="preserve">RODO </w:t>
      </w:r>
      <w:r w:rsidRPr="008D3DB7">
        <w:rPr>
          <w:rFonts w:ascii="Arial" w:hAnsi="Arial" w:cs="Arial"/>
          <w:sz w:val="20"/>
          <w:szCs w:val="20"/>
        </w:rPr>
        <w:br/>
        <w:t xml:space="preserve">w celu </w:t>
      </w:r>
      <w:r w:rsidRPr="008D3DB7">
        <w:rPr>
          <w:rFonts w:ascii="Arial" w:eastAsia="Calibri" w:hAnsi="Arial" w:cs="Arial"/>
          <w:sz w:val="20"/>
          <w:szCs w:val="20"/>
          <w:lang w:eastAsia="en-US"/>
        </w:rPr>
        <w:t xml:space="preserve">związanym z postępowaniem o udzielenie zamówienia </w:t>
      </w:r>
      <w:r w:rsidR="00504BA4" w:rsidRPr="008D3DB7">
        <w:rPr>
          <w:rFonts w:ascii="Arial" w:eastAsia="Calibri" w:hAnsi="Arial" w:cs="Arial"/>
          <w:sz w:val="20"/>
          <w:szCs w:val="20"/>
          <w:lang w:eastAsia="en-US"/>
        </w:rPr>
        <w:t>publicznego</w:t>
      </w:r>
      <w:r w:rsidR="008A4BB7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10D8F933" w14:textId="1F70A8A2" w:rsidR="001619F4" w:rsidRPr="008D3DB7" w:rsidRDefault="001619F4" w:rsidP="001619F4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color w:val="00B0F0"/>
          <w:sz w:val="20"/>
          <w:szCs w:val="20"/>
        </w:rPr>
      </w:pPr>
      <w:r w:rsidRPr="008D3DB7">
        <w:rPr>
          <w:rFonts w:ascii="Arial" w:hAnsi="Arial" w:cs="Arial"/>
          <w:sz w:val="20"/>
          <w:szCs w:val="20"/>
        </w:rPr>
        <w:t xml:space="preserve">odbiorcami Pani/Pana danych osobowych będą osoby lub podmioty, którym udostępniona zostanie dokumentacja postępowania w oparciu o art. </w:t>
      </w:r>
      <w:r w:rsidR="00C50C49" w:rsidRPr="008D3DB7">
        <w:rPr>
          <w:rFonts w:ascii="Arial" w:hAnsi="Arial" w:cs="Arial"/>
          <w:sz w:val="20"/>
          <w:szCs w:val="20"/>
        </w:rPr>
        <w:t>2 ustawy z dnia 6 września 2001 r. o dostępie do informacji public</w:t>
      </w:r>
      <w:r w:rsidR="007A09A0">
        <w:rPr>
          <w:rFonts w:ascii="Arial" w:hAnsi="Arial" w:cs="Arial"/>
          <w:sz w:val="20"/>
          <w:szCs w:val="20"/>
        </w:rPr>
        <w:t>znej (tekst jednolity Dz. U. z 2020 r., poz. 2176 z późniejszymi zmianami</w:t>
      </w:r>
      <w:r w:rsidR="00C50C49" w:rsidRPr="008D3DB7">
        <w:rPr>
          <w:rFonts w:ascii="Arial" w:hAnsi="Arial" w:cs="Arial"/>
          <w:sz w:val="20"/>
          <w:szCs w:val="20"/>
        </w:rPr>
        <w:t>)</w:t>
      </w:r>
      <w:r w:rsidR="0006399E">
        <w:rPr>
          <w:rFonts w:ascii="Arial" w:hAnsi="Arial" w:cs="Arial"/>
          <w:sz w:val="20"/>
          <w:szCs w:val="20"/>
        </w:rPr>
        <w:t xml:space="preserve"> oraz </w:t>
      </w:r>
      <w:r w:rsidR="0006399E" w:rsidRPr="0006399E">
        <w:rPr>
          <w:rFonts w:ascii="Arial" w:hAnsi="Arial" w:cs="Arial"/>
          <w:sz w:val="20"/>
          <w:szCs w:val="20"/>
        </w:rPr>
        <w:t>osoby lub podmioty, które są upoważnione na podstawie przepisów prawa;</w:t>
      </w:r>
    </w:p>
    <w:p w14:paraId="6EDCD35F" w14:textId="77777777" w:rsidR="001619F4" w:rsidRPr="008D3DB7" w:rsidRDefault="001619F4" w:rsidP="001619F4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color w:val="00B0F0"/>
          <w:sz w:val="20"/>
          <w:szCs w:val="20"/>
        </w:rPr>
      </w:pPr>
      <w:r w:rsidRPr="008D3DB7">
        <w:rPr>
          <w:rFonts w:ascii="Arial" w:hAnsi="Arial" w:cs="Arial"/>
          <w:sz w:val="20"/>
          <w:szCs w:val="20"/>
        </w:rPr>
        <w:t>Pani/Pana dane osobowe będą</w:t>
      </w:r>
      <w:r w:rsidR="00C50C49" w:rsidRPr="008D3DB7">
        <w:rPr>
          <w:rFonts w:ascii="Arial" w:hAnsi="Arial" w:cs="Arial"/>
          <w:sz w:val="20"/>
          <w:szCs w:val="20"/>
        </w:rPr>
        <w:t xml:space="preserve"> przechowywane, zgodnie z art. 118 KC, nie krócej niż 3 lata i nie dłużej niż 6 lat od dnia zakończenia postępowania o udzielenie zamówienia; </w:t>
      </w:r>
    </w:p>
    <w:p w14:paraId="28A5C60B" w14:textId="77777777" w:rsidR="001619F4" w:rsidRPr="008D3DB7" w:rsidRDefault="001619F4" w:rsidP="001619F4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8D3DB7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</w:t>
      </w:r>
      <w:r w:rsidR="00C50C49" w:rsidRPr="008D3DB7">
        <w:rPr>
          <w:rFonts w:ascii="Arial" w:hAnsi="Arial" w:cs="Arial"/>
          <w:sz w:val="20"/>
          <w:szCs w:val="20"/>
        </w:rPr>
        <w:t>Kodeksu cywilnego</w:t>
      </w:r>
      <w:r w:rsidRPr="008D3DB7">
        <w:rPr>
          <w:rFonts w:ascii="Arial" w:hAnsi="Arial" w:cs="Arial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r w:rsidR="00C50C49" w:rsidRPr="008D3DB7">
        <w:rPr>
          <w:rFonts w:ascii="Arial" w:hAnsi="Arial" w:cs="Arial"/>
          <w:sz w:val="20"/>
          <w:szCs w:val="20"/>
        </w:rPr>
        <w:t>Kodeks cywilny</w:t>
      </w:r>
      <w:r w:rsidRPr="008D3DB7">
        <w:rPr>
          <w:rFonts w:ascii="Arial" w:hAnsi="Arial" w:cs="Arial"/>
          <w:sz w:val="20"/>
          <w:szCs w:val="20"/>
        </w:rPr>
        <w:t xml:space="preserve">;  </w:t>
      </w:r>
    </w:p>
    <w:p w14:paraId="01DB6240" w14:textId="14326772" w:rsidR="0006399E" w:rsidRPr="0006399E" w:rsidRDefault="001619F4" w:rsidP="0006399E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3DB7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</w:t>
      </w:r>
      <w:r w:rsidR="0006399E">
        <w:rPr>
          <w:rFonts w:ascii="Arial" w:hAnsi="Arial" w:cs="Arial"/>
          <w:sz w:val="20"/>
          <w:szCs w:val="20"/>
        </w:rPr>
        <w:t xml:space="preserve"> </w:t>
      </w:r>
      <w:r w:rsidR="0006399E" w:rsidRPr="0006399E">
        <w:rPr>
          <w:rFonts w:ascii="Arial" w:eastAsia="Calibri" w:hAnsi="Arial" w:cs="Arial"/>
          <w:sz w:val="20"/>
          <w:szCs w:val="20"/>
          <w:lang w:eastAsia="en-US"/>
        </w:rPr>
        <w:t>a dane nie będą przetwarzane poza EOG</w:t>
      </w:r>
    </w:p>
    <w:p w14:paraId="1CD285BA" w14:textId="77777777" w:rsidR="001619F4" w:rsidRPr="008D3DB7" w:rsidRDefault="001619F4" w:rsidP="001619F4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color w:val="00B0F0"/>
          <w:sz w:val="20"/>
          <w:szCs w:val="20"/>
        </w:rPr>
      </w:pPr>
      <w:r w:rsidRPr="008D3DB7">
        <w:rPr>
          <w:rFonts w:ascii="Arial" w:hAnsi="Arial" w:cs="Arial"/>
          <w:sz w:val="20"/>
          <w:szCs w:val="20"/>
        </w:rPr>
        <w:t>posiada Pani/Pan:</w:t>
      </w:r>
    </w:p>
    <w:p w14:paraId="5360FFEB" w14:textId="77777777" w:rsidR="001619F4" w:rsidRPr="008D3DB7" w:rsidRDefault="001619F4" w:rsidP="001619F4">
      <w:pPr>
        <w:numPr>
          <w:ilvl w:val="0"/>
          <w:numId w:val="3"/>
        </w:numPr>
        <w:spacing w:after="160" w:line="276" w:lineRule="auto"/>
        <w:ind w:left="709" w:hanging="283"/>
        <w:contextualSpacing/>
        <w:jc w:val="both"/>
        <w:rPr>
          <w:rFonts w:ascii="Arial" w:hAnsi="Arial" w:cs="Arial"/>
          <w:color w:val="00B0F0"/>
          <w:sz w:val="20"/>
          <w:szCs w:val="20"/>
        </w:rPr>
      </w:pPr>
      <w:r w:rsidRPr="008D3DB7">
        <w:rPr>
          <w:rFonts w:ascii="Arial" w:hAnsi="Arial" w:cs="Arial"/>
          <w:sz w:val="20"/>
          <w:szCs w:val="20"/>
        </w:rPr>
        <w:t>na podstawie art. 15 RODO prawo dostępu do danych osobowych Pani/Pana dotyczących;</w:t>
      </w:r>
    </w:p>
    <w:p w14:paraId="4B46C1EC" w14:textId="77777777" w:rsidR="001619F4" w:rsidRPr="008D3DB7" w:rsidRDefault="001619F4" w:rsidP="001619F4">
      <w:pPr>
        <w:numPr>
          <w:ilvl w:val="0"/>
          <w:numId w:val="3"/>
        </w:numPr>
        <w:spacing w:after="160"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8D3DB7">
        <w:rPr>
          <w:rFonts w:ascii="Arial" w:hAnsi="Arial" w:cs="Arial"/>
          <w:sz w:val="20"/>
          <w:szCs w:val="20"/>
        </w:rPr>
        <w:t xml:space="preserve">na podstawie art. 16 RODO prawo do sprostowania Pani/Pana danych osobowych </w:t>
      </w:r>
      <w:r w:rsidRPr="008D3DB7">
        <w:rPr>
          <w:rFonts w:ascii="Arial" w:hAnsi="Arial" w:cs="Arial"/>
          <w:b/>
          <w:sz w:val="20"/>
          <w:szCs w:val="20"/>
          <w:vertAlign w:val="superscript"/>
        </w:rPr>
        <w:t>**</w:t>
      </w:r>
      <w:r w:rsidRPr="008D3DB7">
        <w:rPr>
          <w:rFonts w:ascii="Arial" w:hAnsi="Arial" w:cs="Arial"/>
          <w:sz w:val="20"/>
          <w:szCs w:val="20"/>
        </w:rPr>
        <w:t>;</w:t>
      </w:r>
    </w:p>
    <w:p w14:paraId="748A559F" w14:textId="77777777" w:rsidR="001619F4" w:rsidRPr="008D3DB7" w:rsidRDefault="001619F4" w:rsidP="001619F4">
      <w:pPr>
        <w:numPr>
          <w:ilvl w:val="0"/>
          <w:numId w:val="3"/>
        </w:numPr>
        <w:spacing w:after="160"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8D3DB7">
        <w:rPr>
          <w:rFonts w:ascii="Arial" w:hAnsi="Arial" w:cs="Arial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A039B43" w14:textId="0924981D" w:rsidR="001619F4" w:rsidRPr="008D3DB7" w:rsidRDefault="001619F4" w:rsidP="001619F4">
      <w:pPr>
        <w:numPr>
          <w:ilvl w:val="0"/>
          <w:numId w:val="3"/>
        </w:numPr>
        <w:spacing w:after="160" w:line="276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8D3DB7">
        <w:rPr>
          <w:rFonts w:ascii="Arial" w:hAnsi="Arial" w:cs="Arial"/>
          <w:sz w:val="20"/>
          <w:szCs w:val="20"/>
        </w:rPr>
        <w:t>prawo do wniesienia skargi do Prezesa Urzędu Ochrony Danych Osobowych</w:t>
      </w:r>
      <w:r w:rsidR="0006399E">
        <w:rPr>
          <w:rFonts w:ascii="Arial" w:hAnsi="Arial" w:cs="Arial"/>
          <w:sz w:val="20"/>
          <w:szCs w:val="20"/>
        </w:rPr>
        <w:t xml:space="preserve"> Warszawa, ul. Stawki 2</w:t>
      </w:r>
      <w:r w:rsidRPr="008D3DB7">
        <w:rPr>
          <w:rFonts w:ascii="Arial" w:hAnsi="Arial" w:cs="Arial"/>
          <w:sz w:val="20"/>
          <w:szCs w:val="20"/>
        </w:rPr>
        <w:t>, gdy uzna Pani/Pan, że przetwarzanie danych osobowych Pani/Pana dotyczących narusza przepisy RODO;</w:t>
      </w:r>
    </w:p>
    <w:p w14:paraId="776845C2" w14:textId="77777777" w:rsidR="001619F4" w:rsidRPr="008D3DB7" w:rsidRDefault="001619F4" w:rsidP="001619F4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8D3DB7">
        <w:rPr>
          <w:rFonts w:ascii="Arial" w:hAnsi="Arial" w:cs="Arial"/>
          <w:sz w:val="20"/>
          <w:szCs w:val="20"/>
        </w:rPr>
        <w:t>nie przysługuje Pani/Panu:</w:t>
      </w:r>
    </w:p>
    <w:p w14:paraId="76491D62" w14:textId="77777777" w:rsidR="001619F4" w:rsidRPr="008D3DB7" w:rsidRDefault="001619F4" w:rsidP="001619F4">
      <w:pPr>
        <w:numPr>
          <w:ilvl w:val="0"/>
          <w:numId w:val="4"/>
        </w:numPr>
        <w:spacing w:after="160" w:line="276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8D3DB7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6DF926D2" w14:textId="77777777" w:rsidR="001619F4" w:rsidRPr="008D3DB7" w:rsidRDefault="001619F4" w:rsidP="001619F4">
      <w:pPr>
        <w:numPr>
          <w:ilvl w:val="0"/>
          <w:numId w:val="4"/>
        </w:numPr>
        <w:spacing w:after="160" w:line="276" w:lineRule="auto"/>
        <w:ind w:left="709" w:hanging="283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8D3DB7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0A5327A0" w14:textId="77777777" w:rsidR="005627B7" w:rsidRPr="008D3DB7" w:rsidRDefault="001619F4" w:rsidP="005627B7">
      <w:pPr>
        <w:numPr>
          <w:ilvl w:val="0"/>
          <w:numId w:val="4"/>
        </w:numPr>
        <w:spacing w:after="160" w:line="276" w:lineRule="auto"/>
        <w:ind w:left="709" w:hanging="283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8D3DB7">
        <w:rPr>
          <w:rFonts w:ascii="Arial" w:hAnsi="Arial" w:cs="Arial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8D3DB7">
        <w:rPr>
          <w:rFonts w:ascii="Arial" w:hAnsi="Arial" w:cs="Arial"/>
          <w:sz w:val="20"/>
          <w:szCs w:val="20"/>
        </w:rPr>
        <w:t>.</w:t>
      </w:r>
      <w:r w:rsidRPr="008D3DB7">
        <w:rPr>
          <w:rFonts w:ascii="Arial" w:hAnsi="Arial" w:cs="Arial"/>
          <w:b/>
          <w:sz w:val="20"/>
          <w:szCs w:val="20"/>
        </w:rPr>
        <w:t xml:space="preserve"> </w:t>
      </w:r>
    </w:p>
    <w:p w14:paraId="3323D6CE" w14:textId="77777777" w:rsidR="001619F4" w:rsidRPr="005627B7" w:rsidRDefault="001619F4" w:rsidP="005627B7">
      <w:pPr>
        <w:spacing w:after="160" w:line="276" w:lineRule="auto"/>
        <w:ind w:left="709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5627B7">
        <w:rPr>
          <w:rFonts w:ascii="Arial" w:eastAsia="Calibri" w:hAnsi="Arial" w:cs="Arial"/>
          <w:sz w:val="22"/>
          <w:szCs w:val="22"/>
          <w:lang w:eastAsia="en-US"/>
        </w:rPr>
        <w:t>_______________</w:t>
      </w:r>
    </w:p>
    <w:p w14:paraId="00F460BA" w14:textId="77777777" w:rsidR="001619F4" w:rsidRPr="0034197D" w:rsidRDefault="001619F4" w:rsidP="001619F4">
      <w:pPr>
        <w:spacing w:after="150" w:line="276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34197D">
        <w:rPr>
          <w:rFonts w:ascii="Arial" w:eastAsia="Calibri" w:hAnsi="Arial" w:cs="Arial"/>
          <w:b/>
          <w:i/>
          <w:sz w:val="18"/>
          <w:szCs w:val="18"/>
          <w:vertAlign w:val="superscript"/>
          <w:lang w:eastAsia="en-US"/>
        </w:rPr>
        <w:t>*</w:t>
      </w:r>
      <w:r w:rsidRPr="0034197D">
        <w:rPr>
          <w:rFonts w:ascii="Arial" w:eastAsia="Calibri" w:hAnsi="Arial" w:cs="Arial"/>
          <w:b/>
          <w:i/>
          <w:sz w:val="18"/>
          <w:szCs w:val="18"/>
          <w:lang w:eastAsia="en-US"/>
        </w:rPr>
        <w:t xml:space="preserve"> Wyjaśnienie:</w:t>
      </w:r>
      <w:r w:rsidRPr="0034197D">
        <w:rPr>
          <w:rFonts w:ascii="Arial" w:eastAsia="Calibri" w:hAnsi="Arial" w:cs="Arial"/>
          <w:i/>
          <w:sz w:val="18"/>
          <w:szCs w:val="18"/>
          <w:lang w:eastAsia="en-US"/>
        </w:rPr>
        <w:t xml:space="preserve"> informacja w tym zakresie jest wymagana, jeżeli w odniesieniu do danego administratora lub podmiotu przetwarzającego </w:t>
      </w:r>
      <w:r w:rsidRPr="0034197D">
        <w:rPr>
          <w:rFonts w:ascii="Arial" w:hAnsi="Arial" w:cs="Arial"/>
          <w:i/>
          <w:sz w:val="18"/>
          <w:szCs w:val="18"/>
        </w:rPr>
        <w:t>istnieje obowiązek wyznaczenia inspektora ochrony danych osobowych.</w:t>
      </w:r>
    </w:p>
    <w:p w14:paraId="3A2F626A" w14:textId="77777777" w:rsidR="001619F4" w:rsidRPr="0034197D" w:rsidRDefault="001619F4" w:rsidP="001619F4">
      <w:pPr>
        <w:spacing w:line="276" w:lineRule="auto"/>
        <w:ind w:left="426"/>
        <w:contextualSpacing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  <w:r w:rsidRPr="0034197D">
        <w:rPr>
          <w:rFonts w:ascii="Arial" w:eastAsia="Calibri" w:hAnsi="Arial" w:cs="Arial"/>
          <w:b/>
          <w:i/>
          <w:sz w:val="18"/>
          <w:szCs w:val="18"/>
          <w:vertAlign w:val="superscript"/>
          <w:lang w:eastAsia="en-US"/>
        </w:rPr>
        <w:t xml:space="preserve">** </w:t>
      </w:r>
      <w:r w:rsidRPr="0034197D">
        <w:rPr>
          <w:rFonts w:ascii="Arial" w:eastAsia="Calibri" w:hAnsi="Arial" w:cs="Arial"/>
          <w:b/>
          <w:i/>
          <w:sz w:val="18"/>
          <w:szCs w:val="18"/>
          <w:lang w:eastAsia="en-US"/>
        </w:rPr>
        <w:t>Wyjaśnienie:</w:t>
      </w:r>
      <w:r w:rsidRPr="0034197D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4197D">
        <w:rPr>
          <w:rFonts w:ascii="Arial" w:hAnsi="Arial" w:cs="Arial"/>
          <w:i/>
          <w:sz w:val="18"/>
          <w:szCs w:val="18"/>
        </w:rPr>
        <w:t xml:space="preserve">skorzystanie z prawa do sprostowania nie może skutkować zmianą </w:t>
      </w:r>
      <w:r w:rsidRPr="0034197D">
        <w:rPr>
          <w:rFonts w:ascii="Arial" w:eastAsia="Calibri" w:hAnsi="Arial" w:cs="Arial"/>
          <w:i/>
          <w:sz w:val="18"/>
          <w:szCs w:val="18"/>
          <w:lang w:eastAsia="en-US"/>
        </w:rPr>
        <w:t>wyniku postępowania</w:t>
      </w:r>
      <w:r w:rsidRPr="0034197D">
        <w:rPr>
          <w:rFonts w:ascii="Arial" w:eastAsia="Calibri" w:hAnsi="Arial" w:cs="Arial"/>
          <w:i/>
          <w:sz w:val="18"/>
          <w:szCs w:val="18"/>
          <w:lang w:eastAsia="en-US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46DF41BE" w14:textId="77777777" w:rsidR="001619F4" w:rsidRPr="0034197D" w:rsidRDefault="001619F4" w:rsidP="001619F4">
      <w:pPr>
        <w:spacing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4197D">
        <w:rPr>
          <w:rFonts w:ascii="Arial" w:eastAsia="Calibri" w:hAnsi="Arial" w:cs="Arial"/>
          <w:b/>
          <w:i/>
          <w:sz w:val="18"/>
          <w:szCs w:val="18"/>
          <w:vertAlign w:val="superscript"/>
          <w:lang w:eastAsia="en-US"/>
        </w:rPr>
        <w:t xml:space="preserve">*** </w:t>
      </w:r>
      <w:r w:rsidRPr="0034197D">
        <w:rPr>
          <w:rFonts w:ascii="Arial" w:eastAsia="Calibri" w:hAnsi="Arial" w:cs="Arial"/>
          <w:b/>
          <w:i/>
          <w:sz w:val="18"/>
          <w:szCs w:val="18"/>
          <w:lang w:eastAsia="en-US"/>
        </w:rPr>
        <w:t>Wyjaśnienie:</w:t>
      </w:r>
      <w:r w:rsidRPr="0034197D">
        <w:rPr>
          <w:rFonts w:ascii="Arial" w:eastAsia="Calibri" w:hAnsi="Arial" w:cs="Arial"/>
          <w:i/>
          <w:sz w:val="18"/>
          <w:szCs w:val="18"/>
          <w:lang w:eastAsia="en-US"/>
        </w:rPr>
        <w:t xml:space="preserve"> prawo do ograniczenia przetwarzania nie ma zastosowania w odniesieniu do </w:t>
      </w:r>
      <w:r w:rsidRPr="0034197D">
        <w:rPr>
          <w:rFonts w:ascii="Arial" w:hAnsi="Arial" w:cs="Arial"/>
          <w:i/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DE9F507" w14:textId="77777777" w:rsidR="001619F4" w:rsidRPr="0034197D" w:rsidRDefault="001619F4" w:rsidP="001619F4">
      <w:pPr>
        <w:spacing w:line="276" w:lineRule="auto"/>
        <w:rPr>
          <w:rFonts w:ascii="Arial" w:hAnsi="Arial" w:cs="Arial"/>
        </w:rPr>
      </w:pPr>
    </w:p>
    <w:p w14:paraId="136A1A09" w14:textId="77777777" w:rsidR="00F30BE6" w:rsidRDefault="00F30BE6"/>
    <w:sectPr w:rsidR="00F30BE6" w:rsidSect="00C60DF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EC234" w14:textId="77777777" w:rsidR="00543B11" w:rsidRDefault="00543B11" w:rsidP="001619F4">
      <w:r>
        <w:separator/>
      </w:r>
    </w:p>
  </w:endnote>
  <w:endnote w:type="continuationSeparator" w:id="0">
    <w:p w14:paraId="5D5253D9" w14:textId="77777777" w:rsidR="00543B11" w:rsidRDefault="00543B11" w:rsidP="0016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1F4CA" w14:textId="77777777" w:rsidR="00543B11" w:rsidRDefault="00543B11" w:rsidP="001619F4">
      <w:r>
        <w:separator/>
      </w:r>
    </w:p>
  </w:footnote>
  <w:footnote w:type="continuationSeparator" w:id="0">
    <w:p w14:paraId="0A083FDB" w14:textId="77777777" w:rsidR="00543B11" w:rsidRDefault="00543B11" w:rsidP="001619F4">
      <w:r>
        <w:continuationSeparator/>
      </w:r>
    </w:p>
  </w:footnote>
  <w:footnote w:id="1">
    <w:p w14:paraId="7A6DC4C8" w14:textId="77777777" w:rsidR="001619F4" w:rsidRDefault="001619F4" w:rsidP="001619F4">
      <w:pPr>
        <w:pStyle w:val="Tekstprzypisudolnego"/>
        <w:ind w:left="284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2315A1" w14:textId="77777777" w:rsidR="001619F4" w:rsidRDefault="001619F4" w:rsidP="001619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750028">
    <w:abstractNumId w:val="3"/>
  </w:num>
  <w:num w:numId="2" w16cid:durableId="78799522">
    <w:abstractNumId w:val="1"/>
  </w:num>
  <w:num w:numId="3" w16cid:durableId="1607613614">
    <w:abstractNumId w:val="0"/>
  </w:num>
  <w:num w:numId="4" w16cid:durableId="92559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6B"/>
    <w:rsid w:val="0000193E"/>
    <w:rsid w:val="00007655"/>
    <w:rsid w:val="0006399E"/>
    <w:rsid w:val="001619F4"/>
    <w:rsid w:val="001A5120"/>
    <w:rsid w:val="00235EED"/>
    <w:rsid w:val="00256996"/>
    <w:rsid w:val="00334EE8"/>
    <w:rsid w:val="00377B9D"/>
    <w:rsid w:val="00380345"/>
    <w:rsid w:val="003A2E6B"/>
    <w:rsid w:val="00471DFF"/>
    <w:rsid w:val="004B13D2"/>
    <w:rsid w:val="00504BA4"/>
    <w:rsid w:val="00521EA2"/>
    <w:rsid w:val="00543B11"/>
    <w:rsid w:val="005627B7"/>
    <w:rsid w:val="005922B6"/>
    <w:rsid w:val="005C13FE"/>
    <w:rsid w:val="007A09A0"/>
    <w:rsid w:val="008102D3"/>
    <w:rsid w:val="008A4BB7"/>
    <w:rsid w:val="008D3DB7"/>
    <w:rsid w:val="00963F7F"/>
    <w:rsid w:val="00994473"/>
    <w:rsid w:val="00B173C6"/>
    <w:rsid w:val="00C50C49"/>
    <w:rsid w:val="00C60DF3"/>
    <w:rsid w:val="00CE59CB"/>
    <w:rsid w:val="00CE6037"/>
    <w:rsid w:val="00CF202B"/>
    <w:rsid w:val="00D66032"/>
    <w:rsid w:val="00EE20E5"/>
    <w:rsid w:val="00F0707F"/>
    <w:rsid w:val="00F3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46EE"/>
  <w15:chartTrackingRefBased/>
  <w15:docId w15:val="{95C01789-43FA-4D56-9459-04405B52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619F4"/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19F4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19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619F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21EA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7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7B7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4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gizyck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gizyc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851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Tafil</dc:creator>
  <cp:keywords/>
  <dc:description/>
  <cp:lastModifiedBy>Katarzyna Furmaniak</cp:lastModifiedBy>
  <cp:revision>3</cp:revision>
  <cp:lastPrinted>2021-11-17T11:22:00Z</cp:lastPrinted>
  <dcterms:created xsi:type="dcterms:W3CDTF">2024-09-10T10:10:00Z</dcterms:created>
  <dcterms:modified xsi:type="dcterms:W3CDTF">2024-10-03T08:42:00Z</dcterms:modified>
</cp:coreProperties>
</file>