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FB62" w14:textId="77777777" w:rsidR="00DB4C86" w:rsidRDefault="00DB4C86" w:rsidP="00E2322B">
      <w:pPr>
        <w:spacing w:after="0" w:line="240" w:lineRule="auto"/>
        <w:jc w:val="both"/>
        <w:rPr>
          <w:b/>
          <w:bCs/>
        </w:rPr>
      </w:pPr>
    </w:p>
    <w:p w14:paraId="28EA93AC" w14:textId="5DFBE419" w:rsidR="009E2E09" w:rsidRPr="00DE4534" w:rsidRDefault="009E2E09" w:rsidP="009E2E09">
      <w:pPr>
        <w:spacing w:after="0" w:line="240" w:lineRule="auto"/>
        <w:jc w:val="right"/>
        <w:rPr>
          <w:rFonts w:cstheme="minorHAnsi"/>
        </w:rPr>
      </w:pPr>
      <w:r w:rsidRPr="00DE4534">
        <w:rPr>
          <w:rFonts w:cstheme="minorHAnsi"/>
        </w:rPr>
        <w:t xml:space="preserve">Załącznik nr 1 do zarządzenia Nr </w:t>
      </w:r>
      <w:r w:rsidR="0023101B">
        <w:rPr>
          <w:rFonts w:cstheme="minorHAnsi"/>
        </w:rPr>
        <w:t>297</w:t>
      </w:r>
      <w:r w:rsidRPr="00DE4534">
        <w:rPr>
          <w:rFonts w:cstheme="minorHAnsi"/>
        </w:rPr>
        <w:t>/2025</w:t>
      </w:r>
    </w:p>
    <w:p w14:paraId="32D24D3B" w14:textId="6706C810" w:rsidR="009E2E09" w:rsidRDefault="009E2E09" w:rsidP="00E02B34">
      <w:pPr>
        <w:spacing w:after="0" w:line="240" w:lineRule="auto"/>
        <w:jc w:val="right"/>
        <w:rPr>
          <w:rFonts w:cstheme="minorHAnsi"/>
        </w:rPr>
      </w:pPr>
      <w:r w:rsidRPr="00DE4534">
        <w:rPr>
          <w:rFonts w:cstheme="minorHAnsi"/>
        </w:rPr>
        <w:t xml:space="preserve"> Burmistrza Miasta Giżycka z dnia </w:t>
      </w:r>
      <w:r w:rsidR="00406DEF" w:rsidRPr="00DE4534">
        <w:rPr>
          <w:rFonts w:cstheme="minorHAnsi"/>
        </w:rPr>
        <w:t>26</w:t>
      </w:r>
      <w:r w:rsidRPr="00DE4534">
        <w:rPr>
          <w:rFonts w:cstheme="minorHAnsi"/>
        </w:rPr>
        <w:t xml:space="preserve"> czerwca 2025r.</w:t>
      </w:r>
    </w:p>
    <w:p w14:paraId="536627EC" w14:textId="77777777" w:rsidR="00E02B34" w:rsidRPr="00E02B34" w:rsidRDefault="00E02B34" w:rsidP="00E02B34">
      <w:pPr>
        <w:spacing w:after="0" w:line="240" w:lineRule="auto"/>
        <w:jc w:val="right"/>
        <w:rPr>
          <w:rFonts w:cstheme="minorHAnsi"/>
        </w:rPr>
      </w:pPr>
    </w:p>
    <w:p w14:paraId="15D74FD0" w14:textId="130B1298" w:rsidR="00AC4070" w:rsidRDefault="00AC4070" w:rsidP="002C3497">
      <w:pPr>
        <w:spacing w:after="0" w:line="240" w:lineRule="auto"/>
      </w:pPr>
    </w:p>
    <w:p w14:paraId="5D1FEB17" w14:textId="77777777" w:rsidR="009E2E09" w:rsidRPr="008C2566" w:rsidRDefault="009E2E09" w:rsidP="009E2E0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8C2566">
        <w:rPr>
          <w:rFonts w:ascii="Garamond" w:hAnsi="Garamond"/>
          <w:b/>
          <w:sz w:val="24"/>
          <w:szCs w:val="24"/>
        </w:rPr>
        <w:t>KONSULTACJE SPOŁECZNE</w:t>
      </w:r>
    </w:p>
    <w:p w14:paraId="2C8AA880" w14:textId="4F538B44" w:rsidR="009E2E09" w:rsidRDefault="009E2E09" w:rsidP="009E2E0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DOTYCZĄCE</w:t>
      </w:r>
      <w:r w:rsidRPr="008C2566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SPOSOBU ZAGOSP</w:t>
      </w:r>
      <w:r w:rsidR="008F5283">
        <w:rPr>
          <w:rFonts w:ascii="Garamond" w:hAnsi="Garamond"/>
          <w:b/>
          <w:sz w:val="24"/>
          <w:szCs w:val="24"/>
        </w:rPr>
        <w:t>O</w:t>
      </w:r>
      <w:r>
        <w:rPr>
          <w:rFonts w:ascii="Garamond" w:hAnsi="Garamond"/>
          <w:b/>
          <w:sz w:val="24"/>
          <w:szCs w:val="24"/>
        </w:rPr>
        <w:t>DAROWANIA NIERUCHOMOŚCI</w:t>
      </w:r>
      <w:r w:rsidR="00824CA0">
        <w:rPr>
          <w:rFonts w:ascii="Garamond" w:hAnsi="Garamond"/>
          <w:b/>
          <w:sz w:val="24"/>
          <w:szCs w:val="24"/>
        </w:rPr>
        <w:t>,</w:t>
      </w:r>
      <w:r>
        <w:rPr>
          <w:rFonts w:ascii="Garamond" w:hAnsi="Garamond"/>
          <w:b/>
          <w:sz w:val="24"/>
          <w:szCs w:val="24"/>
        </w:rPr>
        <w:t xml:space="preserve"> </w:t>
      </w:r>
      <w:r w:rsidR="00824CA0">
        <w:rPr>
          <w:rFonts w:ascii="Garamond" w:hAnsi="Garamond"/>
          <w:b/>
          <w:sz w:val="24"/>
          <w:szCs w:val="24"/>
        </w:rPr>
        <w:t>DAWNIEJ</w:t>
      </w:r>
      <w:r>
        <w:rPr>
          <w:rFonts w:ascii="Garamond" w:hAnsi="Garamond"/>
          <w:b/>
          <w:sz w:val="24"/>
          <w:szCs w:val="24"/>
        </w:rPr>
        <w:t xml:space="preserve"> UŻYTKOWANEJ JAKO TOR MOTOCROSSOWY</w:t>
      </w:r>
      <w:r w:rsidR="00824CA0">
        <w:rPr>
          <w:rFonts w:ascii="Garamond" w:hAnsi="Garamond"/>
          <w:b/>
          <w:sz w:val="24"/>
          <w:szCs w:val="24"/>
        </w:rPr>
        <w:t>,</w:t>
      </w:r>
      <w:r>
        <w:rPr>
          <w:rFonts w:ascii="Garamond" w:hAnsi="Garamond"/>
          <w:b/>
          <w:sz w:val="24"/>
          <w:szCs w:val="24"/>
        </w:rPr>
        <w:t xml:space="preserve"> POŁOŻONEJ W</w:t>
      </w:r>
      <w:r w:rsidR="00406DEF">
        <w:rPr>
          <w:rFonts w:ascii="Garamond" w:hAnsi="Garamond"/>
          <w:b/>
          <w:sz w:val="24"/>
          <w:szCs w:val="24"/>
        </w:rPr>
        <w:t> </w:t>
      </w:r>
      <w:r>
        <w:rPr>
          <w:rFonts w:ascii="Garamond" w:hAnsi="Garamond"/>
          <w:b/>
          <w:sz w:val="24"/>
          <w:szCs w:val="24"/>
        </w:rPr>
        <w:t>GIŻYCKU PRZY UL. ŚW. BRUNONA</w:t>
      </w:r>
    </w:p>
    <w:p w14:paraId="5E6EF37D" w14:textId="77777777" w:rsidR="009E2E09" w:rsidRDefault="009E2E09" w:rsidP="009E2E0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617FFD11" w14:textId="0C6F99DA" w:rsidR="009E2E09" w:rsidRDefault="009E2E09" w:rsidP="009E2E0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Szanowni Państwo, zapraszamy do udziału w badaniu </w:t>
      </w:r>
      <w:r w:rsidR="004105CC">
        <w:rPr>
          <w:rFonts w:ascii="Garamond" w:hAnsi="Garamond"/>
          <w:sz w:val="24"/>
          <w:szCs w:val="24"/>
        </w:rPr>
        <w:t>ankietowym</w:t>
      </w:r>
      <w:r>
        <w:rPr>
          <w:rFonts w:ascii="Garamond" w:hAnsi="Garamond"/>
          <w:sz w:val="24"/>
          <w:szCs w:val="24"/>
        </w:rPr>
        <w:t>, dotycząc</w:t>
      </w:r>
      <w:r w:rsidR="00824CA0">
        <w:rPr>
          <w:rFonts w:ascii="Garamond" w:hAnsi="Garamond"/>
          <w:sz w:val="24"/>
          <w:szCs w:val="24"/>
        </w:rPr>
        <w:t>ym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sposobu zagospodarowania nieruchomości</w:t>
      </w:r>
      <w:r w:rsidR="00B23BA6">
        <w:rPr>
          <w:rFonts w:ascii="Garamond" w:hAnsi="Garamond"/>
          <w:b/>
          <w:sz w:val="24"/>
          <w:szCs w:val="24"/>
        </w:rPr>
        <w:t>,</w:t>
      </w:r>
      <w:r>
        <w:rPr>
          <w:rFonts w:ascii="Garamond" w:hAnsi="Garamond"/>
          <w:b/>
          <w:sz w:val="24"/>
          <w:szCs w:val="24"/>
        </w:rPr>
        <w:t xml:space="preserve"> </w:t>
      </w:r>
      <w:r w:rsidR="00824CA0">
        <w:rPr>
          <w:rFonts w:ascii="Garamond" w:hAnsi="Garamond"/>
          <w:b/>
          <w:sz w:val="24"/>
          <w:szCs w:val="24"/>
        </w:rPr>
        <w:t>dawniej</w:t>
      </w:r>
      <w:r>
        <w:rPr>
          <w:rFonts w:ascii="Garamond" w:hAnsi="Garamond"/>
          <w:b/>
          <w:sz w:val="24"/>
          <w:szCs w:val="24"/>
        </w:rPr>
        <w:t xml:space="preserve"> użytkowanej jako tor motocrossowy, położonej w Giżycku przy ul. św. Brunona</w:t>
      </w:r>
    </w:p>
    <w:p w14:paraId="38E60631" w14:textId="77777777" w:rsidR="00E02B34" w:rsidRDefault="00E02B34" w:rsidP="009E2E0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5CB7A32E" w14:textId="18CE17F2" w:rsidR="00E02B34" w:rsidRDefault="00E02B34" w:rsidP="00E02B34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51508F">
        <w:rPr>
          <w:rFonts w:ascii="Garamond" w:hAnsi="Garamond"/>
          <w:b/>
          <w:noProof/>
          <w:sz w:val="24"/>
          <w:szCs w:val="24"/>
          <w:lang w:eastAsia="pl-PL"/>
        </w:rPr>
        <w:drawing>
          <wp:inline distT="0" distB="0" distL="0" distR="0" wp14:anchorId="357963A0" wp14:editId="0CEFBA42">
            <wp:extent cx="4743450" cy="3205491"/>
            <wp:effectExtent l="0" t="0" r="0" b="0"/>
            <wp:docPr id="6" name="Obraz 6" descr="C:\Users\Arkadiusz Połojański\AppData\Local\Microsoft\Windows\INetCache\Content.Outlook\FGT382VN\tor motocrossowy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kadiusz Połojański\AppData\Local\Microsoft\Windows\INetCache\Content.Outlook\FGT382VN\tor motocrossowy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997" cy="320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CE73D" w14:textId="77777777" w:rsidR="009E2E09" w:rsidRPr="00EA3E1A" w:rsidRDefault="009E2E09" w:rsidP="009E2E09">
      <w:pPr>
        <w:spacing w:after="0" w:line="240" w:lineRule="auto"/>
        <w:jc w:val="both"/>
        <w:rPr>
          <w:rFonts w:ascii="Garamond" w:hAnsi="Garamond"/>
          <w:sz w:val="12"/>
          <w:szCs w:val="12"/>
        </w:rPr>
      </w:pPr>
    </w:p>
    <w:p w14:paraId="2A855A92" w14:textId="77777777" w:rsidR="009E2E09" w:rsidRPr="00EA3E1A" w:rsidRDefault="009E2E09" w:rsidP="009E2E09">
      <w:pPr>
        <w:spacing w:after="0" w:line="240" w:lineRule="auto"/>
        <w:jc w:val="both"/>
        <w:rPr>
          <w:rFonts w:ascii="Garamond" w:hAnsi="Garamond"/>
          <w:sz w:val="12"/>
          <w:szCs w:val="12"/>
        </w:rPr>
      </w:pPr>
    </w:p>
    <w:p w14:paraId="58F05546" w14:textId="4088E5C3" w:rsidR="009E2E09" w:rsidRDefault="009E2E09" w:rsidP="009E2E0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Uprawnionymi do udziału w ankiecie są mieszkańcy Giżycka, którzy ukończyli 16 lat</w:t>
      </w:r>
      <w:r w:rsidR="003646F1">
        <w:rPr>
          <w:rFonts w:ascii="Garamond" w:hAnsi="Garamond"/>
          <w:sz w:val="24"/>
          <w:szCs w:val="24"/>
        </w:rPr>
        <w:t>.</w:t>
      </w:r>
    </w:p>
    <w:p w14:paraId="17044E27" w14:textId="77777777" w:rsidR="009E2E09" w:rsidRDefault="009E2E09" w:rsidP="009E2E0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B36DAFA" w14:textId="19178620" w:rsidR="009E2E09" w:rsidRDefault="009E2E09" w:rsidP="009E2E0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090B81" wp14:editId="690B065D">
                <wp:simplePos x="0" y="0"/>
                <wp:positionH relativeFrom="column">
                  <wp:posOffset>1376045</wp:posOffset>
                </wp:positionH>
                <wp:positionV relativeFrom="paragraph">
                  <wp:posOffset>27305</wp:posOffset>
                </wp:positionV>
                <wp:extent cx="161925" cy="200025"/>
                <wp:effectExtent l="19050" t="19050" r="28575" b="28575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2000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56B16" id="Łącznik prosty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35pt,2.15pt" to="121.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" strokecolor="black [3213]" strokeweight="3pt">
                <v:stroke joinstyle="miter"/>
              </v:line>
            </w:pict>
          </mc:Fallback>
        </mc:AlternateContent>
      </w:r>
      <w:r>
        <w:rPr>
          <w:rFonts w:ascii="Garamond" w:hAnsi="Garamond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0007F5" wp14:editId="073E2A9C">
                <wp:simplePos x="0" y="0"/>
                <wp:positionH relativeFrom="column">
                  <wp:posOffset>1366520</wp:posOffset>
                </wp:positionH>
                <wp:positionV relativeFrom="paragraph">
                  <wp:posOffset>27305</wp:posOffset>
                </wp:positionV>
                <wp:extent cx="180975" cy="200025"/>
                <wp:effectExtent l="19050" t="19050" r="28575" b="28575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2000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E8152" id="Łącznik prosty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6pt,2.15pt" to="121.8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" strokecolor="black [3213]" strokeweight="2.25pt">
                <v:stroke joinstyle="miter"/>
              </v:line>
            </w:pict>
          </mc:Fallback>
        </mc:AlternateContent>
      </w:r>
      <w:r>
        <w:rPr>
          <w:rFonts w:ascii="Garamond" w:hAnsi="Garamond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545A9" wp14:editId="3A7E5DEE">
                <wp:simplePos x="0" y="0"/>
                <wp:positionH relativeFrom="column">
                  <wp:posOffset>1352550</wp:posOffset>
                </wp:positionH>
                <wp:positionV relativeFrom="paragraph">
                  <wp:posOffset>27940</wp:posOffset>
                </wp:positionV>
                <wp:extent cx="190500" cy="190500"/>
                <wp:effectExtent l="19050" t="1905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56FDF6" w14:textId="77777777" w:rsidR="009E2E09" w:rsidRDefault="009E2E09" w:rsidP="009E2E09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F545A9" id="Prostokąt 3" o:spid="_x0000_s1026" style="position:absolute;left:0;text-align:left;margin-left:106.5pt;margin-top:2.2pt;width:1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" filled="f" strokecolor="#1f3763 [1604]" strokeweight="3pt">
                <v:textbox>
                  <w:txbxContent>
                    <w:p w14:paraId="1656FDF6" w14:textId="77777777" w:rsidR="009E2E09" w:rsidRDefault="009E2E09" w:rsidP="009E2E09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aramond" w:hAnsi="Garamond"/>
          <w:sz w:val="24"/>
          <w:szCs w:val="24"/>
        </w:rPr>
        <w:t>Proszę o zaznaczenie          przy wybranej odpowiedzi.</w:t>
      </w:r>
    </w:p>
    <w:p w14:paraId="227B7420" w14:textId="77777777" w:rsidR="009E2E09" w:rsidRPr="00EA3E1A" w:rsidRDefault="009E2E09" w:rsidP="009E2E09">
      <w:pPr>
        <w:spacing w:after="0" w:line="240" w:lineRule="auto"/>
        <w:jc w:val="both"/>
        <w:rPr>
          <w:rFonts w:ascii="Garamond" w:hAnsi="Garamond"/>
          <w:sz w:val="12"/>
          <w:szCs w:val="12"/>
        </w:rPr>
      </w:pPr>
    </w:p>
    <w:p w14:paraId="7522B827" w14:textId="53127EC0" w:rsidR="009E2E09" w:rsidRDefault="009E2E09" w:rsidP="009E2E0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5334A7">
        <w:rPr>
          <w:rFonts w:ascii="Garamond" w:hAnsi="Garamond"/>
          <w:b/>
          <w:sz w:val="24"/>
          <w:szCs w:val="24"/>
        </w:rPr>
        <w:t xml:space="preserve">Pani/Pana zdaniem </w:t>
      </w:r>
      <w:r>
        <w:rPr>
          <w:rFonts w:ascii="Garamond" w:hAnsi="Garamond"/>
          <w:b/>
          <w:sz w:val="24"/>
          <w:szCs w:val="24"/>
        </w:rPr>
        <w:t>nieruchomość położ</w:t>
      </w:r>
      <w:r w:rsidR="008F5283">
        <w:rPr>
          <w:rFonts w:ascii="Garamond" w:hAnsi="Garamond"/>
          <w:b/>
          <w:sz w:val="24"/>
          <w:szCs w:val="24"/>
        </w:rPr>
        <w:t>o</w:t>
      </w:r>
      <w:r>
        <w:rPr>
          <w:rFonts w:ascii="Garamond" w:hAnsi="Garamond"/>
          <w:b/>
          <w:sz w:val="24"/>
          <w:szCs w:val="24"/>
        </w:rPr>
        <w:t xml:space="preserve">na w Giżycku przy ul. Św. Brunona, </w:t>
      </w:r>
      <w:r w:rsidR="003646F1">
        <w:rPr>
          <w:rFonts w:ascii="Garamond" w:hAnsi="Garamond"/>
          <w:b/>
          <w:sz w:val="24"/>
          <w:szCs w:val="24"/>
        </w:rPr>
        <w:t xml:space="preserve">dawniej </w:t>
      </w:r>
      <w:r>
        <w:rPr>
          <w:rFonts w:ascii="Garamond" w:hAnsi="Garamond"/>
          <w:b/>
          <w:sz w:val="24"/>
          <w:szCs w:val="24"/>
        </w:rPr>
        <w:t>użytkowana jako tor motocrossowy:</w:t>
      </w:r>
    </w:p>
    <w:p w14:paraId="4FFFA9C7" w14:textId="77777777" w:rsidR="009E2E09" w:rsidRDefault="009E2E09" w:rsidP="009E2E0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63EEB" wp14:editId="48086D7A">
                <wp:simplePos x="0" y="0"/>
                <wp:positionH relativeFrom="column">
                  <wp:posOffset>4445</wp:posOffset>
                </wp:positionH>
                <wp:positionV relativeFrom="paragraph">
                  <wp:posOffset>175260</wp:posOffset>
                </wp:positionV>
                <wp:extent cx="190500" cy="190500"/>
                <wp:effectExtent l="19050" t="1905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20BAB" id="Prostokąt 1" o:spid="_x0000_s1026" style="position:absolute;margin-left:.35pt;margin-top:13.8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" filled="f" strokecolor="#1f3763 [1604]" strokeweight="3pt"/>
            </w:pict>
          </mc:Fallback>
        </mc:AlternateContent>
      </w:r>
    </w:p>
    <w:p w14:paraId="1E2109A4" w14:textId="5D9C5520" w:rsidR="009E2E09" w:rsidRDefault="009E2E09" w:rsidP="00DC266A">
      <w:pPr>
        <w:spacing w:after="0" w:line="240" w:lineRule="auto"/>
        <w:ind w:left="705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POWINNA BYĆ</w:t>
      </w:r>
      <w:r w:rsidR="00DC266A">
        <w:rPr>
          <w:rFonts w:ascii="Garamond" w:hAnsi="Garamond"/>
          <w:b/>
          <w:sz w:val="24"/>
          <w:szCs w:val="24"/>
        </w:rPr>
        <w:t xml:space="preserve"> PRZEZNACZONA POD DZIAŁALNOŚĆ </w:t>
      </w:r>
      <w:r>
        <w:rPr>
          <w:rFonts w:ascii="Garamond" w:hAnsi="Garamond"/>
          <w:b/>
          <w:sz w:val="24"/>
          <w:szCs w:val="24"/>
        </w:rPr>
        <w:t>TOR</w:t>
      </w:r>
      <w:r w:rsidR="00DC266A">
        <w:rPr>
          <w:rFonts w:ascii="Garamond" w:hAnsi="Garamond"/>
          <w:b/>
          <w:sz w:val="24"/>
          <w:szCs w:val="24"/>
        </w:rPr>
        <w:t>U</w:t>
      </w:r>
      <w:r>
        <w:rPr>
          <w:rFonts w:ascii="Garamond" w:hAnsi="Garamond"/>
          <w:b/>
          <w:sz w:val="24"/>
          <w:szCs w:val="24"/>
        </w:rPr>
        <w:t xml:space="preserve"> MOTOCROSSOW</w:t>
      </w:r>
      <w:r w:rsidR="00DC266A">
        <w:rPr>
          <w:rFonts w:ascii="Garamond" w:hAnsi="Garamond"/>
          <w:b/>
          <w:sz w:val="24"/>
          <w:szCs w:val="24"/>
        </w:rPr>
        <w:t>EGO</w:t>
      </w:r>
      <w:r w:rsidR="00E02B34">
        <w:rPr>
          <w:rFonts w:ascii="Garamond" w:hAnsi="Garamond"/>
          <w:b/>
          <w:sz w:val="24"/>
          <w:szCs w:val="24"/>
        </w:rPr>
        <w:t xml:space="preserve"> </w:t>
      </w:r>
    </w:p>
    <w:p w14:paraId="23D1B436" w14:textId="77777777" w:rsidR="00E02B34" w:rsidRDefault="00E02B34" w:rsidP="00DC266A">
      <w:pPr>
        <w:spacing w:after="0" w:line="240" w:lineRule="auto"/>
        <w:ind w:left="705"/>
        <w:rPr>
          <w:rFonts w:ascii="Garamond" w:hAnsi="Garamond"/>
          <w:b/>
          <w:sz w:val="24"/>
          <w:szCs w:val="24"/>
        </w:rPr>
      </w:pPr>
    </w:p>
    <w:p w14:paraId="27106FD7" w14:textId="77777777" w:rsidR="008F5283" w:rsidRPr="008F5283" w:rsidRDefault="00E02B34" w:rsidP="00E02B34">
      <w:pPr>
        <w:spacing w:after="0" w:line="240" w:lineRule="auto"/>
        <w:ind w:left="705"/>
        <w:jc w:val="both"/>
        <w:rPr>
          <w:rFonts w:ascii="Garamond" w:hAnsi="Garamond"/>
          <w:b/>
          <w:sz w:val="24"/>
          <w:szCs w:val="24"/>
        </w:rPr>
      </w:pPr>
      <w:r w:rsidRPr="008F5283">
        <w:rPr>
          <w:rFonts w:ascii="Garamond" w:hAnsi="Garamond"/>
          <w:b/>
          <w:sz w:val="24"/>
          <w:szCs w:val="24"/>
        </w:rPr>
        <w:t>WAŻNE !  W chwili obecnej brak jest możliwości formalnych przywrócenia takiej funkcji w tej lokalizacji przy uwzględnieniu faktycznego stanu toru wyłączającego aktualną możliwość jego użytkowania.</w:t>
      </w:r>
    </w:p>
    <w:p w14:paraId="2F6BCD10" w14:textId="334427D1" w:rsidR="009E2E09" w:rsidRDefault="008F5283" w:rsidP="002C3497">
      <w:pPr>
        <w:spacing w:after="0" w:line="240" w:lineRule="auto"/>
        <w:ind w:left="705"/>
        <w:jc w:val="both"/>
        <w:rPr>
          <w:rFonts w:ascii="Garamond" w:hAnsi="Garamond"/>
          <w:b/>
          <w:sz w:val="24"/>
          <w:szCs w:val="24"/>
        </w:rPr>
      </w:pPr>
      <w:r w:rsidRPr="008F5283">
        <w:rPr>
          <w:rFonts w:ascii="Garamond" w:hAnsi="Garamond"/>
          <w:b/>
          <w:sz w:val="24"/>
          <w:szCs w:val="24"/>
        </w:rPr>
        <w:t>Konsultacje będą podstawą do zwrócenia się do Warmińsko-Mazurskiego Wojewódzkiego Konserwatora Zabytków o wydanie opinii w przedmiocie dopuszczalności i zasadności przywrócenia w tej lokalizacji możliwości funkcjonowania toru motocrossowego.</w:t>
      </w:r>
    </w:p>
    <w:p w14:paraId="77FE10BA" w14:textId="545E46FA" w:rsidR="009E2E09" w:rsidRDefault="009E2E09" w:rsidP="00DE4534">
      <w:pPr>
        <w:spacing w:after="0" w:line="240" w:lineRule="auto"/>
        <w:ind w:left="708" w:firstLine="12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F1DEB6" wp14:editId="09F9E342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90500" cy="190500"/>
                <wp:effectExtent l="19050" t="1905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0A24B" id="Prostokąt 4" o:spid="_x0000_s1026" style="position:absolute;margin-left:0;margin-top:1.45pt;width:1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" filled="f" strokecolor="#1f3763 [1604]" strokeweight="3pt"/>
            </w:pict>
          </mc:Fallback>
        </mc:AlternateContent>
      </w:r>
      <w:r>
        <w:rPr>
          <w:rFonts w:ascii="Garamond" w:hAnsi="Garamond"/>
          <w:b/>
          <w:sz w:val="24"/>
          <w:szCs w:val="24"/>
        </w:rPr>
        <w:t xml:space="preserve">POWINNA BYĆ WYKORZYSTANA NA INNY CEL </w:t>
      </w:r>
      <w:r w:rsidR="00DC266A">
        <w:rPr>
          <w:rFonts w:ascii="Garamond" w:hAnsi="Garamond"/>
          <w:b/>
          <w:sz w:val="24"/>
          <w:szCs w:val="24"/>
        </w:rPr>
        <w:t>(NP. ŚCIEŻKA PIESZA, TRASA ROWEROWA, TOR ROWEROWY MTB, PUMPTRUCK,</w:t>
      </w:r>
      <w:r w:rsidR="00CE3AD3">
        <w:rPr>
          <w:rFonts w:ascii="Garamond" w:hAnsi="Garamond"/>
          <w:b/>
          <w:sz w:val="24"/>
          <w:szCs w:val="24"/>
        </w:rPr>
        <w:t xml:space="preserve"> </w:t>
      </w:r>
      <w:r w:rsidR="00B23BA6">
        <w:rPr>
          <w:rFonts w:ascii="Garamond" w:hAnsi="Garamond"/>
          <w:b/>
          <w:sz w:val="24"/>
          <w:szCs w:val="24"/>
        </w:rPr>
        <w:t>TEREN ZIELONY</w:t>
      </w:r>
      <w:r w:rsidR="00DC266A">
        <w:rPr>
          <w:rFonts w:ascii="Garamond" w:hAnsi="Garamond"/>
          <w:b/>
          <w:sz w:val="24"/>
          <w:szCs w:val="24"/>
        </w:rPr>
        <w:t>, INNE)</w:t>
      </w:r>
      <w:r w:rsidR="00895788">
        <w:rPr>
          <w:rFonts w:ascii="Garamond" w:hAnsi="Garamond"/>
          <w:b/>
          <w:sz w:val="24"/>
          <w:szCs w:val="24"/>
        </w:rPr>
        <w:t xml:space="preserve">. </w:t>
      </w:r>
    </w:p>
    <w:p w14:paraId="3E715E67" w14:textId="6B884D35" w:rsidR="009E2E09" w:rsidRDefault="009E2E09" w:rsidP="009E2E0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…………………………………………………………………………………………………..</w:t>
      </w:r>
    </w:p>
    <w:p w14:paraId="2E2FB07C" w14:textId="400E3A2B" w:rsidR="003646F1" w:rsidRDefault="009E2E09" w:rsidP="003646F1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…………………………………………………………………………………………………..</w:t>
      </w:r>
    </w:p>
    <w:p w14:paraId="367366D5" w14:textId="77108BF5" w:rsidR="008F5283" w:rsidRPr="003646F1" w:rsidRDefault="008F5283" w:rsidP="003646F1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…………………………………………………………………………………………………..</w:t>
      </w:r>
    </w:p>
    <w:p w14:paraId="690F9378" w14:textId="77777777" w:rsidR="003646F1" w:rsidRPr="00460A11" w:rsidRDefault="003646F1" w:rsidP="009E2E09">
      <w:pPr>
        <w:spacing w:before="240" w:after="0" w:line="360" w:lineRule="auto"/>
        <w:rPr>
          <w:rFonts w:ascii="Times New Roman" w:hAnsi="Times New Roman" w:cs="Times New Roman"/>
          <w:b/>
          <w:sz w:val="2"/>
          <w:szCs w:val="2"/>
        </w:rPr>
      </w:pPr>
    </w:p>
    <w:p w14:paraId="2FD950D8" w14:textId="77777777" w:rsidR="00501E96" w:rsidRDefault="003646F1" w:rsidP="00501E96">
      <w:pPr>
        <w:spacing w:after="120" w:line="240" w:lineRule="auto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501E96">
        <w:rPr>
          <w:rFonts w:ascii="Garamond" w:hAnsi="Garamond"/>
          <w:b/>
          <w:bCs/>
          <w:sz w:val="28"/>
          <w:szCs w:val="28"/>
          <w:u w:val="single"/>
        </w:rPr>
        <w:t>Oświadczam, że mam ukończone 16 lat</w:t>
      </w:r>
    </w:p>
    <w:p w14:paraId="29044553" w14:textId="23E44A82" w:rsidR="00501E96" w:rsidRPr="00501E96" w:rsidRDefault="003646F1" w:rsidP="00501E96">
      <w:pPr>
        <w:spacing w:after="120" w:line="240" w:lineRule="auto"/>
        <w:jc w:val="center"/>
        <w:rPr>
          <w:rFonts w:ascii="Garamond" w:hAnsi="Garamond"/>
          <w:sz w:val="28"/>
          <w:szCs w:val="28"/>
          <w:u w:val="single"/>
        </w:rPr>
      </w:pPr>
      <w:r w:rsidRPr="00501E96">
        <w:rPr>
          <w:rFonts w:ascii="Garamond" w:hAnsi="Garamond"/>
          <w:b/>
          <w:bCs/>
          <w:sz w:val="28"/>
          <w:szCs w:val="28"/>
          <w:u w:val="single"/>
        </w:rPr>
        <w:t xml:space="preserve"> oraz mieszkam na terenie Miasta Giżycka</w:t>
      </w:r>
      <w:r w:rsidRPr="00501E96">
        <w:rPr>
          <w:rFonts w:ascii="Garamond" w:hAnsi="Garamond"/>
          <w:sz w:val="28"/>
          <w:szCs w:val="28"/>
          <w:u w:val="single"/>
        </w:rPr>
        <w:t>.</w:t>
      </w:r>
    </w:p>
    <w:tbl>
      <w:tblPr>
        <w:tblStyle w:val="Tabela-Siatka"/>
        <w:tblpPr w:leftFromText="141" w:rightFromText="141" w:vertAnchor="text" w:horzAnchor="margin" w:tblpXSpec="center" w:tblpY="167"/>
        <w:tblW w:w="6530" w:type="dxa"/>
        <w:tblLook w:val="04A0" w:firstRow="1" w:lastRow="0" w:firstColumn="1" w:lastColumn="0" w:noHBand="0" w:noVBand="1"/>
      </w:tblPr>
      <w:tblGrid>
        <w:gridCol w:w="6530"/>
      </w:tblGrid>
      <w:tr w:rsidR="00585E39" w:rsidRPr="00315CED" w14:paraId="1827A349" w14:textId="77777777" w:rsidTr="00585E39">
        <w:trPr>
          <w:trHeight w:val="703"/>
        </w:trPr>
        <w:tc>
          <w:tcPr>
            <w:tcW w:w="6530" w:type="dxa"/>
          </w:tcPr>
          <w:p w14:paraId="03F99076" w14:textId="3E848DA9" w:rsidR="00585E39" w:rsidRPr="00585E39" w:rsidRDefault="002102A8" w:rsidP="00585E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Podpis </w:t>
            </w:r>
            <w:r w:rsidR="00585E39" w:rsidRPr="00585E39">
              <w:rPr>
                <w:rFonts w:ascii="Times New Roman" w:hAnsi="Times New Roman" w:cs="Times New Roman"/>
              </w:rPr>
              <w:t>Czyteln</w:t>
            </w:r>
            <w:r>
              <w:rPr>
                <w:rFonts w:ascii="Times New Roman" w:hAnsi="Times New Roman" w:cs="Times New Roman"/>
              </w:rPr>
              <w:t>y</w:t>
            </w:r>
            <w:r w:rsidR="00585E39" w:rsidRPr="00585E39">
              <w:rPr>
                <w:rFonts w:ascii="Times New Roman" w:hAnsi="Times New Roman" w:cs="Times New Roman"/>
              </w:rPr>
              <w:t xml:space="preserve"> Imię i Nazwisko</w:t>
            </w:r>
          </w:p>
        </w:tc>
      </w:tr>
      <w:tr w:rsidR="00585E39" w:rsidRPr="00315CED" w14:paraId="4E0967F2" w14:textId="77777777" w:rsidTr="00585E39">
        <w:trPr>
          <w:trHeight w:val="703"/>
        </w:trPr>
        <w:tc>
          <w:tcPr>
            <w:tcW w:w="6530" w:type="dxa"/>
          </w:tcPr>
          <w:p w14:paraId="43AFE5A3" w14:textId="77777777" w:rsidR="00585E39" w:rsidRPr="00315CED" w:rsidRDefault="00585E39" w:rsidP="00585E39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2405BEC" w14:textId="77777777" w:rsidR="009E2E09" w:rsidRDefault="009E2E09" w:rsidP="00585E39">
      <w:pPr>
        <w:jc w:val="both"/>
        <w:rPr>
          <w:rFonts w:ascii="Garamond" w:hAnsi="Garamond"/>
          <w:sz w:val="24"/>
          <w:szCs w:val="24"/>
        </w:rPr>
      </w:pPr>
    </w:p>
    <w:p w14:paraId="1C18350E" w14:textId="77777777" w:rsidR="003646F1" w:rsidRDefault="003646F1" w:rsidP="00585E39">
      <w:pPr>
        <w:widowControl w:val="0"/>
        <w:autoSpaceDE w:val="0"/>
        <w:autoSpaceDN w:val="0"/>
        <w:adjustRightInd w:val="0"/>
        <w:spacing w:after="120" w:line="256" w:lineRule="auto"/>
        <w:jc w:val="both"/>
        <w:rPr>
          <w:rFonts w:ascii="Garamond" w:eastAsia="Times New Roman" w:hAnsi="Garamond" w:cs="Aptos Display"/>
          <w:color w:val="000000"/>
          <w:lang w:eastAsia="pl-PL"/>
        </w:rPr>
      </w:pPr>
    </w:p>
    <w:p w14:paraId="1D402437" w14:textId="77777777" w:rsidR="003646F1" w:rsidRDefault="003646F1" w:rsidP="00585E39">
      <w:pPr>
        <w:widowControl w:val="0"/>
        <w:autoSpaceDE w:val="0"/>
        <w:autoSpaceDN w:val="0"/>
        <w:adjustRightInd w:val="0"/>
        <w:spacing w:after="120" w:line="256" w:lineRule="auto"/>
        <w:jc w:val="both"/>
        <w:rPr>
          <w:rFonts w:ascii="Garamond" w:eastAsia="Times New Roman" w:hAnsi="Garamond" w:cs="Aptos Display"/>
          <w:color w:val="000000"/>
          <w:lang w:eastAsia="pl-PL"/>
        </w:rPr>
      </w:pPr>
    </w:p>
    <w:p w14:paraId="6BB6E674" w14:textId="000B87B5" w:rsidR="00585E39" w:rsidRDefault="00585E39" w:rsidP="009E2E09">
      <w:pPr>
        <w:widowControl w:val="0"/>
        <w:autoSpaceDE w:val="0"/>
        <w:autoSpaceDN w:val="0"/>
        <w:adjustRightInd w:val="0"/>
        <w:spacing w:after="120" w:line="256" w:lineRule="auto"/>
        <w:jc w:val="both"/>
        <w:rPr>
          <w:rFonts w:ascii="Garamond" w:eastAsia="Times New Roman" w:hAnsi="Garamond" w:cs="Aptos Display"/>
          <w:color w:val="000000"/>
          <w:lang w:eastAsia="pl-PL"/>
        </w:rPr>
      </w:pPr>
    </w:p>
    <w:p w14:paraId="4277BD32" w14:textId="77777777" w:rsidR="008F5283" w:rsidRDefault="008F5283" w:rsidP="009E2E09">
      <w:pPr>
        <w:widowControl w:val="0"/>
        <w:autoSpaceDE w:val="0"/>
        <w:autoSpaceDN w:val="0"/>
        <w:adjustRightInd w:val="0"/>
        <w:spacing w:after="120" w:line="256" w:lineRule="auto"/>
        <w:jc w:val="both"/>
        <w:rPr>
          <w:rFonts w:ascii="Garamond" w:eastAsia="Times New Roman" w:hAnsi="Garamond" w:cs="Aptos Display"/>
          <w:color w:val="000000"/>
          <w:lang w:eastAsia="pl-PL"/>
        </w:rPr>
      </w:pPr>
    </w:p>
    <w:p w14:paraId="0BB3C590" w14:textId="3E505530" w:rsidR="009E2E09" w:rsidRPr="00D415BF" w:rsidRDefault="009E2E09" w:rsidP="009E2E09">
      <w:pPr>
        <w:widowControl w:val="0"/>
        <w:autoSpaceDE w:val="0"/>
        <w:autoSpaceDN w:val="0"/>
        <w:adjustRightInd w:val="0"/>
        <w:spacing w:after="120" w:line="256" w:lineRule="auto"/>
        <w:jc w:val="both"/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</w:pPr>
      <w:r w:rsidRPr="00D415BF"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  <w:t>Zgodnie z art. 13 rozporządzenia Parlamentu Europejskiego i Rady (UE) 2016/679 z 27.04.2016 r. w</w:t>
      </w:r>
      <w:r w:rsidR="00585E39" w:rsidRPr="00D415BF"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  <w:t> </w:t>
      </w:r>
      <w:r w:rsidRPr="00D415BF"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  <w:t>sprawie ochrony osób fizycznych w związku z przetwarzaniem danych osobowych i w sprawie swobodnego przepływu takich danych oraz uchylenia Dyrektywy 95/46/WE (ogólne rozporządzenie o ochronie danych) (Dz. Urz. UE L 119, s. 1) – dalej RODO – informujemy, iż:</w:t>
      </w:r>
    </w:p>
    <w:p w14:paraId="0AAEE3BB" w14:textId="77777777" w:rsidR="009E2E09" w:rsidRPr="00D415BF" w:rsidRDefault="009E2E09" w:rsidP="009E2E0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567"/>
        <w:contextualSpacing/>
        <w:jc w:val="both"/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</w:pPr>
      <w:r w:rsidRPr="00D415BF"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  <w:t>Administratorem Pani/Pana danych osobowych jest Burmistrz Miasta Giżycka, al. 1 Maja 14, 11-500 Giżycko.</w:t>
      </w:r>
    </w:p>
    <w:p w14:paraId="72633C2C" w14:textId="77777777" w:rsidR="009E2E09" w:rsidRPr="00D415BF" w:rsidRDefault="009E2E09" w:rsidP="009E2E0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567"/>
        <w:contextualSpacing/>
        <w:jc w:val="both"/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</w:pPr>
      <w:r w:rsidRPr="00D415BF"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  <w:t xml:space="preserve">Zgodność przetwarzania danych z przepisami prawa nadzoruje wyznaczony Inspektor Ochrony Danych – z którym mogą się Państwo skontaktować pod adresem e- mail: </w:t>
      </w:r>
      <w:hyperlink r:id="rId6" w:history="1">
        <w:r w:rsidRPr="00D415BF">
          <w:rPr>
            <w:rFonts w:ascii="Garamond" w:eastAsia="Times New Roman" w:hAnsi="Garamond" w:cs="Aptos Display"/>
            <w:color w:val="000000"/>
            <w:sz w:val="20"/>
            <w:szCs w:val="20"/>
            <w:u w:val="single"/>
            <w:lang w:eastAsia="pl-PL"/>
          </w:rPr>
          <w:t>dpo@gizycko.pl</w:t>
        </w:r>
      </w:hyperlink>
      <w:r w:rsidRPr="00D415BF"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  <w:t>.</w:t>
      </w:r>
    </w:p>
    <w:p w14:paraId="64084983" w14:textId="1AC291F1" w:rsidR="009E2E09" w:rsidRPr="00D415BF" w:rsidRDefault="009E2E09" w:rsidP="009E2E0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567"/>
        <w:contextualSpacing/>
        <w:jc w:val="both"/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</w:pPr>
      <w:r w:rsidRPr="00D415BF"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  <w:t xml:space="preserve">Pani/Pana dane osobowe przetwarzane będą w celu prowadzenia na terenie gminy konsultacji społecznych </w:t>
      </w:r>
      <w:r w:rsidRPr="00D415BF"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  <w:br/>
        <w:t>z</w:t>
      </w:r>
      <w:r w:rsidR="00315CED" w:rsidRPr="00D415BF"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  <w:t xml:space="preserve"> mieszkańcami Giżycka dotyczących sposobu zagospodarowania nieruchomości</w:t>
      </w:r>
      <w:r w:rsidR="00585E39" w:rsidRPr="00D415BF"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  <w:t>,</w:t>
      </w:r>
      <w:r w:rsidR="00315CED" w:rsidRPr="00D415BF"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  <w:t xml:space="preserve"> </w:t>
      </w:r>
      <w:r w:rsidR="00585E39" w:rsidRPr="00D415BF"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  <w:t xml:space="preserve">dawniej </w:t>
      </w:r>
      <w:r w:rsidR="00315CED" w:rsidRPr="00D415BF"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  <w:t xml:space="preserve">użytkowanej jako tor motocrossowy, położonej w Giżycku przy ul. św. Brunona, </w:t>
      </w:r>
      <w:r w:rsidRPr="00D415BF"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  <w:t>na podstawie art. 6 ust. 1 lit e rozporządzenia Parlamentu Europejskiego i Rady (UE) 2016/679 z 27.4.2016 r. w sprawie ochrony osób fizycznych w związku z przetwarzaniem danych osobowych i w sprawie swobodnego przepływu takich danych oraz uchylenia dyrektywy 95/46/WE (ogólne rozporządzenie o ochronie danych) w związku z w związku z art. 5a ustawy z dnia 8 marca 1990r. o samorządzie gminnym (</w:t>
      </w:r>
      <w:proofErr w:type="spellStart"/>
      <w:r w:rsidRPr="00D415BF"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  <w:t>t.j</w:t>
      </w:r>
      <w:proofErr w:type="spellEnd"/>
      <w:r w:rsidRPr="00D415BF"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  <w:t xml:space="preserve">.: Dz. U. z 2024 r. poz. 1465 z </w:t>
      </w:r>
      <w:proofErr w:type="spellStart"/>
      <w:r w:rsidRPr="00D415BF"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  <w:t>późn</w:t>
      </w:r>
      <w:proofErr w:type="spellEnd"/>
      <w:r w:rsidRPr="00D415BF"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  <w:t>. zm.)</w:t>
      </w:r>
    </w:p>
    <w:p w14:paraId="2CF9053A" w14:textId="3565831F" w:rsidR="009E2E09" w:rsidRPr="00D415BF" w:rsidRDefault="009E2E09" w:rsidP="009E2E0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567"/>
        <w:contextualSpacing/>
        <w:jc w:val="both"/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</w:pPr>
      <w:r w:rsidRPr="00D415BF"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  <w:t xml:space="preserve">Takie dane jak </w:t>
      </w:r>
      <w:r w:rsidR="00315CED" w:rsidRPr="00D415BF"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  <w:t xml:space="preserve">imię, nazwisko </w:t>
      </w:r>
      <w:r w:rsidRPr="00D415BF"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  <w:t>będą przetwarzane na podstawie zgody.</w:t>
      </w:r>
    </w:p>
    <w:p w14:paraId="684A455B" w14:textId="078C87D7" w:rsidR="009E2E09" w:rsidRPr="00D415BF" w:rsidRDefault="009E2E09" w:rsidP="009E2E0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567"/>
        <w:contextualSpacing/>
        <w:jc w:val="both"/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</w:pPr>
      <w:r w:rsidRPr="00D415BF"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  <w:t>Odbiorcami danych</w:t>
      </w:r>
      <w:r w:rsidR="00315CED" w:rsidRPr="00D415BF"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  <w:t xml:space="preserve"> </w:t>
      </w:r>
      <w:r w:rsidRPr="00D415BF"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  <w:t xml:space="preserve">osobowych są upoważnieni pracownicy Administratora, podmioty, którym należy udostępnić dane osobowe na podstawie przepisów prawa, a także, te którym dane zostaną powierzone do zrealizowania celów przetwarzania, m.in. obsługa prawna, firmy świadczące usługi z zakresie oprogramowania. </w:t>
      </w:r>
    </w:p>
    <w:p w14:paraId="0453923F" w14:textId="77777777" w:rsidR="009E2E09" w:rsidRPr="00D415BF" w:rsidRDefault="009E2E09" w:rsidP="009E2E0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567" w:hanging="349"/>
        <w:contextualSpacing/>
        <w:jc w:val="both"/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</w:pPr>
      <w:r w:rsidRPr="00D415BF"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  <w:t>Dane osobowe przetwarzane w Urzędzie Miejskim w Giżycku przechowywane będą przez okres niezbędny do realizacji celu jakim jest prowadzenie na terenie Miasta konsultacji z mieszkańcami oraz zgodnie z terminami archiwizacji.</w:t>
      </w:r>
    </w:p>
    <w:p w14:paraId="151E3ABB" w14:textId="77777777" w:rsidR="009E2E09" w:rsidRPr="00D415BF" w:rsidRDefault="009E2E09" w:rsidP="009E2E09">
      <w:pPr>
        <w:widowControl w:val="0"/>
        <w:autoSpaceDE w:val="0"/>
        <w:autoSpaceDN w:val="0"/>
        <w:adjustRightInd w:val="0"/>
        <w:spacing w:after="120" w:line="240" w:lineRule="auto"/>
        <w:ind w:left="142"/>
        <w:contextualSpacing/>
        <w:jc w:val="both"/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</w:pPr>
      <w:r w:rsidRPr="00D415BF"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  <w:t xml:space="preserve">  7.      Posiada Pani/Pan następujące prawa związane z przetwarzaniem danych osobowych:</w:t>
      </w:r>
    </w:p>
    <w:p w14:paraId="43BFC21E" w14:textId="77777777" w:rsidR="009E2E09" w:rsidRPr="00D415BF" w:rsidRDefault="009E2E09" w:rsidP="009E2E0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1134" w:hanging="283"/>
        <w:contextualSpacing/>
        <w:jc w:val="both"/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</w:pPr>
      <w:r w:rsidRPr="00D415BF"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  <w:t xml:space="preserve">prawo dostępu do treści swoich danych </w:t>
      </w:r>
    </w:p>
    <w:p w14:paraId="2E86DCDB" w14:textId="77777777" w:rsidR="009E2E09" w:rsidRPr="00D415BF" w:rsidRDefault="009E2E09" w:rsidP="009E2E0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1134" w:hanging="283"/>
        <w:contextualSpacing/>
        <w:jc w:val="both"/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</w:pPr>
      <w:r w:rsidRPr="00D415BF"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  <w:t xml:space="preserve">prawo żądania sprostowania swoich danych osobowych, </w:t>
      </w:r>
    </w:p>
    <w:p w14:paraId="06D37CE0" w14:textId="77777777" w:rsidR="009E2E09" w:rsidRPr="00D415BF" w:rsidRDefault="009E2E09" w:rsidP="009E2E0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1134" w:hanging="283"/>
        <w:contextualSpacing/>
        <w:jc w:val="both"/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</w:pPr>
      <w:r w:rsidRPr="00D415BF"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  <w:t>prawo do ograniczenia przetwarzania swoich danych osobowych,</w:t>
      </w:r>
    </w:p>
    <w:p w14:paraId="7A6A6381" w14:textId="77777777" w:rsidR="009E2E09" w:rsidRPr="00D415BF" w:rsidRDefault="009E2E09" w:rsidP="009E2E0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1134" w:hanging="283"/>
        <w:contextualSpacing/>
        <w:jc w:val="both"/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</w:pPr>
      <w:r w:rsidRPr="00D415BF"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  <w:t>prawo do przenoszenia danych swoich danych osobowych.</w:t>
      </w:r>
    </w:p>
    <w:p w14:paraId="5E784CAA" w14:textId="77777777" w:rsidR="009E2E09" w:rsidRPr="00D415BF" w:rsidRDefault="009E2E09" w:rsidP="009E2E0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1134" w:hanging="283"/>
        <w:contextualSpacing/>
        <w:jc w:val="both"/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</w:pPr>
      <w:r w:rsidRPr="00D415BF"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  <w:t>Prawo do wycofania zgody w każdym momencie.</w:t>
      </w:r>
    </w:p>
    <w:p w14:paraId="4821F8E3" w14:textId="77777777" w:rsidR="009E2E09" w:rsidRPr="00D415BF" w:rsidRDefault="009E2E09" w:rsidP="009E2E0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</w:pPr>
      <w:r w:rsidRPr="00D415BF"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  <w:t xml:space="preserve">Pani/Pana dane nie będą przetwarzane w sposób zautomatyzowany i nie będą podlegały zautomatyzowanemu profilowaniu. </w:t>
      </w:r>
    </w:p>
    <w:p w14:paraId="5A560237" w14:textId="77777777" w:rsidR="009E2E09" w:rsidRPr="00D415BF" w:rsidRDefault="009E2E09" w:rsidP="009E2E0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</w:pPr>
      <w:r w:rsidRPr="00D415BF"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  <w:t>Dane osobowe nie będą przekazywane do podmiotów poza Unią Europejską lub Europejskim Obszarem Gospodarczym.</w:t>
      </w:r>
    </w:p>
    <w:p w14:paraId="309FEB72" w14:textId="77777777" w:rsidR="009E2E09" w:rsidRPr="00D415BF" w:rsidRDefault="009E2E09" w:rsidP="009E2E0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</w:pPr>
      <w:r w:rsidRPr="00D415BF"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  <w:t>W przypadku gdy uzna Pani/Pan iż przetwarzanie danych osobowych Pani/Pana narusza przepisy ogólnego rozporządzenia o ochronie danych osobowych z dnia 27 kwietnia 2016 r. ma Pan/Pani prawo do powiadomienia o naruszeniu przepisów Prezesa Urzędu Ochrony Danych Osobowych.</w:t>
      </w:r>
    </w:p>
    <w:p w14:paraId="75007146" w14:textId="44A2ED6C" w:rsidR="009E2E09" w:rsidRPr="00D415BF" w:rsidRDefault="009E2E09" w:rsidP="00E02B3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</w:pPr>
      <w:r w:rsidRPr="00D415BF">
        <w:rPr>
          <w:rFonts w:ascii="Garamond" w:eastAsia="Times New Roman" w:hAnsi="Garamond" w:cs="Aptos Display"/>
          <w:color w:val="000000"/>
          <w:sz w:val="20"/>
          <w:szCs w:val="20"/>
          <w:lang w:eastAsia="pl-PL"/>
        </w:rPr>
        <w:t>Podanie danych osobowych jest wymogiem ustawowym, a ich niepodanie uniemożliwi realizację zadań ustawowych, w tym prowadzenia weryfikacji uprawnienia do udziału w konsultacjach społecznych.</w:t>
      </w:r>
    </w:p>
    <w:sectPr w:rsidR="009E2E09" w:rsidRPr="00D41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E0D19"/>
    <w:multiLevelType w:val="hybridMultilevel"/>
    <w:tmpl w:val="AF447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108FE"/>
    <w:multiLevelType w:val="hybridMultilevel"/>
    <w:tmpl w:val="4D1817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9E1990"/>
    <w:multiLevelType w:val="hybridMultilevel"/>
    <w:tmpl w:val="86D2B412"/>
    <w:lvl w:ilvl="0" w:tplc="8A3EE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701B9"/>
    <w:multiLevelType w:val="hybridMultilevel"/>
    <w:tmpl w:val="785280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2A4038"/>
    <w:multiLevelType w:val="hybridMultilevel"/>
    <w:tmpl w:val="E5BE3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F4F0F"/>
    <w:multiLevelType w:val="hybridMultilevel"/>
    <w:tmpl w:val="90488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10683"/>
    <w:multiLevelType w:val="hybridMultilevel"/>
    <w:tmpl w:val="EA566ED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9BC4967"/>
    <w:multiLevelType w:val="hybridMultilevel"/>
    <w:tmpl w:val="79F4111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D887BAC"/>
    <w:multiLevelType w:val="hybridMultilevel"/>
    <w:tmpl w:val="A41C4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2E40A8"/>
    <w:multiLevelType w:val="hybridMultilevel"/>
    <w:tmpl w:val="3DE02B6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397B61D6"/>
    <w:multiLevelType w:val="hybridMultilevel"/>
    <w:tmpl w:val="56485B52"/>
    <w:lvl w:ilvl="0" w:tplc="AF9437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6E61CB"/>
    <w:multiLevelType w:val="hybridMultilevel"/>
    <w:tmpl w:val="31863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B51D7"/>
    <w:multiLevelType w:val="hybridMultilevel"/>
    <w:tmpl w:val="334C677C"/>
    <w:lvl w:ilvl="0" w:tplc="9BF0E8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26452"/>
    <w:multiLevelType w:val="hybridMultilevel"/>
    <w:tmpl w:val="EE7A62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3C02E4"/>
    <w:multiLevelType w:val="hybridMultilevel"/>
    <w:tmpl w:val="3D2C5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55D2B"/>
    <w:multiLevelType w:val="hybridMultilevel"/>
    <w:tmpl w:val="EAFE9CD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57424D4F"/>
    <w:multiLevelType w:val="hybridMultilevel"/>
    <w:tmpl w:val="4F12D350"/>
    <w:lvl w:ilvl="0" w:tplc="4C5E0C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35644"/>
    <w:multiLevelType w:val="hybridMultilevel"/>
    <w:tmpl w:val="6B46CACE"/>
    <w:lvl w:ilvl="0" w:tplc="5BC2A7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8AF44D5"/>
    <w:multiLevelType w:val="hybridMultilevel"/>
    <w:tmpl w:val="97DA1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B947CB"/>
    <w:multiLevelType w:val="hybridMultilevel"/>
    <w:tmpl w:val="DD1286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D857A7"/>
    <w:multiLevelType w:val="hybridMultilevel"/>
    <w:tmpl w:val="6D8AD066"/>
    <w:lvl w:ilvl="0" w:tplc="4410857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84448"/>
    <w:multiLevelType w:val="hybridMultilevel"/>
    <w:tmpl w:val="812E61A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61D0B14"/>
    <w:multiLevelType w:val="hybridMultilevel"/>
    <w:tmpl w:val="7E46E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3D3B11"/>
    <w:multiLevelType w:val="hybridMultilevel"/>
    <w:tmpl w:val="8CEE11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9770C6"/>
    <w:multiLevelType w:val="hybridMultilevel"/>
    <w:tmpl w:val="AAC82F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D3496"/>
    <w:multiLevelType w:val="hybridMultilevel"/>
    <w:tmpl w:val="31CE1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5584F"/>
    <w:multiLevelType w:val="hybridMultilevel"/>
    <w:tmpl w:val="178248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9206559">
    <w:abstractNumId w:val="21"/>
  </w:num>
  <w:num w:numId="2" w16cid:durableId="2029598823">
    <w:abstractNumId w:val="7"/>
  </w:num>
  <w:num w:numId="3" w16cid:durableId="903025889">
    <w:abstractNumId w:val="6"/>
  </w:num>
  <w:num w:numId="4" w16cid:durableId="1714618683">
    <w:abstractNumId w:val="0"/>
  </w:num>
  <w:num w:numId="5" w16cid:durableId="1741975998">
    <w:abstractNumId w:val="2"/>
  </w:num>
  <w:num w:numId="6" w16cid:durableId="135878387">
    <w:abstractNumId w:val="22"/>
  </w:num>
  <w:num w:numId="7" w16cid:durableId="329991881">
    <w:abstractNumId w:val="13"/>
  </w:num>
  <w:num w:numId="8" w16cid:durableId="1057704605">
    <w:abstractNumId w:val="8"/>
  </w:num>
  <w:num w:numId="9" w16cid:durableId="267087037">
    <w:abstractNumId w:val="19"/>
  </w:num>
  <w:num w:numId="10" w16cid:durableId="60564684">
    <w:abstractNumId w:val="15"/>
  </w:num>
  <w:num w:numId="11" w16cid:durableId="777801225">
    <w:abstractNumId w:val="26"/>
  </w:num>
  <w:num w:numId="12" w16cid:durableId="1509099219">
    <w:abstractNumId w:val="23"/>
  </w:num>
  <w:num w:numId="13" w16cid:durableId="891968316">
    <w:abstractNumId w:val="14"/>
  </w:num>
  <w:num w:numId="14" w16cid:durableId="632904503">
    <w:abstractNumId w:val="3"/>
  </w:num>
  <w:num w:numId="15" w16cid:durableId="1087963398">
    <w:abstractNumId w:val="18"/>
  </w:num>
  <w:num w:numId="16" w16cid:durableId="802576087">
    <w:abstractNumId w:val="11"/>
  </w:num>
  <w:num w:numId="17" w16cid:durableId="1672178714">
    <w:abstractNumId w:val="25"/>
  </w:num>
  <w:num w:numId="18" w16cid:durableId="1535652306">
    <w:abstractNumId w:val="16"/>
  </w:num>
  <w:num w:numId="19" w16cid:durableId="2104035897">
    <w:abstractNumId w:val="4"/>
  </w:num>
  <w:num w:numId="20" w16cid:durableId="1295023872">
    <w:abstractNumId w:val="20"/>
  </w:num>
  <w:num w:numId="21" w16cid:durableId="1477213175">
    <w:abstractNumId w:val="1"/>
  </w:num>
  <w:num w:numId="22" w16cid:durableId="2108455970">
    <w:abstractNumId w:val="24"/>
  </w:num>
  <w:num w:numId="23" w16cid:durableId="156963588">
    <w:abstractNumId w:val="9"/>
  </w:num>
  <w:num w:numId="24" w16cid:durableId="1433747308">
    <w:abstractNumId w:val="17"/>
  </w:num>
  <w:num w:numId="25" w16cid:durableId="1690716231">
    <w:abstractNumId w:val="5"/>
  </w:num>
  <w:num w:numId="26" w16cid:durableId="1046762746">
    <w:abstractNumId w:val="12"/>
  </w:num>
  <w:num w:numId="27" w16cid:durableId="17139229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BC1"/>
    <w:rsid w:val="000D6831"/>
    <w:rsid w:val="000F38B5"/>
    <w:rsid w:val="000F6139"/>
    <w:rsid w:val="001103E0"/>
    <w:rsid w:val="001610BB"/>
    <w:rsid w:val="00163E84"/>
    <w:rsid w:val="00192196"/>
    <w:rsid w:val="001C7531"/>
    <w:rsid w:val="001D10AD"/>
    <w:rsid w:val="001D7877"/>
    <w:rsid w:val="001F30E3"/>
    <w:rsid w:val="002102A8"/>
    <w:rsid w:val="0023101B"/>
    <w:rsid w:val="002334D8"/>
    <w:rsid w:val="002655FC"/>
    <w:rsid w:val="00276869"/>
    <w:rsid w:val="00292307"/>
    <w:rsid w:val="002941C8"/>
    <w:rsid w:val="00295D2E"/>
    <w:rsid w:val="002C3497"/>
    <w:rsid w:val="002C553F"/>
    <w:rsid w:val="002C5A35"/>
    <w:rsid w:val="002E405A"/>
    <w:rsid w:val="002F0200"/>
    <w:rsid w:val="00315CED"/>
    <w:rsid w:val="00352A46"/>
    <w:rsid w:val="003646F1"/>
    <w:rsid w:val="00382097"/>
    <w:rsid w:val="00384980"/>
    <w:rsid w:val="003C4DAE"/>
    <w:rsid w:val="003D653D"/>
    <w:rsid w:val="003E3EE2"/>
    <w:rsid w:val="0040568A"/>
    <w:rsid w:val="00406DEF"/>
    <w:rsid w:val="004105CC"/>
    <w:rsid w:val="00435184"/>
    <w:rsid w:val="00455794"/>
    <w:rsid w:val="004634DE"/>
    <w:rsid w:val="004823AE"/>
    <w:rsid w:val="004A2CCF"/>
    <w:rsid w:val="004C7CA5"/>
    <w:rsid w:val="004D2C03"/>
    <w:rsid w:val="005013CA"/>
    <w:rsid w:val="00501E96"/>
    <w:rsid w:val="00536F4E"/>
    <w:rsid w:val="0056029E"/>
    <w:rsid w:val="0056550C"/>
    <w:rsid w:val="00585E39"/>
    <w:rsid w:val="00586CD4"/>
    <w:rsid w:val="00592051"/>
    <w:rsid w:val="005A754E"/>
    <w:rsid w:val="005C0167"/>
    <w:rsid w:val="005D3253"/>
    <w:rsid w:val="005D6C8B"/>
    <w:rsid w:val="005E1049"/>
    <w:rsid w:val="005F76B6"/>
    <w:rsid w:val="0060451C"/>
    <w:rsid w:val="00634296"/>
    <w:rsid w:val="00642811"/>
    <w:rsid w:val="006610F7"/>
    <w:rsid w:val="0066682A"/>
    <w:rsid w:val="006874F3"/>
    <w:rsid w:val="006C3235"/>
    <w:rsid w:val="006F0AD1"/>
    <w:rsid w:val="007072E3"/>
    <w:rsid w:val="0073254C"/>
    <w:rsid w:val="007459DA"/>
    <w:rsid w:val="007467D4"/>
    <w:rsid w:val="00750E74"/>
    <w:rsid w:val="00753DC4"/>
    <w:rsid w:val="007A30DF"/>
    <w:rsid w:val="007D6DE0"/>
    <w:rsid w:val="007E52E0"/>
    <w:rsid w:val="00824CA0"/>
    <w:rsid w:val="00837BF3"/>
    <w:rsid w:val="008677CA"/>
    <w:rsid w:val="00877A9B"/>
    <w:rsid w:val="00882CAA"/>
    <w:rsid w:val="0089302C"/>
    <w:rsid w:val="00895788"/>
    <w:rsid w:val="008A3C62"/>
    <w:rsid w:val="008A795D"/>
    <w:rsid w:val="008D538B"/>
    <w:rsid w:val="008D6DBF"/>
    <w:rsid w:val="008F5283"/>
    <w:rsid w:val="009114B6"/>
    <w:rsid w:val="00920A33"/>
    <w:rsid w:val="00943CA7"/>
    <w:rsid w:val="0094476B"/>
    <w:rsid w:val="00997947"/>
    <w:rsid w:val="009B67B0"/>
    <w:rsid w:val="009E26D4"/>
    <w:rsid w:val="009E2E09"/>
    <w:rsid w:val="009E49BE"/>
    <w:rsid w:val="00A16158"/>
    <w:rsid w:val="00A72EBF"/>
    <w:rsid w:val="00A87F64"/>
    <w:rsid w:val="00AC4070"/>
    <w:rsid w:val="00AD4F11"/>
    <w:rsid w:val="00AF2167"/>
    <w:rsid w:val="00AF7626"/>
    <w:rsid w:val="00B03444"/>
    <w:rsid w:val="00B07C1E"/>
    <w:rsid w:val="00B23BA6"/>
    <w:rsid w:val="00B26D45"/>
    <w:rsid w:val="00B647D6"/>
    <w:rsid w:val="00BA4F43"/>
    <w:rsid w:val="00BA56A3"/>
    <w:rsid w:val="00BB1986"/>
    <w:rsid w:val="00BB4911"/>
    <w:rsid w:val="00BC5366"/>
    <w:rsid w:val="00C615D6"/>
    <w:rsid w:val="00C861BC"/>
    <w:rsid w:val="00CA4BC1"/>
    <w:rsid w:val="00CC467E"/>
    <w:rsid w:val="00CD34D1"/>
    <w:rsid w:val="00CE3AD3"/>
    <w:rsid w:val="00D07094"/>
    <w:rsid w:val="00D30639"/>
    <w:rsid w:val="00D3290F"/>
    <w:rsid w:val="00D4120D"/>
    <w:rsid w:val="00D415BF"/>
    <w:rsid w:val="00D417E8"/>
    <w:rsid w:val="00D6421A"/>
    <w:rsid w:val="00D76143"/>
    <w:rsid w:val="00D8034E"/>
    <w:rsid w:val="00D81AD4"/>
    <w:rsid w:val="00D92639"/>
    <w:rsid w:val="00DA7621"/>
    <w:rsid w:val="00DB0E3F"/>
    <w:rsid w:val="00DB4C86"/>
    <w:rsid w:val="00DC266A"/>
    <w:rsid w:val="00DE4534"/>
    <w:rsid w:val="00E02B34"/>
    <w:rsid w:val="00E069E1"/>
    <w:rsid w:val="00E1106F"/>
    <w:rsid w:val="00E12E83"/>
    <w:rsid w:val="00E15D81"/>
    <w:rsid w:val="00E221E8"/>
    <w:rsid w:val="00E2322B"/>
    <w:rsid w:val="00E305E3"/>
    <w:rsid w:val="00E42533"/>
    <w:rsid w:val="00E462F4"/>
    <w:rsid w:val="00E63C9E"/>
    <w:rsid w:val="00E72415"/>
    <w:rsid w:val="00E93DBA"/>
    <w:rsid w:val="00E947CD"/>
    <w:rsid w:val="00EA661D"/>
    <w:rsid w:val="00EB786B"/>
    <w:rsid w:val="00ED19FB"/>
    <w:rsid w:val="00F10313"/>
    <w:rsid w:val="00F41425"/>
    <w:rsid w:val="00F55CCE"/>
    <w:rsid w:val="00F75145"/>
    <w:rsid w:val="00FB020D"/>
    <w:rsid w:val="00FC3881"/>
    <w:rsid w:val="00FC6083"/>
    <w:rsid w:val="00FF3609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074D"/>
  <w15:chartTrackingRefBased/>
  <w15:docId w15:val="{C93EC2BA-5285-477F-BF05-D586C3A6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D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68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68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072E3"/>
    <w:rPr>
      <w:color w:val="954F72" w:themeColor="followed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0344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615D6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41425"/>
  </w:style>
  <w:style w:type="table" w:styleId="Tabela-Siatka">
    <w:name w:val="Table Grid"/>
    <w:basedOn w:val="Standardowy"/>
    <w:uiPriority w:val="39"/>
    <w:rsid w:val="009E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E3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gizyck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Czetyrbok Maria</cp:lastModifiedBy>
  <cp:revision>33</cp:revision>
  <cp:lastPrinted>2025-06-27T12:39:00Z</cp:lastPrinted>
  <dcterms:created xsi:type="dcterms:W3CDTF">2025-04-09T09:41:00Z</dcterms:created>
  <dcterms:modified xsi:type="dcterms:W3CDTF">2025-08-22T10:06:00Z</dcterms:modified>
</cp:coreProperties>
</file>