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8D59" w14:textId="77777777" w:rsidR="00424D37" w:rsidRDefault="00D44EB3" w:rsidP="00E3048E">
      <w:pPr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  <w:sz w:val="24"/>
          <w:szCs w:val="24"/>
        </w:rPr>
        <w:t>Zał. N</w:t>
      </w:r>
      <w:r w:rsidR="00E3048E" w:rsidRPr="00C97F7E">
        <w:rPr>
          <w:rFonts w:ascii="Palatino Linotype" w:eastAsia="Calibri" w:hAnsi="Palatino Linotype" w:cs="Times New Roman"/>
          <w:b/>
          <w:sz w:val="24"/>
          <w:szCs w:val="24"/>
        </w:rPr>
        <w:t xml:space="preserve">r 1 </w:t>
      </w:r>
      <w:r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  <w:r w:rsidR="00424D37">
        <w:rPr>
          <w:rFonts w:ascii="Palatino Linotype" w:eastAsia="Calibri" w:hAnsi="Palatino Linotype" w:cs="Times New Roman"/>
          <w:b/>
          <w:sz w:val="24"/>
          <w:szCs w:val="24"/>
        </w:rPr>
        <w:t>………………………………………………………………………………………</w:t>
      </w:r>
    </w:p>
    <w:p w14:paraId="7D907E4C" w14:textId="77777777" w:rsidR="0036037C" w:rsidRDefault="0036037C" w:rsidP="00E3048E">
      <w:pPr>
        <w:rPr>
          <w:rFonts w:ascii="Palatino Linotype" w:eastAsia="Calibri" w:hAnsi="Palatino Linotype" w:cs="Times New Roman"/>
          <w:b/>
          <w:sz w:val="24"/>
          <w:szCs w:val="24"/>
          <w:u w:val="single"/>
        </w:rPr>
      </w:pPr>
      <w:r w:rsidRPr="00C97F7E">
        <w:rPr>
          <w:rFonts w:ascii="Palatino Linotype" w:eastAsia="Calibri" w:hAnsi="Palatino Linotype" w:cs="Times New Roman"/>
          <w:b/>
          <w:sz w:val="24"/>
          <w:szCs w:val="24"/>
          <w:u w:val="single"/>
        </w:rPr>
        <w:t>FORMULARZ OFERTY CENOWEJ</w:t>
      </w:r>
    </w:p>
    <w:p w14:paraId="2B4A2A30" w14:textId="77777777" w:rsidR="00D44EB3" w:rsidRPr="00D44EB3" w:rsidRDefault="00D44EB3" w:rsidP="00E3048E">
      <w:pPr>
        <w:rPr>
          <w:rFonts w:ascii="Palatino Linotype" w:eastAsia="Calibri" w:hAnsi="Palatino Linotype" w:cs="Times New Roman"/>
          <w:b/>
          <w:sz w:val="24"/>
          <w:szCs w:val="24"/>
        </w:rPr>
      </w:pPr>
    </w:p>
    <w:p w14:paraId="57414196" w14:textId="77777777" w:rsidR="0036037C" w:rsidRPr="00C97F7E" w:rsidRDefault="006739DA" w:rsidP="0003017B">
      <w:pPr>
        <w:spacing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C97F7E">
        <w:rPr>
          <w:rFonts w:ascii="Palatino Linotype" w:eastAsia="Calibri" w:hAnsi="Palatino Linotype" w:cs="Times New Roman"/>
          <w:b/>
          <w:sz w:val="24"/>
          <w:szCs w:val="24"/>
        </w:rPr>
        <w:t xml:space="preserve">Firma </w:t>
      </w:r>
      <w:r w:rsidR="00C97F7E">
        <w:rPr>
          <w:rFonts w:ascii="Palatino Linotype" w:eastAsia="Calibri" w:hAnsi="Palatino Linotype" w:cs="Times New Roman"/>
          <w:b/>
          <w:sz w:val="24"/>
          <w:szCs w:val="24"/>
        </w:rPr>
        <w:t>…………………………………………………………………………………..</w:t>
      </w:r>
      <w:r w:rsidRPr="00C97F7E">
        <w:rPr>
          <w:rFonts w:ascii="Palatino Linotype" w:eastAsia="Calibri" w:hAnsi="Palatino Linotype" w:cs="Times New Roman"/>
          <w:b/>
          <w:sz w:val="24"/>
          <w:szCs w:val="24"/>
        </w:rPr>
        <w:t>……</w:t>
      </w:r>
      <w:r w:rsidR="00C97F7E">
        <w:rPr>
          <w:rFonts w:ascii="Palatino Linotype" w:eastAsia="Calibri" w:hAnsi="Palatino Linotype" w:cs="Times New Roman"/>
          <w:b/>
          <w:sz w:val="24"/>
          <w:szCs w:val="24"/>
        </w:rPr>
        <w:t xml:space="preserve">.... </w:t>
      </w:r>
      <w:r w:rsidR="0036037C" w:rsidRPr="00C97F7E">
        <w:rPr>
          <w:rFonts w:ascii="Palatino Linotype" w:eastAsia="Calibri" w:hAnsi="Palatino Linotype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  <w:r w:rsidR="00C97F7E">
        <w:rPr>
          <w:rFonts w:ascii="Palatino Linotype" w:eastAsia="Calibri" w:hAnsi="Palatino Linotype" w:cs="Times New Roman"/>
          <w:b/>
          <w:sz w:val="24"/>
          <w:szCs w:val="24"/>
        </w:rPr>
        <w:t>.......................</w:t>
      </w:r>
      <w:r w:rsidR="0036037C" w:rsidRPr="00C97F7E">
        <w:rPr>
          <w:rFonts w:ascii="Palatino Linotype" w:eastAsia="Calibri" w:hAnsi="Palatino Linotype" w:cs="Times New Roman"/>
          <w:b/>
          <w:sz w:val="24"/>
          <w:szCs w:val="24"/>
        </w:rPr>
        <w:t>.....................................</w:t>
      </w:r>
      <w:r w:rsidRPr="00C97F7E">
        <w:rPr>
          <w:rFonts w:ascii="Palatino Linotype" w:eastAsia="Calibri" w:hAnsi="Palatino Linotype" w:cs="Times New Roman"/>
          <w:b/>
          <w:sz w:val="24"/>
          <w:szCs w:val="24"/>
        </w:rPr>
        <w:t>................................................................................</w:t>
      </w:r>
      <w:r w:rsidR="00C97F7E">
        <w:rPr>
          <w:rFonts w:ascii="Palatino Linotype" w:eastAsia="Calibri" w:hAnsi="Palatino Linotype" w:cs="Times New Roman"/>
          <w:b/>
          <w:sz w:val="24"/>
          <w:szCs w:val="24"/>
        </w:rPr>
        <w:t>..............................</w:t>
      </w:r>
    </w:p>
    <w:p w14:paraId="7D7E02A3" w14:textId="77777777" w:rsidR="0036037C" w:rsidRPr="00C97F7E" w:rsidRDefault="0036037C" w:rsidP="0003017B">
      <w:pPr>
        <w:widowControl w:val="0"/>
        <w:spacing w:line="240" w:lineRule="auto"/>
        <w:jc w:val="both"/>
        <w:rPr>
          <w:rFonts w:ascii="Palatino Linotype" w:eastAsia="Bitstream Vera Sans" w:hAnsi="Palatino Linotype" w:cs="Times New Roman"/>
          <w:b/>
          <w:sz w:val="24"/>
          <w:szCs w:val="24"/>
          <w:lang w:val="pt-PT" w:eastAsia="pl-PL"/>
        </w:rPr>
      </w:pPr>
      <w:r w:rsidRP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 xml:space="preserve">z siedzibą w </w:t>
      </w:r>
      <w:r w:rsidR="006739DA" w:rsidRP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>……...…….</w:t>
      </w:r>
      <w:r w:rsidR="002D3F6D" w:rsidRP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>…………..</w:t>
      </w:r>
      <w:r w:rsidRP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>……………………………………............</w:t>
      </w:r>
      <w:r w:rsid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 xml:space="preserve">...................... </w:t>
      </w:r>
      <w:r w:rsidR="00191066" w:rsidRPr="00C97F7E">
        <w:rPr>
          <w:rFonts w:ascii="Palatino Linotype" w:eastAsia="Bitstream Vera Sans" w:hAnsi="Palatino Linotype" w:cs="Times New Roman"/>
          <w:b/>
          <w:sz w:val="24"/>
          <w:szCs w:val="24"/>
          <w:lang w:val="pt-PT" w:eastAsia="pl-PL"/>
        </w:rPr>
        <w:t>tel./fax ......………………</w:t>
      </w:r>
      <w:r w:rsidR="00C97F7E">
        <w:rPr>
          <w:rFonts w:ascii="Palatino Linotype" w:eastAsia="Bitstream Vera Sans" w:hAnsi="Palatino Linotype" w:cs="Times New Roman"/>
          <w:b/>
          <w:sz w:val="24"/>
          <w:szCs w:val="24"/>
          <w:lang w:val="pt-PT" w:eastAsia="pl-PL"/>
        </w:rPr>
        <w:t>...</w:t>
      </w:r>
      <w:r w:rsidR="00191066" w:rsidRPr="00C97F7E">
        <w:rPr>
          <w:rFonts w:ascii="Palatino Linotype" w:eastAsia="Bitstream Vera Sans" w:hAnsi="Palatino Linotype" w:cs="Times New Roman"/>
          <w:b/>
          <w:sz w:val="24"/>
          <w:szCs w:val="24"/>
          <w:lang w:val="pt-PT" w:eastAsia="pl-PL"/>
        </w:rPr>
        <w:t xml:space="preserve"> adres e-mail ………………………</w:t>
      </w:r>
      <w:r w:rsidR="00C97F7E">
        <w:rPr>
          <w:rFonts w:ascii="Palatino Linotype" w:eastAsia="Bitstream Vera Sans" w:hAnsi="Palatino Linotype" w:cs="Times New Roman"/>
          <w:b/>
          <w:sz w:val="24"/>
          <w:szCs w:val="24"/>
          <w:lang w:val="pt-PT" w:eastAsia="pl-PL"/>
        </w:rPr>
        <w:t>..</w:t>
      </w:r>
      <w:r w:rsidR="00191066" w:rsidRPr="00C97F7E">
        <w:rPr>
          <w:rFonts w:ascii="Palatino Linotype" w:eastAsia="Bitstream Vera Sans" w:hAnsi="Palatino Linotype" w:cs="Times New Roman"/>
          <w:b/>
          <w:sz w:val="24"/>
          <w:szCs w:val="24"/>
          <w:lang w:val="pt-PT" w:eastAsia="pl-PL"/>
        </w:rPr>
        <w:t xml:space="preserve"> </w:t>
      </w:r>
      <w:r w:rsidRP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>NIP ................................</w:t>
      </w:r>
      <w:r w:rsidR="00C97F7E">
        <w:rPr>
          <w:rFonts w:ascii="Palatino Linotype" w:eastAsia="Bitstream Vera Sans" w:hAnsi="Palatino Linotype" w:cs="Times New Roman"/>
          <w:b/>
          <w:sz w:val="24"/>
          <w:szCs w:val="24"/>
          <w:lang w:eastAsia="pl-PL"/>
        </w:rPr>
        <w:t>..</w:t>
      </w:r>
    </w:p>
    <w:p w14:paraId="66381DAD" w14:textId="77777777" w:rsidR="003C13CB" w:rsidRDefault="002D3F6D" w:rsidP="002D3F6D">
      <w:pPr>
        <w:shd w:val="clear" w:color="auto" w:fill="FFFFFF"/>
        <w:spacing w:after="100" w:afterAutospacing="1" w:line="240" w:lineRule="auto"/>
        <w:jc w:val="both"/>
        <w:rPr>
          <w:rFonts w:ascii="Palatino Linotype" w:eastAsiaTheme="minorEastAsia" w:hAnsi="Palatino Linotype" w:cs="Times New Roman"/>
          <w:b/>
          <w:i/>
          <w:sz w:val="24"/>
          <w:szCs w:val="24"/>
          <w:lang w:eastAsia="pl-PL"/>
        </w:rPr>
      </w:pPr>
      <w:r w:rsidRPr="00C97F7E">
        <w:rPr>
          <w:rFonts w:ascii="Palatino Linotype" w:eastAsia="Times New Roman" w:hAnsi="Palatino Linotype" w:cs="Helvetica"/>
          <w:sz w:val="24"/>
          <w:szCs w:val="24"/>
          <w:lang w:eastAsia="pl-PL"/>
        </w:rPr>
        <w:t xml:space="preserve">na realizację zadań wynikających z „Programu opieki nad zwierzętami bezdomnymi oraz zapobiegania bezdomności zwierząt </w:t>
      </w:r>
      <w:r w:rsidR="00424D37">
        <w:rPr>
          <w:rFonts w:ascii="Palatino Linotype" w:eastAsia="Times New Roman" w:hAnsi="Palatino Linotype" w:cs="Helvetica"/>
          <w:sz w:val="24"/>
          <w:szCs w:val="24"/>
          <w:lang w:eastAsia="pl-PL"/>
        </w:rPr>
        <w:t>na terenie Miasta Giżycka w 2024</w:t>
      </w:r>
      <w:r w:rsidRPr="00C97F7E">
        <w:rPr>
          <w:rFonts w:ascii="Palatino Linotype" w:eastAsia="Times New Roman" w:hAnsi="Palatino Linotype" w:cs="Helvetica"/>
          <w:sz w:val="24"/>
          <w:szCs w:val="24"/>
          <w:lang w:eastAsia="pl-PL"/>
        </w:rPr>
        <w:t xml:space="preserve">r.”, dotyczących </w:t>
      </w:r>
      <w:r w:rsidRPr="00C97F7E">
        <w:rPr>
          <w:rFonts w:ascii="Palatino Linotype" w:hAnsi="Palatino Linotype"/>
          <w:sz w:val="24"/>
          <w:szCs w:val="24"/>
        </w:rPr>
        <w:t>zapewnienia całodobowej opieki weterynaryjnej w przypadkach zdarzeń drogowych na terenie Gminy Miejskiej Giżycko (granice administracyjne miasta Giżycka)</w:t>
      </w:r>
      <w:r w:rsidR="00EC404B" w:rsidRPr="00C97F7E">
        <w:rPr>
          <w:rFonts w:ascii="Palatino Linotype" w:hAnsi="Palatino Linotype"/>
          <w:b/>
          <w:sz w:val="24"/>
          <w:szCs w:val="24"/>
        </w:rPr>
        <w:t xml:space="preserve"> </w:t>
      </w:r>
      <w:r w:rsidR="00EC404B" w:rsidRPr="00C97F7E">
        <w:rPr>
          <w:rFonts w:ascii="Palatino Linotype" w:hAnsi="Palatino Linotype"/>
          <w:sz w:val="24"/>
          <w:szCs w:val="24"/>
        </w:rPr>
        <w:t>oraz pasach dróg powiatowych w Giżycku</w:t>
      </w:r>
      <w:r w:rsidRPr="00C97F7E">
        <w:rPr>
          <w:rFonts w:ascii="Palatino Linotype" w:hAnsi="Palatino Linotype"/>
          <w:sz w:val="24"/>
          <w:szCs w:val="24"/>
        </w:rPr>
        <w:t xml:space="preserve">, z udziałem zwierząt bezdomnych oraz gospodarskich w terminie od </w:t>
      </w:r>
      <w:r w:rsidR="00424D37">
        <w:rPr>
          <w:rFonts w:ascii="Palatino Linotype" w:hAnsi="Palatino Linotype"/>
          <w:sz w:val="24"/>
          <w:szCs w:val="24"/>
        </w:rPr>
        <w:t>1 stycznia 2024</w:t>
      </w:r>
      <w:r w:rsidR="00EC1011">
        <w:rPr>
          <w:rFonts w:ascii="Palatino Linotype" w:hAnsi="Palatino Linotype"/>
          <w:sz w:val="24"/>
          <w:szCs w:val="24"/>
        </w:rPr>
        <w:t xml:space="preserve"> roku do </w:t>
      </w:r>
      <w:r w:rsidR="00424D37">
        <w:rPr>
          <w:rFonts w:ascii="Palatino Linotype" w:hAnsi="Palatino Linotype"/>
          <w:sz w:val="24"/>
          <w:szCs w:val="24"/>
        </w:rPr>
        <w:t>31 grudnia 2024</w:t>
      </w:r>
      <w:r w:rsidRPr="00C97F7E">
        <w:rPr>
          <w:rFonts w:ascii="Palatino Linotype" w:hAnsi="Palatino Linotype"/>
          <w:sz w:val="24"/>
          <w:szCs w:val="24"/>
        </w:rPr>
        <w:t xml:space="preserve"> roku, </w:t>
      </w:r>
      <w:r w:rsidR="0036037C" w:rsidRPr="00C97F7E">
        <w:rPr>
          <w:rFonts w:ascii="Palatino Linotype" w:eastAsiaTheme="minorEastAsia" w:hAnsi="Palatino Linotype" w:cs="Times New Roman"/>
          <w:b/>
          <w:i/>
          <w:sz w:val="24"/>
          <w:szCs w:val="24"/>
          <w:lang w:eastAsia="pl-PL"/>
        </w:rPr>
        <w:t>po zapoznaniu się z treścią Zapytania Ofertowego, oferuję wykonanie zamówienia na następujących warunkach cenowych:</w:t>
      </w:r>
    </w:p>
    <w:p w14:paraId="11D7566F" w14:textId="77777777" w:rsidR="00C97F7E" w:rsidRPr="00C97F7E" w:rsidRDefault="00C97F7E" w:rsidP="002D3F6D">
      <w:pPr>
        <w:shd w:val="clear" w:color="auto" w:fill="FFFFFF"/>
        <w:spacing w:after="100" w:afterAutospacing="1" w:line="24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979"/>
      </w:tblGrid>
      <w:tr w:rsidR="003C13CB" w:rsidRPr="00C97F7E" w14:paraId="4DCF4056" w14:textId="77777777" w:rsidTr="00BC7EDD">
        <w:tc>
          <w:tcPr>
            <w:tcW w:w="3397" w:type="dxa"/>
          </w:tcPr>
          <w:p w14:paraId="0D1B98F9" w14:textId="77777777" w:rsidR="003C13CB" w:rsidRPr="00C97F7E" w:rsidRDefault="00EA39AE" w:rsidP="00EA39A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b/>
                <w:sz w:val="24"/>
                <w:szCs w:val="24"/>
              </w:rPr>
              <w:t>Usługa weterynaryjna</w:t>
            </w:r>
          </w:p>
        </w:tc>
        <w:tc>
          <w:tcPr>
            <w:tcW w:w="1843" w:type="dxa"/>
          </w:tcPr>
          <w:p w14:paraId="76C84838" w14:textId="77777777" w:rsidR="003C13CB" w:rsidRPr="00C97F7E" w:rsidRDefault="003C13CB" w:rsidP="00EA39A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b/>
                <w:sz w:val="24"/>
                <w:szCs w:val="24"/>
              </w:rPr>
              <w:t>Tryb rozliczenia</w:t>
            </w:r>
          </w:p>
        </w:tc>
        <w:tc>
          <w:tcPr>
            <w:tcW w:w="1843" w:type="dxa"/>
          </w:tcPr>
          <w:p w14:paraId="7C877C49" w14:textId="77777777" w:rsidR="003C13CB" w:rsidRPr="00C97F7E" w:rsidRDefault="003C13CB" w:rsidP="00EA39A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b/>
                <w:sz w:val="24"/>
                <w:szCs w:val="24"/>
              </w:rPr>
              <w:t>Stawka netto</w:t>
            </w:r>
          </w:p>
        </w:tc>
        <w:tc>
          <w:tcPr>
            <w:tcW w:w="1979" w:type="dxa"/>
          </w:tcPr>
          <w:p w14:paraId="74B7E4BE" w14:textId="77777777" w:rsidR="003C13CB" w:rsidRPr="00C97F7E" w:rsidRDefault="003C13CB" w:rsidP="00137B9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b/>
                <w:sz w:val="24"/>
                <w:szCs w:val="24"/>
              </w:rPr>
              <w:t xml:space="preserve">Stawka </w:t>
            </w:r>
            <w:r w:rsidR="00137B91" w:rsidRPr="00C97F7E">
              <w:rPr>
                <w:rFonts w:ascii="Palatino Linotype" w:hAnsi="Palatino Linotype"/>
                <w:b/>
                <w:sz w:val="24"/>
                <w:szCs w:val="24"/>
              </w:rPr>
              <w:t>brutto</w:t>
            </w:r>
          </w:p>
        </w:tc>
      </w:tr>
      <w:tr w:rsidR="00C97F7E" w:rsidRPr="00C97F7E" w14:paraId="3C54EF29" w14:textId="77777777" w:rsidTr="00BC7EDD">
        <w:tc>
          <w:tcPr>
            <w:tcW w:w="3397" w:type="dxa"/>
          </w:tcPr>
          <w:p w14:paraId="22E41210" w14:textId="77777777" w:rsidR="00C97F7E" w:rsidRPr="00C97F7E" w:rsidRDefault="00C97F7E" w:rsidP="00C97F7E">
            <w:pPr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Gotowość do przyjęcia zgłoszenia</w:t>
            </w:r>
            <w:r w:rsidR="0036407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95BC17" w14:textId="77777777" w:rsidR="00C97F7E" w:rsidRPr="00C97F7E" w:rsidRDefault="00C97F7E" w:rsidP="00C97F7E">
            <w:pPr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miesiąc</w:t>
            </w:r>
          </w:p>
        </w:tc>
        <w:tc>
          <w:tcPr>
            <w:tcW w:w="1843" w:type="dxa"/>
          </w:tcPr>
          <w:p w14:paraId="655D94BF" w14:textId="77777777" w:rsidR="00C97F7E" w:rsidRPr="00C97F7E" w:rsidRDefault="00C97F7E" w:rsidP="00EA39A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204DC9" w14:textId="77777777" w:rsidR="00C97F7E" w:rsidRPr="00C97F7E" w:rsidRDefault="00C97F7E" w:rsidP="00137B91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C13CB" w:rsidRPr="00C97F7E" w14:paraId="2AC4050C" w14:textId="77777777" w:rsidTr="00BC7EDD">
        <w:tc>
          <w:tcPr>
            <w:tcW w:w="3397" w:type="dxa"/>
          </w:tcPr>
          <w:p w14:paraId="2167DB40" w14:textId="77777777" w:rsidR="003C13CB" w:rsidRPr="00C97F7E" w:rsidRDefault="00EA39AE" w:rsidP="00EA39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Dojazd na miejsce zdarzenia, schwytanie</w:t>
            </w:r>
            <w:r w:rsidR="00191066" w:rsidRPr="00C97F7E">
              <w:rPr>
                <w:rFonts w:ascii="Palatino Linotype" w:hAnsi="Palatino Linotype"/>
                <w:sz w:val="24"/>
                <w:szCs w:val="24"/>
              </w:rPr>
              <w:t>/zabranie</w:t>
            </w:r>
            <w:r w:rsidRPr="00C97F7E">
              <w:rPr>
                <w:rFonts w:ascii="Palatino Linotype" w:hAnsi="Palatino Linotype"/>
                <w:sz w:val="24"/>
                <w:szCs w:val="24"/>
              </w:rPr>
              <w:t xml:space="preserve"> oraz transport zwierzęcia do miejsca świadczenia usług weterynaryjnych</w:t>
            </w:r>
            <w:r w:rsidR="0036407E">
              <w:rPr>
                <w:rFonts w:ascii="Palatino Linotype" w:hAnsi="Palatino Linotype"/>
                <w:sz w:val="24"/>
                <w:szCs w:val="24"/>
              </w:rPr>
              <w:t xml:space="preserve"> – zwierzęta małe do 15 kg</w:t>
            </w:r>
          </w:p>
        </w:tc>
        <w:tc>
          <w:tcPr>
            <w:tcW w:w="1843" w:type="dxa"/>
          </w:tcPr>
          <w:p w14:paraId="2852FA8C" w14:textId="77777777" w:rsidR="003C13CB" w:rsidRPr="00C97F7E" w:rsidRDefault="00EA39AE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interwencję</w:t>
            </w:r>
          </w:p>
        </w:tc>
        <w:tc>
          <w:tcPr>
            <w:tcW w:w="1843" w:type="dxa"/>
          </w:tcPr>
          <w:p w14:paraId="12628D9A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9DEFE05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6407E" w:rsidRPr="00C97F7E" w14:paraId="1875CDDA" w14:textId="77777777" w:rsidTr="00BC7EDD">
        <w:tc>
          <w:tcPr>
            <w:tcW w:w="3397" w:type="dxa"/>
          </w:tcPr>
          <w:p w14:paraId="3D02612C" w14:textId="77777777" w:rsidR="0036407E" w:rsidRPr="00C97F7E" w:rsidRDefault="0036407E" w:rsidP="00EA39AE">
            <w:pPr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Dojazd na miejsce zdarzenia, schwytanie/zabranie oraz transport zwierzęcia do miejsca świadczenia usług weterynaryjnych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– zwierzęta duże powyżej 15 kg</w:t>
            </w:r>
          </w:p>
        </w:tc>
        <w:tc>
          <w:tcPr>
            <w:tcW w:w="1843" w:type="dxa"/>
          </w:tcPr>
          <w:p w14:paraId="1F569739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Za interwencję</w:t>
            </w:r>
          </w:p>
        </w:tc>
        <w:tc>
          <w:tcPr>
            <w:tcW w:w="1843" w:type="dxa"/>
          </w:tcPr>
          <w:p w14:paraId="57F42F10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DBE4BFB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C13CB" w:rsidRPr="00C97F7E" w14:paraId="0F6366B4" w14:textId="77777777" w:rsidTr="00BC7EDD">
        <w:tc>
          <w:tcPr>
            <w:tcW w:w="3397" w:type="dxa"/>
          </w:tcPr>
          <w:p w14:paraId="7A66ECB9" w14:textId="77777777" w:rsidR="003C13CB" w:rsidRPr="00C97F7E" w:rsidRDefault="00191066" w:rsidP="00191066">
            <w:pPr>
              <w:pStyle w:val="Standard"/>
              <w:spacing w:line="276" w:lineRule="auto"/>
              <w:rPr>
                <w:rFonts w:ascii="Palatino Linotype" w:hAnsi="Palatino Linotype"/>
                <w:b/>
                <w:u w:val="single"/>
              </w:rPr>
            </w:pPr>
            <w:r w:rsidRPr="00C97F7E">
              <w:rPr>
                <w:rFonts w:ascii="Palatino Linotype" w:hAnsi="Palatino Linotype"/>
              </w:rPr>
              <w:t>O</w:t>
            </w:r>
            <w:r w:rsidR="00137B91" w:rsidRPr="00C97F7E">
              <w:rPr>
                <w:rFonts w:ascii="Palatino Linotype" w:hAnsi="Palatino Linotype"/>
              </w:rPr>
              <w:t>pieka lekarsko-weterynaryjna</w:t>
            </w:r>
            <w:r w:rsidR="00EA39AE" w:rsidRPr="00C97F7E">
              <w:rPr>
                <w:rFonts w:ascii="Palatino Linotype" w:hAnsi="Palatino Linotype"/>
              </w:rPr>
              <w:t xml:space="preserve"> </w:t>
            </w:r>
            <w:r w:rsidR="00137B91" w:rsidRPr="00C97F7E">
              <w:rPr>
                <w:rFonts w:ascii="Palatino Linotype" w:hAnsi="Palatino Linotype"/>
              </w:rPr>
              <w:t xml:space="preserve"> obejmująca</w:t>
            </w:r>
            <w:r w:rsidR="00EA39AE" w:rsidRPr="00C97F7E">
              <w:rPr>
                <w:rFonts w:ascii="Palatino Linotype" w:hAnsi="Palatino Linotype"/>
              </w:rPr>
              <w:t xml:space="preserve"> </w:t>
            </w:r>
            <w:r w:rsidR="00EA39AE" w:rsidRPr="00C97F7E">
              <w:rPr>
                <w:rFonts w:ascii="Palatino Linotype" w:hAnsi="Palatino Linotype"/>
                <w:b/>
                <w:u w:val="single"/>
              </w:rPr>
              <w:t>leczenie podstawowe</w:t>
            </w:r>
            <w:r w:rsidRPr="00C97F7E">
              <w:rPr>
                <w:rFonts w:ascii="Palatino Linotype" w:hAnsi="Palatino Linotype"/>
                <w:b/>
                <w:u w:val="single"/>
              </w:rPr>
              <w:t xml:space="preserve"> (diagnoza</w:t>
            </w:r>
            <w:r w:rsidR="006739DA" w:rsidRPr="00C97F7E">
              <w:rPr>
                <w:rFonts w:ascii="Palatino Linotype" w:hAnsi="Palatino Linotype"/>
                <w:b/>
                <w:u w:val="single"/>
              </w:rPr>
              <w:t>, leki</w:t>
            </w:r>
            <w:r w:rsidRPr="00C97F7E">
              <w:rPr>
                <w:rFonts w:ascii="Palatino Linotype" w:hAnsi="Palatino Linotype"/>
                <w:b/>
                <w:u w:val="single"/>
              </w:rPr>
              <w:t>)</w:t>
            </w:r>
          </w:p>
        </w:tc>
        <w:tc>
          <w:tcPr>
            <w:tcW w:w="1843" w:type="dxa"/>
          </w:tcPr>
          <w:p w14:paraId="59946ED0" w14:textId="77777777" w:rsidR="003C13CB" w:rsidRPr="00C97F7E" w:rsidRDefault="00191066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sztukę</w:t>
            </w:r>
          </w:p>
        </w:tc>
        <w:tc>
          <w:tcPr>
            <w:tcW w:w="1843" w:type="dxa"/>
          </w:tcPr>
          <w:p w14:paraId="2E6C1A46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438BAD0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C13CB" w:rsidRPr="00C97F7E" w14:paraId="69642BEF" w14:textId="77777777" w:rsidTr="00BC7EDD">
        <w:tc>
          <w:tcPr>
            <w:tcW w:w="3397" w:type="dxa"/>
          </w:tcPr>
          <w:p w14:paraId="7367B026" w14:textId="77777777" w:rsidR="003C13CB" w:rsidRPr="00C97F7E" w:rsidRDefault="00191066" w:rsidP="00191066">
            <w:pPr>
              <w:pStyle w:val="Standard"/>
              <w:spacing w:line="276" w:lineRule="auto"/>
              <w:rPr>
                <w:rFonts w:ascii="Palatino Linotype" w:hAnsi="Palatino Linotype"/>
                <w:b/>
                <w:u w:val="single"/>
              </w:rPr>
            </w:pPr>
            <w:r w:rsidRPr="00C97F7E">
              <w:rPr>
                <w:rFonts w:ascii="Palatino Linotype" w:hAnsi="Palatino Linotype"/>
              </w:rPr>
              <w:lastRenderedPageBreak/>
              <w:t>O</w:t>
            </w:r>
            <w:r w:rsidR="00137B91" w:rsidRPr="00C97F7E">
              <w:rPr>
                <w:rFonts w:ascii="Palatino Linotype" w:hAnsi="Palatino Linotype"/>
              </w:rPr>
              <w:t>pieka lekarsko-weterynaryjna</w:t>
            </w:r>
            <w:r w:rsidR="0003017B" w:rsidRPr="00C97F7E">
              <w:rPr>
                <w:rFonts w:ascii="Palatino Linotype" w:hAnsi="Palatino Linotype"/>
              </w:rPr>
              <w:t xml:space="preserve"> </w:t>
            </w:r>
            <w:r w:rsidRPr="00C97F7E">
              <w:rPr>
                <w:rFonts w:ascii="Palatino Linotype" w:hAnsi="Palatino Linotype"/>
              </w:rPr>
              <w:t xml:space="preserve">obejmująca </w:t>
            </w:r>
            <w:r w:rsidR="0003017B" w:rsidRPr="00C97F7E">
              <w:rPr>
                <w:rFonts w:ascii="Palatino Linotype" w:hAnsi="Palatino Linotype"/>
                <w:b/>
                <w:u w:val="single"/>
              </w:rPr>
              <w:t>przeprowadzenie zabiegu chirurgicznego</w:t>
            </w:r>
            <w:r w:rsidR="0036407E">
              <w:rPr>
                <w:rFonts w:ascii="Palatino Linotype" w:hAnsi="Palatino Linotype"/>
                <w:b/>
                <w:u w:val="single"/>
              </w:rPr>
              <w:t xml:space="preserve"> - </w:t>
            </w:r>
            <w:r w:rsidR="0036407E">
              <w:rPr>
                <w:rFonts w:ascii="Palatino Linotype" w:hAnsi="Palatino Linotype"/>
              </w:rPr>
              <w:t>zwierzęta małe do 15 kg</w:t>
            </w:r>
          </w:p>
        </w:tc>
        <w:tc>
          <w:tcPr>
            <w:tcW w:w="1843" w:type="dxa"/>
          </w:tcPr>
          <w:p w14:paraId="6BDD9AD0" w14:textId="77777777" w:rsidR="003C13CB" w:rsidRPr="00C97F7E" w:rsidRDefault="0003017B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zabieg</w:t>
            </w:r>
          </w:p>
        </w:tc>
        <w:tc>
          <w:tcPr>
            <w:tcW w:w="1843" w:type="dxa"/>
          </w:tcPr>
          <w:p w14:paraId="2F8904E4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68D64E3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6407E" w:rsidRPr="00C97F7E" w14:paraId="79227809" w14:textId="77777777" w:rsidTr="00BC7EDD">
        <w:tc>
          <w:tcPr>
            <w:tcW w:w="3397" w:type="dxa"/>
          </w:tcPr>
          <w:p w14:paraId="42F65700" w14:textId="77777777" w:rsidR="0036407E" w:rsidRPr="00C97F7E" w:rsidRDefault="0036407E" w:rsidP="0036407E">
            <w:pPr>
              <w:pStyle w:val="Standard"/>
              <w:spacing w:line="276" w:lineRule="auto"/>
              <w:rPr>
                <w:rFonts w:ascii="Palatino Linotype" w:hAnsi="Palatino Linotype"/>
              </w:rPr>
            </w:pPr>
            <w:r w:rsidRPr="00C97F7E">
              <w:rPr>
                <w:rFonts w:ascii="Palatino Linotype" w:hAnsi="Palatino Linotype"/>
              </w:rPr>
              <w:t xml:space="preserve">Opieka lekarsko-weterynaryjna obejmująca </w:t>
            </w:r>
            <w:r w:rsidRPr="00C97F7E">
              <w:rPr>
                <w:rFonts w:ascii="Palatino Linotype" w:hAnsi="Palatino Linotype"/>
                <w:b/>
                <w:u w:val="single"/>
              </w:rPr>
              <w:t>przeprowadzenie zabiegu chirurgicznego</w:t>
            </w:r>
            <w:r>
              <w:rPr>
                <w:rFonts w:ascii="Palatino Linotype" w:hAnsi="Palatino Linotype"/>
                <w:b/>
                <w:u w:val="single"/>
              </w:rPr>
              <w:t xml:space="preserve"> - </w:t>
            </w:r>
            <w:r>
              <w:rPr>
                <w:rFonts w:ascii="Palatino Linotype" w:hAnsi="Palatino Linotype"/>
              </w:rPr>
              <w:t>zwierzęta duże powyżej 15 kg</w:t>
            </w:r>
          </w:p>
        </w:tc>
        <w:tc>
          <w:tcPr>
            <w:tcW w:w="1843" w:type="dxa"/>
          </w:tcPr>
          <w:p w14:paraId="7F747968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zabieg</w:t>
            </w:r>
          </w:p>
        </w:tc>
        <w:tc>
          <w:tcPr>
            <w:tcW w:w="1843" w:type="dxa"/>
          </w:tcPr>
          <w:p w14:paraId="326285E4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8B74017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C13CB" w:rsidRPr="00C97F7E" w14:paraId="4D2079AA" w14:textId="77777777" w:rsidTr="00BC7EDD">
        <w:tc>
          <w:tcPr>
            <w:tcW w:w="3397" w:type="dxa"/>
          </w:tcPr>
          <w:p w14:paraId="3A63EEA0" w14:textId="77777777" w:rsidR="0003017B" w:rsidRPr="00C97F7E" w:rsidRDefault="00191066" w:rsidP="0003017B">
            <w:pPr>
              <w:pStyle w:val="Standard"/>
              <w:spacing w:line="276" w:lineRule="auto"/>
              <w:rPr>
                <w:rFonts w:ascii="Palatino Linotype" w:hAnsi="Palatino Linotype"/>
                <w:b/>
                <w:u w:val="single"/>
              </w:rPr>
            </w:pPr>
            <w:r w:rsidRPr="00C97F7E">
              <w:rPr>
                <w:rFonts w:ascii="Palatino Linotype" w:hAnsi="Palatino Linotype"/>
              </w:rPr>
              <w:t>O</w:t>
            </w:r>
            <w:r w:rsidR="00137B91" w:rsidRPr="00C97F7E">
              <w:rPr>
                <w:rFonts w:ascii="Palatino Linotype" w:hAnsi="Palatino Linotype"/>
              </w:rPr>
              <w:t>pieka</w:t>
            </w:r>
            <w:r w:rsidRPr="00C97F7E">
              <w:rPr>
                <w:rFonts w:ascii="Palatino Linotype" w:hAnsi="Palatino Linotype"/>
              </w:rPr>
              <w:t xml:space="preserve"> lekarsko-weterynaryjna</w:t>
            </w:r>
            <w:r w:rsidR="0003017B" w:rsidRPr="00C97F7E">
              <w:rPr>
                <w:rFonts w:ascii="Palatino Linotype" w:hAnsi="Palatino Linotype"/>
              </w:rPr>
              <w:t xml:space="preserve"> </w:t>
            </w:r>
            <w:r w:rsidR="00137B91" w:rsidRPr="00C97F7E">
              <w:rPr>
                <w:rFonts w:ascii="Palatino Linotype" w:hAnsi="Palatino Linotype"/>
              </w:rPr>
              <w:t xml:space="preserve"> obejmująca</w:t>
            </w:r>
            <w:r w:rsidR="0003017B" w:rsidRPr="00C97F7E">
              <w:rPr>
                <w:rFonts w:ascii="Palatino Linotype" w:hAnsi="Palatino Linotype"/>
              </w:rPr>
              <w:t xml:space="preserve"> </w:t>
            </w:r>
            <w:r w:rsidR="0003017B" w:rsidRPr="00C97F7E">
              <w:rPr>
                <w:rFonts w:ascii="Palatino Linotype" w:hAnsi="Palatino Linotype"/>
                <w:b/>
                <w:u w:val="single"/>
              </w:rPr>
              <w:t>opiekę pooperacyjną lub hospitalizację</w:t>
            </w:r>
          </w:p>
        </w:tc>
        <w:tc>
          <w:tcPr>
            <w:tcW w:w="1843" w:type="dxa"/>
          </w:tcPr>
          <w:p w14:paraId="26C6459F" w14:textId="77777777" w:rsidR="003C13CB" w:rsidRPr="00C97F7E" w:rsidRDefault="0003017B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dobę</w:t>
            </w:r>
          </w:p>
        </w:tc>
        <w:tc>
          <w:tcPr>
            <w:tcW w:w="1843" w:type="dxa"/>
          </w:tcPr>
          <w:p w14:paraId="1F69A1E8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274FD26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C13CB" w:rsidRPr="00C97F7E" w14:paraId="39FD8070" w14:textId="77777777" w:rsidTr="00F76288">
        <w:trPr>
          <w:trHeight w:val="425"/>
        </w:trPr>
        <w:tc>
          <w:tcPr>
            <w:tcW w:w="3397" w:type="dxa"/>
          </w:tcPr>
          <w:p w14:paraId="71E846F2" w14:textId="77777777" w:rsidR="003C13CB" w:rsidRPr="00C97F7E" w:rsidRDefault="00137B91" w:rsidP="0036407E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E</w:t>
            </w:r>
            <w:r w:rsidR="00C97F7E">
              <w:rPr>
                <w:rFonts w:ascii="Palatino Linotype" w:hAnsi="Palatino Linotype"/>
                <w:sz w:val="24"/>
                <w:szCs w:val="24"/>
              </w:rPr>
              <w:t>utanazja</w:t>
            </w:r>
            <w:r w:rsidR="0036407E">
              <w:rPr>
                <w:rFonts w:ascii="Palatino Linotype" w:hAnsi="Palatino Linotype"/>
                <w:sz w:val="24"/>
                <w:szCs w:val="24"/>
              </w:rPr>
              <w:t xml:space="preserve"> -  zwierzęta </w:t>
            </w:r>
            <w:r w:rsidR="0036407E">
              <w:rPr>
                <w:rFonts w:ascii="Palatino Linotype" w:hAnsi="Palatino Linotype"/>
              </w:rPr>
              <w:t>małe do</w:t>
            </w:r>
            <w:r w:rsidR="0036407E">
              <w:rPr>
                <w:rFonts w:ascii="Palatino Linotype" w:hAnsi="Palatino Linotype"/>
                <w:sz w:val="24"/>
                <w:szCs w:val="24"/>
              </w:rPr>
              <w:t xml:space="preserve"> 15 kg</w:t>
            </w:r>
          </w:p>
        </w:tc>
        <w:tc>
          <w:tcPr>
            <w:tcW w:w="1843" w:type="dxa"/>
          </w:tcPr>
          <w:p w14:paraId="76F6AA19" w14:textId="77777777" w:rsidR="003C13CB" w:rsidRPr="00C97F7E" w:rsidRDefault="00F76288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sztukę</w:t>
            </w:r>
          </w:p>
        </w:tc>
        <w:tc>
          <w:tcPr>
            <w:tcW w:w="1843" w:type="dxa"/>
          </w:tcPr>
          <w:p w14:paraId="6FE86868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1FA4A34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6407E" w:rsidRPr="00C97F7E" w14:paraId="088F0FFD" w14:textId="77777777" w:rsidTr="00F76288">
        <w:trPr>
          <w:trHeight w:val="425"/>
        </w:trPr>
        <w:tc>
          <w:tcPr>
            <w:tcW w:w="3397" w:type="dxa"/>
          </w:tcPr>
          <w:p w14:paraId="4D351078" w14:textId="77777777" w:rsidR="0036407E" w:rsidRPr="00C97F7E" w:rsidRDefault="0036407E" w:rsidP="0036407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Eutanazja – zwierzęta średnie 16 kg – 30 kg</w:t>
            </w:r>
          </w:p>
        </w:tc>
        <w:tc>
          <w:tcPr>
            <w:tcW w:w="1843" w:type="dxa"/>
          </w:tcPr>
          <w:p w14:paraId="07C5A5E3" w14:textId="77777777" w:rsidR="0036407E" w:rsidRPr="00C97F7E" w:rsidRDefault="00EC1011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Za sztukę</w:t>
            </w:r>
          </w:p>
        </w:tc>
        <w:tc>
          <w:tcPr>
            <w:tcW w:w="1843" w:type="dxa"/>
          </w:tcPr>
          <w:p w14:paraId="4479A438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99DDF60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6407E" w:rsidRPr="00C97F7E" w14:paraId="1BB1DA06" w14:textId="77777777" w:rsidTr="00F76288">
        <w:trPr>
          <w:trHeight w:val="425"/>
        </w:trPr>
        <w:tc>
          <w:tcPr>
            <w:tcW w:w="3397" w:type="dxa"/>
          </w:tcPr>
          <w:p w14:paraId="73651388" w14:textId="77777777" w:rsidR="0036407E" w:rsidRPr="00C97F7E" w:rsidRDefault="0036407E" w:rsidP="0036407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utanazja -  zwierzęta </w:t>
            </w:r>
            <w:r>
              <w:rPr>
                <w:rFonts w:ascii="Palatino Linotype" w:hAnsi="Palatino Linotype"/>
              </w:rPr>
              <w:t>duże powyżej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30 kg</w:t>
            </w:r>
          </w:p>
        </w:tc>
        <w:tc>
          <w:tcPr>
            <w:tcW w:w="1843" w:type="dxa"/>
          </w:tcPr>
          <w:p w14:paraId="07AB3235" w14:textId="77777777" w:rsidR="0036407E" w:rsidRPr="00C97F7E" w:rsidRDefault="00EC1011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Za sztukę</w:t>
            </w:r>
          </w:p>
        </w:tc>
        <w:tc>
          <w:tcPr>
            <w:tcW w:w="1843" w:type="dxa"/>
          </w:tcPr>
          <w:p w14:paraId="4DB1E103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C120E0D" w14:textId="77777777" w:rsidR="0036407E" w:rsidRPr="00C97F7E" w:rsidRDefault="0036407E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C13CB" w:rsidRPr="00C97F7E" w14:paraId="0DD996B4" w14:textId="77777777" w:rsidTr="00BC7EDD">
        <w:tc>
          <w:tcPr>
            <w:tcW w:w="3397" w:type="dxa"/>
          </w:tcPr>
          <w:p w14:paraId="1105CEBB" w14:textId="77777777" w:rsidR="00F76288" w:rsidRPr="00C97F7E" w:rsidRDefault="00137B91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U</w:t>
            </w:r>
            <w:r w:rsidR="00C97F7E">
              <w:rPr>
                <w:rFonts w:ascii="Palatino Linotype" w:hAnsi="Palatino Linotype"/>
                <w:sz w:val="24"/>
                <w:szCs w:val="24"/>
              </w:rPr>
              <w:t>tylizacja</w:t>
            </w:r>
            <w:r w:rsidR="00F76288" w:rsidRPr="00C97F7E">
              <w:rPr>
                <w:rFonts w:ascii="Palatino Linotype" w:hAnsi="Palatino Linotype"/>
                <w:sz w:val="24"/>
                <w:szCs w:val="24"/>
              </w:rPr>
              <w:t xml:space="preserve"> zwłok zwierzęcych</w:t>
            </w:r>
          </w:p>
          <w:p w14:paraId="26D89867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B714C" w14:textId="77777777" w:rsidR="003C13CB" w:rsidRPr="00C97F7E" w:rsidRDefault="00F76288" w:rsidP="0036037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97F7E">
              <w:rPr>
                <w:rFonts w:ascii="Palatino Linotype" w:hAnsi="Palatino Linotype"/>
                <w:sz w:val="24"/>
                <w:szCs w:val="24"/>
              </w:rPr>
              <w:t>Za sztukę</w:t>
            </w:r>
          </w:p>
        </w:tc>
        <w:tc>
          <w:tcPr>
            <w:tcW w:w="1843" w:type="dxa"/>
          </w:tcPr>
          <w:p w14:paraId="75164E31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C2A8FB" w14:textId="77777777" w:rsidR="003C13CB" w:rsidRPr="00C97F7E" w:rsidRDefault="003C13CB" w:rsidP="0036037C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A31A1" w:rsidRPr="000A31A1" w14:paraId="4BB52EC2" w14:textId="77777777" w:rsidTr="00400633">
        <w:tc>
          <w:tcPr>
            <w:tcW w:w="5240" w:type="dxa"/>
            <w:gridSpan w:val="2"/>
          </w:tcPr>
          <w:p w14:paraId="1851B368" w14:textId="01E0A6B8" w:rsidR="000A31A1" w:rsidRPr="000A31A1" w:rsidRDefault="000A31A1" w:rsidP="000A31A1">
            <w:pPr>
              <w:jc w:val="righ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73D47">
              <w:rPr>
                <w:rFonts w:ascii="Palatino Linotype" w:hAnsi="Palatino Linotype"/>
                <w:b/>
                <w:bCs/>
                <w:sz w:val="24"/>
                <w:szCs w:val="24"/>
              </w:rPr>
              <w:t>Cena średnia</w:t>
            </w:r>
          </w:p>
        </w:tc>
        <w:tc>
          <w:tcPr>
            <w:tcW w:w="1843" w:type="dxa"/>
          </w:tcPr>
          <w:p w14:paraId="115C52F5" w14:textId="77777777" w:rsidR="000A31A1" w:rsidRPr="000A31A1" w:rsidRDefault="000A31A1" w:rsidP="0036037C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DE740FF" w14:textId="77777777" w:rsidR="000A31A1" w:rsidRPr="000A31A1" w:rsidRDefault="000A31A1" w:rsidP="0036037C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14:paraId="6F77320F" w14:textId="77777777" w:rsidR="00C97F7E" w:rsidRDefault="00C97F7E" w:rsidP="009C11D1">
      <w:pPr>
        <w:pStyle w:val="Standard"/>
        <w:jc w:val="both"/>
        <w:rPr>
          <w:rFonts w:ascii="Palatino Linotype" w:eastAsiaTheme="minorEastAsia" w:hAnsi="Palatino Linotype"/>
          <w:lang w:eastAsia="pl-PL"/>
        </w:rPr>
      </w:pPr>
    </w:p>
    <w:p w14:paraId="4AC84BE8" w14:textId="77777777" w:rsidR="0036407E" w:rsidRDefault="0036407E" w:rsidP="009C11D1">
      <w:pPr>
        <w:pStyle w:val="Standard"/>
        <w:jc w:val="both"/>
        <w:rPr>
          <w:rFonts w:ascii="Palatino Linotype" w:eastAsiaTheme="minorEastAsia" w:hAnsi="Palatino Linotype"/>
          <w:lang w:eastAsia="pl-PL"/>
        </w:rPr>
      </w:pPr>
    </w:p>
    <w:p w14:paraId="0114D0D6" w14:textId="77777777" w:rsidR="0036037C" w:rsidRPr="00C97F7E" w:rsidRDefault="0036037C" w:rsidP="009C11D1">
      <w:pPr>
        <w:pStyle w:val="Standard"/>
        <w:jc w:val="both"/>
        <w:rPr>
          <w:rFonts w:ascii="Palatino Linotype" w:hAnsi="Palatino Linotype"/>
        </w:rPr>
      </w:pPr>
      <w:r w:rsidRPr="00C97F7E">
        <w:rPr>
          <w:rFonts w:ascii="Palatino Linotype" w:eastAsiaTheme="minorEastAsia" w:hAnsi="Palatino Linotype"/>
          <w:lang w:eastAsia="pl-PL"/>
        </w:rPr>
        <w:t xml:space="preserve">Wynagrodzenie brutto obejmujące wszystkie koszty związane z przedmiotem umowy, rozliczane będzie w cyklach miesięcznych </w:t>
      </w:r>
      <w:r w:rsidR="00C97F7E">
        <w:rPr>
          <w:rFonts w:ascii="Palatino Linotype" w:eastAsiaTheme="minorEastAsia" w:hAnsi="Palatino Linotype"/>
          <w:lang w:eastAsia="pl-PL"/>
        </w:rPr>
        <w:t xml:space="preserve">na podstawie prawidłowo wystawionej faktury, </w:t>
      </w:r>
      <w:r w:rsidRPr="00C97F7E">
        <w:rPr>
          <w:rFonts w:ascii="Palatino Linotype" w:eastAsiaTheme="minorEastAsia" w:hAnsi="Palatino Linotype"/>
          <w:lang w:eastAsia="pl-PL"/>
        </w:rPr>
        <w:t xml:space="preserve">zgodnie z przedstawioną ewidencją </w:t>
      </w:r>
      <w:r w:rsidR="009C11D1" w:rsidRPr="00C97F7E">
        <w:rPr>
          <w:rFonts w:ascii="Palatino Linotype" w:eastAsiaTheme="minorEastAsia" w:hAnsi="Palatino Linotype"/>
          <w:lang w:eastAsia="pl-PL"/>
        </w:rPr>
        <w:t xml:space="preserve">oraz kartą informacyjną </w:t>
      </w:r>
      <w:r w:rsidR="00C97F7E">
        <w:rPr>
          <w:rFonts w:ascii="Palatino Linotype" w:eastAsiaTheme="minorEastAsia" w:hAnsi="Palatino Linotype"/>
          <w:lang w:eastAsia="pl-PL"/>
        </w:rPr>
        <w:t xml:space="preserve">           </w:t>
      </w:r>
      <w:r w:rsidR="009C11D1" w:rsidRPr="00C97F7E">
        <w:rPr>
          <w:rFonts w:ascii="Palatino Linotype" w:eastAsiaTheme="minorEastAsia" w:hAnsi="Palatino Linotype"/>
          <w:lang w:eastAsia="pl-PL"/>
        </w:rPr>
        <w:t>z leczenia sporzą</w:t>
      </w:r>
      <w:r w:rsidR="00137B91" w:rsidRPr="00C97F7E">
        <w:rPr>
          <w:rFonts w:ascii="Palatino Linotype" w:eastAsiaTheme="minorEastAsia" w:hAnsi="Palatino Linotype"/>
          <w:lang w:eastAsia="pl-PL"/>
        </w:rPr>
        <w:t xml:space="preserve">dzoną </w:t>
      </w:r>
      <w:r w:rsidR="006748CD" w:rsidRPr="00C97F7E">
        <w:rPr>
          <w:rFonts w:ascii="Palatino Linotype" w:eastAsiaTheme="minorEastAsia" w:hAnsi="Palatino Linotype"/>
          <w:lang w:eastAsia="pl-PL"/>
        </w:rPr>
        <w:t xml:space="preserve">dla </w:t>
      </w:r>
      <w:r w:rsidR="00137B91" w:rsidRPr="00C97F7E">
        <w:rPr>
          <w:rFonts w:ascii="Palatino Linotype" w:eastAsiaTheme="minorEastAsia" w:hAnsi="Palatino Linotype"/>
          <w:lang w:eastAsia="pl-PL"/>
        </w:rPr>
        <w:t xml:space="preserve">każdego </w:t>
      </w:r>
      <w:r w:rsidR="00F76288" w:rsidRPr="00C97F7E">
        <w:rPr>
          <w:rFonts w:ascii="Palatino Linotype" w:eastAsiaTheme="minorEastAsia" w:hAnsi="Palatino Linotype"/>
          <w:lang w:eastAsia="pl-PL"/>
        </w:rPr>
        <w:t>zwierzęcia, któremu</w:t>
      </w:r>
      <w:r w:rsidRPr="00C97F7E">
        <w:rPr>
          <w:rFonts w:ascii="Palatino Linotype" w:eastAsiaTheme="minorEastAsia" w:hAnsi="Palatino Linotype"/>
          <w:lang w:eastAsia="pl-PL"/>
        </w:rPr>
        <w:t xml:space="preserve"> została udzielona pomoc.</w:t>
      </w:r>
    </w:p>
    <w:p w14:paraId="169C5525" w14:textId="77777777" w:rsidR="009C11D1" w:rsidRPr="00C97F7E" w:rsidRDefault="009C11D1" w:rsidP="006739DA">
      <w:pPr>
        <w:spacing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067B3726" w14:textId="77777777" w:rsidR="00C97F7E" w:rsidRDefault="00C97F7E" w:rsidP="006739DA">
      <w:pPr>
        <w:spacing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3FFF6F74" w14:textId="77777777" w:rsidR="006739DA" w:rsidRPr="00C97F7E" w:rsidRDefault="0036037C" w:rsidP="006739DA">
      <w:pPr>
        <w:spacing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……………………, dnia ……………………..                </w:t>
      </w:r>
      <w:r w:rsidR="009C11D1"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       </w:t>
      </w:r>
      <w:r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.............</w:t>
      </w:r>
      <w:r w:rsidR="006739DA"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>.....................</w:t>
      </w:r>
    </w:p>
    <w:p w14:paraId="456391A4" w14:textId="77777777" w:rsidR="00315EF4" w:rsidRPr="00C97F7E" w:rsidRDefault="006739DA" w:rsidP="009C11D1">
      <w:pPr>
        <w:spacing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bookmarkStart w:id="0" w:name="_GoBack"/>
      <w:bookmarkEnd w:id="0"/>
      <w:r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</w:t>
      </w:r>
      <w:r w:rsidR="0036037C"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9C11D1"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</w:t>
      </w:r>
      <w:r w:rsid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</w:t>
      </w:r>
      <w:r w:rsidR="0036037C"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Podpis </w:t>
      </w:r>
      <w:r w:rsidR="006748CD" w:rsidRPr="00C97F7E">
        <w:rPr>
          <w:rFonts w:ascii="Palatino Linotype" w:eastAsia="Times New Roman" w:hAnsi="Palatino Linotype" w:cs="Times New Roman"/>
          <w:sz w:val="24"/>
          <w:szCs w:val="24"/>
          <w:lang w:eastAsia="pl-PL"/>
        </w:rPr>
        <w:t>Oferenta</w:t>
      </w:r>
    </w:p>
    <w:sectPr w:rsidR="00315EF4" w:rsidRPr="00C9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1A8C"/>
    <w:multiLevelType w:val="hybridMultilevel"/>
    <w:tmpl w:val="544A0A5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2"/>
    <w:rsid w:val="0003017B"/>
    <w:rsid w:val="000A31A1"/>
    <w:rsid w:val="000D27AC"/>
    <w:rsid w:val="00137B91"/>
    <w:rsid w:val="00191066"/>
    <w:rsid w:val="002D3F6D"/>
    <w:rsid w:val="002F29FD"/>
    <w:rsid w:val="00315EF4"/>
    <w:rsid w:val="0036037C"/>
    <w:rsid w:val="0036407E"/>
    <w:rsid w:val="003C13CB"/>
    <w:rsid w:val="00422D55"/>
    <w:rsid w:val="00424D37"/>
    <w:rsid w:val="004F0AE0"/>
    <w:rsid w:val="00553B0F"/>
    <w:rsid w:val="00573D47"/>
    <w:rsid w:val="005E5E77"/>
    <w:rsid w:val="006739DA"/>
    <w:rsid w:val="006748CD"/>
    <w:rsid w:val="00693202"/>
    <w:rsid w:val="00693379"/>
    <w:rsid w:val="009C11D1"/>
    <w:rsid w:val="00B10D42"/>
    <w:rsid w:val="00BC7EDD"/>
    <w:rsid w:val="00C91D1C"/>
    <w:rsid w:val="00C97F7E"/>
    <w:rsid w:val="00D44EB3"/>
    <w:rsid w:val="00DE239F"/>
    <w:rsid w:val="00E3048E"/>
    <w:rsid w:val="00EA39AE"/>
    <w:rsid w:val="00EC1011"/>
    <w:rsid w:val="00EC404B"/>
    <w:rsid w:val="00F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2A6"/>
  <w15:docId w15:val="{FD131E64-4CD7-4A26-ADA8-65C0836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037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C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Urbaniak</dc:creator>
  <cp:lastModifiedBy>Urbaniak Anna</cp:lastModifiedBy>
  <cp:revision>2</cp:revision>
  <cp:lastPrinted>2022-08-23T10:22:00Z</cp:lastPrinted>
  <dcterms:created xsi:type="dcterms:W3CDTF">2023-11-27T09:41:00Z</dcterms:created>
  <dcterms:modified xsi:type="dcterms:W3CDTF">2023-11-27T09:41:00Z</dcterms:modified>
</cp:coreProperties>
</file>