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090B" w:rsidRDefault="00572AD7">
      <w:pPr>
        <w:pStyle w:val="Nagwek11"/>
        <w:keepLines w:val="0"/>
        <w:tabs>
          <w:tab w:val="left" w:pos="0"/>
        </w:tabs>
        <w:suppressAutoHyphens/>
        <w:spacing w:before="0" w:after="200" w:line="240" w:lineRule="auto"/>
        <w:ind w:left="432" w:hanging="432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eastAsia="Arial Unicode MS" w:hAnsi="Times New Roman"/>
          <w:color w:val="000000"/>
          <w:sz w:val="22"/>
          <w:szCs w:val="22"/>
        </w:rPr>
        <w:t>Umowa na k</w:t>
      </w:r>
      <w:r>
        <w:rPr>
          <w:rFonts w:ascii="Times New Roman" w:eastAsia="Arial Unicode MS" w:hAnsi="Times New Roman" w:cstheme="minorHAnsi"/>
          <w:color w:val="000000"/>
          <w:sz w:val="22"/>
          <w:szCs w:val="22"/>
        </w:rPr>
        <w:t>ompleksową organizacj</w:t>
      </w:r>
      <w:r w:rsidR="006031BF">
        <w:rPr>
          <w:rFonts w:ascii="Times New Roman" w:eastAsia="Arial Unicode MS" w:hAnsi="Times New Roman" w:cstheme="minorHAnsi"/>
          <w:color w:val="000000"/>
          <w:sz w:val="22"/>
          <w:szCs w:val="22"/>
        </w:rPr>
        <w:t>ę</w:t>
      </w:r>
      <w:r>
        <w:rPr>
          <w:rFonts w:ascii="Times New Roman" w:eastAsia="Arial Unicode MS" w:hAnsi="Times New Roman" w:cstheme="minorHAnsi"/>
          <w:color w:val="000000"/>
          <w:sz w:val="22"/>
          <w:szCs w:val="22"/>
        </w:rPr>
        <w:t xml:space="preserve"> </w:t>
      </w:r>
      <w:r w:rsidR="006031BF">
        <w:rPr>
          <w:rFonts w:ascii="Times New Roman" w:eastAsia="Arial Unicode MS" w:hAnsi="Times New Roman" w:cstheme="minorHAnsi"/>
          <w:color w:val="000000"/>
          <w:sz w:val="22"/>
          <w:szCs w:val="22"/>
        </w:rPr>
        <w:t xml:space="preserve">letniego </w:t>
      </w:r>
      <w:r>
        <w:rPr>
          <w:rFonts w:ascii="Times New Roman" w:eastAsia="Arial Unicode MS" w:hAnsi="Times New Roman" w:cstheme="minorHAnsi"/>
          <w:color w:val="000000"/>
          <w:sz w:val="22"/>
          <w:szCs w:val="22"/>
        </w:rPr>
        <w:t>koncert</w:t>
      </w:r>
      <w:r w:rsidR="006031BF">
        <w:rPr>
          <w:rFonts w:ascii="Times New Roman" w:eastAsia="Arial Unicode MS" w:hAnsi="Times New Roman" w:cstheme="minorHAnsi"/>
          <w:color w:val="000000"/>
          <w:sz w:val="22"/>
          <w:szCs w:val="22"/>
        </w:rPr>
        <w:t>u</w:t>
      </w:r>
      <w:r>
        <w:rPr>
          <w:rFonts w:ascii="Times New Roman" w:eastAsia="Arial Unicode MS" w:hAnsi="Times New Roman" w:cstheme="minorHAnsi"/>
          <w:color w:val="000000"/>
          <w:sz w:val="22"/>
          <w:szCs w:val="22"/>
        </w:rPr>
        <w:t xml:space="preserve"> plenero</w:t>
      </w:r>
      <w:r w:rsidR="006031BF">
        <w:rPr>
          <w:rFonts w:ascii="Times New Roman" w:eastAsia="Arial Unicode MS" w:hAnsi="Times New Roman" w:cstheme="minorHAnsi"/>
          <w:color w:val="000000"/>
          <w:sz w:val="22"/>
          <w:szCs w:val="22"/>
        </w:rPr>
        <w:t>wego</w:t>
      </w:r>
      <w:r>
        <w:rPr>
          <w:rFonts w:ascii="Times New Roman" w:eastAsia="Arial Unicode MS" w:hAnsi="Times New Roman" w:cstheme="minorHAnsi"/>
          <w:color w:val="000000"/>
          <w:sz w:val="22"/>
          <w:szCs w:val="22"/>
        </w:rPr>
        <w:t xml:space="preserve"> 2</w:t>
      </w:r>
      <w:r w:rsidR="006031BF">
        <w:rPr>
          <w:rFonts w:ascii="Times New Roman" w:eastAsia="Arial Unicode MS" w:hAnsi="Times New Roman" w:cstheme="minorHAnsi"/>
          <w:color w:val="000000"/>
          <w:sz w:val="22"/>
          <w:szCs w:val="22"/>
        </w:rPr>
        <w:t>9</w:t>
      </w:r>
      <w:r>
        <w:rPr>
          <w:rFonts w:ascii="Times New Roman" w:eastAsia="Arial Unicode MS" w:hAnsi="Times New Roman" w:cstheme="minorHAnsi"/>
          <w:color w:val="000000"/>
          <w:sz w:val="22"/>
          <w:szCs w:val="22"/>
        </w:rPr>
        <w:t xml:space="preserve"> lip</w:t>
      </w:r>
      <w:r w:rsidR="006031BF">
        <w:rPr>
          <w:rFonts w:ascii="Times New Roman" w:eastAsia="Arial Unicode MS" w:hAnsi="Times New Roman" w:cstheme="minorHAnsi"/>
          <w:color w:val="000000"/>
          <w:sz w:val="22"/>
          <w:szCs w:val="22"/>
        </w:rPr>
        <w:t>ca</w:t>
      </w:r>
      <w:r>
        <w:rPr>
          <w:rFonts w:ascii="Times New Roman" w:eastAsia="Arial Unicode MS" w:hAnsi="Times New Roman" w:cstheme="minorHAnsi"/>
          <w:color w:val="000000"/>
          <w:sz w:val="22"/>
          <w:szCs w:val="22"/>
        </w:rPr>
        <w:t xml:space="preserve"> 202</w:t>
      </w:r>
      <w:r w:rsidR="006031BF">
        <w:rPr>
          <w:rFonts w:ascii="Times New Roman" w:eastAsia="Arial Unicode MS" w:hAnsi="Times New Roman" w:cstheme="minorHAnsi"/>
          <w:color w:val="000000"/>
          <w:sz w:val="22"/>
          <w:szCs w:val="22"/>
        </w:rPr>
        <w:t>3 r.</w:t>
      </w:r>
      <w:r>
        <w:rPr>
          <w:rFonts w:ascii="Times New Roman" w:eastAsia="Arial Unicode MS" w:hAnsi="Times New Roman" w:cstheme="minorHAnsi"/>
          <w:color w:val="000000"/>
          <w:sz w:val="22"/>
          <w:szCs w:val="22"/>
        </w:rPr>
        <w:t xml:space="preserve"> w Giżycku. </w:t>
      </w:r>
    </w:p>
    <w:p w:rsidR="0074090B" w:rsidRDefault="0074090B">
      <w:pPr>
        <w:jc w:val="both"/>
        <w:rPr>
          <w:rFonts w:ascii="Times New Roman" w:eastAsia="Arial Unicode MS" w:hAnsi="Times New Roman"/>
        </w:rPr>
      </w:pPr>
    </w:p>
    <w:p w:rsidR="0074090B" w:rsidRDefault="00572AD7">
      <w:pPr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/>
        </w:rPr>
        <w:t xml:space="preserve">Zawarta w Giżycku w dniu ………... roku pomiędzy: </w:t>
      </w:r>
    </w:p>
    <w:p w:rsidR="0074090B" w:rsidRDefault="00572A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Giżyckim Centrum Kultury</w:t>
      </w:r>
    </w:p>
    <w:p w:rsidR="0074090B" w:rsidRDefault="00572A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ul. Konarskiego 8, 11-500 Giżycko NIP 845 10 33 603 </w:t>
      </w:r>
    </w:p>
    <w:p w:rsidR="0074090B" w:rsidRDefault="00572AD7">
      <w:pPr>
        <w:jc w:val="both"/>
      </w:pPr>
      <w:r>
        <w:rPr>
          <w:rFonts w:ascii="Times New Roman" w:hAnsi="Times New Roman"/>
        </w:rPr>
        <w:t>reprezentowanym przez Dyrektora ……………………………………..</w:t>
      </w:r>
    </w:p>
    <w:p w:rsidR="0074090B" w:rsidRDefault="00572AD7">
      <w:pPr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/>
        </w:rPr>
        <w:t xml:space="preserve">Zwanym dalej </w:t>
      </w:r>
      <w:r>
        <w:rPr>
          <w:rFonts w:ascii="Times New Roman" w:eastAsia="Arial Unicode MS" w:hAnsi="Times New Roman"/>
          <w:b/>
        </w:rPr>
        <w:t>Zlecającym</w:t>
      </w:r>
    </w:p>
    <w:p w:rsidR="0074090B" w:rsidRDefault="00572A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</w:rPr>
        <w:t xml:space="preserve">a  </w:t>
      </w:r>
    </w:p>
    <w:p w:rsidR="0074090B" w:rsidRDefault="00572AD7">
      <w:pPr>
        <w:jc w:val="both"/>
      </w:pPr>
      <w:r>
        <w:rPr>
          <w:rFonts w:ascii="Times New Roman" w:hAnsi="Times New Roman"/>
          <w:color w:val="000000"/>
        </w:rPr>
        <w:t>………………………………………………….</w:t>
      </w:r>
    </w:p>
    <w:p w:rsidR="0074090B" w:rsidRDefault="00572AD7">
      <w:pPr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/>
        </w:rPr>
        <w:t xml:space="preserve">Zwanym dalej </w:t>
      </w:r>
      <w:bookmarkStart w:id="0" w:name="_Hlk72231298"/>
      <w:r>
        <w:rPr>
          <w:rFonts w:ascii="Times New Roman" w:eastAsia="Arial Unicode MS" w:hAnsi="Times New Roman"/>
          <w:b/>
        </w:rPr>
        <w:t>Organizatorem</w:t>
      </w:r>
      <w:bookmarkEnd w:id="0"/>
      <w:r>
        <w:rPr>
          <w:rFonts w:ascii="Times New Roman" w:eastAsia="Arial Unicode MS" w:hAnsi="Times New Roman"/>
        </w:rPr>
        <w:t>,</w:t>
      </w:r>
    </w:p>
    <w:p w:rsidR="0074090B" w:rsidRDefault="00572AD7">
      <w:pPr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</w:rPr>
        <w:t>o treści następującej:</w:t>
      </w:r>
    </w:p>
    <w:p w:rsidR="0074090B" w:rsidRDefault="00572AD7">
      <w:pPr>
        <w:pStyle w:val="Nagwek31"/>
        <w:tabs>
          <w:tab w:val="left" w:pos="0"/>
        </w:tabs>
        <w:suppressAutoHyphens/>
        <w:spacing w:before="0" w:after="0"/>
        <w:ind w:left="720" w:hanging="7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OŚWIADCZENIA STRON, PRZEDMIOT UMOWY</w:t>
      </w:r>
    </w:p>
    <w:p w:rsidR="0074090B" w:rsidRDefault="0074090B">
      <w:pPr>
        <w:tabs>
          <w:tab w:val="left" w:pos="0"/>
        </w:tabs>
        <w:suppressAutoHyphens/>
        <w:spacing w:after="0"/>
        <w:ind w:left="720" w:hanging="720"/>
        <w:jc w:val="both"/>
        <w:rPr>
          <w:rFonts w:eastAsia="Arial Unicode MS"/>
        </w:rPr>
      </w:pPr>
    </w:p>
    <w:p w:rsidR="0074090B" w:rsidRDefault="00572AD7">
      <w:pPr>
        <w:jc w:val="center"/>
        <w:rPr>
          <w:rFonts w:ascii="Times New Roman" w:hAnsi="Times New Roman"/>
        </w:rPr>
      </w:pPr>
      <w:r>
        <w:rPr>
          <w:rFonts w:ascii="Times New Roman" w:eastAsia="Arial Unicode MS" w:hAnsi="Times New Roman"/>
          <w:b/>
        </w:rPr>
        <w:t>§ 1</w:t>
      </w:r>
    </w:p>
    <w:p w:rsidR="0074090B" w:rsidRDefault="00572AD7">
      <w:pPr>
        <w:pStyle w:val="Tekstpodstawowy21"/>
        <w:numPr>
          <w:ilvl w:val="0"/>
          <w:numId w:val="1"/>
        </w:numPr>
        <w:tabs>
          <w:tab w:val="left" w:pos="284"/>
        </w:tabs>
        <w:ind w:left="0" w:hanging="284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>Zlecający zleca, a Organizator zobowiązuje się do kompleksowej organizacji</w:t>
      </w:r>
      <w:r>
        <w:rPr>
          <w:rFonts w:eastAsia="Arial Unicode MS" w:cstheme="minorHAnsi"/>
          <w:color w:val="000000"/>
          <w:sz w:val="22"/>
          <w:szCs w:val="22"/>
        </w:rPr>
        <w:t xml:space="preserve"> </w:t>
      </w:r>
      <w:r w:rsidR="00B45707">
        <w:rPr>
          <w:rFonts w:cs="Calibri"/>
          <w:sz w:val="22"/>
          <w:szCs w:val="22"/>
        </w:rPr>
        <w:t xml:space="preserve"> </w:t>
      </w:r>
      <w:r w:rsidR="006031BF">
        <w:rPr>
          <w:rFonts w:cs="Calibri"/>
          <w:sz w:val="22"/>
          <w:szCs w:val="22"/>
        </w:rPr>
        <w:t>letniego koncertu</w:t>
      </w:r>
      <w:r w:rsidR="00B45707">
        <w:rPr>
          <w:rFonts w:cs="Calibri"/>
          <w:sz w:val="22"/>
          <w:szCs w:val="22"/>
        </w:rPr>
        <w:t xml:space="preserve"> plenerowe</w:t>
      </w:r>
      <w:r w:rsidR="006031BF">
        <w:rPr>
          <w:rFonts w:cs="Calibri"/>
          <w:sz w:val="22"/>
          <w:szCs w:val="22"/>
        </w:rPr>
        <w:t>go</w:t>
      </w:r>
      <w:r w:rsidR="00B45707">
        <w:rPr>
          <w:rFonts w:cs="Calibri"/>
          <w:sz w:val="22"/>
          <w:szCs w:val="22"/>
        </w:rPr>
        <w:t xml:space="preserve">  29.07.2023</w:t>
      </w:r>
      <w:r w:rsidR="006031BF">
        <w:rPr>
          <w:rFonts w:cs="Calibri"/>
          <w:sz w:val="22"/>
          <w:szCs w:val="22"/>
        </w:rPr>
        <w:t xml:space="preserve"> </w:t>
      </w:r>
      <w:r w:rsidR="00B45707">
        <w:rPr>
          <w:rFonts w:cs="Calibri"/>
          <w:sz w:val="22"/>
          <w:szCs w:val="22"/>
        </w:rPr>
        <w:t>r. na plaży miejskiej w Giżyck</w:t>
      </w:r>
      <w:r w:rsidR="0012314C">
        <w:rPr>
          <w:rFonts w:cs="Calibri"/>
          <w:sz w:val="22"/>
          <w:szCs w:val="22"/>
        </w:rPr>
        <w:t>u</w:t>
      </w:r>
      <w:r w:rsidR="00B45707">
        <w:rPr>
          <w:rFonts w:eastAsia="Arial Unicode MS" w:cstheme="minorHAnsi"/>
          <w:color w:val="000000"/>
          <w:sz w:val="22"/>
          <w:szCs w:val="22"/>
        </w:rPr>
        <w:t xml:space="preserve"> </w:t>
      </w:r>
      <w:r>
        <w:rPr>
          <w:rFonts w:eastAsia="Arial Unicode MS" w:cstheme="minorHAnsi"/>
          <w:color w:val="000000"/>
          <w:sz w:val="22"/>
          <w:szCs w:val="22"/>
        </w:rPr>
        <w:t>, zgodnie z autorskim projektem artystycznym stanowiącym załącznik do niniejszej umowy oraz zakresem zamówienia tj.</w:t>
      </w:r>
      <w:r>
        <w:rPr>
          <w:rFonts w:eastAsia="Arial Unicode MS"/>
          <w:sz w:val="22"/>
          <w:szCs w:val="22"/>
        </w:rPr>
        <w:t>:</w:t>
      </w:r>
    </w:p>
    <w:p w:rsidR="0074090B" w:rsidRDefault="0074090B">
      <w:pPr>
        <w:pStyle w:val="Tekstpodstawowy21"/>
        <w:tabs>
          <w:tab w:val="left" w:pos="284"/>
        </w:tabs>
        <w:ind w:left="436"/>
        <w:rPr>
          <w:rFonts w:eastAsia="Arial Unicode MS"/>
        </w:rPr>
      </w:pPr>
    </w:p>
    <w:p w:rsidR="006F6810" w:rsidRPr="006F6810" w:rsidRDefault="006F6810" w:rsidP="006F6810">
      <w:pPr>
        <w:pStyle w:val="Standard"/>
        <w:numPr>
          <w:ilvl w:val="0"/>
          <w:numId w:val="8"/>
        </w:numPr>
        <w:suppressAutoHyphens w:val="0"/>
        <w:jc w:val="both"/>
        <w:textAlignment w:val="auto"/>
        <w:rPr>
          <w:rFonts w:cs="Calibri" w:hint="eastAsia"/>
          <w:sz w:val="22"/>
          <w:szCs w:val="22"/>
        </w:rPr>
      </w:pPr>
      <w:r>
        <w:rPr>
          <w:rFonts w:ascii="Times New Roman" w:hAnsi="Times New Roman"/>
        </w:rPr>
        <w:t>z</w:t>
      </w:r>
      <w:r w:rsidR="00572AD7">
        <w:rPr>
          <w:rFonts w:ascii="Times New Roman" w:hAnsi="Times New Roman"/>
        </w:rPr>
        <w:t xml:space="preserve">aproszenie partnera telewizyjnego </w:t>
      </w:r>
      <w:r w:rsidR="00B45707">
        <w:rPr>
          <w:rFonts w:ascii="Times New Roman" w:hAnsi="Times New Roman"/>
        </w:rPr>
        <w:t xml:space="preserve">który przygotuje </w:t>
      </w:r>
      <w:r>
        <w:rPr>
          <w:rFonts w:cs="Calibri"/>
          <w:sz w:val="22"/>
          <w:szCs w:val="22"/>
        </w:rPr>
        <w:t>cztery spoty zapowiadające imprezę wyemitowane przed wydarzeniem oraz relację z wydarzenia</w:t>
      </w:r>
      <w:r w:rsidR="00BD3D96">
        <w:rPr>
          <w:rFonts w:cs="Calibri"/>
          <w:sz w:val="22"/>
          <w:szCs w:val="22"/>
        </w:rPr>
        <w:t>,</w:t>
      </w:r>
      <w:r>
        <w:rPr>
          <w:rFonts w:cs="Calibri"/>
          <w:sz w:val="22"/>
          <w:szCs w:val="22"/>
        </w:rPr>
        <w:t xml:space="preserve"> </w:t>
      </w:r>
      <w:r>
        <w:rPr>
          <w:rFonts w:ascii="Times New Roman" w:hAnsi="Times New Roman"/>
        </w:rPr>
        <w:t>która zostanie wyemitowana na antenie ogólnopolskiej telewizji.</w:t>
      </w:r>
    </w:p>
    <w:p w:rsidR="006F6810" w:rsidRPr="009B13FC" w:rsidRDefault="006F6810" w:rsidP="006F6810">
      <w:pPr>
        <w:pStyle w:val="Standard"/>
        <w:suppressAutoHyphens w:val="0"/>
        <w:ind w:left="720"/>
        <w:jc w:val="both"/>
        <w:textAlignment w:val="auto"/>
        <w:rPr>
          <w:rFonts w:cs="Calibri" w:hint="eastAsia"/>
          <w:sz w:val="22"/>
          <w:szCs w:val="22"/>
        </w:rPr>
      </w:pPr>
    </w:p>
    <w:p w:rsidR="0074090B" w:rsidRDefault="00572AD7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zapewnienie artystów w porozumieniu z partnerem telewizyjnym;</w:t>
      </w:r>
    </w:p>
    <w:p w:rsidR="0074090B" w:rsidRDefault="00572A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zapewnienie noclegów dla artystów biorących udział w koncertach;</w:t>
      </w:r>
    </w:p>
    <w:p w:rsidR="0074090B" w:rsidRDefault="0074090B">
      <w:pPr>
        <w:spacing w:after="0" w:line="240" w:lineRule="auto"/>
        <w:ind w:left="768"/>
        <w:jc w:val="both"/>
        <w:rPr>
          <w:rFonts w:ascii="Times New Roman" w:hAnsi="Times New Roman" w:cstheme="minorHAnsi"/>
        </w:rPr>
      </w:pPr>
    </w:p>
    <w:p w:rsidR="0074090B" w:rsidRDefault="00572AD7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zapewnienie sceny i obsługi technicznej wymaganej dla wydarzeń mających transmisję telewizyjną.</w:t>
      </w:r>
    </w:p>
    <w:p w:rsidR="0074090B" w:rsidRDefault="00572AD7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zapewnienie agregatów o wystarczającej mocy do przeprowadzenia koncertów wraz </w:t>
      </w:r>
      <w:r w:rsidR="006031BF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z obsługą </w:t>
      </w:r>
      <w:r>
        <w:rPr>
          <w:rFonts w:ascii="Times New Roman" w:hAnsi="Times New Roman"/>
          <w:b/>
          <w:bCs/>
        </w:rPr>
        <w:t>elektryka</w:t>
      </w:r>
      <w:r>
        <w:rPr>
          <w:rFonts w:ascii="Times New Roman" w:hAnsi="Times New Roman"/>
        </w:rPr>
        <w:t xml:space="preserve"> z uprawnieniami SEP do obsługi poprawnego działania agregatów jak </w:t>
      </w:r>
      <w:r w:rsidR="006031BF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i kontroli charakterystyki napięć dostosowanej do urządzeń elektrycznych używanych podczas koncertów; </w:t>
      </w:r>
    </w:p>
    <w:p w:rsidR="0074090B" w:rsidRDefault="00572AD7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uzyskanie wszelkich pozwoleń na organizację koncertów w tym terminowego złożenia wniosku do odpowiednich służb i organów o wydanie pozwolenia na imprezę masową zgodnie z </w:t>
      </w:r>
      <w:r>
        <w:rPr>
          <w:rFonts w:ascii="Times New Roman" w:hAnsi="Times New Roman"/>
          <w:b/>
          <w:bCs/>
        </w:rPr>
        <w:t xml:space="preserve">wymogami ustawy z dnia 20 marca 2009 r. o bezpieczeństwie imprez masowych oraz innymi przepisami, które każdorazowo znajdują zastosowanie przy organizacji różnych imprez; </w:t>
      </w:r>
    </w:p>
    <w:p w:rsidR="0074090B" w:rsidRDefault="00572AD7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wygrodzenie terenu imprezy masowej zgodnie z wytycznymi ustawy o imprezach masowych;</w:t>
      </w:r>
    </w:p>
    <w:p w:rsidR="0074090B" w:rsidRDefault="00572AD7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opłacenie ZAiKS, STOART oraz wszystkich praw autorskich artystów biorących udział </w:t>
      </w:r>
      <w:r w:rsidR="006031BF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>w koncertach;</w:t>
      </w:r>
    </w:p>
    <w:p w:rsidR="0074090B" w:rsidRDefault="00572AD7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zapewnienie </w:t>
      </w:r>
      <w:r>
        <w:rPr>
          <w:rFonts w:ascii="Times New Roman" w:hAnsi="Times New Roman"/>
          <w:b/>
          <w:bCs/>
        </w:rPr>
        <w:t xml:space="preserve">ochrony podczas trwania imprezy uczestnikom koncertów oraz zapewnienia ochrony mienia do czasu demontażu wykorzystywanego na potrzeby organizacji koncertów; </w:t>
      </w:r>
    </w:p>
    <w:p w:rsidR="0074090B" w:rsidRDefault="00572AD7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zapewnienie </w:t>
      </w:r>
      <w:r>
        <w:rPr>
          <w:rFonts w:ascii="Times New Roman" w:hAnsi="Times New Roman"/>
          <w:b/>
          <w:bCs/>
        </w:rPr>
        <w:t>zabezpieczenia medycznego</w:t>
      </w:r>
      <w:r>
        <w:rPr>
          <w:rFonts w:ascii="Times New Roman" w:hAnsi="Times New Roman"/>
        </w:rPr>
        <w:t xml:space="preserve"> podczas trwania imprezy; </w:t>
      </w:r>
    </w:p>
    <w:p w:rsidR="0074090B" w:rsidRDefault="00572AD7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zapewnienie kontenerów oraz koszy na terenie imprezy masowej zgodnie z wytycznymi Sanepidu;</w:t>
      </w:r>
    </w:p>
    <w:p w:rsidR="0074090B" w:rsidRDefault="00572AD7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sprzątnięcie</w:t>
      </w:r>
      <w:r>
        <w:rPr>
          <w:rFonts w:ascii="Times New Roman" w:hAnsi="Times New Roman"/>
        </w:rPr>
        <w:t xml:space="preserve"> terenu imprezy masowej po imprezie</w:t>
      </w:r>
      <w:r w:rsidR="006031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 wywozu</w:t>
      </w:r>
      <w:r w:rsidR="006031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nieczystości;</w:t>
      </w:r>
    </w:p>
    <w:p w:rsidR="0074090B" w:rsidRDefault="00572AD7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przygotowanie materiałów promocyjnych, regulaminu imprezy oraz wydruku co najmniej 200 szt</w:t>
      </w:r>
      <w:r w:rsidR="006031B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plakatów formatu </w:t>
      </w:r>
      <w:r w:rsidR="006031BF">
        <w:rPr>
          <w:rFonts w:ascii="Times New Roman" w:hAnsi="Times New Roman"/>
        </w:rPr>
        <w:t>A</w:t>
      </w:r>
      <w:r>
        <w:rPr>
          <w:rFonts w:ascii="Times New Roman" w:hAnsi="Times New Roman"/>
        </w:rPr>
        <w:t>2;</w:t>
      </w:r>
    </w:p>
    <w:p w:rsidR="0074090B" w:rsidRDefault="00572A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ubezpieczenia imprezy;</w:t>
      </w:r>
    </w:p>
    <w:p w:rsidR="0074090B" w:rsidRDefault="0074090B">
      <w:pPr>
        <w:spacing w:after="0" w:line="240" w:lineRule="auto"/>
        <w:ind w:left="768"/>
        <w:jc w:val="both"/>
        <w:rPr>
          <w:rFonts w:ascii="Times New Roman" w:hAnsi="Times New Roman" w:cstheme="minorHAnsi"/>
          <w:b/>
          <w:bCs/>
        </w:rPr>
      </w:pPr>
    </w:p>
    <w:p w:rsidR="0074090B" w:rsidRDefault="00572AD7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uzyskania stosownych zezwoleń na prowadzenie sprzedaży produktów i napojów alkoholowych</w:t>
      </w:r>
    </w:p>
    <w:p w:rsidR="0074090B" w:rsidRDefault="0074090B">
      <w:pPr>
        <w:pStyle w:val="Tekstpodstawowy21"/>
        <w:rPr>
          <w:rFonts w:eastAsia="Arial Unicode MS"/>
          <w:color w:val="000000"/>
          <w:highlight w:val="white"/>
        </w:rPr>
      </w:pPr>
    </w:p>
    <w:p w:rsidR="0074090B" w:rsidRDefault="00572AD7">
      <w:pPr>
        <w:pStyle w:val="Tekstpodstawowy21"/>
        <w:rPr>
          <w:sz w:val="22"/>
          <w:szCs w:val="22"/>
        </w:rPr>
      </w:pPr>
      <w:r>
        <w:rPr>
          <w:rFonts w:eastAsia="Arial Unicode MS"/>
          <w:color w:val="000000"/>
          <w:sz w:val="22"/>
          <w:szCs w:val="22"/>
          <w:shd w:val="clear" w:color="auto" w:fill="FFFFFF"/>
        </w:rPr>
        <w:t>Zgodnie z przedstawioną ofertą stanowiąca załącznik nr 1 do umowy.</w:t>
      </w:r>
    </w:p>
    <w:p w:rsidR="0074090B" w:rsidRDefault="0074090B">
      <w:pPr>
        <w:pStyle w:val="Tekstpodstawowy21"/>
        <w:rPr>
          <w:rFonts w:eastAsia="Arial Unicode MS"/>
          <w:sz w:val="22"/>
          <w:szCs w:val="22"/>
        </w:rPr>
      </w:pPr>
    </w:p>
    <w:p w:rsidR="0074090B" w:rsidRDefault="00B45707">
      <w:pPr>
        <w:pStyle w:val="Tekstpodstawowy21"/>
        <w:numPr>
          <w:ilvl w:val="0"/>
          <w:numId w:val="1"/>
        </w:numPr>
        <w:ind w:left="0"/>
      </w:pPr>
      <w:r>
        <w:rPr>
          <w:rFonts w:eastAsia="Arial Unicode MS"/>
          <w:sz w:val="22"/>
          <w:szCs w:val="22"/>
        </w:rPr>
        <w:t>Realizacja odbędzie</w:t>
      </w:r>
      <w:r>
        <w:rPr>
          <w:rFonts w:cs="Calibri"/>
          <w:sz w:val="22"/>
          <w:szCs w:val="22"/>
        </w:rPr>
        <w:t xml:space="preserve"> imprezy plenerowej  odbędzie się 2</w:t>
      </w:r>
      <w:r w:rsidR="006031BF">
        <w:rPr>
          <w:rFonts w:cs="Calibri"/>
          <w:sz w:val="22"/>
          <w:szCs w:val="22"/>
        </w:rPr>
        <w:t>9</w:t>
      </w:r>
      <w:r>
        <w:rPr>
          <w:rFonts w:cs="Calibri"/>
          <w:sz w:val="22"/>
          <w:szCs w:val="22"/>
        </w:rPr>
        <w:t>.07.2023</w:t>
      </w:r>
      <w:r w:rsidR="006031BF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r. na plaży miejskiej w Giżycku</w:t>
      </w:r>
      <w:r w:rsidR="00572AD7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</w:p>
    <w:p w:rsidR="0074090B" w:rsidRDefault="0074090B">
      <w:pPr>
        <w:pStyle w:val="Tekstpodstawowy21"/>
        <w:ind w:left="360"/>
        <w:rPr>
          <w:rFonts w:eastAsia="Arial Unicode MS"/>
          <w:color w:val="000000"/>
          <w:highlight w:val="white"/>
        </w:rPr>
      </w:pPr>
    </w:p>
    <w:p w:rsidR="0074090B" w:rsidRDefault="00572AD7">
      <w:pPr>
        <w:pStyle w:val="Tekstpodstawowy21"/>
        <w:numPr>
          <w:ilvl w:val="0"/>
          <w:numId w:val="1"/>
        </w:numPr>
        <w:ind w:left="0"/>
        <w:rPr>
          <w:rFonts w:eastAsia="Arial Unicode MS"/>
          <w:color w:val="000000"/>
        </w:rPr>
      </w:pPr>
      <w:r>
        <w:rPr>
          <w:rFonts w:eastAsia="Arial Unicode MS"/>
          <w:sz w:val="22"/>
          <w:szCs w:val="22"/>
        </w:rPr>
        <w:t>Osoba do kontaktu w dniu pokazu po stronie Organizatora: ………………………. (imię, nazwisko, tel)</w:t>
      </w:r>
    </w:p>
    <w:p w:rsidR="0074090B" w:rsidRDefault="00572AD7">
      <w:pPr>
        <w:pStyle w:val="Tekstpodstawowy21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>Osoba do kontaktu w dniu pokazu po stronie Zleceniobiorcy: ………………………...</w:t>
      </w:r>
    </w:p>
    <w:p w:rsidR="0074090B" w:rsidRDefault="0074090B">
      <w:pPr>
        <w:pStyle w:val="Tekstpodstawowy21"/>
        <w:ind w:left="360"/>
        <w:rPr>
          <w:rFonts w:eastAsia="Arial Unicode MS"/>
          <w:sz w:val="22"/>
          <w:szCs w:val="22"/>
        </w:rPr>
      </w:pPr>
    </w:p>
    <w:p w:rsidR="0074090B" w:rsidRDefault="0074090B">
      <w:pPr>
        <w:pStyle w:val="Tekstpodstawowy21"/>
        <w:rPr>
          <w:rFonts w:eastAsia="Arial Unicode MS"/>
          <w:sz w:val="22"/>
          <w:szCs w:val="22"/>
        </w:rPr>
      </w:pPr>
    </w:p>
    <w:p w:rsidR="0074090B" w:rsidRDefault="00572AD7">
      <w:pPr>
        <w:pStyle w:val="Tekstpodstawowy21"/>
        <w:jc w:val="center"/>
        <w:rPr>
          <w:rFonts w:eastAsia="Arial Unicode MS"/>
          <w:b/>
        </w:rPr>
      </w:pPr>
      <w:r>
        <w:rPr>
          <w:rFonts w:eastAsia="Arial Unicode MS"/>
          <w:b/>
          <w:color w:val="000000"/>
          <w:sz w:val="22"/>
          <w:szCs w:val="22"/>
        </w:rPr>
        <w:t>OBOWIĄZKI STRONY</w:t>
      </w:r>
    </w:p>
    <w:p w:rsidR="0074090B" w:rsidRDefault="00572AD7">
      <w:pPr>
        <w:pStyle w:val="Tekstpodstawowy21"/>
        <w:jc w:val="center"/>
        <w:rPr>
          <w:rFonts w:eastAsia="Arial Unicode MS"/>
          <w:b/>
        </w:rPr>
      </w:pPr>
      <w:r>
        <w:rPr>
          <w:rFonts w:eastAsia="Arial Unicode MS"/>
          <w:b/>
          <w:sz w:val="22"/>
          <w:szCs w:val="22"/>
        </w:rPr>
        <w:t>§ 2</w:t>
      </w:r>
    </w:p>
    <w:p w:rsidR="0074090B" w:rsidRDefault="0074090B">
      <w:pPr>
        <w:pStyle w:val="Tekstpodstawowy21"/>
        <w:rPr>
          <w:rFonts w:eastAsia="Arial Unicode MS"/>
          <w:b/>
          <w:sz w:val="22"/>
          <w:szCs w:val="22"/>
        </w:rPr>
      </w:pPr>
    </w:p>
    <w:p w:rsidR="0074090B" w:rsidRDefault="00572A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Organizator zobowiązany jest do:</w:t>
      </w:r>
    </w:p>
    <w:p w:rsidR="0074090B" w:rsidRDefault="00572AD7">
      <w:pPr>
        <w:pStyle w:val="Tekstpodstawowy21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Uzyskania wszelkich pozwoleń na imprezę masową.</w:t>
      </w:r>
    </w:p>
    <w:p w:rsidR="0074090B" w:rsidRDefault="00572AD7">
      <w:pPr>
        <w:pStyle w:val="Tekstpodstawowy21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Dostarczenia w czasie montażu sprzętu, prób, gotowości i realizacji imprezy, agregatów.</w:t>
      </w:r>
    </w:p>
    <w:p w:rsidR="0074090B" w:rsidRDefault="00572AD7">
      <w:pPr>
        <w:pStyle w:val="Tekstpodstawowy21"/>
        <w:numPr>
          <w:ilvl w:val="1"/>
          <w:numId w:val="3"/>
        </w:numPr>
        <w:rPr>
          <w:sz w:val="22"/>
          <w:szCs w:val="22"/>
        </w:rPr>
      </w:pPr>
      <w:r>
        <w:rPr>
          <w:rFonts w:eastAsia="Arial Unicode MS"/>
          <w:color w:val="000000"/>
          <w:sz w:val="22"/>
          <w:szCs w:val="22"/>
        </w:rPr>
        <w:t xml:space="preserve">Zapewnienie w czasie testów, kalibracji, wydzielenia stref bezpieczeństwa  i innych prac związanych z regulacja systemów laserowych, aby miejsce gdzie ma się odbyć pokaz było bez osób postronnych, artystów, obsługi technicznej. </w:t>
      </w:r>
    </w:p>
    <w:p w:rsidR="0074090B" w:rsidRDefault="00572AD7">
      <w:pPr>
        <w:pStyle w:val="Tekstpodstawowy21"/>
        <w:numPr>
          <w:ilvl w:val="1"/>
          <w:numId w:val="3"/>
        </w:numPr>
        <w:rPr>
          <w:sz w:val="22"/>
          <w:szCs w:val="22"/>
        </w:rPr>
      </w:pPr>
      <w:r>
        <w:rPr>
          <w:rFonts w:eastAsia="Arial Unicode MS"/>
          <w:color w:val="000000"/>
          <w:sz w:val="22"/>
          <w:szCs w:val="22"/>
        </w:rPr>
        <w:t>Poinformowania wszystkich osób, a w szczególności operatorów kamer, aparatów fotograficznych i projektorów video o używaniu systemów laserowych i efektów specjalnych w czasie trwania imprezy i prób. Poinformowania o wynikających z tego tytułu zagrożeniach uszkodzeń i aby nie używano urządzeń wrażliwych na skupione światło laserowe poza wydzielonych strefami bezpieczeństwa.</w:t>
      </w:r>
    </w:p>
    <w:p w:rsidR="0074090B" w:rsidRDefault="00572AD7">
      <w:pPr>
        <w:pStyle w:val="Tekstpodstawowy21"/>
        <w:numPr>
          <w:ilvl w:val="1"/>
          <w:numId w:val="3"/>
        </w:numPr>
        <w:rPr>
          <w:sz w:val="22"/>
          <w:szCs w:val="22"/>
        </w:rPr>
      </w:pPr>
      <w:r>
        <w:rPr>
          <w:rFonts w:eastAsia="Arial Unicode MS"/>
          <w:color w:val="000000"/>
          <w:sz w:val="22"/>
          <w:szCs w:val="22"/>
        </w:rPr>
        <w:t xml:space="preserve">Poinformowania wszystkich osób, aby przestrzegali wydawanych przez pracowników organizatora poleceń w zakresie bezpieczeństwa. </w:t>
      </w:r>
    </w:p>
    <w:p w:rsidR="0074090B" w:rsidRDefault="00572AD7">
      <w:pPr>
        <w:pStyle w:val="Tekstpodstawowy21"/>
        <w:numPr>
          <w:ilvl w:val="1"/>
          <w:numId w:val="3"/>
        </w:numPr>
        <w:rPr>
          <w:sz w:val="22"/>
          <w:szCs w:val="22"/>
        </w:rPr>
      </w:pPr>
      <w:r>
        <w:rPr>
          <w:rFonts w:eastAsia="Arial Unicode MS"/>
          <w:b/>
          <w:bCs/>
          <w:color w:val="000000"/>
          <w:sz w:val="22"/>
          <w:szCs w:val="22"/>
        </w:rPr>
        <w:t>Realizowania wszystkich zaleceń MKiDN w zakresie COVID 19, a także  poinformowania odpowiednich służb o mającej się odbyć imprezie. </w:t>
      </w:r>
    </w:p>
    <w:p w:rsidR="0074090B" w:rsidRDefault="0074090B">
      <w:pPr>
        <w:pStyle w:val="Tekstpodstawowy21"/>
        <w:ind w:left="1080"/>
        <w:rPr>
          <w:rFonts w:eastAsia="Arial Unicode MS"/>
          <w:color w:val="000000"/>
          <w:sz w:val="22"/>
          <w:szCs w:val="22"/>
        </w:rPr>
      </w:pPr>
    </w:p>
    <w:p w:rsidR="0074090B" w:rsidRDefault="00572AD7">
      <w:pPr>
        <w:pStyle w:val="Tekstpodstawowy21"/>
        <w:jc w:val="center"/>
        <w:rPr>
          <w:rFonts w:eastAsia="Arial Unicode MS"/>
          <w:b/>
        </w:rPr>
      </w:pPr>
      <w:r>
        <w:rPr>
          <w:rFonts w:eastAsia="Arial Unicode MS"/>
          <w:b/>
          <w:sz w:val="22"/>
          <w:szCs w:val="22"/>
        </w:rPr>
        <w:t>WYNAGRODZENIE</w:t>
      </w:r>
    </w:p>
    <w:p w:rsidR="0074090B" w:rsidRDefault="00572AD7">
      <w:pPr>
        <w:keepLines/>
        <w:jc w:val="center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b/>
        </w:rPr>
        <w:t>§ 3</w:t>
      </w:r>
    </w:p>
    <w:p w:rsidR="0074090B" w:rsidRDefault="00572AD7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/>
          <w:lang w:eastAsia="ar-SA"/>
        </w:rPr>
        <w:lastRenderedPageBreak/>
        <w:t xml:space="preserve">Wartość umowy strony ustaliły zgodnie ze złożoną ofertą na kwotę ogółem ………………. (słownie: ………………… 00/100) czyli …………. zł brutto (słownie:……………………………………………….. 00/100)  </w:t>
      </w:r>
    </w:p>
    <w:p w:rsidR="0074090B" w:rsidRDefault="00572AD7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/>
          <w:lang w:eastAsia="ar-SA"/>
        </w:rPr>
        <w:t>Płatność na podstawie 2 prawidłowo wystawionych faktur w systemie:</w:t>
      </w:r>
    </w:p>
    <w:p w:rsidR="0074090B" w:rsidRDefault="0074090B">
      <w:pPr>
        <w:pStyle w:val="Akapitzlist"/>
        <w:suppressAutoHyphens/>
        <w:spacing w:after="0" w:line="240" w:lineRule="auto"/>
        <w:ind w:left="1440"/>
        <w:jc w:val="both"/>
        <w:rPr>
          <w:rFonts w:eastAsia="Arial Unicode MS"/>
          <w:lang w:eastAsia="ar-SA"/>
        </w:rPr>
      </w:pPr>
    </w:p>
    <w:p w:rsidR="0074090B" w:rsidRDefault="00572AD7">
      <w:pPr>
        <w:pStyle w:val="Akapitzlist"/>
        <w:suppressAutoHyphens/>
        <w:spacing w:after="0" w:line="240" w:lineRule="auto"/>
        <w:ind w:left="1440"/>
        <w:jc w:val="both"/>
      </w:pPr>
      <w:r>
        <w:rPr>
          <w:rFonts w:ascii="Times New Roman" w:eastAsia="Arial Unicode MS" w:hAnsi="Times New Roman"/>
          <w:lang w:eastAsia="ar-SA"/>
        </w:rPr>
        <w:t xml:space="preserve">- 5% wartości umowy po  podpisaniu umowy czyli …………. zł brutto (słownie:……………………………………………….. 00/100)  - </w:t>
      </w:r>
      <w:r>
        <w:rPr>
          <w:rFonts w:ascii="Times New Roman" w:eastAsia="Arial Unicode MS" w:hAnsi="Times New Roman"/>
          <w:b/>
          <w:bCs/>
          <w:lang w:eastAsia="ar-SA"/>
        </w:rPr>
        <w:t>zaliczka</w:t>
      </w:r>
    </w:p>
    <w:p w:rsidR="0074090B" w:rsidRDefault="00572AD7">
      <w:pPr>
        <w:pStyle w:val="Akapitzlist"/>
        <w:suppressAutoHyphens/>
        <w:spacing w:after="0" w:line="240" w:lineRule="auto"/>
        <w:ind w:left="1440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/>
          <w:lang w:eastAsia="ar-SA"/>
        </w:rPr>
        <w:t xml:space="preserve">- 95 % wartości umowy po  realizacji usługi …………. zł brutto (słownie:……………………………………………….. 00/100)  </w:t>
      </w:r>
    </w:p>
    <w:p w:rsidR="0074090B" w:rsidRDefault="0074090B">
      <w:pPr>
        <w:pStyle w:val="Akapitzlist"/>
        <w:suppressAutoHyphens/>
        <w:spacing w:after="0" w:line="240" w:lineRule="auto"/>
        <w:ind w:left="1440"/>
        <w:jc w:val="both"/>
        <w:rPr>
          <w:rFonts w:eastAsia="Arial Unicode MS"/>
          <w:lang w:eastAsia="ar-SA"/>
        </w:rPr>
      </w:pPr>
    </w:p>
    <w:p w:rsidR="0074090B" w:rsidRDefault="0074090B">
      <w:pPr>
        <w:pStyle w:val="Akapitzlist"/>
        <w:tabs>
          <w:tab w:val="left" w:pos="0"/>
        </w:tabs>
        <w:ind w:left="426"/>
        <w:jc w:val="both"/>
        <w:rPr>
          <w:rFonts w:ascii="Times New Roman" w:eastAsia="Arial Unicode MS" w:hAnsi="Times New Roman"/>
          <w:lang w:eastAsia="ar-SA"/>
        </w:rPr>
      </w:pPr>
    </w:p>
    <w:p w:rsidR="0074090B" w:rsidRDefault="00572AD7">
      <w:pPr>
        <w:pStyle w:val="Nagwek31"/>
        <w:tabs>
          <w:tab w:val="left" w:pos="0"/>
        </w:tabs>
        <w:suppressAutoHyphens/>
        <w:spacing w:before="0" w:after="0"/>
        <w:ind w:left="720" w:hanging="72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ODSTĄPIENIE OD UMOWY, NIEWYKONANIE UMOWY, KARY UMOWNE</w:t>
      </w:r>
    </w:p>
    <w:p w:rsidR="0074090B" w:rsidRDefault="00572AD7">
      <w:pPr>
        <w:keepLines/>
        <w:jc w:val="center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b/>
        </w:rPr>
        <w:t>§ 4</w:t>
      </w:r>
    </w:p>
    <w:p w:rsidR="0074090B" w:rsidRDefault="00572AD7">
      <w:pPr>
        <w:jc w:val="both"/>
      </w:pPr>
      <w:r>
        <w:rPr>
          <w:rFonts w:ascii="Times New Roman" w:eastAsia="Arial Unicode MS" w:hAnsi="Times New Roman"/>
        </w:rPr>
        <w:t>W razie nie dojścia imprezy do skutku lub jej odwołania:</w:t>
      </w:r>
    </w:p>
    <w:p w:rsidR="0074090B" w:rsidRDefault="0074090B">
      <w:pPr>
        <w:widowControl w:val="0"/>
        <w:suppressAutoHyphens/>
        <w:spacing w:after="0" w:line="240" w:lineRule="auto"/>
        <w:ind w:left="-360"/>
        <w:jc w:val="both"/>
        <w:textAlignment w:val="baseline"/>
        <w:rPr>
          <w:rFonts w:eastAsia="Arial Unicode MS"/>
        </w:rPr>
      </w:pPr>
    </w:p>
    <w:p w:rsidR="0074090B" w:rsidRDefault="00572AD7">
      <w:pPr>
        <w:keepLines/>
        <w:widowControl w:val="0"/>
        <w:suppressAutoHyphens/>
        <w:spacing w:after="0" w:line="240" w:lineRule="auto"/>
        <w:ind w:left="-360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Arial Unicode MS" w:hAnsi="Times New Roman"/>
        </w:rPr>
        <w:t>Żadna ze stron nie będzie odpowiedzialna względem drugiej w przypadku</w:t>
      </w:r>
      <w:r>
        <w:rPr>
          <w:rFonts w:ascii="Times New Roman" w:eastAsia="Arial Unicode MS" w:hAnsi="Times New Roman"/>
          <w:color w:val="000000"/>
        </w:rPr>
        <w:t>, gdy do niewykonania umowy dojdzie na skutek okoliczności siły wyższej, zdarzeń losowych, choroby lub innych okoliczności niezależnych od woli którejkolwiek ze stron, którym nie można było zapobiec, a które w sposób jasny i precyzyjny są określony przez Kodeks  Cywilny. Wszelkie zastrzeżenia dotyczące pokazu powinny zostać złożone w formie reklamacji w terminie nie dłuższym niż 14 dni od zakończenia pokazu. Po tym terminie reklamacje nie będą uwzględniane.</w:t>
      </w:r>
    </w:p>
    <w:p w:rsidR="0074090B" w:rsidRDefault="0074090B">
      <w:pPr>
        <w:widowControl w:val="0"/>
        <w:suppressAutoHyphens/>
        <w:spacing w:after="0" w:line="240" w:lineRule="auto"/>
        <w:ind w:left="-360"/>
        <w:jc w:val="both"/>
        <w:textAlignment w:val="baseline"/>
        <w:rPr>
          <w:rFonts w:eastAsia="Arial Unicode MS"/>
          <w:color w:val="000000"/>
        </w:rPr>
      </w:pPr>
    </w:p>
    <w:p w:rsidR="0074090B" w:rsidRDefault="0074090B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</w:p>
    <w:p w:rsidR="0074090B" w:rsidRDefault="0074090B">
      <w:pPr>
        <w:suppressAutoHyphens/>
        <w:spacing w:after="0" w:line="240" w:lineRule="auto"/>
        <w:jc w:val="both"/>
        <w:rPr>
          <w:rStyle w:val="Wyrnienie"/>
          <w:rFonts w:ascii="Times New Roman" w:eastAsia="Arial Unicode MS" w:hAnsi="Times New Roman"/>
          <w:b/>
          <w:i w:val="0"/>
          <w:iCs w:val="0"/>
          <w:color w:val="2C2C2C"/>
          <w:sz w:val="24"/>
          <w:szCs w:val="24"/>
        </w:rPr>
      </w:pPr>
    </w:p>
    <w:p w:rsidR="0074090B" w:rsidRDefault="00572AD7">
      <w:pPr>
        <w:pStyle w:val="Nagwek31"/>
        <w:tabs>
          <w:tab w:val="left" w:pos="0"/>
        </w:tabs>
        <w:suppressAutoHyphens/>
        <w:spacing w:before="0"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POSTANOWIENIA KOŃCOWE</w:t>
      </w:r>
    </w:p>
    <w:p w:rsidR="0074090B" w:rsidRDefault="00572AD7">
      <w:pPr>
        <w:jc w:val="center"/>
      </w:pPr>
      <w:r>
        <w:rPr>
          <w:rFonts w:ascii="Times New Roman" w:eastAsia="Arial Unicode MS" w:hAnsi="Times New Roman"/>
          <w:b/>
        </w:rPr>
        <w:t>§ 5</w:t>
      </w:r>
    </w:p>
    <w:p w:rsidR="0074090B" w:rsidRDefault="00572AD7">
      <w:pPr>
        <w:numPr>
          <w:ilvl w:val="0"/>
          <w:numId w:val="6"/>
        </w:numPr>
        <w:jc w:val="both"/>
      </w:pPr>
      <w:r>
        <w:rPr>
          <w:rFonts w:ascii="Times New Roman" w:eastAsia="Arial Unicode MS" w:hAnsi="Times New Roman"/>
          <w:b/>
        </w:rPr>
        <w:t xml:space="preserve">Organizator ponosi pełną odpowiedzialność za organizację koncertów oraz za bezpieczeństwo osób przebywających na terenie imprezy i ochronę ppoż. </w:t>
      </w:r>
    </w:p>
    <w:p w:rsidR="0074090B" w:rsidRDefault="00572AD7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eastAsia="Arial Unicode MS" w:hAnsi="Times New Roman" w:cstheme="minorHAnsi"/>
          <w:b/>
          <w:color w:val="000000"/>
        </w:rPr>
        <w:t>Wykonawca ponosi odpowiedzialność za działanie osób realizujących imprezę (nagłośnienie, oświetlenie,  artyści, obsługa techniczna, ochrona, zabezpieczenie medyczne…) jak za działania własne.</w:t>
      </w:r>
    </w:p>
    <w:p w:rsidR="0074090B" w:rsidRDefault="0074090B">
      <w:pPr>
        <w:spacing w:after="0" w:line="240" w:lineRule="auto"/>
        <w:jc w:val="both"/>
        <w:rPr>
          <w:rFonts w:ascii="Times New Roman" w:eastAsia="Arial Unicode MS" w:hAnsi="Times New Roman" w:cstheme="minorHAnsi"/>
          <w:b/>
          <w:color w:val="000000"/>
        </w:rPr>
      </w:pPr>
    </w:p>
    <w:p w:rsidR="0074090B" w:rsidRDefault="00572AD7">
      <w:pPr>
        <w:keepLines/>
        <w:spacing w:after="0" w:line="240" w:lineRule="auto"/>
        <w:ind w:left="360"/>
        <w:jc w:val="center"/>
      </w:pPr>
      <w:r>
        <w:rPr>
          <w:rFonts w:ascii="Times New Roman" w:eastAsia="Arial Unicode MS" w:hAnsi="Times New Roman" w:cstheme="minorHAnsi"/>
          <w:b/>
          <w:color w:val="000000"/>
        </w:rPr>
        <w:t>§ 6</w:t>
      </w:r>
    </w:p>
    <w:p w:rsidR="0074090B" w:rsidRDefault="0074090B">
      <w:pPr>
        <w:spacing w:after="0" w:line="240" w:lineRule="auto"/>
        <w:ind w:left="360"/>
        <w:jc w:val="center"/>
        <w:rPr>
          <w:rFonts w:ascii="Times New Roman" w:eastAsia="Arial Unicode MS" w:hAnsi="Times New Roman" w:cstheme="minorHAnsi"/>
          <w:b/>
          <w:color w:val="000000"/>
        </w:rPr>
      </w:pPr>
    </w:p>
    <w:p w:rsidR="0074090B" w:rsidRDefault="00572AD7">
      <w:pPr>
        <w:keepLines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</w:rPr>
        <w:t>Wszelkie zmiany niniejszej umowy wymagają formy pisemnej pod rygorem nieważności.</w:t>
      </w:r>
    </w:p>
    <w:p w:rsidR="0074090B" w:rsidRDefault="00572AD7">
      <w:pPr>
        <w:keepLines/>
        <w:jc w:val="center"/>
      </w:pPr>
      <w:r>
        <w:rPr>
          <w:rFonts w:ascii="Times New Roman" w:eastAsia="Arial Unicode MS" w:hAnsi="Times New Roman"/>
          <w:b/>
        </w:rPr>
        <w:t>§ 7</w:t>
      </w:r>
    </w:p>
    <w:p w:rsidR="0074090B" w:rsidRDefault="0074090B">
      <w:pPr>
        <w:keepLines/>
        <w:suppressAutoHyphens/>
        <w:spacing w:after="0" w:line="240" w:lineRule="auto"/>
        <w:ind w:left="1428"/>
        <w:jc w:val="both"/>
        <w:rPr>
          <w:rFonts w:ascii="Times New Roman" w:eastAsia="Arial Unicode MS" w:hAnsi="Times New Roman"/>
          <w:b/>
        </w:rPr>
      </w:pPr>
    </w:p>
    <w:p w:rsidR="0074090B" w:rsidRDefault="00572AD7">
      <w:pPr>
        <w:keepLines/>
        <w:jc w:val="both"/>
      </w:pPr>
      <w:r>
        <w:rPr>
          <w:rFonts w:ascii="Times New Roman" w:eastAsia="Arial Unicode MS" w:hAnsi="Times New Roman"/>
        </w:rPr>
        <w:t>Umowę sporządzono w dwóch jednobrzmiących egzemplarzach, po jednym dla każdej ze stron.</w:t>
      </w:r>
    </w:p>
    <w:p w:rsidR="0074090B" w:rsidRDefault="00572AD7">
      <w:pPr>
        <w:keepLines/>
        <w:jc w:val="center"/>
      </w:pPr>
      <w:r>
        <w:rPr>
          <w:rFonts w:ascii="Times New Roman" w:eastAsia="Arial Unicode MS" w:hAnsi="Times New Roman"/>
          <w:b/>
        </w:rPr>
        <w:t>§ 8</w:t>
      </w:r>
    </w:p>
    <w:p w:rsidR="0074090B" w:rsidRDefault="00572AD7">
      <w:pPr>
        <w:keepLines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</w:rPr>
        <w:t>Spory wynikające z postanowień umowy rozstrzygane będą przez sądy właściwe dla siedziby Zleceniobiorcy.</w:t>
      </w:r>
    </w:p>
    <w:p w:rsidR="0074090B" w:rsidRDefault="0074090B">
      <w:pPr>
        <w:keepLines/>
        <w:jc w:val="both"/>
        <w:rPr>
          <w:rFonts w:ascii="Times New Roman" w:eastAsia="Arial Unicode MS" w:hAnsi="Times New Roman" w:cs="Arial"/>
          <w:b/>
        </w:rPr>
      </w:pPr>
    </w:p>
    <w:p w:rsidR="0074090B" w:rsidRDefault="00572AD7">
      <w:pPr>
        <w:keepLines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 w:cs="Arial"/>
          <w:b/>
        </w:rPr>
        <w:t xml:space="preserve">ZLECAJĄCY:        </w:t>
      </w:r>
      <w:r>
        <w:rPr>
          <w:rFonts w:ascii="Times New Roman" w:eastAsia="Arial Unicode MS" w:hAnsi="Times New Roman" w:cs="Arial"/>
          <w:b/>
        </w:rPr>
        <w:tab/>
      </w:r>
      <w:r>
        <w:rPr>
          <w:rFonts w:ascii="Times New Roman" w:eastAsia="Arial Unicode MS" w:hAnsi="Times New Roman" w:cs="Arial"/>
          <w:b/>
        </w:rPr>
        <w:tab/>
      </w:r>
      <w:r>
        <w:rPr>
          <w:rFonts w:ascii="Times New Roman" w:eastAsia="Arial Unicode MS" w:hAnsi="Times New Roman" w:cs="Arial"/>
          <w:b/>
        </w:rPr>
        <w:tab/>
        <w:t xml:space="preserve">                                                       ORGANIZATOR:</w:t>
      </w:r>
    </w:p>
    <w:p w:rsidR="0074090B" w:rsidRDefault="0074090B">
      <w:pPr>
        <w:jc w:val="both"/>
        <w:rPr>
          <w:rFonts w:ascii="Times New Roman" w:eastAsia="Arial Unicode MS" w:hAnsi="Times New Roman" w:cs="Arial"/>
        </w:rPr>
      </w:pPr>
    </w:p>
    <w:p w:rsidR="0074090B" w:rsidRDefault="0074090B">
      <w:pPr>
        <w:jc w:val="both"/>
        <w:rPr>
          <w:rFonts w:eastAsia="Arial Unicode MS" w:cs="Arial"/>
        </w:rPr>
      </w:pPr>
    </w:p>
    <w:p w:rsidR="0074090B" w:rsidRDefault="0074090B">
      <w:pPr>
        <w:jc w:val="both"/>
        <w:rPr>
          <w:rFonts w:ascii="Times New Roman" w:eastAsia="Arial Unicode MS" w:hAnsi="Times New Roman" w:cs="Arial"/>
        </w:rPr>
      </w:pPr>
    </w:p>
    <w:p w:rsidR="006031BF" w:rsidRDefault="00572AD7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KLAUZULA INFORMACYJNA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RODO, informujemy, że: </w:t>
      </w:r>
    </w:p>
    <w:p w:rsidR="006031BF" w:rsidRDefault="00572AD7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1) Administratorem Pani/Pana danych osobowych jest Giżyckie Centrum Kultury, ul. Konarskiego 8, 11-500 Giżycko , reprezentowane przez Dyrektora. </w:t>
      </w:r>
    </w:p>
    <w:p w:rsidR="006031BF" w:rsidRDefault="00572AD7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2) Zgodność przetwarzania danych z przepisami prawa nadzoruje wyznaczony Inspektor Ochrony Danych, dpo@gizycko.pl, tel. 87 732 41 43</w:t>
      </w:r>
    </w:p>
    <w:p w:rsidR="006031BF" w:rsidRDefault="00572AD7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3) Dane osobowe Oferentów/Wykonawców przetwarzane będą na podstawie: - art. 6 ust. 1 lit. c RODO w celu związanym z zaproszeniem do składania ofert na „</w:t>
      </w:r>
      <w:r w:rsidR="006031BF">
        <w:rPr>
          <w:rFonts w:ascii="Times New Roman" w:hAnsi="Times New Roman"/>
          <w:sz w:val="18"/>
          <w:szCs w:val="18"/>
        </w:rPr>
        <w:t>kompleksową o</w:t>
      </w:r>
      <w:r>
        <w:rPr>
          <w:rFonts w:ascii="Times New Roman" w:hAnsi="Times New Roman"/>
          <w:sz w:val="18"/>
          <w:szCs w:val="18"/>
        </w:rPr>
        <w:t xml:space="preserve">rganizację </w:t>
      </w:r>
      <w:r w:rsidR="006031BF">
        <w:rPr>
          <w:rFonts w:ascii="Times New Roman" w:hAnsi="Times New Roman"/>
          <w:sz w:val="18"/>
          <w:szCs w:val="18"/>
        </w:rPr>
        <w:t xml:space="preserve">letniego </w:t>
      </w:r>
      <w:r>
        <w:rPr>
          <w:rFonts w:ascii="Times New Roman" w:hAnsi="Times New Roman"/>
          <w:sz w:val="18"/>
          <w:szCs w:val="18"/>
        </w:rPr>
        <w:t>koncert</w:t>
      </w:r>
      <w:r w:rsidR="006031BF">
        <w:rPr>
          <w:rFonts w:ascii="Times New Roman" w:hAnsi="Times New Roman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 plenerow</w:t>
      </w:r>
      <w:r w:rsidR="006031BF">
        <w:rPr>
          <w:rFonts w:ascii="Times New Roman" w:hAnsi="Times New Roman"/>
          <w:sz w:val="18"/>
          <w:szCs w:val="18"/>
        </w:rPr>
        <w:t>ego</w:t>
      </w:r>
      <w:r>
        <w:rPr>
          <w:rFonts w:ascii="Times New Roman" w:hAnsi="Times New Roman"/>
          <w:sz w:val="18"/>
          <w:szCs w:val="18"/>
        </w:rPr>
        <w:t xml:space="preserve"> </w:t>
      </w:r>
      <w:r w:rsidR="006031BF">
        <w:rPr>
          <w:rFonts w:ascii="Times New Roman" w:hAnsi="Times New Roman"/>
          <w:sz w:val="18"/>
          <w:szCs w:val="18"/>
        </w:rPr>
        <w:t>29.07</w:t>
      </w:r>
      <w:r>
        <w:rPr>
          <w:rFonts w:ascii="Times New Roman" w:hAnsi="Times New Roman"/>
          <w:sz w:val="18"/>
          <w:szCs w:val="18"/>
        </w:rPr>
        <w:t>.202</w:t>
      </w:r>
      <w:r w:rsidR="006031BF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 xml:space="preserve"> r.” - art. 6 ust. 1 lit. b RODO w celu realizacji umowy w przypadku wyboru oferty, - przepisów ustawy z dnia 14 lipca 1983 r. o narodowym zasobie archiwalnym i archiwach (Dz. U. 2020 poz. 164) w celu związanym z przechowywaniem dokumentacji z postępowania o udzielenie zamówienia publicznego. </w:t>
      </w:r>
    </w:p>
    <w:p w:rsidR="006031BF" w:rsidRDefault="00572AD7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4) Podanie danych osobowych jest wymogiem ustawowym, określonym w przepisach ustawy PZP a ich nieprzekazanie spowoduje niemożność przygotowania i realizacji zawartej umowy. </w:t>
      </w:r>
    </w:p>
    <w:p w:rsidR="006031BF" w:rsidRDefault="00572AD7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5) Odbiorcą danych osobowych będą jedynie podmioty upoważnione na mocy przepisów prawa lub podpisanej umowy powierzenia przetwarzania danych osobowych. </w:t>
      </w:r>
    </w:p>
    <w:p w:rsidR="006031BF" w:rsidRDefault="00572AD7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6) Podane dane osobowe nie będą podlegały zautomatyzowanemu przetwarzaniu (profilowanie), </w:t>
      </w:r>
    </w:p>
    <w:p w:rsidR="006031BF" w:rsidRDefault="00572AD7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7) Dane osobowe będą przechowywane przez okres trwania zawartej umowy oraz w okresie przechowywania dokumentacji ustalonym zgodnie z odrębnymi przepisami. </w:t>
      </w:r>
    </w:p>
    <w:p w:rsidR="006031BF" w:rsidRDefault="00572AD7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8) Osoby, których dane dotyczą, mają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</w:t>
      </w:r>
    </w:p>
    <w:p w:rsidR="006031BF" w:rsidRDefault="00572AD7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9) Wymienione prawa mogą być ograniczone w sytuacjach, kiedy administrator jest zobowiązany prawnie do przetwarzania danych w celu realizacji obowiązku ustawowego. </w:t>
      </w:r>
    </w:p>
    <w:p w:rsidR="0074090B" w:rsidRDefault="00572AD7">
      <w:pPr>
        <w:spacing w:after="0"/>
        <w:ind w:firstLine="708"/>
        <w:jc w:val="both"/>
      </w:pPr>
      <w:r>
        <w:rPr>
          <w:rFonts w:ascii="Times New Roman" w:hAnsi="Times New Roman"/>
          <w:sz w:val="18"/>
          <w:szCs w:val="18"/>
        </w:rPr>
        <w:t>10) Osoby, których dane dotyczą, jeśli uznają, że przetwarzanie danych osobowych narusza przepisy RODO, mają prawo wniesienia skargi do Prezesa Urzędu Ochrony Danych Osobowych.</w:t>
      </w:r>
    </w:p>
    <w:p w:rsidR="0074090B" w:rsidRDefault="0074090B">
      <w:pPr>
        <w:jc w:val="both"/>
      </w:pPr>
    </w:p>
    <w:sectPr w:rsidR="0074090B" w:rsidSect="0074090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5BD1"/>
    <w:multiLevelType w:val="multilevel"/>
    <w:tmpl w:val="77521188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7C0F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FD4C2D"/>
    <w:multiLevelType w:val="multilevel"/>
    <w:tmpl w:val="5AF4A3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26703A2"/>
    <w:multiLevelType w:val="hybridMultilevel"/>
    <w:tmpl w:val="369C6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A5F3C"/>
    <w:multiLevelType w:val="multilevel"/>
    <w:tmpl w:val="996E8858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5" w15:restartNumberingAfterBreak="0">
    <w:nsid w:val="4AC53380"/>
    <w:multiLevelType w:val="multilevel"/>
    <w:tmpl w:val="6F5ED7AA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B4C3E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1A4374"/>
    <w:multiLevelType w:val="multilevel"/>
    <w:tmpl w:val="F9164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01938">
    <w:abstractNumId w:val="5"/>
  </w:num>
  <w:num w:numId="2" w16cid:durableId="990137100">
    <w:abstractNumId w:val="1"/>
  </w:num>
  <w:num w:numId="3" w16cid:durableId="1016464287">
    <w:abstractNumId w:val="4"/>
  </w:num>
  <w:num w:numId="4" w16cid:durableId="691104536">
    <w:abstractNumId w:val="0"/>
  </w:num>
  <w:num w:numId="5" w16cid:durableId="634799119">
    <w:abstractNumId w:val="7"/>
  </w:num>
  <w:num w:numId="6" w16cid:durableId="527724204">
    <w:abstractNumId w:val="6"/>
  </w:num>
  <w:num w:numId="7" w16cid:durableId="195044428">
    <w:abstractNumId w:val="2"/>
  </w:num>
  <w:num w:numId="8" w16cid:durableId="2085568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0B"/>
    <w:rsid w:val="0012314C"/>
    <w:rsid w:val="00572AD7"/>
    <w:rsid w:val="006031BF"/>
    <w:rsid w:val="006F6810"/>
    <w:rsid w:val="0074090B"/>
    <w:rsid w:val="00A61002"/>
    <w:rsid w:val="00B45707"/>
    <w:rsid w:val="00BD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C0EA"/>
  <w15:docId w15:val="{4BE0B057-A322-4314-9E67-8708D62A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C86"/>
    <w:pPr>
      <w:spacing w:after="200" w:line="276" w:lineRule="auto"/>
    </w:pPr>
    <w:rPr>
      <w:rFonts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0E5C8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Nagwek31">
    <w:name w:val="Nagłówek 31"/>
    <w:basedOn w:val="Normalny"/>
    <w:next w:val="Normalny"/>
    <w:link w:val="Nagwek3Znak"/>
    <w:qFormat/>
    <w:rsid w:val="000E5C8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0E5C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1"/>
    <w:qFormat/>
    <w:rsid w:val="000E5C86"/>
    <w:rPr>
      <w:rFonts w:ascii="Arial" w:eastAsia="Calibri" w:hAnsi="Arial" w:cs="Arial"/>
      <w:b/>
      <w:bCs/>
      <w:sz w:val="26"/>
      <w:szCs w:val="26"/>
      <w:lang w:eastAsia="pl-PL"/>
    </w:rPr>
  </w:style>
  <w:style w:type="character" w:customStyle="1" w:styleId="Wyrnienie">
    <w:name w:val="Wyróżnienie"/>
    <w:basedOn w:val="Domylnaczcionkaakapitu"/>
    <w:uiPriority w:val="20"/>
    <w:qFormat/>
    <w:rsid w:val="00B74851"/>
    <w:rPr>
      <w:i/>
      <w:iCs/>
    </w:rPr>
  </w:style>
  <w:style w:type="character" w:customStyle="1" w:styleId="ListLabel1">
    <w:name w:val="ListLabel 1"/>
    <w:qFormat/>
    <w:rsid w:val="0074090B"/>
    <w:rPr>
      <w:rFonts w:ascii="Times New Roman" w:hAnsi="Times New Roman" w:cs="Arial"/>
      <w:sz w:val="24"/>
    </w:rPr>
  </w:style>
  <w:style w:type="character" w:customStyle="1" w:styleId="ListLabel2">
    <w:name w:val="ListLabel 2"/>
    <w:qFormat/>
    <w:rsid w:val="0074090B"/>
    <w:rPr>
      <w:rFonts w:eastAsia="Arial Unicode MS" w:cs="Arial"/>
      <w:sz w:val="22"/>
      <w:szCs w:val="22"/>
    </w:rPr>
  </w:style>
  <w:style w:type="character" w:customStyle="1" w:styleId="ListLabel3">
    <w:name w:val="ListLabel 3"/>
    <w:qFormat/>
    <w:rsid w:val="0074090B"/>
    <w:rPr>
      <w:rFonts w:cs="Courier New"/>
    </w:rPr>
  </w:style>
  <w:style w:type="character" w:customStyle="1" w:styleId="ListLabel4">
    <w:name w:val="ListLabel 4"/>
    <w:qFormat/>
    <w:rsid w:val="0074090B"/>
    <w:rPr>
      <w:rFonts w:cs="Courier New"/>
    </w:rPr>
  </w:style>
  <w:style w:type="character" w:customStyle="1" w:styleId="ListLabel5">
    <w:name w:val="ListLabel 5"/>
    <w:qFormat/>
    <w:rsid w:val="0074090B"/>
    <w:rPr>
      <w:rFonts w:cs="Courier New"/>
    </w:rPr>
  </w:style>
  <w:style w:type="character" w:customStyle="1" w:styleId="ListLabel6">
    <w:name w:val="ListLabel 6"/>
    <w:qFormat/>
    <w:rsid w:val="0074090B"/>
    <w:rPr>
      <w:rFonts w:cs="Courier New"/>
    </w:rPr>
  </w:style>
  <w:style w:type="character" w:customStyle="1" w:styleId="ListLabel7">
    <w:name w:val="ListLabel 7"/>
    <w:qFormat/>
    <w:rsid w:val="0074090B"/>
    <w:rPr>
      <w:rFonts w:cs="Courier New"/>
    </w:rPr>
  </w:style>
  <w:style w:type="character" w:customStyle="1" w:styleId="ListLabel8">
    <w:name w:val="ListLabel 8"/>
    <w:qFormat/>
    <w:rsid w:val="0074090B"/>
    <w:rPr>
      <w:rFonts w:cs="Courier New"/>
    </w:rPr>
  </w:style>
  <w:style w:type="character" w:customStyle="1" w:styleId="ListLabel9">
    <w:name w:val="ListLabel 9"/>
    <w:qFormat/>
    <w:rsid w:val="0074090B"/>
    <w:rPr>
      <w:rFonts w:cs="Courier New"/>
    </w:rPr>
  </w:style>
  <w:style w:type="character" w:customStyle="1" w:styleId="ListLabel10">
    <w:name w:val="ListLabel 10"/>
    <w:qFormat/>
    <w:rsid w:val="0074090B"/>
    <w:rPr>
      <w:rFonts w:cs="Courier New"/>
    </w:rPr>
  </w:style>
  <w:style w:type="character" w:customStyle="1" w:styleId="ListLabel11">
    <w:name w:val="ListLabel 11"/>
    <w:qFormat/>
    <w:rsid w:val="0074090B"/>
    <w:rPr>
      <w:rFonts w:cs="Courier New"/>
    </w:rPr>
  </w:style>
  <w:style w:type="character" w:customStyle="1" w:styleId="ListLabel12">
    <w:name w:val="ListLabel 12"/>
    <w:qFormat/>
    <w:rsid w:val="0074090B"/>
    <w:rPr>
      <w:rFonts w:cs="Arial"/>
      <w:sz w:val="22"/>
      <w:szCs w:val="22"/>
    </w:rPr>
  </w:style>
  <w:style w:type="character" w:customStyle="1" w:styleId="ListLabel13">
    <w:name w:val="ListLabel 13"/>
    <w:qFormat/>
    <w:rsid w:val="0074090B"/>
    <w:rPr>
      <w:rFonts w:cs="Arial"/>
      <w:sz w:val="22"/>
      <w:szCs w:val="22"/>
    </w:rPr>
  </w:style>
  <w:style w:type="character" w:customStyle="1" w:styleId="ListLabel14">
    <w:name w:val="ListLabel 14"/>
    <w:qFormat/>
    <w:rsid w:val="0074090B"/>
    <w:rPr>
      <w:rFonts w:cs="Arial"/>
      <w:sz w:val="22"/>
      <w:szCs w:val="22"/>
    </w:rPr>
  </w:style>
  <w:style w:type="character" w:customStyle="1" w:styleId="ListLabel15">
    <w:name w:val="ListLabel 15"/>
    <w:qFormat/>
    <w:rsid w:val="0074090B"/>
    <w:rPr>
      <w:rFonts w:cs="Courier New"/>
    </w:rPr>
  </w:style>
  <w:style w:type="character" w:customStyle="1" w:styleId="ListLabel16">
    <w:name w:val="ListLabel 16"/>
    <w:qFormat/>
    <w:rsid w:val="0074090B"/>
    <w:rPr>
      <w:rFonts w:cs="Courier New"/>
    </w:rPr>
  </w:style>
  <w:style w:type="character" w:customStyle="1" w:styleId="ListLabel17">
    <w:name w:val="ListLabel 17"/>
    <w:qFormat/>
    <w:rsid w:val="0074090B"/>
    <w:rPr>
      <w:rFonts w:cs="Courier New"/>
    </w:rPr>
  </w:style>
  <w:style w:type="character" w:customStyle="1" w:styleId="ListLabel18">
    <w:name w:val="ListLabel 18"/>
    <w:qFormat/>
    <w:rsid w:val="0074090B"/>
    <w:rPr>
      <w:rFonts w:cs="Courier New"/>
    </w:rPr>
  </w:style>
  <w:style w:type="character" w:customStyle="1" w:styleId="ListLabel19">
    <w:name w:val="ListLabel 19"/>
    <w:qFormat/>
    <w:rsid w:val="0074090B"/>
    <w:rPr>
      <w:rFonts w:cs="Courier New"/>
    </w:rPr>
  </w:style>
  <w:style w:type="character" w:customStyle="1" w:styleId="ListLabel20">
    <w:name w:val="ListLabel 20"/>
    <w:qFormat/>
    <w:rsid w:val="0074090B"/>
    <w:rPr>
      <w:rFonts w:cs="Courier New"/>
    </w:rPr>
  </w:style>
  <w:style w:type="character" w:customStyle="1" w:styleId="ListLabel21">
    <w:name w:val="ListLabel 21"/>
    <w:qFormat/>
    <w:rsid w:val="0074090B"/>
    <w:rPr>
      <w:rFonts w:cs="Courier New"/>
    </w:rPr>
  </w:style>
  <w:style w:type="character" w:customStyle="1" w:styleId="ListLabel22">
    <w:name w:val="ListLabel 22"/>
    <w:qFormat/>
    <w:rsid w:val="0074090B"/>
    <w:rPr>
      <w:rFonts w:cs="Courier New"/>
    </w:rPr>
  </w:style>
  <w:style w:type="character" w:customStyle="1" w:styleId="ListLabel23">
    <w:name w:val="ListLabel 23"/>
    <w:qFormat/>
    <w:rsid w:val="0074090B"/>
    <w:rPr>
      <w:rFonts w:cs="Courier New"/>
    </w:rPr>
  </w:style>
  <w:style w:type="character" w:customStyle="1" w:styleId="ListLabel24">
    <w:name w:val="ListLabel 24"/>
    <w:qFormat/>
    <w:rsid w:val="0074090B"/>
    <w:rPr>
      <w:rFonts w:cs="Courier New"/>
    </w:rPr>
  </w:style>
  <w:style w:type="character" w:customStyle="1" w:styleId="ListLabel25">
    <w:name w:val="ListLabel 25"/>
    <w:qFormat/>
    <w:rsid w:val="0074090B"/>
    <w:rPr>
      <w:rFonts w:cs="Courier New"/>
    </w:rPr>
  </w:style>
  <w:style w:type="character" w:customStyle="1" w:styleId="ListLabel26">
    <w:name w:val="ListLabel 26"/>
    <w:qFormat/>
    <w:rsid w:val="0074090B"/>
    <w:rPr>
      <w:rFonts w:cs="Courier New"/>
    </w:rPr>
  </w:style>
  <w:style w:type="character" w:customStyle="1" w:styleId="ListLabel27">
    <w:name w:val="ListLabel 27"/>
    <w:qFormat/>
    <w:rsid w:val="0074090B"/>
    <w:rPr>
      <w:rFonts w:cs="Courier New"/>
    </w:rPr>
  </w:style>
  <w:style w:type="character" w:customStyle="1" w:styleId="ListLabel28">
    <w:name w:val="ListLabel 28"/>
    <w:qFormat/>
    <w:rsid w:val="0074090B"/>
    <w:rPr>
      <w:rFonts w:cs="Courier New"/>
    </w:rPr>
  </w:style>
  <w:style w:type="character" w:customStyle="1" w:styleId="ListLabel29">
    <w:name w:val="ListLabel 29"/>
    <w:qFormat/>
    <w:rsid w:val="0074090B"/>
    <w:rPr>
      <w:rFonts w:cs="Courier New"/>
    </w:rPr>
  </w:style>
  <w:style w:type="character" w:customStyle="1" w:styleId="ListLabel30">
    <w:name w:val="ListLabel 30"/>
    <w:qFormat/>
    <w:rsid w:val="0074090B"/>
    <w:rPr>
      <w:rFonts w:cs="Courier New"/>
    </w:rPr>
  </w:style>
  <w:style w:type="character" w:customStyle="1" w:styleId="ListLabel31">
    <w:name w:val="ListLabel 31"/>
    <w:qFormat/>
    <w:rsid w:val="0074090B"/>
    <w:rPr>
      <w:rFonts w:cs="Courier New"/>
    </w:rPr>
  </w:style>
  <w:style w:type="character" w:customStyle="1" w:styleId="ListLabel32">
    <w:name w:val="ListLabel 32"/>
    <w:qFormat/>
    <w:rsid w:val="0074090B"/>
    <w:rPr>
      <w:rFonts w:cs="Courier New"/>
    </w:rPr>
  </w:style>
  <w:style w:type="character" w:customStyle="1" w:styleId="ListLabel33">
    <w:name w:val="ListLabel 33"/>
    <w:qFormat/>
    <w:rsid w:val="0074090B"/>
    <w:rPr>
      <w:rFonts w:cs="Courier New"/>
    </w:rPr>
  </w:style>
  <w:style w:type="character" w:customStyle="1" w:styleId="ListLabel34">
    <w:name w:val="ListLabel 34"/>
    <w:qFormat/>
    <w:rsid w:val="0074090B"/>
    <w:rPr>
      <w:rFonts w:cs="Courier New"/>
    </w:rPr>
  </w:style>
  <w:style w:type="character" w:customStyle="1" w:styleId="ListLabel35">
    <w:name w:val="ListLabel 35"/>
    <w:qFormat/>
    <w:rsid w:val="0074090B"/>
    <w:rPr>
      <w:rFonts w:cs="Courier New"/>
    </w:rPr>
  </w:style>
  <w:style w:type="character" w:customStyle="1" w:styleId="ListLabel36">
    <w:name w:val="ListLabel 36"/>
    <w:qFormat/>
    <w:rsid w:val="0074090B"/>
    <w:rPr>
      <w:rFonts w:cs="Courier New"/>
    </w:rPr>
  </w:style>
  <w:style w:type="character" w:customStyle="1" w:styleId="ListLabel37">
    <w:name w:val="ListLabel 37"/>
    <w:qFormat/>
    <w:rsid w:val="0074090B"/>
    <w:rPr>
      <w:rFonts w:cs="Courier New"/>
    </w:rPr>
  </w:style>
  <w:style w:type="character" w:customStyle="1" w:styleId="ListLabel38">
    <w:name w:val="ListLabel 38"/>
    <w:qFormat/>
    <w:rsid w:val="0074090B"/>
    <w:rPr>
      <w:rFonts w:cs="Courier New"/>
    </w:rPr>
  </w:style>
  <w:style w:type="character" w:customStyle="1" w:styleId="ListLabel39">
    <w:name w:val="ListLabel 39"/>
    <w:qFormat/>
    <w:rsid w:val="0074090B"/>
    <w:rPr>
      <w:rFonts w:cs="Courier New"/>
    </w:rPr>
  </w:style>
  <w:style w:type="character" w:customStyle="1" w:styleId="ListLabel40">
    <w:name w:val="ListLabel 40"/>
    <w:qFormat/>
    <w:rsid w:val="0074090B"/>
    <w:rPr>
      <w:rFonts w:cs="Courier New"/>
    </w:rPr>
  </w:style>
  <w:style w:type="character" w:customStyle="1" w:styleId="ListLabel41">
    <w:name w:val="ListLabel 41"/>
    <w:qFormat/>
    <w:rsid w:val="0074090B"/>
    <w:rPr>
      <w:rFonts w:cs="Courier New"/>
    </w:rPr>
  </w:style>
  <w:style w:type="character" w:customStyle="1" w:styleId="ListLabel42">
    <w:name w:val="ListLabel 42"/>
    <w:qFormat/>
    <w:rsid w:val="0074090B"/>
    <w:rPr>
      <w:rFonts w:cs="Courier New"/>
    </w:rPr>
  </w:style>
  <w:style w:type="character" w:customStyle="1" w:styleId="ListLabel43">
    <w:name w:val="ListLabel 43"/>
    <w:qFormat/>
    <w:rsid w:val="0074090B"/>
    <w:rPr>
      <w:rFonts w:cs="Courier New"/>
    </w:rPr>
  </w:style>
  <w:style w:type="character" w:customStyle="1" w:styleId="ListLabel44">
    <w:name w:val="ListLabel 44"/>
    <w:qFormat/>
    <w:rsid w:val="0074090B"/>
    <w:rPr>
      <w:rFonts w:cs="Courier New"/>
    </w:rPr>
  </w:style>
  <w:style w:type="character" w:customStyle="1" w:styleId="ListLabel45">
    <w:name w:val="ListLabel 45"/>
    <w:qFormat/>
    <w:rsid w:val="0074090B"/>
    <w:rPr>
      <w:rFonts w:cs="Courier New"/>
    </w:rPr>
  </w:style>
  <w:style w:type="character" w:customStyle="1" w:styleId="ListLabel46">
    <w:name w:val="ListLabel 46"/>
    <w:qFormat/>
    <w:rsid w:val="0074090B"/>
    <w:rPr>
      <w:rFonts w:cs="Courier New"/>
    </w:rPr>
  </w:style>
  <w:style w:type="character" w:customStyle="1" w:styleId="ListLabel47">
    <w:name w:val="ListLabel 47"/>
    <w:qFormat/>
    <w:rsid w:val="0074090B"/>
    <w:rPr>
      <w:rFonts w:cs="Courier New"/>
    </w:rPr>
  </w:style>
  <w:style w:type="character" w:customStyle="1" w:styleId="ListLabel48">
    <w:name w:val="ListLabel 48"/>
    <w:qFormat/>
    <w:rsid w:val="0074090B"/>
    <w:rPr>
      <w:rFonts w:cs="Courier New"/>
    </w:rPr>
  </w:style>
  <w:style w:type="character" w:customStyle="1" w:styleId="ListLabel49">
    <w:name w:val="ListLabel 49"/>
    <w:qFormat/>
    <w:rsid w:val="0074090B"/>
    <w:rPr>
      <w:rFonts w:cs="Courier New"/>
    </w:rPr>
  </w:style>
  <w:style w:type="character" w:customStyle="1" w:styleId="ListLabel50">
    <w:name w:val="ListLabel 50"/>
    <w:qFormat/>
    <w:rsid w:val="0074090B"/>
    <w:rPr>
      <w:rFonts w:cs="Courier New"/>
    </w:rPr>
  </w:style>
  <w:style w:type="character" w:customStyle="1" w:styleId="ListLabel51">
    <w:name w:val="ListLabel 51"/>
    <w:qFormat/>
    <w:rsid w:val="0074090B"/>
    <w:rPr>
      <w:rFonts w:cs="Courier New"/>
    </w:rPr>
  </w:style>
  <w:style w:type="character" w:customStyle="1" w:styleId="ListLabel52">
    <w:name w:val="ListLabel 52"/>
    <w:qFormat/>
    <w:rsid w:val="0074090B"/>
    <w:rPr>
      <w:rFonts w:cs="Courier New"/>
    </w:rPr>
  </w:style>
  <w:style w:type="character" w:customStyle="1" w:styleId="ListLabel53">
    <w:name w:val="ListLabel 53"/>
    <w:qFormat/>
    <w:rsid w:val="0074090B"/>
    <w:rPr>
      <w:rFonts w:cs="Courier New"/>
    </w:rPr>
  </w:style>
  <w:style w:type="character" w:customStyle="1" w:styleId="ListLabel54">
    <w:name w:val="ListLabel 54"/>
    <w:qFormat/>
    <w:rsid w:val="0074090B"/>
    <w:rPr>
      <w:rFonts w:cs="Courier New"/>
    </w:rPr>
  </w:style>
  <w:style w:type="character" w:customStyle="1" w:styleId="ListLabel55">
    <w:name w:val="ListLabel 55"/>
    <w:qFormat/>
    <w:rsid w:val="0074090B"/>
    <w:rPr>
      <w:rFonts w:cs="Courier New"/>
    </w:rPr>
  </w:style>
  <w:style w:type="character" w:customStyle="1" w:styleId="ListLabel56">
    <w:name w:val="ListLabel 56"/>
    <w:qFormat/>
    <w:rsid w:val="0074090B"/>
    <w:rPr>
      <w:rFonts w:cs="Courier New"/>
    </w:rPr>
  </w:style>
  <w:style w:type="character" w:customStyle="1" w:styleId="ListLabel57">
    <w:name w:val="ListLabel 57"/>
    <w:qFormat/>
    <w:rsid w:val="0074090B"/>
    <w:rPr>
      <w:rFonts w:cs="Courier New"/>
    </w:rPr>
  </w:style>
  <w:style w:type="character" w:customStyle="1" w:styleId="ListLabel58">
    <w:name w:val="ListLabel 58"/>
    <w:qFormat/>
    <w:rsid w:val="0074090B"/>
    <w:rPr>
      <w:rFonts w:cs="Courier New"/>
    </w:rPr>
  </w:style>
  <w:style w:type="character" w:customStyle="1" w:styleId="ListLabel59">
    <w:name w:val="ListLabel 59"/>
    <w:qFormat/>
    <w:rsid w:val="0074090B"/>
    <w:rPr>
      <w:rFonts w:cs="Courier New"/>
    </w:rPr>
  </w:style>
  <w:style w:type="character" w:customStyle="1" w:styleId="ListLabel60">
    <w:name w:val="ListLabel 60"/>
    <w:qFormat/>
    <w:rsid w:val="0074090B"/>
    <w:rPr>
      <w:rFonts w:cs="Courier New"/>
    </w:rPr>
  </w:style>
  <w:style w:type="character" w:customStyle="1" w:styleId="ListLabel61">
    <w:name w:val="ListLabel 61"/>
    <w:qFormat/>
    <w:rsid w:val="0074090B"/>
    <w:rPr>
      <w:rFonts w:cs="Courier New"/>
    </w:rPr>
  </w:style>
  <w:style w:type="character" w:customStyle="1" w:styleId="ListLabel62">
    <w:name w:val="ListLabel 62"/>
    <w:qFormat/>
    <w:rsid w:val="0074090B"/>
    <w:rPr>
      <w:rFonts w:cs="Courier New"/>
    </w:rPr>
  </w:style>
  <w:style w:type="character" w:customStyle="1" w:styleId="ListLabel63">
    <w:name w:val="ListLabel 63"/>
    <w:qFormat/>
    <w:rsid w:val="0074090B"/>
    <w:rPr>
      <w:rFonts w:eastAsia="Arial Unicode MS" w:cs="Arial"/>
    </w:rPr>
  </w:style>
  <w:style w:type="character" w:customStyle="1" w:styleId="ListLabel64">
    <w:name w:val="ListLabel 64"/>
    <w:qFormat/>
    <w:rsid w:val="0074090B"/>
    <w:rPr>
      <w:rFonts w:cs="Courier New"/>
    </w:rPr>
  </w:style>
  <w:style w:type="character" w:customStyle="1" w:styleId="ListLabel65">
    <w:name w:val="ListLabel 65"/>
    <w:qFormat/>
    <w:rsid w:val="0074090B"/>
    <w:rPr>
      <w:rFonts w:cs="Courier New"/>
    </w:rPr>
  </w:style>
  <w:style w:type="character" w:customStyle="1" w:styleId="ListLabel66">
    <w:name w:val="ListLabel 66"/>
    <w:qFormat/>
    <w:rsid w:val="0074090B"/>
    <w:rPr>
      <w:rFonts w:cs="Courier New"/>
    </w:rPr>
  </w:style>
  <w:style w:type="character" w:customStyle="1" w:styleId="ListLabel67">
    <w:name w:val="ListLabel 67"/>
    <w:qFormat/>
    <w:rsid w:val="0074090B"/>
    <w:rPr>
      <w:rFonts w:eastAsia="Arial Unicode MS" w:cs="Arial"/>
    </w:rPr>
  </w:style>
  <w:style w:type="character" w:customStyle="1" w:styleId="ListLabel68">
    <w:name w:val="ListLabel 68"/>
    <w:qFormat/>
    <w:rsid w:val="0074090B"/>
    <w:rPr>
      <w:rFonts w:cs="Courier New"/>
    </w:rPr>
  </w:style>
  <w:style w:type="character" w:customStyle="1" w:styleId="ListLabel69">
    <w:name w:val="ListLabel 69"/>
    <w:qFormat/>
    <w:rsid w:val="0074090B"/>
    <w:rPr>
      <w:rFonts w:cs="Courier New"/>
    </w:rPr>
  </w:style>
  <w:style w:type="character" w:customStyle="1" w:styleId="ListLabel70">
    <w:name w:val="ListLabel 70"/>
    <w:qFormat/>
    <w:rsid w:val="0074090B"/>
    <w:rPr>
      <w:rFonts w:cs="Courier New"/>
    </w:rPr>
  </w:style>
  <w:style w:type="character" w:customStyle="1" w:styleId="ListLabel71">
    <w:name w:val="ListLabel 71"/>
    <w:qFormat/>
    <w:rsid w:val="0074090B"/>
    <w:rPr>
      <w:rFonts w:eastAsia="Arial Unicode MS" w:cs="Arial"/>
    </w:rPr>
  </w:style>
  <w:style w:type="character" w:customStyle="1" w:styleId="ListLabel72">
    <w:name w:val="ListLabel 72"/>
    <w:qFormat/>
    <w:rsid w:val="0074090B"/>
    <w:rPr>
      <w:rFonts w:cs="Courier New"/>
    </w:rPr>
  </w:style>
  <w:style w:type="character" w:customStyle="1" w:styleId="ListLabel73">
    <w:name w:val="ListLabel 73"/>
    <w:qFormat/>
    <w:rsid w:val="0074090B"/>
    <w:rPr>
      <w:rFonts w:cs="Courier New"/>
    </w:rPr>
  </w:style>
  <w:style w:type="character" w:customStyle="1" w:styleId="ListLabel74">
    <w:name w:val="ListLabel 74"/>
    <w:qFormat/>
    <w:rsid w:val="0074090B"/>
    <w:rPr>
      <w:rFonts w:cs="Courier New"/>
    </w:rPr>
  </w:style>
  <w:style w:type="character" w:customStyle="1" w:styleId="ListLabel75">
    <w:name w:val="ListLabel 75"/>
    <w:qFormat/>
    <w:rsid w:val="0074090B"/>
    <w:rPr>
      <w:rFonts w:eastAsia="Arial Unicode MS" w:cs="Arial"/>
    </w:rPr>
  </w:style>
  <w:style w:type="character" w:customStyle="1" w:styleId="ListLabel76">
    <w:name w:val="ListLabel 76"/>
    <w:qFormat/>
    <w:rsid w:val="0074090B"/>
    <w:rPr>
      <w:rFonts w:cs="Courier New"/>
    </w:rPr>
  </w:style>
  <w:style w:type="character" w:customStyle="1" w:styleId="ListLabel77">
    <w:name w:val="ListLabel 77"/>
    <w:qFormat/>
    <w:rsid w:val="0074090B"/>
    <w:rPr>
      <w:rFonts w:cs="Courier New"/>
    </w:rPr>
  </w:style>
  <w:style w:type="character" w:customStyle="1" w:styleId="ListLabel78">
    <w:name w:val="ListLabel 78"/>
    <w:qFormat/>
    <w:rsid w:val="0074090B"/>
    <w:rPr>
      <w:rFonts w:cs="Courier New"/>
    </w:rPr>
  </w:style>
  <w:style w:type="character" w:customStyle="1" w:styleId="ListLabel79">
    <w:name w:val="ListLabel 79"/>
    <w:qFormat/>
    <w:rsid w:val="0074090B"/>
    <w:rPr>
      <w:rFonts w:cs="Courier New"/>
    </w:rPr>
  </w:style>
  <w:style w:type="character" w:customStyle="1" w:styleId="ListLabel80">
    <w:name w:val="ListLabel 80"/>
    <w:qFormat/>
    <w:rsid w:val="0074090B"/>
    <w:rPr>
      <w:rFonts w:cs="Courier New"/>
    </w:rPr>
  </w:style>
  <w:style w:type="character" w:customStyle="1" w:styleId="ListLabel81">
    <w:name w:val="ListLabel 81"/>
    <w:qFormat/>
    <w:rsid w:val="0074090B"/>
    <w:rPr>
      <w:rFonts w:cs="Courier New"/>
    </w:rPr>
  </w:style>
  <w:style w:type="character" w:customStyle="1" w:styleId="ListLabel82">
    <w:name w:val="ListLabel 82"/>
    <w:qFormat/>
    <w:rsid w:val="0074090B"/>
    <w:rPr>
      <w:rFonts w:cs="Courier New"/>
    </w:rPr>
  </w:style>
  <w:style w:type="character" w:customStyle="1" w:styleId="ListLabel83">
    <w:name w:val="ListLabel 83"/>
    <w:qFormat/>
    <w:rsid w:val="0074090B"/>
    <w:rPr>
      <w:rFonts w:cs="Courier New"/>
    </w:rPr>
  </w:style>
  <w:style w:type="character" w:customStyle="1" w:styleId="ListLabel84">
    <w:name w:val="ListLabel 84"/>
    <w:qFormat/>
    <w:rsid w:val="0074090B"/>
    <w:rPr>
      <w:rFonts w:cs="Courier New"/>
    </w:rPr>
  </w:style>
  <w:style w:type="character" w:customStyle="1" w:styleId="ListLabel85">
    <w:name w:val="ListLabel 85"/>
    <w:qFormat/>
    <w:rsid w:val="0074090B"/>
    <w:rPr>
      <w:rFonts w:cs="Courier New"/>
    </w:rPr>
  </w:style>
  <w:style w:type="character" w:customStyle="1" w:styleId="ListLabel86">
    <w:name w:val="ListLabel 86"/>
    <w:qFormat/>
    <w:rsid w:val="0074090B"/>
    <w:rPr>
      <w:rFonts w:cs="Courier New"/>
    </w:rPr>
  </w:style>
  <w:style w:type="character" w:customStyle="1" w:styleId="ListLabel87">
    <w:name w:val="ListLabel 87"/>
    <w:qFormat/>
    <w:rsid w:val="0074090B"/>
    <w:rPr>
      <w:rFonts w:cs="Courier New"/>
    </w:rPr>
  </w:style>
  <w:style w:type="character" w:customStyle="1" w:styleId="ListLabel88">
    <w:name w:val="ListLabel 88"/>
    <w:qFormat/>
    <w:rsid w:val="0074090B"/>
    <w:rPr>
      <w:rFonts w:cs="Courier New"/>
    </w:rPr>
  </w:style>
  <w:style w:type="character" w:customStyle="1" w:styleId="ListLabel89">
    <w:name w:val="ListLabel 89"/>
    <w:qFormat/>
    <w:rsid w:val="0074090B"/>
    <w:rPr>
      <w:rFonts w:cs="Courier New"/>
    </w:rPr>
  </w:style>
  <w:style w:type="character" w:customStyle="1" w:styleId="ListLabel90">
    <w:name w:val="ListLabel 90"/>
    <w:qFormat/>
    <w:rsid w:val="0074090B"/>
    <w:rPr>
      <w:rFonts w:cs="Courier New"/>
    </w:rPr>
  </w:style>
  <w:style w:type="character" w:customStyle="1" w:styleId="Znakinumeracji">
    <w:name w:val="Znaki numeracji"/>
    <w:qFormat/>
    <w:rsid w:val="0074090B"/>
  </w:style>
  <w:style w:type="character" w:customStyle="1" w:styleId="ListLabel91">
    <w:name w:val="ListLabel 91"/>
    <w:qFormat/>
    <w:rsid w:val="0074090B"/>
    <w:rPr>
      <w:rFonts w:ascii="Times New Roman" w:hAnsi="Times New Roman" w:cs="Symbol"/>
      <w:sz w:val="22"/>
    </w:rPr>
  </w:style>
  <w:style w:type="character" w:customStyle="1" w:styleId="ListLabel92">
    <w:name w:val="ListLabel 92"/>
    <w:qFormat/>
    <w:rsid w:val="0074090B"/>
    <w:rPr>
      <w:rFonts w:ascii="Times New Roman" w:eastAsia="Arial Unicode MS" w:hAnsi="Times New Roman" w:cs="Arial"/>
      <w:sz w:val="22"/>
      <w:szCs w:val="22"/>
    </w:rPr>
  </w:style>
  <w:style w:type="character" w:customStyle="1" w:styleId="ListLabel93">
    <w:name w:val="ListLabel 93"/>
    <w:qFormat/>
    <w:rsid w:val="0074090B"/>
    <w:rPr>
      <w:rFonts w:ascii="Times New Roman" w:hAnsi="Times New Roman" w:cs="Symbol"/>
      <w:sz w:val="22"/>
    </w:rPr>
  </w:style>
  <w:style w:type="character" w:customStyle="1" w:styleId="ListLabel94">
    <w:name w:val="ListLabel 94"/>
    <w:qFormat/>
    <w:rsid w:val="0074090B"/>
    <w:rPr>
      <w:rFonts w:cs="Courier New"/>
    </w:rPr>
  </w:style>
  <w:style w:type="character" w:customStyle="1" w:styleId="ListLabel95">
    <w:name w:val="ListLabel 95"/>
    <w:qFormat/>
    <w:rsid w:val="0074090B"/>
    <w:rPr>
      <w:rFonts w:cs="Wingdings"/>
    </w:rPr>
  </w:style>
  <w:style w:type="character" w:customStyle="1" w:styleId="ListLabel96">
    <w:name w:val="ListLabel 96"/>
    <w:qFormat/>
    <w:rsid w:val="0074090B"/>
    <w:rPr>
      <w:rFonts w:cs="Symbol"/>
    </w:rPr>
  </w:style>
  <w:style w:type="character" w:customStyle="1" w:styleId="ListLabel97">
    <w:name w:val="ListLabel 97"/>
    <w:qFormat/>
    <w:rsid w:val="0074090B"/>
    <w:rPr>
      <w:rFonts w:cs="Courier New"/>
    </w:rPr>
  </w:style>
  <w:style w:type="character" w:customStyle="1" w:styleId="ListLabel98">
    <w:name w:val="ListLabel 98"/>
    <w:qFormat/>
    <w:rsid w:val="0074090B"/>
    <w:rPr>
      <w:rFonts w:cs="Wingdings"/>
    </w:rPr>
  </w:style>
  <w:style w:type="character" w:customStyle="1" w:styleId="ListLabel99">
    <w:name w:val="ListLabel 99"/>
    <w:qFormat/>
    <w:rsid w:val="0074090B"/>
    <w:rPr>
      <w:rFonts w:cs="Symbol"/>
    </w:rPr>
  </w:style>
  <w:style w:type="character" w:customStyle="1" w:styleId="ListLabel100">
    <w:name w:val="ListLabel 100"/>
    <w:qFormat/>
    <w:rsid w:val="0074090B"/>
    <w:rPr>
      <w:rFonts w:cs="Courier New"/>
    </w:rPr>
  </w:style>
  <w:style w:type="character" w:customStyle="1" w:styleId="ListLabel101">
    <w:name w:val="ListLabel 101"/>
    <w:qFormat/>
    <w:rsid w:val="0074090B"/>
    <w:rPr>
      <w:rFonts w:cs="Wingdings"/>
    </w:rPr>
  </w:style>
  <w:style w:type="character" w:customStyle="1" w:styleId="ListLabel102">
    <w:name w:val="ListLabel 102"/>
    <w:qFormat/>
    <w:rsid w:val="0074090B"/>
    <w:rPr>
      <w:rFonts w:cs="Symbol"/>
      <w:sz w:val="22"/>
    </w:rPr>
  </w:style>
  <w:style w:type="character" w:customStyle="1" w:styleId="ListLabel103">
    <w:name w:val="ListLabel 103"/>
    <w:qFormat/>
    <w:rsid w:val="0074090B"/>
    <w:rPr>
      <w:rFonts w:ascii="Times New Roman" w:eastAsia="Arial Unicode MS" w:hAnsi="Times New Roman" w:cs="Arial"/>
      <w:sz w:val="22"/>
      <w:szCs w:val="22"/>
    </w:rPr>
  </w:style>
  <w:style w:type="character" w:customStyle="1" w:styleId="ListLabel104">
    <w:name w:val="ListLabel 104"/>
    <w:qFormat/>
    <w:rsid w:val="0074090B"/>
    <w:rPr>
      <w:rFonts w:ascii="Times New Roman" w:hAnsi="Times New Roman" w:cs="Symbol"/>
      <w:sz w:val="22"/>
    </w:rPr>
  </w:style>
  <w:style w:type="character" w:customStyle="1" w:styleId="ListLabel105">
    <w:name w:val="ListLabel 105"/>
    <w:qFormat/>
    <w:rsid w:val="0074090B"/>
    <w:rPr>
      <w:rFonts w:cs="Courier New"/>
    </w:rPr>
  </w:style>
  <w:style w:type="character" w:customStyle="1" w:styleId="ListLabel106">
    <w:name w:val="ListLabel 106"/>
    <w:qFormat/>
    <w:rsid w:val="0074090B"/>
    <w:rPr>
      <w:rFonts w:cs="Wingdings"/>
    </w:rPr>
  </w:style>
  <w:style w:type="character" w:customStyle="1" w:styleId="ListLabel107">
    <w:name w:val="ListLabel 107"/>
    <w:qFormat/>
    <w:rsid w:val="0074090B"/>
    <w:rPr>
      <w:rFonts w:cs="Symbol"/>
    </w:rPr>
  </w:style>
  <w:style w:type="character" w:customStyle="1" w:styleId="ListLabel108">
    <w:name w:val="ListLabel 108"/>
    <w:qFormat/>
    <w:rsid w:val="0074090B"/>
    <w:rPr>
      <w:rFonts w:cs="Courier New"/>
    </w:rPr>
  </w:style>
  <w:style w:type="character" w:customStyle="1" w:styleId="ListLabel109">
    <w:name w:val="ListLabel 109"/>
    <w:qFormat/>
    <w:rsid w:val="0074090B"/>
    <w:rPr>
      <w:rFonts w:cs="Wingdings"/>
    </w:rPr>
  </w:style>
  <w:style w:type="character" w:customStyle="1" w:styleId="ListLabel110">
    <w:name w:val="ListLabel 110"/>
    <w:qFormat/>
    <w:rsid w:val="0074090B"/>
    <w:rPr>
      <w:rFonts w:cs="Symbol"/>
    </w:rPr>
  </w:style>
  <w:style w:type="character" w:customStyle="1" w:styleId="ListLabel111">
    <w:name w:val="ListLabel 111"/>
    <w:qFormat/>
    <w:rsid w:val="0074090B"/>
    <w:rPr>
      <w:rFonts w:cs="Courier New"/>
    </w:rPr>
  </w:style>
  <w:style w:type="character" w:customStyle="1" w:styleId="ListLabel112">
    <w:name w:val="ListLabel 112"/>
    <w:qFormat/>
    <w:rsid w:val="0074090B"/>
    <w:rPr>
      <w:rFonts w:cs="Wingdings"/>
    </w:rPr>
  </w:style>
  <w:style w:type="character" w:customStyle="1" w:styleId="ListLabel113">
    <w:name w:val="ListLabel 113"/>
    <w:qFormat/>
    <w:rsid w:val="0074090B"/>
    <w:rPr>
      <w:rFonts w:eastAsia="Arial Unicode MS" w:cs="Arial"/>
      <w:sz w:val="22"/>
      <w:szCs w:val="22"/>
    </w:rPr>
  </w:style>
  <w:style w:type="character" w:customStyle="1" w:styleId="ListLabel114">
    <w:name w:val="ListLabel 114"/>
    <w:qFormat/>
    <w:rsid w:val="0074090B"/>
    <w:rPr>
      <w:rFonts w:ascii="Times New Roman" w:hAnsi="Times New Roman" w:cs="Symbol"/>
      <w:sz w:val="22"/>
    </w:rPr>
  </w:style>
  <w:style w:type="character" w:customStyle="1" w:styleId="ListLabel115">
    <w:name w:val="ListLabel 115"/>
    <w:qFormat/>
    <w:rsid w:val="0074090B"/>
    <w:rPr>
      <w:rFonts w:cs="Courier New"/>
    </w:rPr>
  </w:style>
  <w:style w:type="character" w:customStyle="1" w:styleId="ListLabel116">
    <w:name w:val="ListLabel 116"/>
    <w:qFormat/>
    <w:rsid w:val="0074090B"/>
    <w:rPr>
      <w:rFonts w:cs="Wingdings"/>
    </w:rPr>
  </w:style>
  <w:style w:type="character" w:customStyle="1" w:styleId="ListLabel117">
    <w:name w:val="ListLabel 117"/>
    <w:qFormat/>
    <w:rsid w:val="0074090B"/>
    <w:rPr>
      <w:rFonts w:cs="Symbol"/>
    </w:rPr>
  </w:style>
  <w:style w:type="character" w:customStyle="1" w:styleId="ListLabel118">
    <w:name w:val="ListLabel 118"/>
    <w:qFormat/>
    <w:rsid w:val="0074090B"/>
    <w:rPr>
      <w:rFonts w:cs="Courier New"/>
    </w:rPr>
  </w:style>
  <w:style w:type="character" w:customStyle="1" w:styleId="ListLabel119">
    <w:name w:val="ListLabel 119"/>
    <w:qFormat/>
    <w:rsid w:val="0074090B"/>
    <w:rPr>
      <w:rFonts w:cs="Wingdings"/>
    </w:rPr>
  </w:style>
  <w:style w:type="character" w:customStyle="1" w:styleId="ListLabel120">
    <w:name w:val="ListLabel 120"/>
    <w:qFormat/>
    <w:rsid w:val="0074090B"/>
    <w:rPr>
      <w:rFonts w:cs="Symbol"/>
    </w:rPr>
  </w:style>
  <w:style w:type="character" w:customStyle="1" w:styleId="ListLabel121">
    <w:name w:val="ListLabel 121"/>
    <w:qFormat/>
    <w:rsid w:val="0074090B"/>
    <w:rPr>
      <w:rFonts w:cs="Courier New"/>
    </w:rPr>
  </w:style>
  <w:style w:type="character" w:customStyle="1" w:styleId="ListLabel122">
    <w:name w:val="ListLabel 122"/>
    <w:qFormat/>
    <w:rsid w:val="0074090B"/>
    <w:rPr>
      <w:rFonts w:cs="Wingdings"/>
    </w:rPr>
  </w:style>
  <w:style w:type="character" w:customStyle="1" w:styleId="ListLabel123">
    <w:name w:val="ListLabel 123"/>
    <w:qFormat/>
    <w:rsid w:val="0074090B"/>
    <w:rPr>
      <w:rFonts w:eastAsia="Arial Unicode MS" w:cs="Arial"/>
      <w:sz w:val="22"/>
      <w:szCs w:val="22"/>
    </w:rPr>
  </w:style>
  <w:style w:type="character" w:customStyle="1" w:styleId="ListLabel124">
    <w:name w:val="ListLabel 124"/>
    <w:qFormat/>
    <w:rsid w:val="0074090B"/>
    <w:rPr>
      <w:rFonts w:ascii="Times New Roman" w:hAnsi="Times New Roman" w:cs="Symbol"/>
      <w:sz w:val="22"/>
    </w:rPr>
  </w:style>
  <w:style w:type="character" w:customStyle="1" w:styleId="ListLabel125">
    <w:name w:val="ListLabel 125"/>
    <w:qFormat/>
    <w:rsid w:val="0074090B"/>
    <w:rPr>
      <w:rFonts w:cs="Courier New"/>
    </w:rPr>
  </w:style>
  <w:style w:type="character" w:customStyle="1" w:styleId="ListLabel126">
    <w:name w:val="ListLabel 126"/>
    <w:qFormat/>
    <w:rsid w:val="0074090B"/>
    <w:rPr>
      <w:rFonts w:cs="Wingdings"/>
    </w:rPr>
  </w:style>
  <w:style w:type="character" w:customStyle="1" w:styleId="ListLabel127">
    <w:name w:val="ListLabel 127"/>
    <w:qFormat/>
    <w:rsid w:val="0074090B"/>
    <w:rPr>
      <w:rFonts w:cs="Symbol"/>
    </w:rPr>
  </w:style>
  <w:style w:type="character" w:customStyle="1" w:styleId="ListLabel128">
    <w:name w:val="ListLabel 128"/>
    <w:qFormat/>
    <w:rsid w:val="0074090B"/>
    <w:rPr>
      <w:rFonts w:cs="Courier New"/>
    </w:rPr>
  </w:style>
  <w:style w:type="character" w:customStyle="1" w:styleId="ListLabel129">
    <w:name w:val="ListLabel 129"/>
    <w:qFormat/>
    <w:rsid w:val="0074090B"/>
    <w:rPr>
      <w:rFonts w:cs="Wingdings"/>
    </w:rPr>
  </w:style>
  <w:style w:type="character" w:customStyle="1" w:styleId="ListLabel130">
    <w:name w:val="ListLabel 130"/>
    <w:qFormat/>
    <w:rsid w:val="0074090B"/>
    <w:rPr>
      <w:rFonts w:cs="Symbol"/>
    </w:rPr>
  </w:style>
  <w:style w:type="character" w:customStyle="1" w:styleId="ListLabel131">
    <w:name w:val="ListLabel 131"/>
    <w:qFormat/>
    <w:rsid w:val="0074090B"/>
    <w:rPr>
      <w:rFonts w:cs="Courier New"/>
    </w:rPr>
  </w:style>
  <w:style w:type="character" w:customStyle="1" w:styleId="ListLabel132">
    <w:name w:val="ListLabel 132"/>
    <w:qFormat/>
    <w:rsid w:val="0074090B"/>
    <w:rPr>
      <w:rFonts w:cs="Wingdings"/>
    </w:rPr>
  </w:style>
  <w:style w:type="character" w:customStyle="1" w:styleId="ListLabel133">
    <w:name w:val="ListLabel 133"/>
    <w:qFormat/>
    <w:rsid w:val="0074090B"/>
    <w:rPr>
      <w:rFonts w:eastAsia="Arial Unicode MS" w:cs="Arial"/>
      <w:sz w:val="22"/>
      <w:szCs w:val="22"/>
    </w:rPr>
  </w:style>
  <w:style w:type="character" w:customStyle="1" w:styleId="ListLabel134">
    <w:name w:val="ListLabel 134"/>
    <w:qFormat/>
    <w:rsid w:val="0074090B"/>
    <w:rPr>
      <w:rFonts w:ascii="Times New Roman" w:hAnsi="Times New Roman" w:cs="Symbol"/>
      <w:sz w:val="22"/>
    </w:rPr>
  </w:style>
  <w:style w:type="character" w:customStyle="1" w:styleId="ListLabel135">
    <w:name w:val="ListLabel 135"/>
    <w:qFormat/>
    <w:rsid w:val="0074090B"/>
    <w:rPr>
      <w:rFonts w:cs="Courier New"/>
    </w:rPr>
  </w:style>
  <w:style w:type="character" w:customStyle="1" w:styleId="ListLabel136">
    <w:name w:val="ListLabel 136"/>
    <w:qFormat/>
    <w:rsid w:val="0074090B"/>
    <w:rPr>
      <w:rFonts w:cs="Wingdings"/>
    </w:rPr>
  </w:style>
  <w:style w:type="character" w:customStyle="1" w:styleId="ListLabel137">
    <w:name w:val="ListLabel 137"/>
    <w:qFormat/>
    <w:rsid w:val="0074090B"/>
    <w:rPr>
      <w:rFonts w:cs="Symbol"/>
    </w:rPr>
  </w:style>
  <w:style w:type="character" w:customStyle="1" w:styleId="ListLabel138">
    <w:name w:val="ListLabel 138"/>
    <w:qFormat/>
    <w:rsid w:val="0074090B"/>
    <w:rPr>
      <w:rFonts w:cs="Courier New"/>
    </w:rPr>
  </w:style>
  <w:style w:type="character" w:customStyle="1" w:styleId="ListLabel139">
    <w:name w:val="ListLabel 139"/>
    <w:qFormat/>
    <w:rsid w:val="0074090B"/>
    <w:rPr>
      <w:rFonts w:cs="Wingdings"/>
    </w:rPr>
  </w:style>
  <w:style w:type="character" w:customStyle="1" w:styleId="ListLabel140">
    <w:name w:val="ListLabel 140"/>
    <w:qFormat/>
    <w:rsid w:val="0074090B"/>
    <w:rPr>
      <w:rFonts w:cs="Symbol"/>
    </w:rPr>
  </w:style>
  <w:style w:type="character" w:customStyle="1" w:styleId="ListLabel141">
    <w:name w:val="ListLabel 141"/>
    <w:qFormat/>
    <w:rsid w:val="0074090B"/>
    <w:rPr>
      <w:rFonts w:cs="Courier New"/>
    </w:rPr>
  </w:style>
  <w:style w:type="character" w:customStyle="1" w:styleId="ListLabel142">
    <w:name w:val="ListLabel 142"/>
    <w:qFormat/>
    <w:rsid w:val="0074090B"/>
    <w:rPr>
      <w:rFonts w:cs="Wingdings"/>
    </w:rPr>
  </w:style>
  <w:style w:type="paragraph" w:styleId="Nagwek">
    <w:name w:val="header"/>
    <w:basedOn w:val="Normalny"/>
    <w:next w:val="Tekstpodstawowy"/>
    <w:qFormat/>
    <w:rsid w:val="007409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4090B"/>
    <w:pPr>
      <w:spacing w:after="140"/>
    </w:pPr>
  </w:style>
  <w:style w:type="paragraph" w:styleId="Lista">
    <w:name w:val="List"/>
    <w:basedOn w:val="Tekstpodstawowy"/>
    <w:rsid w:val="0074090B"/>
    <w:rPr>
      <w:rFonts w:cs="Arial"/>
    </w:rPr>
  </w:style>
  <w:style w:type="paragraph" w:customStyle="1" w:styleId="Legenda1">
    <w:name w:val="Legenda1"/>
    <w:basedOn w:val="Normalny"/>
    <w:qFormat/>
    <w:rsid w:val="0074090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090B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rsid w:val="007409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74090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podstawowy21">
    <w:name w:val="Tekst podstawowy 21"/>
    <w:basedOn w:val="Normalny"/>
    <w:qFormat/>
    <w:rsid w:val="000E5C8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E19D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5D0514"/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6F6810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F6418-C9FF-43DC-ACC9-B58B1E28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1179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Fenix Art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Jesinowska</dc:creator>
  <dc:description/>
  <cp:lastModifiedBy>Mariola Jórzak</cp:lastModifiedBy>
  <cp:revision>6</cp:revision>
  <cp:lastPrinted>2021-05-28T13:52:00Z</cp:lastPrinted>
  <dcterms:created xsi:type="dcterms:W3CDTF">2023-02-09T10:13:00Z</dcterms:created>
  <dcterms:modified xsi:type="dcterms:W3CDTF">2023-02-10T08:27:00Z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Fenix Art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