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F6" w:rsidRDefault="005E33F6" w:rsidP="00FA2C4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:rsidR="005E33F6" w:rsidRDefault="005E33F6" w:rsidP="00FA2C49">
      <w:pPr>
        <w:ind w:firstLine="426"/>
        <w:jc w:val="both"/>
        <w:rPr>
          <w:rFonts w:ascii="Times New Roman" w:hAnsi="Times New Roman" w:cs="Times New Roman"/>
        </w:rPr>
      </w:pPr>
    </w:p>
    <w:p w:rsidR="005E33F6" w:rsidRDefault="005E33F6" w:rsidP="00FA2C49">
      <w:pPr>
        <w:ind w:firstLine="426"/>
        <w:jc w:val="both"/>
        <w:rPr>
          <w:rFonts w:ascii="Times New Roman" w:hAnsi="Times New Roman" w:cs="Times New Roman"/>
        </w:rPr>
      </w:pPr>
    </w:p>
    <w:p w:rsidR="00FA2C49" w:rsidRPr="00FA2C49" w:rsidRDefault="00FA2C49" w:rsidP="00FA2C49">
      <w:pPr>
        <w:ind w:firstLine="426"/>
        <w:jc w:val="both"/>
        <w:rPr>
          <w:rFonts w:ascii="Times New Roman" w:hAnsi="Times New Roman" w:cs="Times New Roman"/>
        </w:rPr>
      </w:pPr>
      <w:r w:rsidRPr="00FA2C49">
        <w:rPr>
          <w:rFonts w:ascii="Times New Roman" w:hAnsi="Times New Roman" w:cs="Times New Roman"/>
        </w:rPr>
        <w:t>Wyrażam zgodę na przetwarzanie moich danych osobowych</w:t>
      </w:r>
      <w:r>
        <w:rPr>
          <w:rFonts w:ascii="Times New Roman" w:hAnsi="Times New Roman" w:cs="Times New Roman"/>
        </w:rPr>
        <w:t xml:space="preserve">, podanych </w:t>
      </w:r>
      <w:r w:rsidRPr="00FA2C49">
        <w:rPr>
          <w:rFonts w:ascii="Times New Roman" w:hAnsi="Times New Roman" w:cs="Times New Roman"/>
        </w:rPr>
        <w:t xml:space="preserve">w załączonych dokumentach aplikacyjnych przez Miejski Ośrodek Pomocy Społecznej  Giżycka w celu udziału w </w:t>
      </w:r>
      <w:r w:rsidR="00301690">
        <w:rPr>
          <w:rFonts w:ascii="Times New Roman" w:hAnsi="Times New Roman" w:cs="Times New Roman"/>
        </w:rPr>
        <w:t>naborze na opiekuna prawnego dla osoby całkowicie ubezwłasnowolnionej,</w:t>
      </w:r>
      <w:r w:rsidR="00CC1830">
        <w:rPr>
          <w:rFonts w:ascii="Times New Roman" w:hAnsi="Times New Roman" w:cs="Times New Roman"/>
        </w:rPr>
        <w:t xml:space="preserve"> zgodnie </w:t>
      </w:r>
      <w:r w:rsidRPr="00FA2C49">
        <w:rPr>
          <w:rFonts w:ascii="Times New Roman" w:hAnsi="Times New Roman" w:cs="Times New Roman"/>
        </w:rPr>
        <w:t>z rozporządzeniem Parlamentu Europejskiego i Rady (UE) 2016/679 z 27 kwietnia 2016 r. w sprawie ochrony osób fizycznych w związku z przetwarzaniem danych osobowych i w sprawie swobodnego przepływu takich danych oraz uchylenia dyrektywy 95/46/WE (ogólne rozporządzenie</w:t>
      </w:r>
      <w:r w:rsidR="009F3FCB">
        <w:rPr>
          <w:rFonts w:ascii="Times New Roman" w:hAnsi="Times New Roman" w:cs="Times New Roman"/>
        </w:rPr>
        <w:t xml:space="preserve"> o ochronie danych) (Dz.U.UE.L</w:t>
      </w:r>
      <w:r w:rsidR="00CC1830">
        <w:rPr>
          <w:rFonts w:ascii="Times New Roman" w:hAnsi="Times New Roman" w:cs="Times New Roman"/>
        </w:rPr>
        <w:t xml:space="preserve"> </w:t>
      </w:r>
      <w:r w:rsidRPr="00FA2C49">
        <w:rPr>
          <w:rFonts w:ascii="Times New Roman" w:hAnsi="Times New Roman" w:cs="Times New Roman"/>
        </w:rPr>
        <w:t>z 2016r.Nr 119, str. 1) - dalej RODO:</w:t>
      </w:r>
    </w:p>
    <w:p w:rsidR="00FA2C49" w:rsidRDefault="00FA2C49" w:rsidP="00FA2C49">
      <w:pPr>
        <w:ind w:firstLine="426"/>
        <w:jc w:val="both"/>
        <w:rPr>
          <w:rFonts w:ascii="Arial" w:hAnsi="Arial"/>
        </w:rPr>
      </w:pPr>
    </w:p>
    <w:p w:rsidR="00FA2C49" w:rsidRDefault="00FA2C49" w:rsidP="00FA2C49">
      <w:pPr>
        <w:jc w:val="both"/>
        <w:rPr>
          <w:rFonts w:ascii="Times New Roman" w:hAnsi="Times New Roman" w:cs="Times New Roman"/>
        </w:rPr>
      </w:pPr>
      <w:r w:rsidRPr="00FA2C49">
        <w:rPr>
          <w:rFonts w:ascii="Times New Roman" w:hAnsi="Times New Roman" w:cs="Times New Roman"/>
        </w:rPr>
        <w:t>Zostałem/am poinformowany/a o tym, że:</w:t>
      </w:r>
    </w:p>
    <w:p w:rsidR="00FA2C49" w:rsidRPr="00FA2C49" w:rsidRDefault="00FA2C49" w:rsidP="00FA2C49">
      <w:pPr>
        <w:jc w:val="both"/>
        <w:rPr>
          <w:rFonts w:ascii="Times New Roman" w:hAnsi="Times New Roman" w:cs="Times New Roman"/>
        </w:rPr>
      </w:pPr>
    </w:p>
    <w:p w:rsidR="00FA2C49" w:rsidRPr="00FA2C49" w:rsidRDefault="00FA2C49" w:rsidP="0049452D">
      <w:pPr>
        <w:pStyle w:val="Akapitzlist1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2C49">
        <w:rPr>
          <w:rFonts w:ascii="Times New Roman" w:hAnsi="Times New Roman" w:cs="Times New Roman"/>
        </w:rPr>
        <w:t>Administratorem moich danych osobowych, podanych w dokumentach aplikacyjnych jest Miejski Ośrodek Pomocy Społecznej ,ul. Wodociągowa 15,</w:t>
      </w:r>
      <w:r>
        <w:rPr>
          <w:rFonts w:ascii="Times New Roman" w:hAnsi="Times New Roman" w:cs="Times New Roman"/>
        </w:rPr>
        <w:t xml:space="preserve"> </w:t>
      </w:r>
      <w:r w:rsidRPr="00FA2C49">
        <w:rPr>
          <w:rFonts w:ascii="Times New Roman" w:hAnsi="Times New Roman" w:cs="Times New Roman"/>
        </w:rPr>
        <w:t>11-500 Giżycko.</w:t>
      </w:r>
    </w:p>
    <w:p w:rsidR="00FA2C49" w:rsidRPr="00FA2C49" w:rsidRDefault="00FA2C49" w:rsidP="0049452D">
      <w:pPr>
        <w:pStyle w:val="Akapitzlist1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/>
        </w:rPr>
      </w:pPr>
      <w:r w:rsidRPr="00FA2C49">
        <w:rPr>
          <w:rFonts w:ascii="Times New Roman" w:hAnsi="Times New Roman" w:cs="Times New Roman"/>
        </w:rPr>
        <w:t>W Ośrodku został wyznaczony inspektor ochrony danych. Kontaktować się z nim można za pomocą poczty e-mail : mops</w:t>
      </w:r>
      <w:r>
        <w:rPr>
          <w:rFonts w:ascii="Times New Roman" w:hAnsi="Times New Roman" w:cs="Times New Roman"/>
        </w:rPr>
        <w:t>@gizycko.pl;</w:t>
      </w:r>
    </w:p>
    <w:p w:rsidR="00FA2C49" w:rsidRPr="0049452D" w:rsidRDefault="00FA2C49" w:rsidP="0049452D">
      <w:pPr>
        <w:pStyle w:val="Akapitzlist1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9452D">
        <w:rPr>
          <w:rFonts w:ascii="Times New Roman" w:hAnsi="Times New Roman" w:cs="Times New Roman"/>
        </w:rPr>
        <w:t>Dane osobowe będą przetwarzane w celach udziału w niniejszym naborze.</w:t>
      </w:r>
    </w:p>
    <w:p w:rsidR="00FA2C49" w:rsidRPr="00FA2C49" w:rsidRDefault="00FA2C49" w:rsidP="0049452D">
      <w:pPr>
        <w:pStyle w:val="Akapitzlist1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2C49">
        <w:rPr>
          <w:rFonts w:ascii="Times New Roman" w:hAnsi="Times New Roman" w:cs="Times New Roman"/>
        </w:rPr>
        <w:t xml:space="preserve">Przyjmuję do wiadomości, iż podanie danych osobowych </w:t>
      </w:r>
      <w:r w:rsidR="0049452D">
        <w:rPr>
          <w:rFonts w:ascii="Times New Roman" w:hAnsi="Times New Roman" w:cs="Times New Roman"/>
        </w:rPr>
        <w:t xml:space="preserve">w zakresie wynikającym                            </w:t>
      </w:r>
      <w:r w:rsidRPr="00FA2C49">
        <w:rPr>
          <w:rFonts w:ascii="Times New Roman" w:hAnsi="Times New Roman" w:cs="Times New Roman"/>
        </w:rPr>
        <w:t>z przepisów prawa pracy jest niezbęd</w:t>
      </w:r>
      <w:r w:rsidR="00B972D0">
        <w:rPr>
          <w:rFonts w:ascii="Times New Roman" w:hAnsi="Times New Roman" w:cs="Times New Roman"/>
        </w:rPr>
        <w:t>ne aby uczestniczyć w naborze</w:t>
      </w:r>
      <w:bookmarkStart w:id="0" w:name="_GoBack"/>
      <w:bookmarkEnd w:id="0"/>
      <w:r w:rsidRPr="00FA2C49">
        <w:rPr>
          <w:rFonts w:ascii="Times New Roman" w:hAnsi="Times New Roman" w:cs="Times New Roman"/>
        </w:rPr>
        <w:t>. Podanie innych danych jest w pełni dobrowolne.</w:t>
      </w:r>
    </w:p>
    <w:p w:rsidR="00FA2C49" w:rsidRDefault="00FA2C49" w:rsidP="0049452D">
      <w:pPr>
        <w:pStyle w:val="Akapitzlist1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2C49">
        <w:rPr>
          <w:rFonts w:ascii="Times New Roman" w:hAnsi="Times New Roman" w:cs="Times New Roman"/>
        </w:rPr>
        <w:t>Przetwarzanie podanych przeze mnie danych osobowych w toku obecnego naboru odbywa się w oparciu o:</w:t>
      </w:r>
    </w:p>
    <w:p w:rsidR="00A20123" w:rsidRDefault="00A20123" w:rsidP="00A20123">
      <w:pPr>
        <w:pStyle w:val="Akapitzlist1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przepisy </w:t>
      </w:r>
      <w:r w:rsidR="003B047C">
        <w:rPr>
          <w:rFonts w:ascii="Times New Roman" w:hAnsi="Times New Roman" w:cs="Times New Roman"/>
        </w:rPr>
        <w:t xml:space="preserve">kodeksu rodzinnego i opiekuńczego </w:t>
      </w:r>
    </w:p>
    <w:p w:rsidR="00FA2C49" w:rsidRPr="00FA2C49" w:rsidRDefault="00FA2C49" w:rsidP="0049452D">
      <w:pPr>
        <w:pStyle w:val="Akapitzlist1"/>
        <w:tabs>
          <w:tab w:val="left" w:pos="993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A2C49">
        <w:rPr>
          <w:rFonts w:ascii="Times New Roman" w:hAnsi="Times New Roman" w:cs="Times New Roman"/>
        </w:rPr>
        <w:t xml:space="preserve">- przepisy </w:t>
      </w:r>
      <w:r w:rsidR="00301690">
        <w:rPr>
          <w:rFonts w:ascii="Times New Roman" w:hAnsi="Times New Roman" w:cs="Times New Roman"/>
        </w:rPr>
        <w:t>ustawy o pomocy społecznej</w:t>
      </w:r>
      <w:r w:rsidRPr="00FA2C49">
        <w:rPr>
          <w:rFonts w:ascii="Times New Roman" w:hAnsi="Times New Roman" w:cs="Times New Roman"/>
        </w:rPr>
        <w:t>, w zakresie wskazanym w tych przepisach;</w:t>
      </w:r>
    </w:p>
    <w:p w:rsidR="00FA2C49" w:rsidRPr="00FA2C49" w:rsidRDefault="00FA2C49" w:rsidP="0049452D">
      <w:pPr>
        <w:pStyle w:val="Akapitzlist1"/>
        <w:tabs>
          <w:tab w:val="left" w:pos="568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A2C49">
        <w:rPr>
          <w:rFonts w:ascii="Times New Roman" w:hAnsi="Times New Roman" w:cs="Times New Roman"/>
        </w:rPr>
        <w:t>- dobrowolnie wyrażoną zgodę (art. 6 ust. 1 lit. a oraz art. 9 ust. 2 lit. a RODO - w przypadku podania danych należących do szczególnych kategorii danych) w przypadku pozostałych danych.</w:t>
      </w:r>
    </w:p>
    <w:p w:rsidR="00FA2C49" w:rsidRPr="00FA2C49" w:rsidRDefault="00FA2C49" w:rsidP="0049452D">
      <w:pPr>
        <w:pStyle w:val="Akapitzlist1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2C49">
        <w:rPr>
          <w:rFonts w:ascii="Times New Roman" w:hAnsi="Times New Roman" w:cs="Times New Roman"/>
        </w:rPr>
        <w:t>Mam prawo do żądania od administratora dostępu do moich danych osobowych,  ich sprostowania, usunięcia lub ograniczenia przetwarzania, prawo do wniesienia sprzeciwu wobec przetwarzania, a także prawo do przenoszenia danych</w:t>
      </w:r>
      <w:r w:rsidRPr="00FA2C49">
        <w:rPr>
          <w:rFonts w:ascii="Times New Roman" w:hAnsi="Times New Roman" w:cs="Times New Roman"/>
          <w:b/>
          <w:bCs/>
        </w:rPr>
        <w:t> oraz prawo do złożenia oświadczenia o cofnięciu każdej wyrażonej zgody w każdym czasie. Cofnięcie zgody nie ma wpływu na zgodność z prawem przetwarzania, którego dokonano na podstawie zgody przed jej cofnięciem.</w:t>
      </w:r>
    </w:p>
    <w:p w:rsidR="00FA2C49" w:rsidRPr="00FA2C49" w:rsidRDefault="0049452D" w:rsidP="0049452D">
      <w:pPr>
        <w:pStyle w:val="Akapitzlist1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</w:t>
      </w:r>
      <w:r w:rsidR="00FA2C49" w:rsidRPr="00FA2C49">
        <w:rPr>
          <w:rFonts w:ascii="Times New Roman" w:hAnsi="Times New Roman" w:cs="Times New Roman"/>
        </w:rPr>
        <w:t>ane osobowe będą przetwarzane przez okres nie dłuższy n</w:t>
      </w:r>
      <w:r w:rsidR="00301690">
        <w:rPr>
          <w:rFonts w:ascii="Times New Roman" w:hAnsi="Times New Roman" w:cs="Times New Roman"/>
        </w:rPr>
        <w:t>iż przez czas trwania naboru</w:t>
      </w:r>
      <w:r w:rsidR="00FA2C49" w:rsidRPr="00FA2C49">
        <w:rPr>
          <w:rFonts w:ascii="Times New Roman" w:hAnsi="Times New Roman" w:cs="Times New Roman"/>
        </w:rPr>
        <w:t xml:space="preserve"> oraz przez okres 3 miesięcy od c</w:t>
      </w:r>
      <w:r w:rsidR="00301690">
        <w:rPr>
          <w:rFonts w:ascii="Times New Roman" w:hAnsi="Times New Roman" w:cs="Times New Roman"/>
        </w:rPr>
        <w:t>zasu zakończenia procesu naboru</w:t>
      </w:r>
      <w:r w:rsidR="00FA2C49" w:rsidRPr="00FA2C49">
        <w:rPr>
          <w:rFonts w:ascii="Times New Roman" w:hAnsi="Times New Roman" w:cs="Times New Roman"/>
        </w:rPr>
        <w:t>.</w:t>
      </w:r>
    </w:p>
    <w:p w:rsidR="00FA2C49" w:rsidRPr="00FA2C49" w:rsidRDefault="0049452D" w:rsidP="0049452D">
      <w:pPr>
        <w:pStyle w:val="Akapitzlist1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</w:t>
      </w:r>
      <w:r w:rsidR="00FA2C49" w:rsidRPr="00FA2C49">
        <w:rPr>
          <w:rFonts w:ascii="Times New Roman" w:hAnsi="Times New Roman" w:cs="Times New Roman"/>
        </w:rPr>
        <w:t xml:space="preserve"> nie będą przekazywane do państw trzecich/organizacji międzynarodowych.</w:t>
      </w:r>
    </w:p>
    <w:p w:rsidR="0049452D" w:rsidRDefault="00FA2C49" w:rsidP="0049452D">
      <w:pPr>
        <w:pStyle w:val="Akapitzlist1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2C49">
        <w:rPr>
          <w:rFonts w:ascii="Times New Roman" w:hAnsi="Times New Roman" w:cs="Times New Roman"/>
        </w:rPr>
        <w:t>Moje dane nie będą przetwarzane w sposób zautomatyzowany.</w:t>
      </w:r>
      <w:r w:rsidR="0049452D" w:rsidRPr="0049452D">
        <w:rPr>
          <w:rFonts w:ascii="Times New Roman" w:hAnsi="Times New Roman" w:cs="Times New Roman"/>
        </w:rPr>
        <w:t xml:space="preserve"> </w:t>
      </w:r>
    </w:p>
    <w:p w:rsidR="00FA2C49" w:rsidRPr="0049452D" w:rsidRDefault="0049452D" w:rsidP="0049452D">
      <w:pPr>
        <w:pStyle w:val="Akapitzlist1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A2C49" w:rsidRPr="0049452D">
        <w:rPr>
          <w:rFonts w:ascii="Times New Roman" w:hAnsi="Times New Roman" w:cs="Times New Roman"/>
        </w:rPr>
        <w:t>Przysługuje mi prawo do wniesienia skargi do organu nadzorczego (Prezes Urzędu Ochrony Danych Osobowych).</w:t>
      </w:r>
    </w:p>
    <w:p w:rsidR="00FA2C49" w:rsidRDefault="00FA2C49" w:rsidP="00F66D56">
      <w:pPr>
        <w:pStyle w:val="Akapitzlist1"/>
        <w:tabs>
          <w:tab w:val="left" w:pos="710"/>
        </w:tabs>
        <w:spacing w:after="0"/>
        <w:ind w:left="0"/>
        <w:jc w:val="both"/>
        <w:rPr>
          <w:rFonts w:hint="eastAsia"/>
        </w:rPr>
      </w:pPr>
    </w:p>
    <w:p w:rsidR="00FA2C49" w:rsidRDefault="00FA2C49" w:rsidP="00FA2C49">
      <w:pPr>
        <w:pStyle w:val="Akapitzlist1"/>
        <w:tabs>
          <w:tab w:val="left" w:pos="710"/>
        </w:tabs>
        <w:spacing w:after="0"/>
        <w:ind w:left="284" w:hanging="284"/>
        <w:jc w:val="both"/>
        <w:rPr>
          <w:rFonts w:hint="eastAsia"/>
        </w:rPr>
      </w:pPr>
    </w:p>
    <w:p w:rsidR="00FA2C49" w:rsidRDefault="00FA2C49" w:rsidP="00FA2C49">
      <w:pPr>
        <w:pStyle w:val="Akapitzlist1"/>
        <w:tabs>
          <w:tab w:val="left" w:pos="710"/>
        </w:tabs>
        <w:spacing w:after="0"/>
        <w:ind w:left="284" w:hanging="284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</w:rPr>
        <w:t>……………………………………</w:t>
      </w:r>
      <w:r>
        <w:rPr>
          <w:rFonts w:ascii="Arial" w:hAnsi="Arial"/>
        </w:rPr>
        <w:t>..</w:t>
      </w:r>
    </w:p>
    <w:p w:rsidR="00FA2C49" w:rsidRDefault="00FA2C49" w:rsidP="00FA2C49">
      <w:pPr>
        <w:pStyle w:val="Akapitzlist1"/>
        <w:tabs>
          <w:tab w:val="left" w:pos="710"/>
        </w:tabs>
        <w:spacing w:after="0"/>
        <w:ind w:left="284" w:hanging="284"/>
        <w:jc w:val="both"/>
        <w:rPr>
          <w:rFonts w:hint="eastAsia"/>
        </w:rPr>
      </w:pPr>
      <w:r>
        <w:rPr>
          <w:rFonts w:ascii="Arial" w:eastAsia="Arial" w:hAnsi="Arial"/>
          <w:sz w:val="20"/>
          <w:szCs w:val="20"/>
        </w:rPr>
        <w:t xml:space="preserve">                (</w:t>
      </w:r>
      <w:r>
        <w:rPr>
          <w:rFonts w:ascii="Arial" w:hAnsi="Arial"/>
          <w:sz w:val="20"/>
          <w:szCs w:val="20"/>
        </w:rPr>
        <w:t>miejscowość i data)</w:t>
      </w:r>
    </w:p>
    <w:p w:rsidR="00FA2C49" w:rsidRDefault="00FA2C49" w:rsidP="00FA2C49">
      <w:pPr>
        <w:rPr>
          <w:rFonts w:hint="eastAsia"/>
        </w:rPr>
      </w:pPr>
    </w:p>
    <w:p w:rsidR="00FA2C49" w:rsidRDefault="00FA2C49" w:rsidP="00FA2C49">
      <w:pPr>
        <w:jc w:val="center"/>
        <w:rPr>
          <w:rFonts w:ascii="Arial" w:hAnsi="Arial"/>
          <w:b/>
        </w:rPr>
      </w:pPr>
    </w:p>
    <w:p w:rsidR="00260C47" w:rsidRDefault="00260C47">
      <w:pPr>
        <w:rPr>
          <w:rFonts w:hint="eastAsia"/>
        </w:rPr>
      </w:pPr>
    </w:p>
    <w:sectPr w:rsidR="00260C47" w:rsidSect="0049452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76" w:rsidRDefault="00B40F76" w:rsidP="005E33F6">
      <w:pPr>
        <w:rPr>
          <w:rFonts w:hint="eastAsia"/>
        </w:rPr>
      </w:pPr>
      <w:r>
        <w:separator/>
      </w:r>
    </w:p>
  </w:endnote>
  <w:endnote w:type="continuationSeparator" w:id="0">
    <w:p w:rsidR="00B40F76" w:rsidRDefault="00B40F76" w:rsidP="005E33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76" w:rsidRDefault="00B40F76" w:rsidP="005E33F6">
      <w:pPr>
        <w:rPr>
          <w:rFonts w:hint="eastAsia"/>
        </w:rPr>
      </w:pPr>
      <w:r>
        <w:separator/>
      </w:r>
    </w:p>
  </w:footnote>
  <w:footnote w:type="continuationSeparator" w:id="0">
    <w:p w:rsidR="00B40F76" w:rsidRDefault="00B40F76" w:rsidP="005E33F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49"/>
    <w:rsid w:val="000B4F5E"/>
    <w:rsid w:val="001215F4"/>
    <w:rsid w:val="00260C47"/>
    <w:rsid w:val="00301690"/>
    <w:rsid w:val="003B047C"/>
    <w:rsid w:val="00407946"/>
    <w:rsid w:val="0049452D"/>
    <w:rsid w:val="0052489E"/>
    <w:rsid w:val="005E33F6"/>
    <w:rsid w:val="005F4B57"/>
    <w:rsid w:val="009F3FCB"/>
    <w:rsid w:val="00A20123"/>
    <w:rsid w:val="00B04385"/>
    <w:rsid w:val="00B40F76"/>
    <w:rsid w:val="00B61050"/>
    <w:rsid w:val="00B972D0"/>
    <w:rsid w:val="00CB3179"/>
    <w:rsid w:val="00CC1830"/>
    <w:rsid w:val="00CC7AC4"/>
    <w:rsid w:val="00F66D56"/>
    <w:rsid w:val="00F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48D5B-81FB-492E-8185-8B6FA4D3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C49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2C4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2C49"/>
    <w:rPr>
      <w:color w:val="000080"/>
      <w:u w:val="single"/>
    </w:rPr>
  </w:style>
  <w:style w:type="paragraph" w:customStyle="1" w:styleId="Akapitzlist1">
    <w:name w:val="Akapit z listą1"/>
    <w:basedOn w:val="Normalny"/>
    <w:rsid w:val="00FA2C49"/>
    <w:pPr>
      <w:spacing w:after="200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A2C49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2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5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33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33F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E33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33F6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Giżycko</dc:creator>
  <cp:keywords/>
  <dc:description/>
  <cp:lastModifiedBy>MOPS Giżycko</cp:lastModifiedBy>
  <cp:revision>11</cp:revision>
  <cp:lastPrinted>2020-07-14T09:58:00Z</cp:lastPrinted>
  <dcterms:created xsi:type="dcterms:W3CDTF">2020-07-14T09:38:00Z</dcterms:created>
  <dcterms:modified xsi:type="dcterms:W3CDTF">2021-10-04T10:38:00Z</dcterms:modified>
</cp:coreProperties>
</file>