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C6F" w:rsidRPr="00857C6F" w:rsidRDefault="00857C6F" w:rsidP="00BF783D">
      <w:pPr>
        <w:widowControl w:val="0"/>
        <w:autoSpaceDE w:val="0"/>
        <w:autoSpaceDN w:val="0"/>
        <w:spacing w:before="5" w:after="0" w:line="240" w:lineRule="auto"/>
        <w:ind w:right="-59"/>
        <w:rPr>
          <w:rFonts w:ascii="Times New Roman" w:eastAsia="Times New Roman" w:hAnsi="Times New Roman" w:cs="Times New Roman"/>
          <w:sz w:val="15"/>
          <w:szCs w:val="24"/>
          <w:lang w:bidi="pl-PL"/>
        </w:rPr>
      </w:pPr>
    </w:p>
    <w:p w:rsidR="00857C6F" w:rsidRPr="008C015B" w:rsidRDefault="003725F5" w:rsidP="00857C6F">
      <w:pPr>
        <w:autoSpaceDE w:val="0"/>
        <w:autoSpaceDN w:val="0"/>
        <w:adjustRightInd w:val="0"/>
        <w:jc w:val="right"/>
        <w:rPr>
          <w:rFonts w:eastAsia="Calibri" w:cstheme="minorHAnsi"/>
          <w:b/>
          <w:bCs/>
          <w:color w:val="000000"/>
          <w:sz w:val="20"/>
          <w:szCs w:val="20"/>
        </w:rPr>
      </w:pPr>
      <w:r w:rsidRPr="008C015B">
        <w:rPr>
          <w:rFonts w:eastAsia="Times New Roman" w:cstheme="minorHAnsi"/>
          <w:sz w:val="20"/>
          <w:szCs w:val="20"/>
        </w:rPr>
        <w:t>Załącznik nr 5</w:t>
      </w:r>
      <w:r w:rsidR="006E3B0A" w:rsidRPr="008C015B">
        <w:rPr>
          <w:rFonts w:eastAsia="Times New Roman" w:cstheme="minorHAnsi"/>
          <w:sz w:val="20"/>
          <w:szCs w:val="20"/>
        </w:rPr>
        <w:t xml:space="preserve"> </w:t>
      </w:r>
      <w:r w:rsidRPr="008C015B">
        <w:rPr>
          <w:rFonts w:eastAsia="Times New Roman" w:cstheme="minorHAnsi"/>
          <w:sz w:val="20"/>
          <w:szCs w:val="20"/>
        </w:rPr>
        <w:t xml:space="preserve">do SIWZ </w:t>
      </w:r>
    </w:p>
    <w:p w:rsidR="00857C6F" w:rsidRPr="008C015B" w:rsidRDefault="00857C6F" w:rsidP="00857C6F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857C6F" w:rsidRPr="008C015B" w:rsidRDefault="008C015B" w:rsidP="00857C6F">
      <w:pPr>
        <w:spacing w:after="0" w:line="240" w:lineRule="auto"/>
        <w:contextualSpacing/>
        <w:jc w:val="center"/>
        <w:rPr>
          <w:rFonts w:eastAsia="SimSun" w:cstheme="minorHAnsi"/>
          <w:bCs/>
          <w:spacing w:val="-7"/>
          <w:sz w:val="20"/>
          <w:szCs w:val="20"/>
        </w:rPr>
      </w:pPr>
      <w:r w:rsidRPr="008C015B">
        <w:rPr>
          <w:rFonts w:eastAsia="SimSun" w:cstheme="minorHAnsi"/>
          <w:bCs/>
          <w:spacing w:val="-7"/>
          <w:sz w:val="20"/>
          <w:szCs w:val="20"/>
        </w:rPr>
        <w:t xml:space="preserve">UMOWA nr </w:t>
      </w:r>
    </w:p>
    <w:p w:rsidR="00857C6F" w:rsidRPr="008C015B" w:rsidRDefault="00857C6F" w:rsidP="00857C6F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sz w:val="20"/>
          <w:szCs w:val="20"/>
        </w:rPr>
      </w:pPr>
      <w:r w:rsidRPr="008C015B">
        <w:rPr>
          <w:rFonts w:eastAsia="Times New Roman" w:cstheme="minorHAnsi"/>
          <w:sz w:val="20"/>
          <w:szCs w:val="20"/>
        </w:rPr>
        <w:t>(projekt)</w:t>
      </w:r>
    </w:p>
    <w:p w:rsidR="00857C6F" w:rsidRPr="008C015B" w:rsidRDefault="00857C6F" w:rsidP="00857C6F">
      <w:pPr>
        <w:spacing w:after="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8C015B">
        <w:rPr>
          <w:rFonts w:eastAsia="Times New Roman" w:cstheme="minorHAnsi"/>
          <w:snapToGrid w:val="0"/>
          <w:sz w:val="20"/>
          <w:szCs w:val="20"/>
        </w:rPr>
        <w:t xml:space="preserve">Zawarta w dniu ………………………….. r. w Giżycku, pomiędzy Gminą Miejską Giżycko, al. 1 Maja 14, 11-500 Giżycko </w:t>
      </w:r>
      <w:r w:rsidR="00CC534D">
        <w:rPr>
          <w:rFonts w:eastAsia="Times New Roman" w:cstheme="minorHAnsi"/>
          <w:snapToGrid w:val="0"/>
          <w:sz w:val="20"/>
          <w:szCs w:val="20"/>
        </w:rPr>
        <w:br/>
      </w:r>
      <w:r w:rsidRPr="008C015B">
        <w:rPr>
          <w:rFonts w:eastAsia="Times New Roman" w:cstheme="minorHAnsi"/>
          <w:snapToGrid w:val="0"/>
          <w:sz w:val="20"/>
          <w:szCs w:val="20"/>
        </w:rPr>
        <w:t xml:space="preserve">NIP 845 19 51 457/ </w:t>
      </w:r>
      <w:r w:rsidR="00CE3B26" w:rsidRPr="008C015B">
        <w:rPr>
          <w:rFonts w:eastAsia="Times New Roman" w:cstheme="minorHAnsi"/>
          <w:snapToGrid w:val="0"/>
          <w:sz w:val="20"/>
          <w:szCs w:val="20"/>
        </w:rPr>
        <w:t>Szkołą Podstawową nr 3 z Oddziałami Integracyjnymi w Giżycku,</w:t>
      </w:r>
      <w:r w:rsidRPr="008C015B">
        <w:rPr>
          <w:rFonts w:eastAsia="Times New Roman" w:cstheme="minorHAnsi"/>
          <w:snapToGrid w:val="0"/>
          <w:sz w:val="20"/>
          <w:szCs w:val="20"/>
        </w:rPr>
        <w:t xml:space="preserve"> zwaną dalej „</w:t>
      </w:r>
      <w:r w:rsidR="003725F5" w:rsidRPr="008C015B">
        <w:rPr>
          <w:rFonts w:eastAsia="Times New Roman" w:cstheme="minorHAnsi"/>
          <w:b/>
          <w:snapToGrid w:val="0"/>
          <w:sz w:val="20"/>
          <w:szCs w:val="20"/>
        </w:rPr>
        <w:t xml:space="preserve">Zamawiającym </w:t>
      </w:r>
      <w:r w:rsidRPr="008C015B">
        <w:rPr>
          <w:rFonts w:eastAsia="Times New Roman" w:cstheme="minorHAnsi"/>
          <w:snapToGrid w:val="0"/>
          <w:sz w:val="20"/>
          <w:szCs w:val="20"/>
        </w:rPr>
        <w:t>” reprezentowanym przez:</w:t>
      </w:r>
    </w:p>
    <w:p w:rsidR="00857C6F" w:rsidRPr="008C015B" w:rsidRDefault="00CE3B26" w:rsidP="00857C6F">
      <w:pPr>
        <w:spacing w:after="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8C015B">
        <w:rPr>
          <w:rFonts w:eastAsia="Times New Roman" w:cstheme="minorHAnsi"/>
          <w:snapToGrid w:val="0"/>
          <w:sz w:val="20"/>
          <w:szCs w:val="20"/>
        </w:rPr>
        <w:t>Dyrektora Szkoły Podstawowej nr 3 z Oddziałami Integracyjnymi – Ewę Lewińską</w:t>
      </w:r>
    </w:p>
    <w:p w:rsidR="00857C6F" w:rsidRPr="008C015B" w:rsidRDefault="00857C6F" w:rsidP="00857C6F">
      <w:pPr>
        <w:spacing w:after="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8C015B">
        <w:rPr>
          <w:rFonts w:eastAsia="Times New Roman" w:cstheme="minorHAnsi"/>
          <w:snapToGrid w:val="0"/>
          <w:sz w:val="20"/>
          <w:szCs w:val="20"/>
        </w:rPr>
        <w:t>przy kontrasygnacie Głównego Księgowego – Ireny Kucińskiej</w:t>
      </w:r>
    </w:p>
    <w:p w:rsidR="00857C6F" w:rsidRPr="008C015B" w:rsidRDefault="00857C6F" w:rsidP="00857C6F">
      <w:pPr>
        <w:spacing w:after="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8C015B">
        <w:rPr>
          <w:rFonts w:eastAsia="Times New Roman" w:cstheme="minorHAnsi"/>
          <w:snapToGrid w:val="0"/>
          <w:sz w:val="20"/>
          <w:szCs w:val="20"/>
        </w:rPr>
        <w:t>a ____________________________________________________ reprezentowanym przez:</w:t>
      </w:r>
    </w:p>
    <w:p w:rsidR="00857C6F" w:rsidRPr="008C015B" w:rsidRDefault="00857C6F" w:rsidP="00857C6F">
      <w:pPr>
        <w:spacing w:after="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8C015B">
        <w:rPr>
          <w:rFonts w:eastAsia="Times New Roman" w:cstheme="minorHAnsi"/>
          <w:snapToGrid w:val="0"/>
          <w:sz w:val="20"/>
          <w:szCs w:val="20"/>
        </w:rPr>
        <w:t xml:space="preserve">___________________ - ________________________________ </w:t>
      </w:r>
    </w:p>
    <w:p w:rsidR="00857C6F" w:rsidRPr="008C015B" w:rsidRDefault="00857C6F" w:rsidP="00857C6F">
      <w:pPr>
        <w:spacing w:after="0" w:line="240" w:lineRule="auto"/>
        <w:jc w:val="both"/>
        <w:rPr>
          <w:rFonts w:eastAsia="Times New Roman" w:cstheme="minorHAnsi"/>
          <w:snapToGrid w:val="0"/>
          <w:sz w:val="20"/>
          <w:szCs w:val="20"/>
        </w:rPr>
      </w:pPr>
      <w:r w:rsidRPr="008C015B">
        <w:rPr>
          <w:rFonts w:eastAsia="Times New Roman" w:cstheme="minorHAnsi"/>
          <w:snapToGrid w:val="0"/>
          <w:sz w:val="20"/>
          <w:szCs w:val="20"/>
        </w:rPr>
        <w:t>zwanym dalej „</w:t>
      </w:r>
      <w:r w:rsidR="003725F5" w:rsidRPr="008C015B">
        <w:rPr>
          <w:rFonts w:eastAsia="Times New Roman" w:cstheme="minorHAnsi"/>
          <w:b/>
          <w:snapToGrid w:val="0"/>
          <w:sz w:val="20"/>
          <w:szCs w:val="20"/>
        </w:rPr>
        <w:t>Wykonawcą</w:t>
      </w:r>
      <w:r w:rsidRPr="008C015B">
        <w:rPr>
          <w:rFonts w:eastAsia="Times New Roman" w:cstheme="minorHAnsi"/>
          <w:snapToGrid w:val="0"/>
          <w:sz w:val="20"/>
          <w:szCs w:val="20"/>
        </w:rPr>
        <w:t>”, treści następującej:</w:t>
      </w:r>
    </w:p>
    <w:p w:rsidR="00857C6F" w:rsidRPr="008C015B" w:rsidRDefault="00857C6F" w:rsidP="00857C6F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0"/>
          <w:szCs w:val="20"/>
        </w:rPr>
      </w:pPr>
    </w:p>
    <w:p w:rsidR="00857C6F" w:rsidRPr="008C015B" w:rsidRDefault="00857C6F" w:rsidP="00857C6F">
      <w:pPr>
        <w:autoSpaceDE w:val="0"/>
        <w:autoSpaceDN w:val="0"/>
        <w:adjustRightInd w:val="0"/>
        <w:jc w:val="both"/>
        <w:rPr>
          <w:rFonts w:eastAsia="Calibri" w:cstheme="minorHAnsi"/>
          <w:color w:val="000000"/>
          <w:sz w:val="20"/>
          <w:szCs w:val="20"/>
        </w:rPr>
      </w:pPr>
      <w:r w:rsidRPr="008C015B">
        <w:rPr>
          <w:rFonts w:eastAsia="Calibri" w:cstheme="minorHAnsi"/>
          <w:color w:val="000000"/>
          <w:sz w:val="20"/>
          <w:szCs w:val="20"/>
        </w:rPr>
        <w:t xml:space="preserve">w wyniku przeprowadzenia postępowania o udzielenie zamówienia publicznego w trybie przetargu nieograniczonego na podstawie ustawy z dnia 29 stycznia 2004 r. –Prawo zamówień publicznych (t. j. Dz.U. z 2018 r., poz. 1986 z </w:t>
      </w:r>
      <w:proofErr w:type="spellStart"/>
      <w:r w:rsidRPr="008C015B">
        <w:rPr>
          <w:rFonts w:eastAsia="Calibri" w:cstheme="minorHAnsi"/>
          <w:color w:val="000000"/>
          <w:sz w:val="20"/>
          <w:szCs w:val="20"/>
        </w:rPr>
        <w:t>późn</w:t>
      </w:r>
      <w:proofErr w:type="spellEnd"/>
      <w:r w:rsidRPr="008C015B">
        <w:rPr>
          <w:rFonts w:eastAsia="Calibri" w:cstheme="minorHAnsi"/>
          <w:color w:val="000000"/>
          <w:sz w:val="20"/>
          <w:szCs w:val="20"/>
        </w:rPr>
        <w:t>. zm.) strony zawarły umowę następującej treści.</w:t>
      </w:r>
    </w:p>
    <w:p w:rsidR="00857C6F" w:rsidRPr="008C015B" w:rsidRDefault="00857C6F" w:rsidP="00857C6F">
      <w:pPr>
        <w:autoSpaceDE w:val="0"/>
        <w:autoSpaceDN w:val="0"/>
        <w:adjustRightInd w:val="0"/>
        <w:jc w:val="center"/>
        <w:outlineLvl w:val="0"/>
        <w:rPr>
          <w:rFonts w:eastAsia="Calibri" w:cstheme="minorHAnsi"/>
          <w:b/>
          <w:bCs/>
          <w:color w:val="000000"/>
          <w:sz w:val="20"/>
          <w:szCs w:val="20"/>
        </w:rPr>
      </w:pPr>
      <w:r w:rsidRPr="008C015B">
        <w:rPr>
          <w:rFonts w:eastAsia="Calibri" w:cstheme="minorHAnsi"/>
          <w:b/>
          <w:bCs/>
          <w:color w:val="000000"/>
          <w:sz w:val="20"/>
          <w:szCs w:val="20"/>
        </w:rPr>
        <w:t>§ 1. Przedmiot umowy</w:t>
      </w:r>
    </w:p>
    <w:p w:rsidR="00857C6F" w:rsidRPr="008C015B" w:rsidRDefault="00857C6F" w:rsidP="00857C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8C015B">
        <w:rPr>
          <w:rFonts w:eastAsia="Calibri" w:cstheme="minorHAnsi"/>
          <w:color w:val="000000"/>
          <w:sz w:val="20"/>
          <w:szCs w:val="20"/>
        </w:rPr>
        <w:t xml:space="preserve">Przedmiotem umowy </w:t>
      </w:r>
      <w:r w:rsidR="008C015B" w:rsidRPr="008C015B">
        <w:rPr>
          <w:rFonts w:eastAsia="Calibri" w:cstheme="minorHAnsi"/>
          <w:color w:val="000000"/>
          <w:sz w:val="20"/>
          <w:szCs w:val="20"/>
        </w:rPr>
        <w:t xml:space="preserve">jest zakup i dostawa </w:t>
      </w:r>
      <w:r w:rsidRPr="008C015B">
        <w:rPr>
          <w:rFonts w:eastAsia="Calibri" w:cstheme="minorHAnsi"/>
          <w:color w:val="000000"/>
          <w:sz w:val="20"/>
          <w:szCs w:val="20"/>
        </w:rPr>
        <w:t xml:space="preserve">samochodu typu </w:t>
      </w:r>
      <w:proofErr w:type="spellStart"/>
      <w:r w:rsidRPr="008C015B">
        <w:rPr>
          <w:rFonts w:eastAsia="Calibri" w:cstheme="minorHAnsi"/>
          <w:color w:val="000000"/>
          <w:sz w:val="20"/>
          <w:szCs w:val="20"/>
        </w:rPr>
        <w:t>bus</w:t>
      </w:r>
      <w:proofErr w:type="spellEnd"/>
      <w:r w:rsidRPr="008C015B">
        <w:rPr>
          <w:rFonts w:eastAsia="Calibri" w:cstheme="minorHAnsi"/>
          <w:color w:val="000000"/>
          <w:sz w:val="20"/>
          <w:szCs w:val="20"/>
        </w:rPr>
        <w:t xml:space="preserve"> 9-osobowy (8 + 1), przystosowanego do przewozu osób niepełnosprawnych, w tym na wózkach inwalidzkich, zwanym w dalszej części umowy pojazdem specjalistycznym.</w:t>
      </w:r>
    </w:p>
    <w:p w:rsidR="00857C6F" w:rsidRPr="008C015B" w:rsidRDefault="00857C6F" w:rsidP="00857C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8C015B">
        <w:rPr>
          <w:rFonts w:eastAsia="Calibri" w:cstheme="minorHAnsi"/>
          <w:color w:val="000000"/>
          <w:sz w:val="20"/>
          <w:szCs w:val="20"/>
        </w:rPr>
        <w:t>Strony ustalają, że dostarczony pojazd</w:t>
      </w:r>
      <w:r w:rsidR="00695D78" w:rsidRPr="008C015B">
        <w:rPr>
          <w:rFonts w:eastAsia="Calibri" w:cstheme="minorHAnsi"/>
          <w:color w:val="000000"/>
          <w:sz w:val="20"/>
          <w:szCs w:val="20"/>
        </w:rPr>
        <w:t xml:space="preserve"> specjalistyczny b</w:t>
      </w:r>
      <w:r w:rsidR="00693DA4" w:rsidRPr="008C015B">
        <w:rPr>
          <w:rFonts w:eastAsia="Calibri" w:cstheme="minorHAnsi"/>
          <w:color w:val="000000"/>
          <w:sz w:val="20"/>
          <w:szCs w:val="20"/>
        </w:rPr>
        <w:t>ędzie sprzedany, jeżeli Zamawiający</w:t>
      </w:r>
      <w:r w:rsidR="00695D78" w:rsidRPr="008C015B">
        <w:rPr>
          <w:rFonts w:eastAsia="Calibri" w:cstheme="minorHAnsi"/>
          <w:color w:val="000000"/>
          <w:sz w:val="20"/>
          <w:szCs w:val="20"/>
        </w:rPr>
        <w:t xml:space="preserve"> dokona jego odbioru, </w:t>
      </w:r>
      <w:r w:rsidR="00CC534D">
        <w:rPr>
          <w:rFonts w:eastAsia="Calibri" w:cstheme="minorHAnsi"/>
          <w:color w:val="000000"/>
          <w:sz w:val="20"/>
          <w:szCs w:val="20"/>
        </w:rPr>
        <w:br/>
      </w:r>
      <w:r w:rsidR="00695D78" w:rsidRPr="008C015B">
        <w:rPr>
          <w:rFonts w:eastAsia="Calibri" w:cstheme="minorHAnsi"/>
          <w:color w:val="000000"/>
          <w:sz w:val="20"/>
          <w:szCs w:val="20"/>
        </w:rPr>
        <w:t>co potwierdzi podpisany protokół odbioru, sporządzony przy dostawie zgodnie z warunkami odbioru zawartymi</w:t>
      </w:r>
      <w:r w:rsidR="00695D78" w:rsidRPr="008C015B">
        <w:rPr>
          <w:rFonts w:eastAsia="Calibri" w:cstheme="minorHAnsi"/>
          <w:color w:val="000000" w:themeColor="text1"/>
          <w:sz w:val="20"/>
          <w:szCs w:val="20"/>
        </w:rPr>
        <w:t xml:space="preserve"> w § 2 umowy.</w:t>
      </w:r>
    </w:p>
    <w:p w:rsidR="00857C6F" w:rsidRPr="008C015B" w:rsidRDefault="00857C6F" w:rsidP="00857C6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53" w:line="240" w:lineRule="auto"/>
        <w:ind w:left="284" w:hanging="284"/>
        <w:jc w:val="both"/>
        <w:rPr>
          <w:rFonts w:eastAsia="Calibri" w:cstheme="minorHAnsi"/>
          <w:color w:val="000000"/>
          <w:sz w:val="20"/>
          <w:szCs w:val="20"/>
        </w:rPr>
      </w:pPr>
      <w:r w:rsidRPr="008C015B">
        <w:rPr>
          <w:rFonts w:eastAsia="Calibri" w:cstheme="minorHAnsi"/>
          <w:color w:val="000000"/>
          <w:sz w:val="20"/>
          <w:szCs w:val="20"/>
        </w:rPr>
        <w:t xml:space="preserve">Szczegółowy opis przedmiotu zamówienia zawiera </w:t>
      </w:r>
      <w:r w:rsidR="003725F5" w:rsidRPr="008C015B">
        <w:rPr>
          <w:rFonts w:eastAsia="Calibri" w:cstheme="minorHAnsi"/>
          <w:color w:val="000000"/>
          <w:sz w:val="20"/>
          <w:szCs w:val="20"/>
        </w:rPr>
        <w:t>specyfikacja techniczna – zał. nr 1 do SIWZ oraz oferta Wykonawcy</w:t>
      </w:r>
      <w:r w:rsidRPr="008C015B">
        <w:rPr>
          <w:rFonts w:eastAsia="Calibri" w:cstheme="minorHAnsi"/>
          <w:color w:val="000000"/>
          <w:sz w:val="20"/>
          <w:szCs w:val="20"/>
        </w:rPr>
        <w:t>.</w:t>
      </w:r>
    </w:p>
    <w:p w:rsidR="00695D78" w:rsidRPr="008C015B" w:rsidRDefault="00695D78" w:rsidP="00857C6F">
      <w:pPr>
        <w:widowControl w:val="0"/>
        <w:autoSpaceDE w:val="0"/>
        <w:autoSpaceDN w:val="0"/>
        <w:spacing w:before="5" w:after="0" w:line="240" w:lineRule="auto"/>
        <w:rPr>
          <w:rFonts w:eastAsia="Times New Roman" w:cstheme="minorHAnsi"/>
          <w:sz w:val="20"/>
          <w:szCs w:val="20"/>
          <w:lang w:bidi="pl-PL"/>
        </w:rPr>
      </w:pPr>
    </w:p>
    <w:p w:rsidR="00857C6F" w:rsidRPr="008C015B" w:rsidRDefault="00857C6F" w:rsidP="00857C6F">
      <w:pPr>
        <w:widowControl w:val="0"/>
        <w:autoSpaceDE w:val="0"/>
        <w:autoSpaceDN w:val="0"/>
        <w:spacing w:after="0" w:line="240" w:lineRule="auto"/>
        <w:ind w:left="3101" w:rightChars="1200" w:right="2640"/>
        <w:jc w:val="center"/>
        <w:outlineLvl w:val="0"/>
        <w:rPr>
          <w:rFonts w:eastAsia="Times New Roman" w:cstheme="minorHAnsi"/>
          <w:b/>
          <w:bCs/>
          <w:sz w:val="20"/>
          <w:szCs w:val="20"/>
          <w:lang w:bidi="pl-PL"/>
        </w:rPr>
      </w:pPr>
      <w:r w:rsidRPr="008C015B">
        <w:rPr>
          <w:rFonts w:eastAsia="Times New Roman" w:cstheme="minorHAnsi"/>
          <w:b/>
          <w:bCs/>
          <w:sz w:val="20"/>
          <w:szCs w:val="20"/>
          <w:lang w:bidi="pl-PL"/>
        </w:rPr>
        <w:t>§ 2. Terminy i realizacja dostawy</w:t>
      </w:r>
      <w:r w:rsidR="0054233F" w:rsidRPr="008C015B">
        <w:rPr>
          <w:rFonts w:eastAsia="Times New Roman" w:cstheme="minorHAnsi"/>
          <w:b/>
          <w:bCs/>
          <w:sz w:val="20"/>
          <w:szCs w:val="20"/>
          <w:lang w:bidi="pl-PL"/>
        </w:rPr>
        <w:t xml:space="preserve"> </w:t>
      </w:r>
      <w:r w:rsidR="003725F5" w:rsidRPr="008C015B">
        <w:rPr>
          <w:rFonts w:eastAsia="Times New Roman" w:cstheme="minorHAnsi"/>
          <w:b/>
          <w:bCs/>
          <w:sz w:val="20"/>
          <w:szCs w:val="20"/>
          <w:lang w:bidi="pl-PL"/>
        </w:rPr>
        <w:br/>
      </w:r>
      <w:r w:rsidR="0054233F" w:rsidRPr="008C015B">
        <w:rPr>
          <w:rFonts w:eastAsia="Times New Roman" w:cstheme="minorHAnsi"/>
          <w:b/>
          <w:bCs/>
          <w:sz w:val="20"/>
          <w:szCs w:val="20"/>
          <w:lang w:bidi="pl-PL"/>
        </w:rPr>
        <w:t>i odbiór</w:t>
      </w:r>
      <w:r w:rsidRPr="008C015B">
        <w:rPr>
          <w:rFonts w:eastAsia="Times New Roman" w:cstheme="minorHAnsi"/>
          <w:b/>
          <w:bCs/>
          <w:sz w:val="20"/>
          <w:szCs w:val="20"/>
          <w:lang w:bidi="pl-PL"/>
        </w:rPr>
        <w:t>:</w:t>
      </w:r>
    </w:p>
    <w:p w:rsidR="00857C6F" w:rsidRPr="008C015B" w:rsidRDefault="00857C6F" w:rsidP="00857C6F">
      <w:pPr>
        <w:widowControl w:val="0"/>
        <w:autoSpaceDE w:val="0"/>
        <w:autoSpaceDN w:val="0"/>
        <w:spacing w:before="6" w:after="0" w:line="240" w:lineRule="auto"/>
        <w:rPr>
          <w:rFonts w:eastAsia="Times New Roman" w:cstheme="minorHAnsi"/>
          <w:b/>
          <w:sz w:val="20"/>
          <w:szCs w:val="20"/>
          <w:lang w:bidi="pl-PL"/>
        </w:rPr>
      </w:pPr>
    </w:p>
    <w:p w:rsidR="00857C6F" w:rsidRPr="008C015B" w:rsidRDefault="00857C6F" w:rsidP="00857C6F">
      <w:pPr>
        <w:widowControl w:val="0"/>
        <w:numPr>
          <w:ilvl w:val="0"/>
          <w:numId w:val="2"/>
        </w:numPr>
        <w:tabs>
          <w:tab w:val="left" w:pos="497"/>
        </w:tabs>
        <w:autoSpaceDE w:val="0"/>
        <w:autoSpaceDN w:val="0"/>
        <w:spacing w:before="1" w:after="0" w:line="240" w:lineRule="auto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Termin dostawy przedmiotu umowy ustala się do dnia</w:t>
      </w:r>
      <w:r w:rsidR="006E3B0A" w:rsidRPr="008C015B">
        <w:rPr>
          <w:rFonts w:eastAsia="Times New Roman" w:cstheme="minorHAnsi"/>
          <w:b/>
          <w:bCs/>
          <w:sz w:val="20"/>
          <w:szCs w:val="20"/>
          <w:lang w:bidi="pl-PL"/>
        </w:rPr>
        <w:t xml:space="preserve"> 19 sierpnia</w:t>
      </w:r>
      <w:r w:rsidRPr="008C015B">
        <w:rPr>
          <w:rFonts w:eastAsia="Times New Roman" w:cstheme="minorHAnsi"/>
          <w:b/>
          <w:bCs/>
          <w:sz w:val="20"/>
          <w:szCs w:val="20"/>
          <w:lang w:bidi="pl-PL"/>
        </w:rPr>
        <w:t xml:space="preserve"> 2019</w:t>
      </w:r>
      <w:r w:rsidRPr="008C015B">
        <w:rPr>
          <w:rFonts w:eastAsia="Times New Roman" w:cstheme="minorHAnsi"/>
          <w:b/>
          <w:spacing w:val="-7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b/>
          <w:sz w:val="20"/>
          <w:szCs w:val="20"/>
          <w:lang w:bidi="pl-PL"/>
        </w:rPr>
        <w:t>r</w:t>
      </w:r>
      <w:r w:rsidRPr="008C015B">
        <w:rPr>
          <w:rFonts w:eastAsia="Times New Roman" w:cstheme="minorHAnsi"/>
          <w:sz w:val="20"/>
          <w:szCs w:val="20"/>
          <w:lang w:bidi="pl-PL"/>
        </w:rPr>
        <w:t>.</w:t>
      </w:r>
    </w:p>
    <w:p w:rsidR="00551769" w:rsidRPr="008C015B" w:rsidRDefault="00551769" w:rsidP="0096335E">
      <w:pPr>
        <w:widowControl w:val="0"/>
        <w:numPr>
          <w:ilvl w:val="0"/>
          <w:numId w:val="2"/>
        </w:numPr>
        <w:tabs>
          <w:tab w:val="left" w:pos="497"/>
        </w:tabs>
        <w:autoSpaceDE w:val="0"/>
        <w:autoSpaceDN w:val="0"/>
        <w:spacing w:before="1" w:after="0" w:line="240" w:lineRule="auto"/>
        <w:ind w:left="493" w:hanging="35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Z przyczyn szcz</w:t>
      </w:r>
      <w:r w:rsidR="003725F5" w:rsidRPr="008C015B">
        <w:rPr>
          <w:rFonts w:eastAsia="Times New Roman" w:cstheme="minorHAnsi"/>
          <w:sz w:val="20"/>
          <w:szCs w:val="20"/>
          <w:lang w:bidi="pl-PL"/>
        </w:rPr>
        <w:t xml:space="preserve">ególnie uzasadnionych  Zamawiający </w:t>
      </w:r>
      <w:r w:rsidRPr="008C015B">
        <w:rPr>
          <w:rFonts w:eastAsia="Times New Roman" w:cstheme="minorHAnsi"/>
          <w:sz w:val="20"/>
          <w:szCs w:val="20"/>
          <w:lang w:bidi="pl-PL"/>
        </w:rPr>
        <w:t>dopuszcza możliwość zmiany terminu dostarczenia przedmiotu umowy. W pr</w:t>
      </w:r>
      <w:r w:rsidR="009711B0">
        <w:rPr>
          <w:rFonts w:eastAsia="Times New Roman" w:cstheme="minorHAnsi"/>
          <w:sz w:val="20"/>
          <w:szCs w:val="20"/>
          <w:lang w:bidi="pl-PL"/>
        </w:rPr>
        <w:t>zypadku uznania przez Zamawiającego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przyczyn jako szczególnie uzasadnionych przepisy § </w:t>
      </w:r>
      <w:r w:rsidR="00BF783D" w:rsidRPr="008C015B">
        <w:rPr>
          <w:rFonts w:eastAsia="Times New Roman" w:cstheme="minorHAnsi"/>
          <w:sz w:val="20"/>
          <w:szCs w:val="20"/>
          <w:lang w:bidi="pl-PL"/>
        </w:rPr>
        <w:t>5 nie mają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zastosowania.</w:t>
      </w:r>
    </w:p>
    <w:p w:rsidR="00857C6F" w:rsidRPr="008C015B" w:rsidRDefault="00857C6F" w:rsidP="00857C6F">
      <w:pPr>
        <w:widowControl w:val="0"/>
        <w:numPr>
          <w:ilvl w:val="0"/>
          <w:numId w:val="2"/>
        </w:numPr>
        <w:tabs>
          <w:tab w:val="left" w:pos="497"/>
        </w:tabs>
        <w:autoSpaceDE w:val="0"/>
        <w:autoSpaceDN w:val="0"/>
        <w:spacing w:after="0" w:line="240" w:lineRule="auto"/>
        <w:ind w:right="130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Miejscem dostawy przedmiotu u</w:t>
      </w:r>
      <w:r w:rsidR="00693DA4" w:rsidRPr="008C015B">
        <w:rPr>
          <w:rFonts w:eastAsia="Times New Roman" w:cstheme="minorHAnsi"/>
          <w:sz w:val="20"/>
          <w:szCs w:val="20"/>
          <w:lang w:bidi="pl-PL"/>
        </w:rPr>
        <w:t>mowy jest – p</w:t>
      </w:r>
      <w:r w:rsidR="009711B0">
        <w:rPr>
          <w:rFonts w:eastAsia="Times New Roman" w:cstheme="minorHAnsi"/>
          <w:sz w:val="20"/>
          <w:szCs w:val="20"/>
          <w:lang w:bidi="pl-PL"/>
        </w:rPr>
        <w:t>lac przed Szkołą Podstawową</w:t>
      </w:r>
      <w:r w:rsidR="00693DA4" w:rsidRPr="008C015B">
        <w:rPr>
          <w:rFonts w:eastAsia="Times New Roman" w:cstheme="minorHAnsi"/>
          <w:sz w:val="20"/>
          <w:szCs w:val="20"/>
          <w:lang w:bidi="pl-PL"/>
        </w:rPr>
        <w:t xml:space="preserve"> nr 3 z Oddziałami Integracyjnymi, </w:t>
      </w:r>
      <w:r w:rsidR="008C015B">
        <w:rPr>
          <w:rFonts w:eastAsia="Times New Roman" w:cstheme="minorHAnsi"/>
          <w:sz w:val="20"/>
          <w:szCs w:val="20"/>
          <w:lang w:bidi="pl-PL"/>
        </w:rPr>
        <w:br/>
      </w:r>
      <w:r w:rsidR="00693DA4" w:rsidRPr="008C015B">
        <w:rPr>
          <w:rFonts w:eastAsia="Times New Roman" w:cstheme="minorHAnsi"/>
          <w:sz w:val="20"/>
          <w:szCs w:val="20"/>
          <w:lang w:bidi="pl-PL"/>
        </w:rPr>
        <w:t>ul. Wiejska 50, 11-500 Giżycko</w:t>
      </w:r>
      <w:r w:rsidRPr="008C015B">
        <w:rPr>
          <w:rFonts w:eastAsia="Times New Roman" w:cstheme="minorHAnsi"/>
          <w:sz w:val="20"/>
          <w:szCs w:val="20"/>
          <w:lang w:bidi="pl-PL"/>
        </w:rPr>
        <w:t>, wszelkie koszty związane z dostawą ponosi</w:t>
      </w:r>
      <w:r w:rsidRPr="008C015B">
        <w:rPr>
          <w:rFonts w:eastAsia="Times New Roman" w:cstheme="minorHAnsi"/>
          <w:spacing w:val="-3"/>
          <w:sz w:val="20"/>
          <w:szCs w:val="20"/>
          <w:lang w:bidi="pl-PL"/>
        </w:rPr>
        <w:t xml:space="preserve"> </w:t>
      </w:r>
      <w:r w:rsidR="003725F5" w:rsidRPr="008C015B">
        <w:rPr>
          <w:rFonts w:eastAsia="Times New Roman" w:cstheme="minorHAnsi"/>
          <w:sz w:val="20"/>
          <w:szCs w:val="20"/>
          <w:lang w:bidi="pl-PL"/>
        </w:rPr>
        <w:t>Wykonawca</w:t>
      </w:r>
      <w:r w:rsidRPr="008C015B">
        <w:rPr>
          <w:rFonts w:eastAsia="Times New Roman" w:cstheme="minorHAnsi"/>
          <w:sz w:val="20"/>
          <w:szCs w:val="20"/>
          <w:lang w:bidi="pl-PL"/>
        </w:rPr>
        <w:t>.</w:t>
      </w:r>
    </w:p>
    <w:p w:rsidR="00857C6F" w:rsidRPr="008C015B" w:rsidRDefault="001D16E3" w:rsidP="00857C6F">
      <w:pPr>
        <w:widowControl w:val="0"/>
        <w:numPr>
          <w:ilvl w:val="0"/>
          <w:numId w:val="2"/>
        </w:numPr>
        <w:tabs>
          <w:tab w:val="left" w:pos="497"/>
        </w:tabs>
        <w:autoSpaceDE w:val="0"/>
        <w:autoSpaceDN w:val="0"/>
        <w:spacing w:after="0" w:line="240" w:lineRule="auto"/>
        <w:ind w:right="141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Wykonawca</w:t>
      </w:r>
      <w:r w:rsidR="00857C6F" w:rsidRPr="008C015B">
        <w:rPr>
          <w:rFonts w:eastAsia="Times New Roman" w:cstheme="minorHAnsi"/>
          <w:sz w:val="20"/>
          <w:szCs w:val="20"/>
          <w:lang w:bidi="pl-PL"/>
        </w:rPr>
        <w:t xml:space="preserve"> zobowiąz</w:t>
      </w:r>
      <w:r w:rsidR="00693DA4" w:rsidRPr="008C015B">
        <w:rPr>
          <w:rFonts w:eastAsia="Times New Roman" w:cstheme="minorHAnsi"/>
          <w:sz w:val="20"/>
          <w:szCs w:val="20"/>
          <w:lang w:bidi="pl-PL"/>
        </w:rPr>
        <w:t>any jest uzgodnić z Zamawiającym</w:t>
      </w:r>
      <w:r w:rsidR="00857C6F" w:rsidRPr="008C015B">
        <w:rPr>
          <w:rFonts w:eastAsia="Times New Roman" w:cstheme="minorHAnsi"/>
          <w:sz w:val="20"/>
          <w:szCs w:val="20"/>
          <w:lang w:bidi="pl-PL"/>
        </w:rPr>
        <w:t xml:space="preserve"> termin dostawy przedmiotu umowy, </w:t>
      </w:r>
      <w:r w:rsidR="00693DA4" w:rsidRPr="008C015B">
        <w:rPr>
          <w:rFonts w:eastAsia="Times New Roman" w:cstheme="minorHAnsi"/>
          <w:sz w:val="20"/>
          <w:szCs w:val="20"/>
          <w:lang w:bidi="pl-PL"/>
        </w:rPr>
        <w:br/>
      </w:r>
      <w:r w:rsidR="00857C6F" w:rsidRPr="008C015B">
        <w:rPr>
          <w:rFonts w:eastAsia="Times New Roman" w:cstheme="minorHAnsi"/>
          <w:sz w:val="20"/>
          <w:szCs w:val="20"/>
          <w:lang w:bidi="pl-PL"/>
        </w:rPr>
        <w:t>z co najmniej 5-dniowym wyprzedzeniem.</w:t>
      </w:r>
    </w:p>
    <w:p w:rsidR="00551769" w:rsidRPr="008C015B" w:rsidRDefault="00551769" w:rsidP="00857C6F">
      <w:pPr>
        <w:widowControl w:val="0"/>
        <w:numPr>
          <w:ilvl w:val="0"/>
          <w:numId w:val="2"/>
        </w:numPr>
        <w:tabs>
          <w:tab w:val="left" w:pos="497"/>
        </w:tabs>
        <w:autoSpaceDE w:val="0"/>
        <w:autoSpaceDN w:val="0"/>
        <w:spacing w:after="0" w:line="240" w:lineRule="auto"/>
        <w:ind w:right="141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Odbiór i przekazanie samochodu specjalistycznego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 odbędzie się komisyjnie przez </w:t>
      </w:r>
      <w:r w:rsidRPr="008C015B">
        <w:rPr>
          <w:rFonts w:eastAsia="Times New Roman" w:cstheme="minorHAnsi"/>
          <w:sz w:val="20"/>
          <w:szCs w:val="20"/>
          <w:lang w:bidi="pl-PL"/>
        </w:rPr>
        <w:t>przedstawic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 xml:space="preserve">ieli Zamawiającego </w:t>
      </w:r>
      <w:r w:rsidR="008C015B">
        <w:rPr>
          <w:rFonts w:eastAsia="Times New Roman" w:cstheme="minorHAnsi"/>
          <w:sz w:val="20"/>
          <w:szCs w:val="20"/>
          <w:lang w:bidi="pl-PL"/>
        </w:rPr>
        <w:br/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i Wykonawcy</w:t>
      </w:r>
      <w:r w:rsidR="00CE3B26" w:rsidRPr="008C015B">
        <w:rPr>
          <w:rFonts w:eastAsia="Times New Roman" w:cstheme="minorHAnsi"/>
          <w:sz w:val="20"/>
          <w:szCs w:val="20"/>
          <w:lang w:bidi="pl-PL"/>
        </w:rPr>
        <w:t xml:space="preserve"> w miejscu  wskazanym w ust. 3.</w:t>
      </w:r>
    </w:p>
    <w:p w:rsidR="00551769" w:rsidRPr="008C015B" w:rsidRDefault="00857C6F" w:rsidP="00857C6F">
      <w:pPr>
        <w:widowControl w:val="0"/>
        <w:numPr>
          <w:ilvl w:val="0"/>
          <w:numId w:val="2"/>
        </w:numPr>
        <w:tabs>
          <w:tab w:val="left" w:pos="497"/>
        </w:tabs>
        <w:autoSpaceDE w:val="0"/>
        <w:autoSpaceDN w:val="0"/>
        <w:spacing w:after="0" w:line="240" w:lineRule="auto"/>
        <w:ind w:right="136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 dniu dosta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wy przedmiotu umowy, Wykonawca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zobowiąza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ny jest przedłożyć Zamawiającemu</w:t>
      </w:r>
      <w:r w:rsidR="00551769" w:rsidRPr="008C015B">
        <w:rPr>
          <w:rFonts w:eastAsia="Times New Roman" w:cstheme="minorHAnsi"/>
          <w:sz w:val="20"/>
          <w:szCs w:val="20"/>
          <w:lang w:bidi="pl-PL"/>
        </w:rPr>
        <w:t>:</w:t>
      </w:r>
    </w:p>
    <w:p w:rsidR="00551769" w:rsidRPr="008C015B" w:rsidRDefault="00551769" w:rsidP="00551769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36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a)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0642F6" w:rsidRPr="008C015B">
        <w:rPr>
          <w:rFonts w:eastAsia="Times New Roman" w:cstheme="minorHAnsi"/>
          <w:sz w:val="20"/>
          <w:szCs w:val="20"/>
          <w:lang w:bidi="pl-PL"/>
        </w:rPr>
        <w:t>w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ydania Zamawiającemu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wraz z pojazdem sporządzonych w języku polskim instrukcji</w:t>
      </w:r>
    </w:p>
    <w:p w:rsidR="000642F6" w:rsidRPr="008C015B" w:rsidRDefault="00551769" w:rsidP="008C015B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36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 xml:space="preserve">   obsługi, konserwacji oraz informacji o właściwościach użytkowych i innych danych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niezbędnych do prawidłowego</w:t>
      </w:r>
      <w:r w:rsidR="008C015B">
        <w:rPr>
          <w:rFonts w:eastAsia="Times New Roman" w:cstheme="minorHAnsi"/>
          <w:sz w:val="20"/>
          <w:szCs w:val="20"/>
          <w:lang w:bidi="pl-PL"/>
        </w:rPr>
        <w:br/>
        <w:t xml:space="preserve">   </w:t>
      </w:r>
      <w:r w:rsidRPr="008C015B">
        <w:rPr>
          <w:rFonts w:eastAsia="Times New Roman" w:cstheme="minorHAnsi"/>
          <w:sz w:val="20"/>
          <w:szCs w:val="20"/>
          <w:lang w:bidi="pl-PL"/>
        </w:rPr>
        <w:t>korzystania z pojazdów, ich zespołów, podzespołów i układów jak również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prawidłowo wypełniony dokument</w:t>
      </w:r>
      <w:r w:rsidR="008C015B">
        <w:rPr>
          <w:rFonts w:eastAsia="Times New Roman" w:cstheme="minorHAnsi"/>
          <w:sz w:val="20"/>
          <w:szCs w:val="20"/>
          <w:lang w:bidi="pl-PL"/>
        </w:rPr>
        <w:br/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gwarancyjny (Kartę gwarancyjną</w:t>
      </w:r>
      <w:r w:rsidR="007A528C" w:rsidRPr="008C015B">
        <w:rPr>
          <w:rFonts w:eastAsia="Times New Roman" w:cstheme="minorHAnsi"/>
          <w:sz w:val="20"/>
          <w:szCs w:val="20"/>
          <w:lang w:bidi="pl-PL"/>
        </w:rPr>
        <w:t>)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7A528C" w:rsidRPr="008C015B">
        <w:rPr>
          <w:rFonts w:eastAsia="Times New Roman" w:cstheme="minorHAnsi"/>
          <w:sz w:val="20"/>
          <w:szCs w:val="20"/>
          <w:lang w:bidi="pl-PL"/>
        </w:rPr>
        <w:t>oraz dokumentów technicznych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7A528C" w:rsidRPr="008C015B">
        <w:rPr>
          <w:rFonts w:eastAsia="Times New Roman" w:cstheme="minorHAnsi"/>
          <w:sz w:val="20"/>
          <w:szCs w:val="20"/>
          <w:lang w:bidi="pl-PL"/>
        </w:rPr>
        <w:t>(</w:t>
      </w:r>
      <w:r w:rsidRPr="008C015B">
        <w:rPr>
          <w:rFonts w:eastAsia="Times New Roman" w:cstheme="minorHAnsi"/>
          <w:sz w:val="20"/>
          <w:szCs w:val="20"/>
          <w:lang w:bidi="pl-PL"/>
        </w:rPr>
        <w:t>dopuszczalna jest forma elektroniczna)</w:t>
      </w:r>
    </w:p>
    <w:p w:rsidR="000642F6" w:rsidRPr="008C015B" w:rsidRDefault="000642F6" w:rsidP="00551769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36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b) wydania dokumentów nie</w:t>
      </w:r>
      <w:r w:rsidR="00150222" w:rsidRPr="008C015B">
        <w:rPr>
          <w:rFonts w:eastAsia="Times New Roman" w:cstheme="minorHAnsi"/>
          <w:sz w:val="20"/>
          <w:szCs w:val="20"/>
          <w:lang w:bidi="pl-PL"/>
        </w:rPr>
        <w:t xml:space="preserve">zbędnych do rejestracji pojazdu </w:t>
      </w:r>
      <w:r w:rsidRPr="008C015B">
        <w:rPr>
          <w:rFonts w:eastAsia="Times New Roman" w:cstheme="minorHAnsi"/>
          <w:sz w:val="20"/>
          <w:szCs w:val="20"/>
          <w:lang w:bidi="pl-PL"/>
        </w:rPr>
        <w:t>m.</w:t>
      </w:r>
      <w:r w:rsidR="00857C6F" w:rsidRPr="008C015B">
        <w:rPr>
          <w:rFonts w:eastAsia="Times New Roman" w:cstheme="minorHAnsi"/>
          <w:sz w:val="20"/>
          <w:szCs w:val="20"/>
          <w:lang w:bidi="pl-PL"/>
        </w:rPr>
        <w:t>in.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 karta pojazdu,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857C6F" w:rsidRPr="008C015B">
        <w:rPr>
          <w:rFonts w:eastAsia="Times New Roman" w:cstheme="minorHAnsi"/>
          <w:sz w:val="20"/>
          <w:szCs w:val="20"/>
          <w:lang w:bidi="pl-PL"/>
        </w:rPr>
        <w:t xml:space="preserve">wyciąg 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ze </w:t>
      </w:r>
      <w:r w:rsidR="00857C6F" w:rsidRPr="008C015B">
        <w:rPr>
          <w:rFonts w:eastAsia="Times New Roman" w:cstheme="minorHAnsi"/>
          <w:sz w:val="20"/>
          <w:szCs w:val="20"/>
          <w:lang w:bidi="pl-PL"/>
        </w:rPr>
        <w:t>świadectwa</w:t>
      </w:r>
      <w:r w:rsidR="008C015B">
        <w:rPr>
          <w:rFonts w:eastAsia="Times New Roman" w:cstheme="minorHAnsi"/>
          <w:sz w:val="20"/>
          <w:szCs w:val="20"/>
          <w:lang w:bidi="pl-PL"/>
        </w:rPr>
        <w:br/>
        <w:t xml:space="preserve">  </w:t>
      </w:r>
      <w:r w:rsidR="00857C6F" w:rsidRPr="008C015B">
        <w:rPr>
          <w:rFonts w:eastAsia="Times New Roman" w:cstheme="minorHAnsi"/>
          <w:sz w:val="20"/>
          <w:szCs w:val="20"/>
          <w:lang w:bidi="pl-PL"/>
        </w:rPr>
        <w:t xml:space="preserve"> homologacji pojazdu, </w:t>
      </w:r>
      <w:r w:rsidRPr="008C015B">
        <w:rPr>
          <w:rFonts w:eastAsia="Times New Roman" w:cstheme="minorHAnsi"/>
          <w:sz w:val="20"/>
          <w:szCs w:val="20"/>
          <w:lang w:bidi="pl-PL"/>
        </w:rPr>
        <w:t>zab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udowę oraz dostosowanie do </w:t>
      </w:r>
      <w:r w:rsidRPr="008C015B">
        <w:rPr>
          <w:rFonts w:eastAsia="Times New Roman" w:cstheme="minorHAnsi"/>
          <w:sz w:val="20"/>
          <w:szCs w:val="20"/>
          <w:lang w:bidi="pl-PL"/>
        </w:rPr>
        <w:t>przewozu osób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niepełnosprawnych, w tym na wózkach</w:t>
      </w:r>
      <w:r w:rsidR="008C015B">
        <w:rPr>
          <w:rFonts w:eastAsia="Times New Roman" w:cstheme="minorHAnsi"/>
          <w:sz w:val="20"/>
          <w:szCs w:val="20"/>
          <w:lang w:bidi="pl-PL"/>
        </w:rPr>
        <w:br/>
        <w:t xml:space="preserve">  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inwalidzkich.</w:t>
      </w:r>
    </w:p>
    <w:p w:rsidR="0096335E" w:rsidRPr="008C015B" w:rsidRDefault="000642F6" w:rsidP="008C015B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36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c) przeds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tawienia lub okazania Zamawiającemu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odpowiednich zezwoleń i świadectw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dopuszczających</w:t>
      </w:r>
      <w:r w:rsidR="008C015B">
        <w:rPr>
          <w:rFonts w:eastAsia="Times New Roman" w:cstheme="minorHAnsi"/>
          <w:sz w:val="20"/>
          <w:szCs w:val="20"/>
          <w:lang w:bidi="pl-PL"/>
        </w:rPr>
        <w:br/>
        <w:t xml:space="preserve">  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zainstalowany w pojeździe </w:t>
      </w:r>
      <w:r w:rsidR="008C015B">
        <w:rPr>
          <w:rFonts w:eastAsia="Times New Roman" w:cstheme="minorHAnsi"/>
          <w:sz w:val="20"/>
          <w:szCs w:val="20"/>
          <w:lang w:bidi="pl-PL"/>
        </w:rPr>
        <w:t>zespół lub elementy do obrotu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 xml:space="preserve"> i użytkowania w Polsce, jak również okazania</w:t>
      </w:r>
      <w:r w:rsidR="008C015B">
        <w:rPr>
          <w:rFonts w:eastAsia="Times New Roman" w:cstheme="minorHAnsi"/>
          <w:sz w:val="20"/>
          <w:szCs w:val="20"/>
          <w:lang w:bidi="pl-PL"/>
        </w:rPr>
        <w:br/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  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>uwidoczni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onych oznaczeń takich jak: 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>nazwa, energochłonność, znak bezpieczeństwa, info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rmujących </w:t>
      </w:r>
      <w:r w:rsidR="008C015B">
        <w:rPr>
          <w:rFonts w:eastAsia="Times New Roman" w:cstheme="minorHAnsi"/>
          <w:sz w:val="20"/>
          <w:szCs w:val="20"/>
          <w:lang w:bidi="pl-PL"/>
        </w:rPr>
        <w:br/>
        <w:t xml:space="preserve">   o dopuszczeniu do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 xml:space="preserve"> obrotu w Polsce (homologację) nazwę producenta i inne dane</w:t>
      </w:r>
      <w:r w:rsidR="00F54B79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określone 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>w odrębnych</w:t>
      </w:r>
      <w:r w:rsidR="008C015B">
        <w:rPr>
          <w:rFonts w:eastAsia="Times New Roman" w:cstheme="minorHAnsi"/>
          <w:sz w:val="20"/>
          <w:szCs w:val="20"/>
          <w:lang w:bidi="pl-PL"/>
        </w:rPr>
        <w:br/>
        <w:t xml:space="preserve">   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>przepisach; warunek powyższy powinie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>n być spełniony tylko wtedy,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 xml:space="preserve"> gdy posiadanie takich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>dokumentów lub</w:t>
      </w:r>
      <w:r w:rsidR="008C015B">
        <w:rPr>
          <w:rFonts w:eastAsia="Times New Roman" w:cstheme="minorHAnsi"/>
          <w:sz w:val="20"/>
          <w:szCs w:val="20"/>
          <w:lang w:bidi="pl-PL"/>
        </w:rPr>
        <w:br/>
        <w:t xml:space="preserve">  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 xml:space="preserve"> oznacze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>ń wymagane jest w odrębnych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 xml:space="preserve"> przepisach,</w:t>
      </w:r>
    </w:p>
    <w:p w:rsidR="000642F6" w:rsidRPr="008C015B" w:rsidRDefault="001D16E3" w:rsidP="0096335E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36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d) okazania  Zamawiającemu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 xml:space="preserve">  zgodności zapisów zn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>ajdujących się w dokumencie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 xml:space="preserve"> gwarancyjnym 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br/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lastRenderedPageBreak/>
        <w:t xml:space="preserve">     </w:t>
      </w:r>
      <w:r w:rsidR="0096335E" w:rsidRPr="008C015B">
        <w:rPr>
          <w:rFonts w:eastAsia="Times New Roman" w:cstheme="minorHAnsi"/>
          <w:sz w:val="20"/>
          <w:szCs w:val="20"/>
          <w:lang w:bidi="pl-PL"/>
        </w:rPr>
        <w:t xml:space="preserve">z odpowiednimi oznaczeniami i danymi na pojeździe, </w:t>
      </w:r>
      <w:r w:rsidR="000642F6" w:rsidRPr="008C015B">
        <w:rPr>
          <w:rFonts w:eastAsia="Times New Roman" w:cstheme="minorHAnsi"/>
          <w:sz w:val="20"/>
          <w:szCs w:val="20"/>
          <w:lang w:bidi="pl-PL"/>
        </w:rPr>
        <w:t>a także na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urządzeniach </w:t>
      </w:r>
      <w:r w:rsidR="000642F6" w:rsidRPr="008C015B">
        <w:rPr>
          <w:rFonts w:eastAsia="Times New Roman" w:cstheme="minorHAnsi"/>
          <w:sz w:val="20"/>
          <w:szCs w:val="20"/>
          <w:lang w:bidi="pl-PL"/>
        </w:rPr>
        <w:t>pomiarowo</w:t>
      </w:r>
      <w:r w:rsidR="00CC534D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0642F6" w:rsidRPr="008C015B">
        <w:rPr>
          <w:rFonts w:eastAsia="Times New Roman" w:cstheme="minorHAnsi"/>
          <w:sz w:val="20"/>
          <w:szCs w:val="20"/>
          <w:lang w:bidi="pl-PL"/>
        </w:rPr>
        <w:t>rejestrujących oraz</w:t>
      </w:r>
      <w:r w:rsidR="00CC534D">
        <w:rPr>
          <w:rFonts w:eastAsia="Times New Roman" w:cstheme="minorHAnsi"/>
          <w:sz w:val="20"/>
          <w:szCs w:val="20"/>
          <w:lang w:bidi="pl-PL"/>
        </w:rPr>
        <w:br/>
        <w:t xml:space="preserve">    </w:t>
      </w:r>
      <w:r w:rsidR="000642F6" w:rsidRPr="008C015B">
        <w:rPr>
          <w:rFonts w:eastAsia="Times New Roman" w:cstheme="minorHAnsi"/>
          <w:sz w:val="20"/>
          <w:szCs w:val="20"/>
          <w:lang w:bidi="pl-PL"/>
        </w:rPr>
        <w:t xml:space="preserve"> nienaruszone zabezpieczenia (plomby)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8C015B">
        <w:rPr>
          <w:rFonts w:eastAsia="Times New Roman" w:cstheme="minorHAnsi"/>
          <w:sz w:val="20"/>
          <w:szCs w:val="20"/>
          <w:lang w:bidi="pl-PL"/>
        </w:rPr>
        <w:t xml:space="preserve">w miejscach </w:t>
      </w:r>
      <w:r w:rsidR="000642F6" w:rsidRPr="008C015B">
        <w:rPr>
          <w:rFonts w:eastAsia="Times New Roman" w:cstheme="minorHAnsi"/>
          <w:sz w:val="20"/>
          <w:szCs w:val="20"/>
          <w:lang w:bidi="pl-PL"/>
        </w:rPr>
        <w:t>przewidzianych w dokumencie</w:t>
      </w:r>
      <w:r w:rsidR="00CC534D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0642F6" w:rsidRPr="008C015B">
        <w:rPr>
          <w:rFonts w:eastAsia="Times New Roman" w:cstheme="minorHAnsi"/>
          <w:sz w:val="20"/>
          <w:szCs w:val="20"/>
          <w:lang w:bidi="pl-PL"/>
        </w:rPr>
        <w:t>gwarancyjnym.</w:t>
      </w:r>
    </w:p>
    <w:p w:rsidR="00CE3B26" w:rsidRPr="008C015B" w:rsidRDefault="00531ADC" w:rsidP="00CE3B26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right="136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 xml:space="preserve">  7. Pojazd specjalistyczny winien  bezwzględni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e spełniać wymagania określone </w:t>
      </w:r>
      <w:r w:rsidRPr="008C015B">
        <w:rPr>
          <w:rFonts w:eastAsia="Times New Roman" w:cstheme="minorHAnsi"/>
          <w:sz w:val="20"/>
          <w:szCs w:val="20"/>
          <w:lang w:bidi="pl-PL"/>
        </w:rPr>
        <w:t>w Rozporządzeniu Ministra Infrastruktury</w:t>
      </w:r>
      <w:r w:rsidR="007B06D0">
        <w:rPr>
          <w:rFonts w:eastAsia="Times New Roman" w:cstheme="minorHAnsi"/>
          <w:sz w:val="20"/>
          <w:szCs w:val="20"/>
          <w:lang w:bidi="pl-PL"/>
        </w:rPr>
        <w:br/>
        <w:t xml:space="preserve">     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w sprawie warunków technicznych pojazdów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oraz zakresu ich niezbędnego wyposażenia z dnia 31.12.2002 r. (D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>z. U.</w:t>
      </w:r>
      <w:r w:rsidR="007B06D0">
        <w:rPr>
          <w:rFonts w:eastAsia="Times New Roman" w:cstheme="minorHAnsi"/>
          <w:sz w:val="20"/>
          <w:szCs w:val="20"/>
          <w:lang w:bidi="pl-PL"/>
        </w:rPr>
        <w:br/>
        <w:t xml:space="preserve">      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z 2003 r., nr 32, </w:t>
      </w:r>
      <w:r w:rsidRPr="008C015B">
        <w:rPr>
          <w:rFonts w:eastAsia="Times New Roman" w:cstheme="minorHAnsi"/>
          <w:sz w:val="20"/>
          <w:szCs w:val="20"/>
          <w:lang w:bidi="pl-PL"/>
        </w:rPr>
        <w:t>poz. 262)</w:t>
      </w:r>
      <w:r w:rsidR="00CE3B26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w szczególności</w:t>
      </w:r>
      <w:r w:rsidR="007B06D0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wymagań dotyczących dopuszczalnych wy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miarów, mas </w:t>
      </w:r>
      <w:r w:rsidRPr="008C015B">
        <w:rPr>
          <w:rFonts w:eastAsia="Times New Roman" w:cstheme="minorHAnsi"/>
          <w:sz w:val="20"/>
          <w:szCs w:val="20"/>
          <w:lang w:bidi="pl-PL"/>
        </w:rPr>
        <w:t>pojazdu i nacisków</w:t>
      </w:r>
      <w:r w:rsidR="007B06D0">
        <w:rPr>
          <w:rFonts w:eastAsia="Times New Roman" w:cstheme="minorHAnsi"/>
          <w:sz w:val="20"/>
          <w:szCs w:val="20"/>
          <w:lang w:bidi="pl-PL"/>
        </w:rPr>
        <w:br/>
        <w:t xml:space="preserve">      </w:t>
      </w:r>
      <w:r w:rsidRPr="008C015B">
        <w:rPr>
          <w:rFonts w:eastAsia="Times New Roman" w:cstheme="minorHAnsi"/>
          <w:sz w:val="20"/>
          <w:szCs w:val="20"/>
          <w:lang w:bidi="pl-PL"/>
        </w:rPr>
        <w:t>osi opisanych § 2, § 3</w:t>
      </w:r>
      <w:r w:rsidR="007B06D0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i § 5 ww. rozporządzenia.</w:t>
      </w:r>
    </w:p>
    <w:p w:rsidR="00EF16AD" w:rsidRPr="008C015B" w:rsidRDefault="007B06D0" w:rsidP="00CE3B26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right="136"/>
        <w:jc w:val="both"/>
        <w:rPr>
          <w:rFonts w:eastAsia="Times New Roman" w:cstheme="minorHAnsi"/>
          <w:sz w:val="20"/>
          <w:szCs w:val="20"/>
          <w:lang w:bidi="pl-PL"/>
        </w:rPr>
      </w:pPr>
      <w:r>
        <w:rPr>
          <w:rFonts w:eastAsia="Times New Roman" w:cstheme="minorHAnsi"/>
          <w:sz w:val="20"/>
          <w:szCs w:val="20"/>
          <w:lang w:bidi="pl-PL"/>
        </w:rPr>
        <w:t xml:space="preserve">   8.</w:t>
      </w:r>
      <w:r w:rsidR="00150222" w:rsidRPr="008C015B">
        <w:rPr>
          <w:rFonts w:eastAsia="Times New Roman" w:cstheme="minorHAnsi"/>
          <w:sz w:val="20"/>
          <w:szCs w:val="20"/>
          <w:lang w:bidi="pl-PL"/>
        </w:rPr>
        <w:t>Wykonanie przedmiotu umowy zostanie potwierdzone protokołem odbioru, podpisanym przez</w:t>
      </w:r>
      <w:r w:rsidR="00CE3B26" w:rsidRPr="008C015B">
        <w:rPr>
          <w:rFonts w:eastAsia="Times New Roman" w:cstheme="minorHAnsi"/>
          <w:sz w:val="20"/>
          <w:szCs w:val="20"/>
          <w:lang w:bidi="pl-PL"/>
        </w:rPr>
        <w:br/>
        <w:t xml:space="preserve">       </w:t>
      </w:r>
      <w:r w:rsidR="00150222" w:rsidRPr="008C015B">
        <w:rPr>
          <w:rFonts w:eastAsia="Times New Roman" w:cstheme="minorHAnsi"/>
          <w:sz w:val="20"/>
          <w:szCs w:val="20"/>
          <w:lang w:bidi="pl-PL"/>
        </w:rPr>
        <w:t>przedstawicieli każdej ze Stron</w:t>
      </w:r>
      <w:r w:rsidR="00150222" w:rsidRPr="008C015B">
        <w:rPr>
          <w:rFonts w:eastAsia="Times New Roman" w:cstheme="minorHAnsi"/>
          <w:spacing w:val="1"/>
          <w:sz w:val="20"/>
          <w:szCs w:val="20"/>
          <w:lang w:bidi="pl-PL"/>
        </w:rPr>
        <w:t xml:space="preserve"> </w:t>
      </w:r>
      <w:r w:rsidR="00150222" w:rsidRPr="008C015B">
        <w:rPr>
          <w:rFonts w:eastAsia="Times New Roman" w:cstheme="minorHAnsi"/>
          <w:sz w:val="20"/>
          <w:szCs w:val="20"/>
          <w:lang w:bidi="pl-PL"/>
        </w:rPr>
        <w:t>umowy,</w:t>
      </w:r>
      <w:r w:rsidR="00EF16AD" w:rsidRPr="008C015B">
        <w:rPr>
          <w:rFonts w:eastAsia="Times New Roman" w:cstheme="minorHAnsi"/>
          <w:sz w:val="20"/>
          <w:szCs w:val="20"/>
          <w:lang w:bidi="pl-PL"/>
        </w:rPr>
        <w:t xml:space="preserve"> gdy zostaną spełnione następujące warunki:</w:t>
      </w:r>
    </w:p>
    <w:p w:rsidR="00EF16AD" w:rsidRPr="008C015B" w:rsidRDefault="00EF16AD" w:rsidP="00EF16AD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3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a)stwierdzono, że dostarczono pojazd komplety, zgodn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y ze specyfikacją techniczną </w:t>
      </w:r>
      <w:r w:rsidR="007B06D0">
        <w:rPr>
          <w:rFonts w:eastAsia="Times New Roman" w:cstheme="minorHAnsi"/>
          <w:sz w:val="20"/>
          <w:szCs w:val="20"/>
          <w:lang w:bidi="pl-PL"/>
        </w:rPr>
        <w:t xml:space="preserve">zawartą 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w załączonych </w:t>
      </w:r>
      <w:r w:rsidR="007B06D0">
        <w:rPr>
          <w:rFonts w:eastAsia="Times New Roman" w:cstheme="minorHAnsi"/>
          <w:sz w:val="20"/>
          <w:szCs w:val="20"/>
          <w:lang w:bidi="pl-PL"/>
        </w:rPr>
        <w:br/>
        <w:t xml:space="preserve">   </w:t>
      </w:r>
      <w:r w:rsidRPr="008C015B">
        <w:rPr>
          <w:rFonts w:eastAsia="Times New Roman" w:cstheme="minorHAnsi"/>
          <w:sz w:val="20"/>
          <w:szCs w:val="20"/>
          <w:lang w:bidi="pl-PL"/>
        </w:rPr>
        <w:t>do pojazdu dokumentach,</w:t>
      </w:r>
    </w:p>
    <w:p w:rsidR="00EF16AD" w:rsidRPr="008C015B" w:rsidRDefault="00EF16AD" w:rsidP="00EF16AD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3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b)</w:t>
      </w:r>
      <w:r w:rsidR="00CE3B26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nie stwierdzono usterek lub wad w poszczególnych elementach pojazdu.</w:t>
      </w:r>
    </w:p>
    <w:p w:rsidR="00EF16AD" w:rsidRPr="008C015B" w:rsidRDefault="00EF16AD" w:rsidP="00EF16AD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3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c)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stwierdzono, że spełnione są wymagania zawarte w § 2 ust. 1-7.</w:t>
      </w:r>
    </w:p>
    <w:p w:rsidR="00EF16AD" w:rsidRPr="008C015B" w:rsidRDefault="00EF16AD" w:rsidP="00EF16AD">
      <w:pPr>
        <w:pStyle w:val="Akapitzlist1"/>
        <w:tabs>
          <w:tab w:val="left" w:pos="497"/>
        </w:tabs>
        <w:ind w:right="134"/>
        <w:rPr>
          <w:rFonts w:asciiTheme="minorHAnsi" w:hAnsiTheme="minorHAnsi" w:cstheme="minorHAnsi"/>
          <w:sz w:val="20"/>
          <w:szCs w:val="20"/>
        </w:rPr>
      </w:pPr>
      <w:r w:rsidRPr="008C015B">
        <w:rPr>
          <w:rFonts w:asciiTheme="minorHAnsi" w:hAnsiTheme="minorHAnsi" w:cstheme="minorHAnsi"/>
          <w:sz w:val="20"/>
          <w:szCs w:val="20"/>
        </w:rPr>
        <w:t xml:space="preserve"> 9. W przypadku stwierdzenia przy odbiorze jakichko</w:t>
      </w:r>
      <w:r w:rsidR="009711B0">
        <w:rPr>
          <w:rFonts w:asciiTheme="minorHAnsi" w:hAnsiTheme="minorHAnsi" w:cstheme="minorHAnsi"/>
          <w:sz w:val="20"/>
          <w:szCs w:val="20"/>
        </w:rPr>
        <w:t>lwiek wad i usterek, Wykonawca</w:t>
      </w:r>
      <w:r w:rsidRPr="008C015B">
        <w:rPr>
          <w:rFonts w:asciiTheme="minorHAnsi" w:hAnsiTheme="minorHAnsi" w:cstheme="minorHAnsi"/>
          <w:sz w:val="20"/>
          <w:szCs w:val="20"/>
        </w:rPr>
        <w:t xml:space="preserve"> zobowiązany  będzie  </w:t>
      </w:r>
      <w:r w:rsidR="007B06D0">
        <w:rPr>
          <w:rFonts w:asciiTheme="minorHAnsi" w:hAnsiTheme="minorHAnsi" w:cstheme="minorHAnsi"/>
          <w:sz w:val="20"/>
          <w:szCs w:val="20"/>
        </w:rPr>
        <w:br/>
      </w:r>
      <w:r w:rsidRPr="008C015B">
        <w:rPr>
          <w:rFonts w:asciiTheme="minorHAnsi" w:hAnsiTheme="minorHAnsi" w:cstheme="minorHAnsi"/>
          <w:sz w:val="20"/>
          <w:szCs w:val="20"/>
        </w:rPr>
        <w:t>do  dostarczenia  przedmiotu  umowy  wolnego  od  wad  i  usterek,  w terminie do 5 dni od dnia ich</w:t>
      </w:r>
      <w:r w:rsidRPr="008C015B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8C015B">
        <w:rPr>
          <w:rFonts w:asciiTheme="minorHAnsi" w:hAnsiTheme="minorHAnsi" w:cstheme="minorHAnsi"/>
          <w:sz w:val="20"/>
          <w:szCs w:val="20"/>
        </w:rPr>
        <w:t>wykrycia.</w:t>
      </w:r>
    </w:p>
    <w:p w:rsidR="00EF16AD" w:rsidRPr="008C015B" w:rsidRDefault="00EF16AD" w:rsidP="00EF16AD">
      <w:pPr>
        <w:pStyle w:val="Akapitzlist1"/>
        <w:tabs>
          <w:tab w:val="left" w:pos="497"/>
        </w:tabs>
        <w:ind w:right="134"/>
        <w:rPr>
          <w:rFonts w:asciiTheme="minorHAnsi" w:hAnsiTheme="minorHAnsi" w:cstheme="minorHAnsi"/>
          <w:sz w:val="20"/>
          <w:szCs w:val="20"/>
        </w:rPr>
      </w:pPr>
      <w:r w:rsidRPr="008C015B">
        <w:rPr>
          <w:rFonts w:asciiTheme="minorHAnsi" w:hAnsiTheme="minorHAnsi" w:cstheme="minorHAnsi"/>
          <w:sz w:val="20"/>
          <w:szCs w:val="20"/>
        </w:rPr>
        <w:t>1</w:t>
      </w:r>
      <w:r w:rsidR="001D16E3" w:rsidRPr="008C015B">
        <w:rPr>
          <w:rFonts w:asciiTheme="minorHAnsi" w:hAnsiTheme="minorHAnsi" w:cstheme="minorHAnsi"/>
          <w:sz w:val="20"/>
          <w:szCs w:val="20"/>
        </w:rPr>
        <w:t>0. W protokole odbioru  Zamawiający w porozumieniu ze Wykonawcą</w:t>
      </w:r>
      <w:r w:rsidRPr="008C015B">
        <w:rPr>
          <w:rFonts w:asciiTheme="minorHAnsi" w:hAnsiTheme="minorHAnsi" w:cstheme="minorHAnsi"/>
          <w:sz w:val="20"/>
          <w:szCs w:val="20"/>
        </w:rPr>
        <w:t xml:space="preserve"> podaje co najmniej:</w:t>
      </w:r>
    </w:p>
    <w:p w:rsidR="00EF16AD" w:rsidRPr="008C015B" w:rsidRDefault="007B06D0" w:rsidP="00EF16AD">
      <w:pPr>
        <w:pStyle w:val="Akapitzlist1"/>
        <w:tabs>
          <w:tab w:val="left" w:pos="497"/>
        </w:tabs>
        <w:ind w:right="13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a)</w:t>
      </w:r>
      <w:r w:rsidR="00EF16AD" w:rsidRPr="008C015B">
        <w:rPr>
          <w:rFonts w:asciiTheme="minorHAnsi" w:hAnsiTheme="minorHAnsi" w:cstheme="minorHAnsi"/>
          <w:sz w:val="20"/>
          <w:szCs w:val="20"/>
        </w:rPr>
        <w:t>dane pojazdu: markę i typ, rok produkcji, nr podwozia/nadwozia, silnika, skrzyni biegów i innych zespołów</w:t>
      </w:r>
      <w:r>
        <w:rPr>
          <w:rFonts w:asciiTheme="minorHAnsi" w:hAnsiTheme="minorHAnsi" w:cstheme="minorHAnsi"/>
          <w:sz w:val="20"/>
          <w:szCs w:val="20"/>
        </w:rPr>
        <w:br/>
        <w:t xml:space="preserve"> </w:t>
      </w:r>
      <w:r w:rsidR="00EF16AD" w:rsidRPr="008C015B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EF16AD" w:rsidRPr="008C015B">
        <w:rPr>
          <w:rFonts w:asciiTheme="minorHAnsi" w:hAnsiTheme="minorHAnsi" w:cstheme="minorHAnsi"/>
          <w:sz w:val="20"/>
          <w:szCs w:val="20"/>
        </w:rPr>
        <w:t>pojazdu, jeżeli zaopatrzono w numery,</w:t>
      </w:r>
    </w:p>
    <w:p w:rsidR="00EF16AD" w:rsidRPr="008C015B" w:rsidRDefault="007B06D0" w:rsidP="00EF16AD">
      <w:pPr>
        <w:pStyle w:val="Akapitzlist1"/>
        <w:tabs>
          <w:tab w:val="left" w:pos="497"/>
        </w:tabs>
        <w:ind w:right="13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b)</w:t>
      </w:r>
      <w:r w:rsidR="00EF16AD" w:rsidRPr="008C015B">
        <w:rPr>
          <w:rFonts w:asciiTheme="minorHAnsi" w:hAnsiTheme="minorHAnsi" w:cstheme="minorHAnsi"/>
          <w:sz w:val="20"/>
          <w:szCs w:val="20"/>
        </w:rPr>
        <w:t>wykaz dokumentów przekazywanych</w:t>
      </w:r>
      <w:r w:rsidR="00150222" w:rsidRPr="008C015B">
        <w:rPr>
          <w:rFonts w:asciiTheme="minorHAnsi" w:hAnsiTheme="minorHAnsi" w:cstheme="minorHAnsi"/>
          <w:sz w:val="20"/>
          <w:szCs w:val="20"/>
        </w:rPr>
        <w:t xml:space="preserve"> razem z pojazdem </w:t>
      </w:r>
      <w:r w:rsidR="006E3B0A" w:rsidRPr="008C015B">
        <w:rPr>
          <w:rFonts w:asciiTheme="minorHAnsi" w:hAnsiTheme="minorHAnsi" w:cstheme="minorHAnsi"/>
          <w:sz w:val="20"/>
          <w:szCs w:val="20"/>
        </w:rPr>
        <w:t>gwar</w:t>
      </w:r>
      <w:r>
        <w:rPr>
          <w:rFonts w:asciiTheme="minorHAnsi" w:hAnsiTheme="minorHAnsi" w:cstheme="minorHAnsi"/>
          <w:sz w:val="20"/>
          <w:szCs w:val="20"/>
        </w:rPr>
        <w:t xml:space="preserve">ancje, instrukcje, książka </w:t>
      </w:r>
      <w:r w:rsidR="00EF16AD" w:rsidRPr="008C015B">
        <w:rPr>
          <w:rFonts w:asciiTheme="minorHAnsi" w:hAnsiTheme="minorHAnsi" w:cstheme="minorHAnsi"/>
          <w:sz w:val="20"/>
          <w:szCs w:val="20"/>
        </w:rPr>
        <w:t xml:space="preserve">pojazdu, wyciąg </w:t>
      </w:r>
      <w:r>
        <w:rPr>
          <w:rFonts w:asciiTheme="minorHAnsi" w:hAnsiTheme="minorHAnsi" w:cstheme="minorHAnsi"/>
          <w:sz w:val="20"/>
          <w:szCs w:val="20"/>
        </w:rPr>
        <w:br/>
        <w:t xml:space="preserve">  </w:t>
      </w:r>
      <w:r w:rsidR="00EF16AD" w:rsidRPr="008C015B">
        <w:rPr>
          <w:rFonts w:asciiTheme="minorHAnsi" w:hAnsiTheme="minorHAnsi" w:cstheme="minorHAnsi"/>
          <w:sz w:val="20"/>
          <w:szCs w:val="20"/>
        </w:rPr>
        <w:t>homologacji, kompletne oraz dostosowane do przewozu osób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EF16AD" w:rsidRPr="008C015B">
        <w:rPr>
          <w:rFonts w:asciiTheme="minorHAnsi" w:hAnsiTheme="minorHAnsi" w:cstheme="minorHAnsi"/>
          <w:sz w:val="20"/>
          <w:szCs w:val="20"/>
        </w:rPr>
        <w:t>niepełnosprawnych,</w:t>
      </w:r>
    </w:p>
    <w:p w:rsidR="00EF16AD" w:rsidRPr="008C015B" w:rsidRDefault="00EF16AD" w:rsidP="00EF16AD">
      <w:pPr>
        <w:pStyle w:val="Akapitzlist1"/>
        <w:tabs>
          <w:tab w:val="left" w:pos="497"/>
        </w:tabs>
        <w:ind w:right="134"/>
        <w:rPr>
          <w:rFonts w:asciiTheme="minorHAnsi" w:hAnsiTheme="minorHAnsi" w:cstheme="minorHAnsi"/>
          <w:sz w:val="20"/>
          <w:szCs w:val="20"/>
        </w:rPr>
      </w:pPr>
      <w:r w:rsidRPr="008C015B">
        <w:rPr>
          <w:rFonts w:asciiTheme="minorHAnsi" w:hAnsiTheme="minorHAnsi" w:cstheme="minorHAnsi"/>
          <w:sz w:val="20"/>
          <w:szCs w:val="20"/>
        </w:rPr>
        <w:t xml:space="preserve">      c) oświadczenie o spełnienie warunkó</w:t>
      </w:r>
      <w:r w:rsidR="00785A17" w:rsidRPr="008C015B">
        <w:rPr>
          <w:rFonts w:asciiTheme="minorHAnsi" w:hAnsiTheme="minorHAnsi" w:cstheme="minorHAnsi"/>
          <w:sz w:val="20"/>
          <w:szCs w:val="20"/>
        </w:rPr>
        <w:t>w</w:t>
      </w:r>
      <w:r w:rsidRPr="008C015B">
        <w:rPr>
          <w:rFonts w:asciiTheme="minorHAnsi" w:hAnsiTheme="minorHAnsi" w:cstheme="minorHAnsi"/>
          <w:sz w:val="20"/>
          <w:szCs w:val="20"/>
        </w:rPr>
        <w:t xml:space="preserve"> zawartych w § 2 ust. 1-7 umowy,</w:t>
      </w:r>
    </w:p>
    <w:p w:rsidR="00785A17" w:rsidRPr="008C015B" w:rsidRDefault="007B06D0" w:rsidP="00EF16AD">
      <w:pPr>
        <w:pStyle w:val="Akapitzlist1"/>
        <w:tabs>
          <w:tab w:val="left" w:pos="497"/>
        </w:tabs>
        <w:ind w:right="134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d)</w:t>
      </w:r>
      <w:r w:rsidR="00785A17" w:rsidRPr="008C015B">
        <w:rPr>
          <w:rFonts w:asciiTheme="minorHAnsi" w:hAnsiTheme="minorHAnsi" w:cstheme="minorHAnsi"/>
          <w:sz w:val="20"/>
          <w:szCs w:val="20"/>
        </w:rPr>
        <w:t>określenie kompletności pojazdu i jego sprzętu, zgodnie z opisem przedmiotu zamówienia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785A17" w:rsidRPr="008C015B">
        <w:rPr>
          <w:rFonts w:asciiTheme="minorHAnsi" w:hAnsiTheme="minorHAnsi" w:cstheme="minorHAnsi"/>
          <w:sz w:val="20"/>
          <w:szCs w:val="20"/>
        </w:rPr>
        <w:t>oraz aktualnego stanu</w:t>
      </w:r>
      <w:r>
        <w:rPr>
          <w:rFonts w:asciiTheme="minorHAnsi" w:hAnsiTheme="minorHAnsi" w:cstheme="minorHAnsi"/>
          <w:sz w:val="20"/>
          <w:szCs w:val="20"/>
        </w:rPr>
        <w:br/>
      </w:r>
      <w:r w:rsidR="00785A17" w:rsidRPr="008C015B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785A17" w:rsidRPr="008C015B">
        <w:rPr>
          <w:rFonts w:asciiTheme="minorHAnsi" w:hAnsiTheme="minorHAnsi" w:cstheme="minorHAnsi"/>
          <w:sz w:val="20"/>
          <w:szCs w:val="20"/>
        </w:rPr>
        <w:t>technicznego,</w:t>
      </w:r>
    </w:p>
    <w:p w:rsidR="00785A17" w:rsidRPr="008C015B" w:rsidRDefault="00785A17" w:rsidP="00EF16AD">
      <w:pPr>
        <w:pStyle w:val="Akapitzlist1"/>
        <w:tabs>
          <w:tab w:val="left" w:pos="497"/>
        </w:tabs>
        <w:ind w:right="134"/>
        <w:rPr>
          <w:rFonts w:asciiTheme="minorHAnsi" w:hAnsiTheme="minorHAnsi" w:cstheme="minorHAnsi"/>
          <w:sz w:val="20"/>
          <w:szCs w:val="20"/>
        </w:rPr>
      </w:pPr>
      <w:r w:rsidRPr="008C015B">
        <w:rPr>
          <w:rFonts w:asciiTheme="minorHAnsi" w:hAnsiTheme="minorHAnsi" w:cstheme="minorHAnsi"/>
          <w:sz w:val="20"/>
          <w:szCs w:val="20"/>
        </w:rPr>
        <w:t xml:space="preserve">      e) datę sporządzenia i pod</w:t>
      </w:r>
      <w:r w:rsidR="001D16E3" w:rsidRPr="008C015B">
        <w:rPr>
          <w:rFonts w:asciiTheme="minorHAnsi" w:hAnsiTheme="minorHAnsi" w:cstheme="minorHAnsi"/>
          <w:sz w:val="20"/>
          <w:szCs w:val="20"/>
        </w:rPr>
        <w:t>pisy  przedstawicieli Zamawiającego i Wykonawcy</w:t>
      </w:r>
      <w:r w:rsidRPr="008C015B">
        <w:rPr>
          <w:rFonts w:asciiTheme="minorHAnsi" w:hAnsiTheme="minorHAnsi" w:cstheme="minorHAnsi"/>
          <w:sz w:val="20"/>
          <w:szCs w:val="20"/>
        </w:rPr>
        <w:t>.</w:t>
      </w:r>
    </w:p>
    <w:p w:rsidR="00785A17" w:rsidRPr="008C015B" w:rsidRDefault="00785A17" w:rsidP="00EF16AD">
      <w:pPr>
        <w:pStyle w:val="Akapitzlist1"/>
        <w:tabs>
          <w:tab w:val="left" w:pos="497"/>
        </w:tabs>
        <w:ind w:right="134"/>
        <w:rPr>
          <w:rFonts w:asciiTheme="minorHAnsi" w:hAnsiTheme="minorHAnsi" w:cstheme="minorHAnsi"/>
          <w:sz w:val="20"/>
          <w:szCs w:val="20"/>
        </w:rPr>
      </w:pPr>
    </w:p>
    <w:p w:rsidR="00785A17" w:rsidRPr="008C015B" w:rsidRDefault="00785A17" w:rsidP="00785A17">
      <w:pPr>
        <w:widowControl w:val="0"/>
        <w:autoSpaceDE w:val="0"/>
        <w:autoSpaceDN w:val="0"/>
        <w:spacing w:before="90" w:after="0" w:line="240" w:lineRule="auto"/>
        <w:ind w:left="76" w:right="77"/>
        <w:jc w:val="center"/>
        <w:outlineLvl w:val="0"/>
        <w:rPr>
          <w:rFonts w:eastAsia="Times New Roman" w:cstheme="minorHAnsi"/>
          <w:b/>
          <w:bCs/>
          <w:sz w:val="20"/>
          <w:szCs w:val="20"/>
          <w:lang w:bidi="pl-PL"/>
        </w:rPr>
      </w:pPr>
      <w:r w:rsidRPr="008C015B">
        <w:rPr>
          <w:rFonts w:eastAsia="Times New Roman" w:cstheme="minorHAnsi"/>
          <w:b/>
          <w:bCs/>
          <w:sz w:val="20"/>
          <w:szCs w:val="20"/>
          <w:lang w:bidi="pl-PL"/>
        </w:rPr>
        <w:t>§ 3. Wynagrodzenie i warunki płatności</w:t>
      </w:r>
    </w:p>
    <w:p w:rsidR="00785A17" w:rsidRPr="008C015B" w:rsidRDefault="00785A17" w:rsidP="00785A17">
      <w:pPr>
        <w:widowControl w:val="0"/>
        <w:autoSpaceDE w:val="0"/>
        <w:autoSpaceDN w:val="0"/>
        <w:spacing w:before="7" w:after="0" w:line="240" w:lineRule="auto"/>
        <w:rPr>
          <w:rFonts w:eastAsia="Times New Roman" w:cstheme="minorHAnsi"/>
          <w:b/>
          <w:sz w:val="20"/>
          <w:szCs w:val="20"/>
          <w:lang w:bidi="pl-PL"/>
        </w:rPr>
      </w:pPr>
    </w:p>
    <w:p w:rsidR="00785A17" w:rsidRPr="008C015B" w:rsidRDefault="00785A17" w:rsidP="00785A17">
      <w:pPr>
        <w:widowControl w:val="0"/>
        <w:numPr>
          <w:ilvl w:val="0"/>
          <w:numId w:val="4"/>
        </w:numPr>
        <w:tabs>
          <w:tab w:val="left" w:pos="497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Strony ustalają wynagrodzenie za przedmiot umowy w</w:t>
      </w:r>
      <w:r w:rsidRPr="008C015B">
        <w:rPr>
          <w:rFonts w:eastAsia="Times New Roman" w:cstheme="minorHAnsi"/>
          <w:spacing w:val="-12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wysokości:</w:t>
      </w:r>
    </w:p>
    <w:p w:rsidR="00785A17" w:rsidRPr="008C015B" w:rsidRDefault="00785A17" w:rsidP="00785A17">
      <w:pPr>
        <w:widowControl w:val="0"/>
        <w:autoSpaceDE w:val="0"/>
        <w:autoSpaceDN w:val="0"/>
        <w:spacing w:after="0" w:line="240" w:lineRule="auto"/>
        <w:ind w:left="496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 xml:space="preserve">............................................... </w:t>
      </w:r>
      <w:r w:rsidRPr="008C015B">
        <w:rPr>
          <w:rFonts w:eastAsia="Times New Roman" w:cstheme="minorHAnsi"/>
          <w:b/>
          <w:sz w:val="20"/>
          <w:szCs w:val="20"/>
          <w:lang w:bidi="pl-PL"/>
        </w:rPr>
        <w:t>zł netto</w:t>
      </w:r>
      <w:r w:rsidRPr="008C015B">
        <w:rPr>
          <w:rFonts w:eastAsia="Times New Roman" w:cstheme="minorHAnsi"/>
          <w:sz w:val="20"/>
          <w:szCs w:val="20"/>
          <w:lang w:bidi="pl-PL"/>
        </w:rPr>
        <w:t>;</w:t>
      </w:r>
    </w:p>
    <w:p w:rsidR="00785A17" w:rsidRPr="008C015B" w:rsidRDefault="00785A17" w:rsidP="00785A17">
      <w:pPr>
        <w:widowControl w:val="0"/>
        <w:autoSpaceDE w:val="0"/>
        <w:autoSpaceDN w:val="0"/>
        <w:spacing w:after="0" w:line="240" w:lineRule="auto"/>
        <w:ind w:left="496"/>
        <w:rPr>
          <w:rFonts w:eastAsia="Times New Roman" w:cstheme="minorHAnsi"/>
          <w:i/>
          <w:sz w:val="20"/>
          <w:szCs w:val="20"/>
          <w:lang w:bidi="pl-PL"/>
        </w:rPr>
      </w:pPr>
      <w:r w:rsidRPr="008C015B">
        <w:rPr>
          <w:rFonts w:eastAsia="Times New Roman" w:cstheme="minorHAnsi"/>
          <w:i/>
          <w:sz w:val="20"/>
          <w:szCs w:val="20"/>
          <w:lang w:bidi="pl-PL"/>
        </w:rPr>
        <w:t>(słownie:</w:t>
      </w:r>
      <w:r w:rsidRPr="008C015B">
        <w:rPr>
          <w:rFonts w:eastAsia="Times New Roman" w:cstheme="minorHAnsi"/>
          <w:sz w:val="20"/>
          <w:szCs w:val="20"/>
          <w:lang w:bidi="pl-PL"/>
        </w:rPr>
        <w:t>...........................................................................................................................</w:t>
      </w:r>
      <w:r w:rsidR="00B5129E">
        <w:rPr>
          <w:rFonts w:eastAsia="Times New Roman" w:cstheme="minorHAnsi"/>
          <w:sz w:val="20"/>
          <w:szCs w:val="20"/>
          <w:lang w:bidi="pl-PL"/>
        </w:rPr>
        <w:t>.............................</w:t>
      </w:r>
      <w:r w:rsidRPr="008C015B">
        <w:rPr>
          <w:rFonts w:eastAsia="Times New Roman" w:cstheme="minorHAnsi"/>
          <w:i/>
          <w:sz w:val="20"/>
          <w:szCs w:val="20"/>
          <w:lang w:bidi="pl-PL"/>
        </w:rPr>
        <w:t>zł netto);</w:t>
      </w:r>
    </w:p>
    <w:p w:rsidR="00785A17" w:rsidRPr="008C015B" w:rsidRDefault="00785A17" w:rsidP="00785A17">
      <w:pPr>
        <w:widowControl w:val="0"/>
        <w:autoSpaceDE w:val="0"/>
        <w:autoSpaceDN w:val="0"/>
        <w:spacing w:after="0" w:line="240" w:lineRule="auto"/>
        <w:ind w:left="496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z podatkiem VAT ............. %, tj. ........................zł;</w:t>
      </w:r>
    </w:p>
    <w:p w:rsidR="00785A17" w:rsidRPr="00B5129E" w:rsidRDefault="00B5129E" w:rsidP="00B5129E">
      <w:pPr>
        <w:widowControl w:val="0"/>
        <w:autoSpaceDE w:val="0"/>
        <w:autoSpaceDN w:val="0"/>
        <w:spacing w:after="0" w:line="240" w:lineRule="auto"/>
        <w:ind w:left="496"/>
        <w:rPr>
          <w:rFonts w:eastAsia="Times New Roman" w:cstheme="minorHAnsi"/>
          <w:i/>
          <w:sz w:val="20"/>
          <w:szCs w:val="20"/>
          <w:lang w:bidi="pl-PL"/>
        </w:rPr>
      </w:pPr>
      <w:r>
        <w:rPr>
          <w:rFonts w:eastAsia="Times New Roman" w:cstheme="minorHAnsi"/>
          <w:i/>
          <w:sz w:val="20"/>
          <w:szCs w:val="20"/>
          <w:lang w:bidi="pl-PL"/>
        </w:rPr>
        <w:t>………………………………………….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 xml:space="preserve"> </w:t>
      </w:r>
      <w:r w:rsidR="00785A17" w:rsidRPr="008C015B">
        <w:rPr>
          <w:rFonts w:eastAsia="Times New Roman" w:cstheme="minorHAnsi"/>
          <w:b/>
          <w:sz w:val="20"/>
          <w:szCs w:val="20"/>
          <w:lang w:bidi="pl-PL"/>
        </w:rPr>
        <w:t>zł brutto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>;</w:t>
      </w:r>
    </w:p>
    <w:p w:rsidR="00785A17" w:rsidRPr="008C015B" w:rsidRDefault="00785A17" w:rsidP="00785A17">
      <w:pPr>
        <w:widowControl w:val="0"/>
        <w:autoSpaceDE w:val="0"/>
        <w:autoSpaceDN w:val="0"/>
        <w:spacing w:after="0" w:line="240" w:lineRule="auto"/>
        <w:ind w:left="496"/>
        <w:rPr>
          <w:rFonts w:eastAsia="Times New Roman" w:cstheme="minorHAnsi"/>
          <w:i/>
          <w:sz w:val="20"/>
          <w:szCs w:val="20"/>
          <w:lang w:bidi="pl-PL"/>
        </w:rPr>
      </w:pPr>
      <w:r w:rsidRPr="008C015B">
        <w:rPr>
          <w:rFonts w:eastAsia="Times New Roman" w:cstheme="minorHAnsi"/>
          <w:i/>
          <w:sz w:val="20"/>
          <w:szCs w:val="20"/>
          <w:lang w:bidi="pl-PL"/>
        </w:rPr>
        <w:t>(słownie:</w:t>
      </w:r>
      <w:r w:rsidRPr="008C015B">
        <w:rPr>
          <w:rFonts w:eastAsia="Times New Roman" w:cstheme="minorHAnsi"/>
          <w:sz w:val="20"/>
          <w:szCs w:val="20"/>
          <w:lang w:bidi="pl-PL"/>
        </w:rPr>
        <w:t>.......................................................................................................................</w:t>
      </w:r>
      <w:r w:rsidR="00B5129E">
        <w:rPr>
          <w:rFonts w:eastAsia="Times New Roman" w:cstheme="minorHAnsi"/>
          <w:sz w:val="20"/>
          <w:szCs w:val="20"/>
          <w:lang w:bidi="pl-PL"/>
        </w:rPr>
        <w:t>............................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. </w:t>
      </w:r>
      <w:r w:rsidRPr="008C015B">
        <w:rPr>
          <w:rFonts w:eastAsia="Times New Roman" w:cstheme="minorHAnsi"/>
          <w:i/>
          <w:sz w:val="20"/>
          <w:szCs w:val="20"/>
          <w:lang w:bidi="pl-PL"/>
        </w:rPr>
        <w:t>zł brutto);</w:t>
      </w:r>
    </w:p>
    <w:p w:rsidR="00785A17" w:rsidRPr="008C015B" w:rsidRDefault="00785A17" w:rsidP="00785A17">
      <w:pPr>
        <w:widowControl w:val="0"/>
        <w:autoSpaceDE w:val="0"/>
        <w:autoSpaceDN w:val="0"/>
        <w:spacing w:after="0" w:line="240" w:lineRule="auto"/>
        <w:ind w:left="496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zgodnie z ofertą</w:t>
      </w:r>
      <w:r w:rsidRPr="008C015B">
        <w:rPr>
          <w:rFonts w:eastAsia="Times New Roman" w:cstheme="minorHAnsi"/>
          <w:spacing w:val="-7"/>
          <w:sz w:val="20"/>
          <w:szCs w:val="20"/>
          <w:lang w:bidi="pl-PL"/>
        </w:rPr>
        <w:t xml:space="preserve"> 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Wykonawcy</w:t>
      </w:r>
      <w:r w:rsidRPr="008C015B">
        <w:rPr>
          <w:rFonts w:eastAsia="Times New Roman" w:cstheme="minorHAnsi"/>
          <w:sz w:val="20"/>
          <w:szCs w:val="20"/>
          <w:lang w:bidi="pl-PL"/>
        </w:rPr>
        <w:t>.</w:t>
      </w:r>
    </w:p>
    <w:p w:rsidR="00785A17" w:rsidRPr="008C015B" w:rsidRDefault="00785A17" w:rsidP="00785A17">
      <w:pPr>
        <w:widowControl w:val="0"/>
        <w:numPr>
          <w:ilvl w:val="0"/>
          <w:numId w:val="4"/>
        </w:numPr>
        <w:tabs>
          <w:tab w:val="left" w:pos="497"/>
        </w:tabs>
        <w:autoSpaceDE w:val="0"/>
        <w:autoSpaceDN w:val="0"/>
        <w:spacing w:after="0" w:line="240" w:lineRule="auto"/>
        <w:ind w:right="132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Kwota określona w ust. 1 uwzględnia wszystkie koszty związane z realizacją przedmiotu umowy, w tym również podatki, cła oraz koszty dostawy samo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chodu do siedziby wskazanej przez Zamawiającego</w:t>
      </w:r>
      <w:r w:rsidRPr="008C015B">
        <w:rPr>
          <w:rFonts w:eastAsia="Times New Roman" w:cstheme="minorHAnsi"/>
          <w:sz w:val="20"/>
          <w:szCs w:val="20"/>
          <w:lang w:bidi="pl-PL"/>
        </w:rPr>
        <w:t>.</w:t>
      </w:r>
    </w:p>
    <w:p w:rsidR="00785A17" w:rsidRPr="008C015B" w:rsidRDefault="00785A17" w:rsidP="00785A17">
      <w:pPr>
        <w:widowControl w:val="0"/>
        <w:numPr>
          <w:ilvl w:val="0"/>
          <w:numId w:val="4"/>
        </w:numPr>
        <w:tabs>
          <w:tab w:val="left" w:pos="497"/>
        </w:tabs>
        <w:autoSpaceDE w:val="0"/>
        <w:autoSpaceDN w:val="0"/>
        <w:spacing w:after="0" w:line="240" w:lineRule="auto"/>
        <w:ind w:right="142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Zapłata za przedmiot umowy nastąpi po bezusterkowym je</w:t>
      </w:r>
      <w:r w:rsidR="00B5129E">
        <w:rPr>
          <w:rFonts w:eastAsia="Times New Roman" w:cstheme="minorHAnsi"/>
          <w:sz w:val="20"/>
          <w:szCs w:val="20"/>
          <w:lang w:bidi="pl-PL"/>
        </w:rPr>
        <w:t xml:space="preserve">go odebraniu przez 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Zamawiającego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, w terminie </w:t>
      </w:r>
      <w:r w:rsidR="00693DA4" w:rsidRPr="008C015B">
        <w:rPr>
          <w:rFonts w:eastAsia="Times New Roman" w:cstheme="minorHAnsi"/>
          <w:b/>
          <w:sz w:val="20"/>
          <w:szCs w:val="20"/>
          <w:lang w:bidi="pl-PL"/>
        </w:rPr>
        <w:t>do 14</w:t>
      </w:r>
      <w:r w:rsidRPr="008C015B">
        <w:rPr>
          <w:rFonts w:eastAsia="Times New Roman" w:cstheme="minorHAnsi"/>
          <w:b/>
          <w:sz w:val="20"/>
          <w:szCs w:val="20"/>
          <w:lang w:bidi="pl-PL"/>
        </w:rPr>
        <w:t xml:space="preserve"> dni </w:t>
      </w:r>
      <w:r w:rsidRPr="008C015B">
        <w:rPr>
          <w:rFonts w:eastAsia="Times New Roman" w:cstheme="minorHAnsi"/>
          <w:sz w:val="20"/>
          <w:szCs w:val="20"/>
          <w:lang w:bidi="pl-PL"/>
        </w:rPr>
        <w:t>od daty otrzymania i podpisania faktury</w:t>
      </w:r>
      <w:r w:rsidRPr="008C015B">
        <w:rPr>
          <w:rFonts w:eastAsia="Times New Roman" w:cstheme="minorHAnsi"/>
          <w:spacing w:val="-17"/>
          <w:sz w:val="20"/>
          <w:szCs w:val="20"/>
          <w:lang w:bidi="pl-PL"/>
        </w:rPr>
        <w:t xml:space="preserve"> </w:t>
      </w:r>
      <w:r w:rsidR="00693DA4" w:rsidRPr="008C015B">
        <w:rPr>
          <w:rFonts w:eastAsia="Times New Roman" w:cstheme="minorHAnsi"/>
          <w:sz w:val="20"/>
          <w:szCs w:val="20"/>
          <w:lang w:bidi="pl-PL"/>
        </w:rPr>
        <w:t xml:space="preserve">VAT, wystawionej na: </w:t>
      </w:r>
    </w:p>
    <w:p w:rsidR="008C015B" w:rsidRPr="008C015B" w:rsidRDefault="008C015B" w:rsidP="00693DA4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42"/>
        <w:jc w:val="both"/>
        <w:rPr>
          <w:rFonts w:eastAsia="Times New Roman" w:cstheme="minorHAnsi"/>
          <w:snapToGrid w:val="0"/>
          <w:sz w:val="20"/>
          <w:szCs w:val="20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Nabywca</w:t>
      </w:r>
      <w:r w:rsidR="00693DA4" w:rsidRPr="008C015B">
        <w:rPr>
          <w:rFonts w:eastAsia="Times New Roman" w:cstheme="minorHAnsi"/>
          <w:sz w:val="20"/>
          <w:szCs w:val="20"/>
          <w:lang w:bidi="pl-PL"/>
        </w:rPr>
        <w:t xml:space="preserve">: </w:t>
      </w:r>
      <w:r w:rsidRPr="008C015B">
        <w:rPr>
          <w:rFonts w:eastAsia="Times New Roman" w:cstheme="minorHAnsi"/>
          <w:snapToGrid w:val="0"/>
          <w:sz w:val="20"/>
          <w:szCs w:val="20"/>
        </w:rPr>
        <w:t>Gmina Miejska Giżycko, al. 1 Maja 14, 11-500 Giżycko NIP 845 19 51 457;</w:t>
      </w:r>
    </w:p>
    <w:p w:rsidR="00693DA4" w:rsidRPr="008C015B" w:rsidRDefault="008C015B" w:rsidP="00693DA4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42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napToGrid w:val="0"/>
          <w:sz w:val="20"/>
          <w:szCs w:val="20"/>
        </w:rPr>
        <w:t>Odbiorca: Szkoła Podstawowa nr 3 z Oddziałami Integracyjnymi, ul. Wiejska 50, 11-500 Giżycko.</w:t>
      </w:r>
    </w:p>
    <w:p w:rsidR="00785A17" w:rsidRPr="008C015B" w:rsidRDefault="00785A17" w:rsidP="00785A17">
      <w:pPr>
        <w:widowControl w:val="0"/>
        <w:numPr>
          <w:ilvl w:val="0"/>
          <w:numId w:val="4"/>
        </w:numPr>
        <w:tabs>
          <w:tab w:val="left" w:pos="497"/>
        </w:tabs>
        <w:autoSpaceDE w:val="0"/>
        <w:autoSpaceDN w:val="0"/>
        <w:spacing w:before="1" w:after="0" w:line="240" w:lineRule="auto"/>
        <w:ind w:right="13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Podstawą do wystawienia faktury VAT będzie protokół odbioru samochodu podpisany przez</w:t>
      </w:r>
      <w:r w:rsidR="00B5129E">
        <w:rPr>
          <w:rFonts w:eastAsia="Times New Roman" w:cstheme="minorHAnsi"/>
          <w:sz w:val="20"/>
          <w:szCs w:val="20"/>
          <w:lang w:bidi="pl-PL"/>
        </w:rPr>
        <w:t xml:space="preserve"> przedstawicieli każdej </w:t>
      </w:r>
      <w:r w:rsidRPr="008C015B">
        <w:rPr>
          <w:rFonts w:eastAsia="Times New Roman" w:cstheme="minorHAnsi"/>
          <w:sz w:val="20"/>
          <w:szCs w:val="20"/>
          <w:lang w:bidi="pl-PL"/>
        </w:rPr>
        <w:t>ze Stron</w:t>
      </w:r>
      <w:r w:rsidRPr="008C015B">
        <w:rPr>
          <w:rFonts w:eastAsia="Times New Roman" w:cstheme="minorHAnsi"/>
          <w:spacing w:val="-2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umowy.</w:t>
      </w:r>
    </w:p>
    <w:p w:rsidR="00785A17" w:rsidRPr="008C015B" w:rsidRDefault="00785A17" w:rsidP="00785A17">
      <w:pPr>
        <w:widowControl w:val="0"/>
        <w:numPr>
          <w:ilvl w:val="0"/>
          <w:numId w:val="4"/>
        </w:numPr>
        <w:tabs>
          <w:tab w:val="left" w:pos="497"/>
        </w:tabs>
        <w:autoSpaceDE w:val="0"/>
        <w:autoSpaceDN w:val="0"/>
        <w:spacing w:after="0" w:line="240" w:lineRule="auto"/>
        <w:ind w:right="136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Wpłata należności będzie dokonana p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rzelewem, na konto Wykonawcy</w:t>
      </w:r>
      <w:r w:rsidR="00B5129E">
        <w:rPr>
          <w:rFonts w:eastAsia="Times New Roman" w:cstheme="minorHAnsi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nr:.......................................</w:t>
      </w:r>
      <w:r w:rsidR="00B5129E">
        <w:rPr>
          <w:rFonts w:eastAsia="Times New Roman" w:cstheme="minorHAnsi"/>
          <w:sz w:val="20"/>
          <w:szCs w:val="20"/>
          <w:lang w:bidi="pl-PL"/>
        </w:rPr>
        <w:t>...........................</w:t>
      </w:r>
    </w:p>
    <w:p w:rsidR="00785A17" w:rsidRPr="008C015B" w:rsidRDefault="00785A17" w:rsidP="00EF16AD">
      <w:pPr>
        <w:pStyle w:val="Akapitzlist1"/>
        <w:tabs>
          <w:tab w:val="left" w:pos="497"/>
        </w:tabs>
        <w:ind w:right="134"/>
        <w:rPr>
          <w:rFonts w:asciiTheme="minorHAnsi" w:hAnsiTheme="minorHAnsi" w:cstheme="minorHAnsi"/>
          <w:sz w:val="20"/>
          <w:szCs w:val="20"/>
        </w:rPr>
      </w:pPr>
    </w:p>
    <w:p w:rsidR="00785A17" w:rsidRPr="008C015B" w:rsidRDefault="00785A17" w:rsidP="00785A17">
      <w:pPr>
        <w:widowControl w:val="0"/>
        <w:autoSpaceDE w:val="0"/>
        <w:autoSpaceDN w:val="0"/>
        <w:spacing w:after="0" w:line="240" w:lineRule="auto"/>
        <w:ind w:left="2565" w:rightChars="1100" w:right="2420"/>
        <w:jc w:val="center"/>
        <w:outlineLvl w:val="0"/>
        <w:rPr>
          <w:rFonts w:eastAsia="Times New Roman" w:cstheme="minorHAnsi"/>
          <w:b/>
          <w:bCs/>
          <w:sz w:val="20"/>
          <w:szCs w:val="20"/>
          <w:lang w:bidi="pl-PL"/>
        </w:rPr>
      </w:pPr>
      <w:r w:rsidRPr="008C015B">
        <w:rPr>
          <w:rFonts w:eastAsia="Times New Roman" w:cstheme="minorHAnsi"/>
          <w:b/>
          <w:bCs/>
          <w:sz w:val="20"/>
          <w:szCs w:val="20"/>
          <w:lang w:bidi="pl-PL"/>
        </w:rPr>
        <w:t>§ 4. Gwarancja i rękojmia za wady fizyczne:</w:t>
      </w:r>
    </w:p>
    <w:p w:rsidR="00785A17" w:rsidRPr="008C015B" w:rsidRDefault="00785A17" w:rsidP="00785A17">
      <w:pPr>
        <w:widowControl w:val="0"/>
        <w:autoSpaceDE w:val="0"/>
        <w:autoSpaceDN w:val="0"/>
        <w:spacing w:before="7" w:after="0" w:line="240" w:lineRule="auto"/>
        <w:rPr>
          <w:rFonts w:eastAsia="Times New Roman" w:cstheme="minorHAnsi"/>
          <w:b/>
          <w:sz w:val="20"/>
          <w:szCs w:val="20"/>
          <w:lang w:bidi="pl-PL"/>
        </w:rPr>
      </w:pPr>
    </w:p>
    <w:p w:rsidR="00785A17" w:rsidRPr="008C015B" w:rsidRDefault="001D16E3" w:rsidP="00785A17">
      <w:pPr>
        <w:widowControl w:val="0"/>
        <w:numPr>
          <w:ilvl w:val="0"/>
          <w:numId w:val="5"/>
        </w:numPr>
        <w:tabs>
          <w:tab w:val="left" w:pos="497"/>
        </w:tabs>
        <w:autoSpaceDE w:val="0"/>
        <w:autoSpaceDN w:val="0"/>
        <w:spacing w:after="0" w:line="240" w:lineRule="auto"/>
        <w:ind w:right="139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Wykonawca  udziela   Zamawiającemu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 xml:space="preserve">   gwarancji   jakości  </w:t>
      </w:r>
      <w:r w:rsidR="007B06D0">
        <w:rPr>
          <w:rFonts w:eastAsia="Times New Roman" w:cstheme="minorHAnsi"/>
          <w:sz w:val="20"/>
          <w:szCs w:val="20"/>
          <w:lang w:bidi="pl-PL"/>
        </w:rPr>
        <w:t xml:space="preserve"> przedmiotu   umowy   zgodnie  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>z zapisami zawartymi w jego</w:t>
      </w:r>
      <w:r w:rsidR="00785A17" w:rsidRPr="008C015B">
        <w:rPr>
          <w:rFonts w:eastAsia="Times New Roman" w:cstheme="minorHAnsi"/>
          <w:spacing w:val="-2"/>
          <w:sz w:val="20"/>
          <w:szCs w:val="20"/>
          <w:lang w:bidi="pl-PL"/>
        </w:rPr>
        <w:t xml:space="preserve"> 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>ofercie.</w:t>
      </w:r>
    </w:p>
    <w:p w:rsidR="00785A17" w:rsidRPr="008C015B" w:rsidRDefault="001D16E3" w:rsidP="00785A17">
      <w:pPr>
        <w:widowControl w:val="0"/>
        <w:numPr>
          <w:ilvl w:val="0"/>
          <w:numId w:val="5"/>
        </w:numPr>
        <w:tabs>
          <w:tab w:val="left" w:pos="497"/>
        </w:tabs>
        <w:autoSpaceDE w:val="0"/>
        <w:autoSpaceDN w:val="0"/>
        <w:spacing w:after="0" w:line="240" w:lineRule="auto"/>
        <w:ind w:right="132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Wykonawca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 xml:space="preserve"> w ramach udzielonej gwarancji, w przypadku wystąpienia wad i usterek zobowiązany będzie niezwłocznie przystąpić do  ich usunięcia, nie później niż  w terminie 5 dni od d</w:t>
      </w:r>
      <w:r w:rsidR="00150222" w:rsidRPr="008C015B">
        <w:rPr>
          <w:rFonts w:eastAsia="Times New Roman" w:cstheme="minorHAnsi"/>
          <w:sz w:val="20"/>
          <w:szCs w:val="20"/>
          <w:lang w:bidi="pl-PL"/>
        </w:rPr>
        <w:t>ni</w:t>
      </w:r>
      <w:r w:rsidRPr="008C015B">
        <w:rPr>
          <w:rFonts w:eastAsia="Times New Roman" w:cstheme="minorHAnsi"/>
          <w:sz w:val="20"/>
          <w:szCs w:val="20"/>
          <w:lang w:bidi="pl-PL"/>
        </w:rPr>
        <w:t>a przyjęcia zgłoszenia. Zamawiający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 xml:space="preserve"> w porozumieniu z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Wykonawcą 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 xml:space="preserve"> wyznaczy technicznie uzasadniony termin usunięcia wad i usterek od dnia przyjęcia</w:t>
      </w:r>
      <w:r w:rsidR="00785A17" w:rsidRPr="008C015B">
        <w:rPr>
          <w:rFonts w:eastAsia="Times New Roman" w:cstheme="minorHAnsi"/>
          <w:spacing w:val="-7"/>
          <w:sz w:val="20"/>
          <w:szCs w:val="20"/>
          <w:lang w:bidi="pl-PL"/>
        </w:rPr>
        <w:t xml:space="preserve"> 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>zgłoszenia.</w:t>
      </w:r>
    </w:p>
    <w:p w:rsidR="00785A17" w:rsidRPr="008C015B" w:rsidRDefault="00785A17" w:rsidP="00785A17">
      <w:pPr>
        <w:widowControl w:val="0"/>
        <w:numPr>
          <w:ilvl w:val="0"/>
          <w:numId w:val="5"/>
        </w:numPr>
        <w:tabs>
          <w:tab w:val="left" w:pos="497"/>
        </w:tabs>
        <w:autoSpaceDE w:val="0"/>
        <w:autoSpaceDN w:val="0"/>
        <w:spacing w:after="0" w:line="240" w:lineRule="auto"/>
        <w:ind w:right="142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 xml:space="preserve">Wszelkie koszty związane z usuwaniem wad i usterek w okresie gwarancji ponosi 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Wykonawca</w:t>
      </w:r>
      <w:r w:rsidRPr="008C015B">
        <w:rPr>
          <w:rFonts w:eastAsia="Times New Roman" w:cstheme="minorHAnsi"/>
          <w:sz w:val="20"/>
          <w:szCs w:val="20"/>
          <w:lang w:bidi="pl-PL"/>
        </w:rPr>
        <w:t>.</w:t>
      </w:r>
    </w:p>
    <w:p w:rsidR="00785A17" w:rsidRPr="008C015B" w:rsidRDefault="001D16E3" w:rsidP="00785A17">
      <w:pPr>
        <w:widowControl w:val="0"/>
        <w:numPr>
          <w:ilvl w:val="0"/>
          <w:numId w:val="5"/>
        </w:numPr>
        <w:tabs>
          <w:tab w:val="left" w:pos="497"/>
        </w:tabs>
        <w:autoSpaceDE w:val="0"/>
        <w:autoSpaceDN w:val="0"/>
        <w:spacing w:before="1" w:after="0" w:line="240" w:lineRule="auto"/>
        <w:ind w:right="133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Wykonawca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 xml:space="preserve"> w ramach udzielonej gwarancji zapewnia również nieodpłatne przeglądy gwarancyjne, wykonywane </w:t>
      </w:r>
      <w:r w:rsidR="007B06D0">
        <w:rPr>
          <w:rFonts w:eastAsia="Times New Roman" w:cstheme="minorHAnsi"/>
          <w:sz w:val="20"/>
          <w:szCs w:val="20"/>
          <w:lang w:bidi="pl-PL"/>
        </w:rPr>
        <w:br/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>z częstotliwością i zakresem wynikającym z zaleceń producenta samochodu.</w:t>
      </w:r>
    </w:p>
    <w:p w:rsidR="00785A17" w:rsidRPr="008C015B" w:rsidRDefault="001D16E3" w:rsidP="00785A17">
      <w:pPr>
        <w:widowControl w:val="0"/>
        <w:numPr>
          <w:ilvl w:val="0"/>
          <w:numId w:val="5"/>
        </w:numPr>
        <w:tabs>
          <w:tab w:val="left" w:pos="497"/>
        </w:tabs>
        <w:autoSpaceDE w:val="0"/>
        <w:autoSpaceDN w:val="0"/>
        <w:spacing w:after="0" w:line="240" w:lineRule="auto"/>
        <w:ind w:right="139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Zamawiający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 xml:space="preserve"> zobowiązuje się do użytkowania samochodu oraz stosowania materiałów eksploatacyjnych zgodnie </w:t>
      </w:r>
      <w:r w:rsidR="007B06D0">
        <w:rPr>
          <w:rFonts w:eastAsia="Times New Roman" w:cstheme="minorHAnsi"/>
          <w:sz w:val="20"/>
          <w:szCs w:val="20"/>
          <w:lang w:bidi="pl-PL"/>
        </w:rPr>
        <w:br/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>zaleceniami producenta</w:t>
      </w:r>
      <w:r w:rsidR="00785A17" w:rsidRPr="008C015B">
        <w:rPr>
          <w:rFonts w:eastAsia="Times New Roman" w:cstheme="minorHAnsi"/>
          <w:spacing w:val="-1"/>
          <w:sz w:val="20"/>
          <w:szCs w:val="20"/>
          <w:lang w:bidi="pl-PL"/>
        </w:rPr>
        <w:t xml:space="preserve"> 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>samochodu.</w:t>
      </w:r>
    </w:p>
    <w:p w:rsidR="00785A17" w:rsidRPr="008C015B" w:rsidRDefault="001D16E3" w:rsidP="00785A17">
      <w:pPr>
        <w:widowControl w:val="0"/>
        <w:numPr>
          <w:ilvl w:val="0"/>
          <w:numId w:val="5"/>
        </w:numPr>
        <w:tabs>
          <w:tab w:val="left" w:pos="497"/>
        </w:tabs>
        <w:autoSpaceDE w:val="0"/>
        <w:autoSpaceDN w:val="0"/>
        <w:spacing w:after="0" w:line="240" w:lineRule="auto"/>
        <w:ind w:right="136"/>
        <w:jc w:val="both"/>
        <w:rPr>
          <w:rFonts w:eastAsia="Times New Roman" w:cstheme="minorHAnsi"/>
          <w:sz w:val="20"/>
          <w:szCs w:val="20"/>
          <w:lang w:bidi="pl-PL"/>
        </w:rPr>
      </w:pPr>
      <w:bookmarkStart w:id="0" w:name="_GoBack"/>
      <w:r w:rsidRPr="008C015B">
        <w:rPr>
          <w:rFonts w:eastAsia="Times New Roman" w:cstheme="minorHAnsi"/>
          <w:sz w:val="20"/>
          <w:szCs w:val="20"/>
          <w:lang w:bidi="pl-PL"/>
        </w:rPr>
        <w:lastRenderedPageBreak/>
        <w:t>Zamawiający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 xml:space="preserve"> może dochodzić roszczeń z tytułu rękojmi za wady, niezależnie od uprawnień wynikających </w:t>
      </w:r>
      <w:r w:rsidR="007B06D0">
        <w:rPr>
          <w:rFonts w:eastAsia="Times New Roman" w:cstheme="minorHAnsi"/>
          <w:sz w:val="20"/>
          <w:szCs w:val="20"/>
          <w:lang w:bidi="pl-PL"/>
        </w:rPr>
        <w:br/>
      </w:r>
      <w:bookmarkEnd w:id="0"/>
      <w:r w:rsidR="00785A17" w:rsidRPr="008C015B">
        <w:rPr>
          <w:rFonts w:eastAsia="Times New Roman" w:cstheme="minorHAnsi"/>
          <w:sz w:val="20"/>
          <w:szCs w:val="20"/>
          <w:lang w:bidi="pl-PL"/>
        </w:rPr>
        <w:t>z gwarancji</w:t>
      </w:r>
      <w:r w:rsidR="00785A17" w:rsidRPr="008C015B">
        <w:rPr>
          <w:rFonts w:eastAsia="Times New Roman" w:cstheme="minorHAnsi"/>
          <w:spacing w:val="2"/>
          <w:sz w:val="20"/>
          <w:szCs w:val="20"/>
          <w:lang w:bidi="pl-PL"/>
        </w:rPr>
        <w:t xml:space="preserve"> 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>jakości.</w:t>
      </w:r>
    </w:p>
    <w:p w:rsidR="00785A17" w:rsidRPr="008C015B" w:rsidRDefault="00785A17" w:rsidP="00785A17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36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785A17" w:rsidRPr="008C015B" w:rsidRDefault="00785A17" w:rsidP="00785A17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right="136"/>
        <w:jc w:val="center"/>
        <w:rPr>
          <w:rFonts w:eastAsia="Times New Roman" w:cstheme="minorHAnsi"/>
          <w:b/>
          <w:bCs/>
          <w:sz w:val="20"/>
          <w:szCs w:val="20"/>
          <w:lang w:bidi="pl-PL"/>
        </w:rPr>
      </w:pPr>
      <w:r w:rsidRPr="008C015B">
        <w:rPr>
          <w:rFonts w:eastAsia="Times New Roman" w:cstheme="minorHAnsi"/>
          <w:b/>
          <w:bCs/>
          <w:sz w:val="20"/>
          <w:szCs w:val="20"/>
          <w:lang w:bidi="pl-PL"/>
        </w:rPr>
        <w:t>§ 5. Kary umowne:</w:t>
      </w:r>
    </w:p>
    <w:p w:rsidR="00785A17" w:rsidRPr="008C015B" w:rsidRDefault="00785A17" w:rsidP="00785A17">
      <w:pPr>
        <w:widowControl w:val="0"/>
        <w:autoSpaceDE w:val="0"/>
        <w:autoSpaceDN w:val="0"/>
        <w:spacing w:before="7" w:after="0" w:line="240" w:lineRule="auto"/>
        <w:rPr>
          <w:rFonts w:eastAsia="Times New Roman" w:cstheme="minorHAnsi"/>
          <w:b/>
          <w:sz w:val="20"/>
          <w:szCs w:val="20"/>
          <w:lang w:bidi="pl-PL"/>
        </w:rPr>
      </w:pPr>
    </w:p>
    <w:p w:rsidR="00785A17" w:rsidRPr="008C015B" w:rsidRDefault="00785A17" w:rsidP="00785A17">
      <w:pPr>
        <w:widowControl w:val="0"/>
        <w:numPr>
          <w:ilvl w:val="0"/>
          <w:numId w:val="6"/>
        </w:numPr>
        <w:tabs>
          <w:tab w:val="left" w:pos="563"/>
          <w:tab w:val="left" w:pos="564"/>
        </w:tabs>
        <w:autoSpaceDE w:val="0"/>
        <w:autoSpaceDN w:val="0"/>
        <w:spacing w:after="0" w:line="240" w:lineRule="auto"/>
        <w:ind w:hanging="42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Strony pos</w:t>
      </w:r>
      <w:r w:rsidR="001E2D0E" w:rsidRPr="008C015B">
        <w:rPr>
          <w:rFonts w:eastAsia="Times New Roman" w:cstheme="minorHAnsi"/>
          <w:sz w:val="20"/>
          <w:szCs w:val="20"/>
          <w:lang w:bidi="pl-PL"/>
        </w:rPr>
        <w:t>tanawiają, że obowiązującą formą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odszkodowania stanowią kary</w:t>
      </w:r>
      <w:r w:rsidRPr="008C015B">
        <w:rPr>
          <w:rFonts w:eastAsia="Times New Roman" w:cstheme="minorHAnsi"/>
          <w:spacing w:val="-12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umowne.</w:t>
      </w:r>
    </w:p>
    <w:p w:rsidR="00785A17" w:rsidRPr="008C015B" w:rsidRDefault="00785A17" w:rsidP="00785A17">
      <w:pPr>
        <w:widowControl w:val="0"/>
        <w:numPr>
          <w:ilvl w:val="0"/>
          <w:numId w:val="6"/>
        </w:numPr>
        <w:tabs>
          <w:tab w:val="left" w:pos="563"/>
          <w:tab w:val="left" w:pos="564"/>
        </w:tabs>
        <w:autoSpaceDE w:val="0"/>
        <w:autoSpaceDN w:val="0"/>
        <w:spacing w:after="0" w:line="240" w:lineRule="auto"/>
        <w:ind w:hanging="42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Kary te będą naliczane w następujących przypadkach i</w:t>
      </w:r>
      <w:r w:rsidRPr="008C015B">
        <w:rPr>
          <w:rFonts w:eastAsia="Times New Roman" w:cstheme="minorHAnsi"/>
          <w:spacing w:val="-7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wysokościach:</w:t>
      </w:r>
    </w:p>
    <w:p w:rsidR="00785A17" w:rsidRPr="008C015B" w:rsidRDefault="00785A17" w:rsidP="00785A17">
      <w:pPr>
        <w:widowControl w:val="0"/>
        <w:numPr>
          <w:ilvl w:val="1"/>
          <w:numId w:val="6"/>
        </w:numPr>
        <w:tabs>
          <w:tab w:val="left" w:pos="964"/>
          <w:tab w:val="left" w:pos="965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Wykonawca zapłaci Zamawiającemu kary</w:t>
      </w:r>
      <w:r w:rsidRPr="008C015B">
        <w:rPr>
          <w:rFonts w:eastAsia="Times New Roman" w:cstheme="minorHAnsi"/>
          <w:spacing w:val="-4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umowne:</w:t>
      </w:r>
    </w:p>
    <w:p w:rsidR="00785A17" w:rsidRPr="008C015B" w:rsidRDefault="00785A17" w:rsidP="00785A17">
      <w:pPr>
        <w:widowControl w:val="0"/>
        <w:numPr>
          <w:ilvl w:val="2"/>
          <w:numId w:val="6"/>
        </w:numPr>
        <w:tabs>
          <w:tab w:val="left" w:pos="1397"/>
        </w:tabs>
        <w:autoSpaceDE w:val="0"/>
        <w:autoSpaceDN w:val="0"/>
        <w:spacing w:after="0" w:line="240" w:lineRule="auto"/>
        <w:ind w:right="133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 xml:space="preserve">za opóźnienie w dostawie przedmiotu umowy w wysokości 0,3 % całkowitego wynagrodzenia ustalonego w § 3 ust. 1 umowy za każdy dzień opóźnienia, a jeżeli opóźnienie trwa dłużej niż 5 dni, </w:t>
      </w:r>
      <w:r w:rsidR="007B06D0">
        <w:rPr>
          <w:rFonts w:eastAsia="Times New Roman" w:cstheme="minorHAnsi"/>
          <w:sz w:val="20"/>
          <w:szCs w:val="20"/>
          <w:lang w:bidi="pl-PL"/>
        </w:rPr>
        <w:br/>
      </w:r>
      <w:r w:rsidRPr="008C015B">
        <w:rPr>
          <w:rFonts w:eastAsia="Times New Roman" w:cstheme="minorHAnsi"/>
          <w:sz w:val="20"/>
          <w:szCs w:val="20"/>
          <w:lang w:bidi="pl-PL"/>
        </w:rPr>
        <w:t>w wysokości 0,5 % wynagrodzenia za każdy dzień opóźnienia, poczynając od 6</w:t>
      </w:r>
      <w:r w:rsidRPr="008C015B">
        <w:rPr>
          <w:rFonts w:eastAsia="Times New Roman" w:cstheme="minorHAnsi"/>
          <w:spacing w:val="-1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dnia;</w:t>
      </w:r>
    </w:p>
    <w:p w:rsidR="00785A17" w:rsidRPr="008C015B" w:rsidRDefault="00785A17" w:rsidP="00785A17">
      <w:pPr>
        <w:widowControl w:val="0"/>
        <w:numPr>
          <w:ilvl w:val="2"/>
          <w:numId w:val="6"/>
        </w:numPr>
        <w:tabs>
          <w:tab w:val="left" w:pos="1397"/>
        </w:tabs>
        <w:autoSpaceDE w:val="0"/>
        <w:autoSpaceDN w:val="0"/>
        <w:spacing w:after="0" w:line="240" w:lineRule="auto"/>
        <w:ind w:right="138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za opóźnienie w dostawie przedmiotu umowy wolnego od wad i usterek stwierdzonych przy odbiorze, w wysokości 0,5 % wynagrodzenia ustalonego w § 3 ust. 1 umowy za każdy dzień</w:t>
      </w:r>
      <w:r w:rsidRPr="008C015B">
        <w:rPr>
          <w:rFonts w:eastAsia="Times New Roman" w:cstheme="minorHAnsi"/>
          <w:spacing w:val="-10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opóźnienia;</w:t>
      </w:r>
    </w:p>
    <w:p w:rsidR="00454814" w:rsidRPr="008C015B" w:rsidRDefault="00785A17" w:rsidP="00454814">
      <w:pPr>
        <w:widowControl w:val="0"/>
        <w:numPr>
          <w:ilvl w:val="2"/>
          <w:numId w:val="6"/>
        </w:numPr>
        <w:tabs>
          <w:tab w:val="left" w:pos="1397"/>
        </w:tabs>
        <w:autoSpaceDE w:val="0"/>
        <w:autoSpaceDN w:val="0"/>
        <w:spacing w:before="1" w:after="0" w:line="240" w:lineRule="auto"/>
        <w:ind w:right="135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za odstąpienie od umowy przez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 xml:space="preserve"> Zamawiającego lub Wykonawcy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z prz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 xml:space="preserve">yczyn zależnych od </w:t>
      </w:r>
      <w:r w:rsidR="007B06D0">
        <w:rPr>
          <w:rFonts w:eastAsia="Times New Roman" w:cstheme="minorHAnsi"/>
          <w:sz w:val="20"/>
          <w:szCs w:val="20"/>
          <w:lang w:bidi="pl-PL"/>
        </w:rPr>
        <w:br/>
      </w:r>
      <w:r w:rsidRPr="008C015B">
        <w:rPr>
          <w:rFonts w:eastAsia="Times New Roman" w:cstheme="minorHAnsi"/>
          <w:sz w:val="20"/>
          <w:szCs w:val="20"/>
          <w:lang w:bidi="pl-PL"/>
        </w:rPr>
        <w:t>wysokości 10 % wynagrodzenia ustalonego w § 3 ust. 1</w:t>
      </w:r>
      <w:r w:rsidRPr="008C015B">
        <w:rPr>
          <w:rFonts w:eastAsia="Times New Roman" w:cstheme="minorHAnsi"/>
          <w:spacing w:val="-1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umowy;</w:t>
      </w:r>
    </w:p>
    <w:p w:rsidR="001E2D0E" w:rsidRPr="008C015B" w:rsidRDefault="001E2D0E" w:rsidP="001E2D0E">
      <w:pPr>
        <w:widowControl w:val="0"/>
        <w:tabs>
          <w:tab w:val="left" w:pos="1397"/>
        </w:tabs>
        <w:autoSpaceDE w:val="0"/>
        <w:autoSpaceDN w:val="0"/>
        <w:spacing w:before="1" w:after="0" w:line="240" w:lineRule="auto"/>
        <w:ind w:right="135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1E2D0E" w:rsidRPr="008C015B" w:rsidRDefault="001E2D0E" w:rsidP="001E2D0E">
      <w:pPr>
        <w:widowControl w:val="0"/>
        <w:tabs>
          <w:tab w:val="left" w:pos="1397"/>
        </w:tabs>
        <w:autoSpaceDE w:val="0"/>
        <w:autoSpaceDN w:val="0"/>
        <w:spacing w:before="1" w:after="0" w:line="240" w:lineRule="auto"/>
        <w:ind w:right="135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1E2D0E" w:rsidRPr="008C015B" w:rsidRDefault="001E2D0E" w:rsidP="001E2D0E">
      <w:pPr>
        <w:widowControl w:val="0"/>
        <w:tabs>
          <w:tab w:val="left" w:pos="1397"/>
        </w:tabs>
        <w:autoSpaceDE w:val="0"/>
        <w:autoSpaceDN w:val="0"/>
        <w:spacing w:before="1" w:after="0" w:line="240" w:lineRule="auto"/>
        <w:ind w:right="135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1E2D0E" w:rsidRPr="008C015B" w:rsidRDefault="001E2D0E" w:rsidP="001E2D0E">
      <w:pPr>
        <w:widowControl w:val="0"/>
        <w:tabs>
          <w:tab w:val="left" w:pos="1397"/>
        </w:tabs>
        <w:autoSpaceDE w:val="0"/>
        <w:autoSpaceDN w:val="0"/>
        <w:spacing w:before="1" w:after="0" w:line="240" w:lineRule="auto"/>
        <w:ind w:right="135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785A17" w:rsidRPr="008C015B" w:rsidRDefault="001D16E3" w:rsidP="00785A17">
      <w:pPr>
        <w:widowControl w:val="0"/>
        <w:numPr>
          <w:ilvl w:val="1"/>
          <w:numId w:val="6"/>
        </w:numPr>
        <w:tabs>
          <w:tab w:val="left" w:pos="964"/>
          <w:tab w:val="left" w:pos="965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Zamawiający zapłaci Wykonawcy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 xml:space="preserve"> kary</w:t>
      </w:r>
      <w:r w:rsidR="00785A17" w:rsidRPr="008C015B">
        <w:rPr>
          <w:rFonts w:eastAsia="Times New Roman" w:cstheme="minorHAnsi"/>
          <w:spacing w:val="-14"/>
          <w:sz w:val="20"/>
          <w:szCs w:val="20"/>
          <w:lang w:bidi="pl-PL"/>
        </w:rPr>
        <w:t xml:space="preserve"> </w:t>
      </w:r>
      <w:r w:rsidR="00785A17" w:rsidRPr="008C015B">
        <w:rPr>
          <w:rFonts w:eastAsia="Times New Roman" w:cstheme="minorHAnsi"/>
          <w:sz w:val="20"/>
          <w:szCs w:val="20"/>
          <w:lang w:bidi="pl-PL"/>
        </w:rPr>
        <w:t>umowne:</w:t>
      </w:r>
    </w:p>
    <w:p w:rsidR="00785A17" w:rsidRPr="008C015B" w:rsidRDefault="00785A17" w:rsidP="00785A17">
      <w:pPr>
        <w:widowControl w:val="0"/>
        <w:numPr>
          <w:ilvl w:val="2"/>
          <w:numId w:val="6"/>
        </w:numPr>
        <w:tabs>
          <w:tab w:val="left" w:pos="1414"/>
        </w:tabs>
        <w:autoSpaceDE w:val="0"/>
        <w:autoSpaceDN w:val="0"/>
        <w:spacing w:after="0" w:line="240" w:lineRule="auto"/>
        <w:ind w:left="1413" w:right="136" w:hanging="425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za odstąpienie od umowy przez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 xml:space="preserve"> Zamawiającego lub Wykonawcy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z przyczyn zależnych od Zamawiającego w wysokości 10 % wynagrodzenia ustalonego w § 3 ust. 1</w:t>
      </w:r>
      <w:r w:rsidRPr="008C015B">
        <w:rPr>
          <w:rFonts w:eastAsia="Times New Roman" w:cstheme="minorHAnsi"/>
          <w:spacing w:val="-1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umowy;</w:t>
      </w:r>
    </w:p>
    <w:p w:rsidR="00785A17" w:rsidRPr="008C015B" w:rsidRDefault="00785A17" w:rsidP="00785A17">
      <w:pPr>
        <w:widowControl w:val="0"/>
        <w:numPr>
          <w:ilvl w:val="2"/>
          <w:numId w:val="6"/>
        </w:numPr>
        <w:tabs>
          <w:tab w:val="left" w:pos="1414"/>
        </w:tabs>
        <w:autoSpaceDE w:val="0"/>
        <w:autoSpaceDN w:val="0"/>
        <w:spacing w:after="0" w:line="240" w:lineRule="auto"/>
        <w:ind w:left="1413" w:right="135" w:hanging="425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 przypadku opóźnienia w za</w:t>
      </w:r>
      <w:r w:rsidR="001D16E3" w:rsidRPr="008C015B">
        <w:rPr>
          <w:rFonts w:eastAsia="Times New Roman" w:cstheme="minorHAnsi"/>
          <w:sz w:val="20"/>
          <w:szCs w:val="20"/>
          <w:lang w:bidi="pl-PL"/>
        </w:rPr>
        <w:t>płacie wynagrodzenia, Wykonawca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 ma prawo naliczyć odsetki ustawowe za każdy dzień opóźnienia w</w:t>
      </w:r>
      <w:r w:rsidRPr="008C015B">
        <w:rPr>
          <w:rFonts w:eastAsia="Times New Roman" w:cstheme="minorHAnsi"/>
          <w:spacing w:val="-10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płatności.</w:t>
      </w:r>
    </w:p>
    <w:p w:rsidR="00785A17" w:rsidRPr="008C015B" w:rsidRDefault="00785A17" w:rsidP="00785A17">
      <w:pPr>
        <w:widowControl w:val="0"/>
        <w:numPr>
          <w:ilvl w:val="0"/>
          <w:numId w:val="6"/>
        </w:numPr>
        <w:tabs>
          <w:tab w:val="left" w:pos="561"/>
          <w:tab w:val="left" w:pos="562"/>
        </w:tabs>
        <w:autoSpaceDE w:val="0"/>
        <w:autoSpaceDN w:val="0"/>
        <w:spacing w:after="0" w:line="240" w:lineRule="auto"/>
        <w:ind w:right="143" w:hanging="42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Strony zastrzegają sobie możliwość dochodzenia odszkodowania uzupełniającego, do wysokości rzeczywiście poniesionej</w:t>
      </w:r>
      <w:r w:rsidRPr="008C015B">
        <w:rPr>
          <w:rFonts w:eastAsia="Times New Roman" w:cstheme="minorHAnsi"/>
          <w:spacing w:val="2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szkody.</w:t>
      </w:r>
    </w:p>
    <w:p w:rsidR="00785A17" w:rsidRPr="008C015B" w:rsidRDefault="00785A17" w:rsidP="00785A17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136" w:right="136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785A17" w:rsidRPr="008C015B" w:rsidRDefault="00785A17" w:rsidP="00785A17">
      <w:pPr>
        <w:widowControl w:val="0"/>
        <w:autoSpaceDE w:val="0"/>
        <w:autoSpaceDN w:val="0"/>
        <w:spacing w:after="0" w:line="240" w:lineRule="auto"/>
        <w:ind w:left="76" w:right="76"/>
        <w:jc w:val="center"/>
        <w:outlineLvl w:val="0"/>
        <w:rPr>
          <w:rFonts w:eastAsia="Times New Roman" w:cstheme="minorHAnsi"/>
          <w:b/>
          <w:bCs/>
          <w:sz w:val="20"/>
          <w:szCs w:val="20"/>
          <w:lang w:bidi="pl-PL"/>
        </w:rPr>
      </w:pPr>
      <w:r w:rsidRPr="008C015B">
        <w:rPr>
          <w:rFonts w:eastAsia="Times New Roman" w:cstheme="minorHAnsi"/>
          <w:b/>
          <w:bCs/>
          <w:sz w:val="20"/>
          <w:szCs w:val="20"/>
          <w:lang w:bidi="pl-PL"/>
        </w:rPr>
        <w:t>§ 6. Ochrona danych osobowych</w:t>
      </w:r>
    </w:p>
    <w:p w:rsidR="00785A17" w:rsidRPr="008C015B" w:rsidRDefault="00785A17" w:rsidP="00785A17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z w:val="20"/>
          <w:szCs w:val="20"/>
          <w:lang w:bidi="pl-PL"/>
        </w:rPr>
      </w:pPr>
    </w:p>
    <w:p w:rsidR="00785A17" w:rsidRPr="008C015B" w:rsidRDefault="00BF783D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 xml:space="preserve">1. </w:t>
      </w:r>
      <w:r w:rsidR="00785A17" w:rsidRPr="008C015B">
        <w:rPr>
          <w:rFonts w:cstheme="minorHAnsi"/>
          <w:sz w:val="20"/>
          <w:szCs w:val="20"/>
        </w:rPr>
        <w:t>Zgodnie z art. 13 ust. 1 i 2 rozporządzenia Parlamentu Europejskiego i Rady (UE) 2016/679 z dnia 27</w:t>
      </w:r>
      <w:r w:rsidR="006E3B0A" w:rsidRPr="008C015B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 xml:space="preserve">kwietnia 2016 r. </w:t>
      </w:r>
      <w:r w:rsidR="007B06D0">
        <w:rPr>
          <w:rFonts w:cstheme="minorHAnsi"/>
          <w:sz w:val="20"/>
          <w:szCs w:val="20"/>
        </w:rPr>
        <w:br/>
        <w:t xml:space="preserve">    </w:t>
      </w:r>
      <w:r w:rsidR="00785A17" w:rsidRPr="008C015B">
        <w:rPr>
          <w:rFonts w:cstheme="minorHAnsi"/>
          <w:sz w:val="20"/>
          <w:szCs w:val="20"/>
        </w:rPr>
        <w:t>w sprawie ochrony osób fizycznych w związku z przetwarzaniem danych</w:t>
      </w:r>
      <w:r w:rsidR="007B06D0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 xml:space="preserve">osobowych i w sprawie swobodnego przepływu </w:t>
      </w:r>
      <w:r w:rsidR="007B06D0">
        <w:rPr>
          <w:rFonts w:cstheme="minorHAnsi"/>
          <w:sz w:val="20"/>
          <w:szCs w:val="20"/>
        </w:rPr>
        <w:br/>
        <w:t xml:space="preserve">    </w:t>
      </w:r>
      <w:r w:rsidR="00785A17" w:rsidRPr="008C015B">
        <w:rPr>
          <w:rFonts w:cstheme="minorHAnsi"/>
          <w:sz w:val="20"/>
          <w:szCs w:val="20"/>
        </w:rPr>
        <w:t>takich danych oraz uchylenia dyrektywy 95/46/WE</w:t>
      </w:r>
      <w:r w:rsidR="007B06D0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 xml:space="preserve">(ogólne rozporządzenie o ochronie danych) (Dz. Urz. UE L 119 </w:t>
      </w:r>
      <w:r w:rsidR="007B06D0">
        <w:rPr>
          <w:rFonts w:cstheme="minorHAnsi"/>
          <w:sz w:val="20"/>
          <w:szCs w:val="20"/>
        </w:rPr>
        <w:br/>
        <w:t xml:space="preserve">    </w:t>
      </w:r>
      <w:r w:rsidR="00785A17" w:rsidRPr="008C015B">
        <w:rPr>
          <w:rFonts w:cstheme="minorHAnsi"/>
          <w:sz w:val="20"/>
          <w:szCs w:val="20"/>
        </w:rPr>
        <w:t>z 04.05.2016, str. 1), dalej „RODO”, informuję, że:</w:t>
      </w:r>
    </w:p>
    <w:p w:rsidR="00785A17" w:rsidRPr="008C015B" w:rsidRDefault="00BF783D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 xml:space="preserve">1) </w:t>
      </w:r>
      <w:r w:rsidR="00785A17" w:rsidRPr="008C015B">
        <w:rPr>
          <w:rFonts w:cstheme="minorHAnsi"/>
          <w:sz w:val="20"/>
          <w:szCs w:val="20"/>
        </w:rPr>
        <w:t xml:space="preserve">administratorem Pani/Pana </w:t>
      </w:r>
      <w:r w:rsidR="001D16E3" w:rsidRPr="008C015B">
        <w:rPr>
          <w:rFonts w:cstheme="minorHAnsi"/>
          <w:sz w:val="20"/>
          <w:szCs w:val="20"/>
        </w:rPr>
        <w:t>danych osobowych jest Szkoła Podstawowa nr 3 z Oddziałami Integracyjnymi</w:t>
      </w:r>
      <w:r w:rsidR="002A1E08" w:rsidRPr="008C015B">
        <w:rPr>
          <w:rFonts w:cstheme="minorHAnsi"/>
          <w:sz w:val="20"/>
          <w:szCs w:val="20"/>
        </w:rPr>
        <w:t>, ul. Wiejska</w:t>
      </w:r>
      <w:r w:rsidR="007B06D0">
        <w:rPr>
          <w:rFonts w:cstheme="minorHAnsi"/>
          <w:sz w:val="20"/>
          <w:szCs w:val="20"/>
        </w:rPr>
        <w:br/>
        <w:t xml:space="preserve">    </w:t>
      </w:r>
      <w:r w:rsidR="002A1E08" w:rsidRPr="008C015B">
        <w:rPr>
          <w:rFonts w:cstheme="minorHAnsi"/>
          <w:sz w:val="20"/>
          <w:szCs w:val="20"/>
        </w:rPr>
        <w:t>50, 1</w:t>
      </w:r>
      <w:r w:rsidR="00785A17" w:rsidRPr="008C015B">
        <w:rPr>
          <w:rFonts w:cstheme="minorHAnsi"/>
          <w:sz w:val="20"/>
          <w:szCs w:val="20"/>
        </w:rPr>
        <w:t xml:space="preserve">1-500 </w:t>
      </w:r>
      <w:r w:rsidR="006E3B0A" w:rsidRPr="008C015B">
        <w:rPr>
          <w:rFonts w:cstheme="minorHAnsi"/>
          <w:sz w:val="20"/>
          <w:szCs w:val="20"/>
        </w:rPr>
        <w:t>Giżycko</w:t>
      </w:r>
      <w:r w:rsidR="00785A17" w:rsidRPr="008C015B">
        <w:rPr>
          <w:rFonts w:cstheme="minorHAnsi"/>
          <w:sz w:val="20"/>
          <w:szCs w:val="20"/>
        </w:rPr>
        <w:t>;</w:t>
      </w:r>
    </w:p>
    <w:p w:rsidR="00785A17" w:rsidRPr="008C015B" w:rsidRDefault="00BF783D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 xml:space="preserve">2) </w:t>
      </w:r>
      <w:r w:rsidR="00785A17" w:rsidRPr="008C015B">
        <w:rPr>
          <w:rFonts w:cstheme="minorHAnsi"/>
          <w:sz w:val="20"/>
          <w:szCs w:val="20"/>
        </w:rPr>
        <w:t>kontakt z inspektorem ochrony danych osobowych –tel. 87 4282935 lub na adres e-mail-</w:t>
      </w:r>
      <w:r w:rsidR="006E3B0A" w:rsidRPr="008C015B">
        <w:rPr>
          <w:rFonts w:cstheme="minorHAnsi"/>
          <w:sz w:val="20"/>
          <w:szCs w:val="20"/>
        </w:rPr>
        <w:t xml:space="preserve">  </w:t>
      </w:r>
      <w:hyperlink r:id="rId8" w:history="1">
        <w:r w:rsidR="007B06D0" w:rsidRPr="006F0337">
          <w:rPr>
            <w:rStyle w:val="Hipercze"/>
            <w:rFonts w:cstheme="minorHAnsi"/>
            <w:sz w:val="20"/>
            <w:szCs w:val="20"/>
          </w:rPr>
          <w:t>iodo@sp3.gizycko.pl</w:t>
        </w:r>
      </w:hyperlink>
      <w:r w:rsidR="00785A17" w:rsidRPr="008C015B">
        <w:rPr>
          <w:rFonts w:cstheme="minorHAnsi"/>
          <w:sz w:val="20"/>
          <w:szCs w:val="20"/>
        </w:rPr>
        <w:t>;</w:t>
      </w:r>
    </w:p>
    <w:p w:rsidR="00785A17" w:rsidRPr="008C015B" w:rsidRDefault="007B06D0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3) </w:t>
      </w:r>
      <w:r w:rsidR="00785A17" w:rsidRPr="008C015B">
        <w:rPr>
          <w:rFonts w:cstheme="minorHAnsi"/>
          <w:sz w:val="20"/>
          <w:szCs w:val="20"/>
        </w:rPr>
        <w:t>Pani/Pana</w:t>
      </w:r>
      <w:r w:rsidR="006E3B0A" w:rsidRPr="008C015B">
        <w:rPr>
          <w:rFonts w:cstheme="minorHAnsi"/>
          <w:sz w:val="20"/>
          <w:szCs w:val="20"/>
        </w:rPr>
        <w:t xml:space="preserve"> dane osobowe przetwarzane będą</w:t>
      </w:r>
      <w:r w:rsidR="00785A17" w:rsidRPr="008C015B">
        <w:rPr>
          <w:rFonts w:cstheme="minorHAnsi"/>
          <w:sz w:val="20"/>
          <w:szCs w:val="20"/>
        </w:rPr>
        <w:t xml:space="preserve"> na podstawie art. 6 ust. 1 lit. c RODO w celu</w:t>
      </w:r>
      <w:r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związanym z postępowaniem</w:t>
      </w:r>
      <w:r>
        <w:rPr>
          <w:rFonts w:cstheme="minorHAnsi"/>
          <w:sz w:val="20"/>
          <w:szCs w:val="20"/>
        </w:rPr>
        <w:br/>
        <w:t xml:space="preserve">    </w:t>
      </w:r>
      <w:r w:rsidR="00785A17" w:rsidRPr="008C015B">
        <w:rPr>
          <w:rFonts w:cstheme="minorHAnsi"/>
          <w:sz w:val="20"/>
          <w:szCs w:val="20"/>
        </w:rPr>
        <w:t xml:space="preserve"> o udzielenie zamówienia publicznego pn. „ Zakup samochodu 9 –osobowego (8+1), dostosowanego do prze</w:t>
      </w:r>
      <w:r w:rsidR="006E3B0A" w:rsidRPr="008C015B">
        <w:rPr>
          <w:rFonts w:cstheme="minorHAnsi"/>
          <w:sz w:val="20"/>
          <w:szCs w:val="20"/>
        </w:rPr>
        <w:t>wozu osób</w:t>
      </w:r>
      <w:r>
        <w:rPr>
          <w:rFonts w:cstheme="minorHAnsi"/>
          <w:sz w:val="20"/>
          <w:szCs w:val="20"/>
        </w:rPr>
        <w:br/>
        <w:t xml:space="preserve">      </w:t>
      </w:r>
      <w:r w:rsidR="006E3B0A" w:rsidRPr="008C015B">
        <w:rPr>
          <w:rFonts w:cstheme="minorHAnsi"/>
          <w:sz w:val="20"/>
          <w:szCs w:val="20"/>
        </w:rPr>
        <w:t>niepełnosprawnych, w t</w:t>
      </w:r>
      <w:r w:rsidR="00785A17" w:rsidRPr="008C015B">
        <w:rPr>
          <w:rFonts w:cstheme="minorHAnsi"/>
          <w:sz w:val="20"/>
          <w:szCs w:val="20"/>
        </w:rPr>
        <w:t>ym na wózku</w:t>
      </w:r>
      <w:r>
        <w:rPr>
          <w:rFonts w:cstheme="minorHAnsi"/>
          <w:sz w:val="20"/>
          <w:szCs w:val="20"/>
        </w:rPr>
        <w:t xml:space="preserve"> </w:t>
      </w:r>
      <w:r w:rsidR="002A1E08" w:rsidRPr="008C015B">
        <w:rPr>
          <w:rFonts w:cstheme="minorHAnsi"/>
          <w:sz w:val="20"/>
          <w:szCs w:val="20"/>
        </w:rPr>
        <w:t>inwalidzkim”, znak: …………………..</w:t>
      </w:r>
      <w:r w:rsidR="00785A17" w:rsidRPr="008C015B">
        <w:rPr>
          <w:rFonts w:cstheme="minorHAnsi"/>
          <w:sz w:val="20"/>
          <w:szCs w:val="20"/>
        </w:rPr>
        <w:t>prowadzonym w trybie przetargu</w:t>
      </w:r>
      <w:r>
        <w:rPr>
          <w:rFonts w:cstheme="minorHAnsi"/>
          <w:sz w:val="20"/>
          <w:szCs w:val="20"/>
        </w:rPr>
        <w:br/>
        <w:t xml:space="preserve">     </w:t>
      </w:r>
      <w:r w:rsidR="00785A17" w:rsidRPr="008C015B">
        <w:rPr>
          <w:rFonts w:cstheme="minorHAnsi"/>
          <w:sz w:val="20"/>
          <w:szCs w:val="20"/>
        </w:rPr>
        <w:t xml:space="preserve"> nieograniczonego;</w:t>
      </w:r>
    </w:p>
    <w:p w:rsidR="00785A17" w:rsidRPr="008C015B" w:rsidRDefault="00BF783D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 xml:space="preserve">4) </w:t>
      </w:r>
      <w:r w:rsidR="00785A17" w:rsidRPr="008C015B">
        <w:rPr>
          <w:rFonts w:cstheme="minorHAnsi"/>
          <w:sz w:val="20"/>
          <w:szCs w:val="20"/>
        </w:rPr>
        <w:t>odbiorcami Pani/Pana danych osobowych będą osoby lub podmioty, którym udostępniona zostanie</w:t>
      </w:r>
      <w:r w:rsidR="007B06D0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dokumentacja</w:t>
      </w:r>
      <w:r w:rsidR="007B06D0">
        <w:rPr>
          <w:rFonts w:cstheme="minorHAnsi"/>
          <w:sz w:val="20"/>
          <w:szCs w:val="20"/>
        </w:rPr>
        <w:br/>
        <w:t xml:space="preserve">     </w:t>
      </w:r>
      <w:r w:rsidR="00785A17" w:rsidRPr="008C015B">
        <w:rPr>
          <w:rFonts w:cstheme="minorHAnsi"/>
          <w:sz w:val="20"/>
          <w:szCs w:val="20"/>
        </w:rPr>
        <w:t>postępowania w oparciu o art. 8 oraz art. 96 ust. 3 ustawy z dnia 29 stycznia 2004 r.</w:t>
      </w:r>
      <w:r w:rsidR="007B06D0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– Prawo zamówień publicznych,</w:t>
      </w:r>
      <w:r w:rsidR="007B06D0">
        <w:rPr>
          <w:rFonts w:cstheme="minorHAnsi"/>
          <w:sz w:val="20"/>
          <w:szCs w:val="20"/>
        </w:rPr>
        <w:br/>
        <w:t xml:space="preserve">     </w:t>
      </w:r>
      <w:r w:rsidR="00785A17" w:rsidRPr="008C015B">
        <w:rPr>
          <w:rFonts w:cstheme="minorHAnsi"/>
          <w:sz w:val="20"/>
          <w:szCs w:val="20"/>
        </w:rPr>
        <w:t>dalej „ustawa Pzp”;</w:t>
      </w:r>
    </w:p>
    <w:p w:rsidR="00785A17" w:rsidRPr="008C015B" w:rsidRDefault="00BF783D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 xml:space="preserve">5) </w:t>
      </w:r>
      <w:r w:rsidR="00785A17" w:rsidRPr="008C015B">
        <w:rPr>
          <w:rFonts w:cstheme="minorHAnsi"/>
          <w:sz w:val="20"/>
          <w:szCs w:val="20"/>
        </w:rPr>
        <w:t>Pani/Pana dane osobowe będą przechowywane, zgodnie z art. 97</w:t>
      </w:r>
      <w:r w:rsidR="007B06D0">
        <w:rPr>
          <w:rFonts w:cstheme="minorHAnsi"/>
          <w:sz w:val="20"/>
          <w:szCs w:val="20"/>
        </w:rPr>
        <w:t xml:space="preserve"> ust. 1 ustawy Pzp, przez okres </w:t>
      </w:r>
      <w:r w:rsidR="006E3B0A" w:rsidRPr="008C015B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4 lat od dnia</w:t>
      </w:r>
      <w:r w:rsidR="007B06D0">
        <w:rPr>
          <w:rFonts w:cstheme="minorHAnsi"/>
          <w:sz w:val="20"/>
          <w:szCs w:val="20"/>
        </w:rPr>
        <w:br/>
        <w:t xml:space="preserve">    </w:t>
      </w:r>
      <w:r w:rsidR="00785A17" w:rsidRPr="008C015B">
        <w:rPr>
          <w:rFonts w:cstheme="minorHAnsi"/>
          <w:sz w:val="20"/>
          <w:szCs w:val="20"/>
        </w:rPr>
        <w:t xml:space="preserve"> zakończenia postępowania o udzielenie zamówienia, a jeżeli czas trwania umowy</w:t>
      </w:r>
      <w:r w:rsidR="007B06D0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przekracza 4 lata, okres</w:t>
      </w:r>
      <w:r w:rsidR="007B06D0">
        <w:rPr>
          <w:rFonts w:cstheme="minorHAnsi"/>
          <w:sz w:val="20"/>
          <w:szCs w:val="20"/>
        </w:rPr>
        <w:br/>
        <w:t xml:space="preserve">    </w:t>
      </w:r>
      <w:r w:rsidR="00785A17" w:rsidRPr="008C015B">
        <w:rPr>
          <w:rFonts w:cstheme="minorHAnsi"/>
          <w:sz w:val="20"/>
          <w:szCs w:val="20"/>
        </w:rPr>
        <w:t xml:space="preserve"> przechowywania obejmuje cały czas trwania umowy;</w:t>
      </w:r>
    </w:p>
    <w:p w:rsidR="00785A17" w:rsidRPr="008C015B" w:rsidRDefault="00BF783D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 xml:space="preserve">6) </w:t>
      </w:r>
      <w:r w:rsidR="00785A17" w:rsidRPr="008C015B">
        <w:rPr>
          <w:rFonts w:cstheme="minorHAnsi"/>
          <w:sz w:val="20"/>
          <w:szCs w:val="20"/>
        </w:rPr>
        <w:t>obowiązek podania przez Panią/Pana danych osobowych bezpośrednio Pani/Pana dotyczących jest</w:t>
      </w:r>
      <w:r w:rsidR="007B06D0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wymogiem</w:t>
      </w:r>
      <w:r w:rsidR="007B06D0">
        <w:rPr>
          <w:rFonts w:cstheme="minorHAnsi"/>
          <w:sz w:val="20"/>
          <w:szCs w:val="20"/>
        </w:rPr>
        <w:br/>
        <w:t xml:space="preserve">    </w:t>
      </w:r>
      <w:r w:rsidR="00785A17" w:rsidRPr="008C015B">
        <w:rPr>
          <w:rFonts w:cstheme="minorHAnsi"/>
          <w:sz w:val="20"/>
          <w:szCs w:val="20"/>
        </w:rPr>
        <w:t xml:space="preserve"> ustawowym określonym w przepisach us</w:t>
      </w:r>
      <w:r w:rsidR="007B06D0">
        <w:rPr>
          <w:rFonts w:cstheme="minorHAnsi"/>
          <w:sz w:val="20"/>
          <w:szCs w:val="20"/>
        </w:rPr>
        <w:t>tawy Pzp, związanym z udziałem</w:t>
      </w:r>
      <w:r w:rsidR="006E3B0A" w:rsidRPr="008C015B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w postępowaniu o udzielenie zamówienia</w:t>
      </w:r>
      <w:r w:rsidR="007B06D0">
        <w:rPr>
          <w:rFonts w:cstheme="minorHAnsi"/>
          <w:sz w:val="20"/>
          <w:szCs w:val="20"/>
        </w:rPr>
        <w:br/>
        <w:t xml:space="preserve">     </w:t>
      </w:r>
      <w:r w:rsidR="00785A17" w:rsidRPr="008C015B">
        <w:rPr>
          <w:rFonts w:cstheme="minorHAnsi"/>
          <w:sz w:val="20"/>
          <w:szCs w:val="20"/>
        </w:rPr>
        <w:t>publicznego; konsekwencje niepodania określonych</w:t>
      </w:r>
      <w:r w:rsidR="007B06D0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danych wynikają z ustawy Pzp;</w:t>
      </w:r>
    </w:p>
    <w:p w:rsidR="00785A17" w:rsidRPr="008C015B" w:rsidRDefault="00BF783D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>7)</w:t>
      </w:r>
      <w:r w:rsidR="006E3B0A" w:rsidRPr="008C015B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w odniesieniu do Pani/Pana danych osobowych decyzje nie będą podejmowane w sposób</w:t>
      </w:r>
      <w:r w:rsidR="007B06D0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zautomatyzowany,</w:t>
      </w:r>
      <w:r w:rsidR="007B06D0">
        <w:rPr>
          <w:rFonts w:cstheme="minorHAnsi"/>
          <w:sz w:val="20"/>
          <w:szCs w:val="20"/>
        </w:rPr>
        <w:br/>
        <w:t xml:space="preserve">    </w:t>
      </w:r>
      <w:r w:rsidR="00785A17" w:rsidRPr="008C015B">
        <w:rPr>
          <w:rFonts w:cstheme="minorHAnsi"/>
          <w:sz w:val="20"/>
          <w:szCs w:val="20"/>
        </w:rPr>
        <w:t xml:space="preserve"> stosowanie do art. 22 RODO;</w:t>
      </w:r>
    </w:p>
    <w:p w:rsidR="00785A17" w:rsidRPr="008C015B" w:rsidRDefault="00BF783D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>8)</w:t>
      </w:r>
      <w:r w:rsidR="006E3B0A" w:rsidRPr="008C015B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posiada Pani/Pan:</w:t>
      </w:r>
    </w:p>
    <w:p w:rsidR="00785A17" w:rsidRPr="008C015B" w:rsidRDefault="006E3B0A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 xml:space="preserve">- </w:t>
      </w:r>
      <w:r w:rsidR="00785A17" w:rsidRPr="008C015B">
        <w:rPr>
          <w:rFonts w:cstheme="minorHAnsi"/>
          <w:sz w:val="20"/>
          <w:szCs w:val="20"/>
        </w:rPr>
        <w:t>na podstawie art. 15 RODO prawo dostępu do danych osobowych Pani/Pana dotyczących;</w:t>
      </w:r>
    </w:p>
    <w:p w:rsidR="00785A17" w:rsidRPr="008C015B" w:rsidRDefault="006E3B0A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 xml:space="preserve">- </w:t>
      </w:r>
      <w:r w:rsidR="00785A17" w:rsidRPr="008C015B">
        <w:rPr>
          <w:rFonts w:cstheme="minorHAnsi"/>
          <w:sz w:val="20"/>
          <w:szCs w:val="20"/>
        </w:rPr>
        <w:t>na podstawie art. 16 RODO prawo do sprostowa</w:t>
      </w:r>
      <w:r w:rsidR="007B06D0">
        <w:rPr>
          <w:rFonts w:cstheme="minorHAnsi"/>
          <w:sz w:val="20"/>
          <w:szCs w:val="20"/>
        </w:rPr>
        <w:t>nia Pani/Pana danych osobowych</w:t>
      </w:r>
      <w:r w:rsidR="00785A17" w:rsidRPr="008C015B">
        <w:rPr>
          <w:rFonts w:cstheme="minorHAnsi"/>
          <w:sz w:val="20"/>
          <w:szCs w:val="20"/>
        </w:rPr>
        <w:t>;</w:t>
      </w:r>
    </w:p>
    <w:p w:rsidR="00785A17" w:rsidRPr="008C015B" w:rsidRDefault="007B06D0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 na podstawie art. </w:t>
      </w:r>
      <w:r w:rsidR="00785A17" w:rsidRPr="008C015B">
        <w:rPr>
          <w:rFonts w:cstheme="minorHAnsi"/>
          <w:sz w:val="20"/>
          <w:szCs w:val="20"/>
        </w:rPr>
        <w:t xml:space="preserve">18 RODO prawo żądania od administratora ograniczenia przetwarzania danych osobowych </w:t>
      </w:r>
      <w:r>
        <w:rPr>
          <w:rFonts w:cstheme="minorHAnsi"/>
          <w:sz w:val="20"/>
          <w:szCs w:val="20"/>
        </w:rPr>
        <w:br/>
        <w:t xml:space="preserve">    </w:t>
      </w:r>
      <w:r w:rsidR="00785A17" w:rsidRPr="008C015B">
        <w:rPr>
          <w:rFonts w:cstheme="minorHAnsi"/>
          <w:sz w:val="20"/>
          <w:szCs w:val="20"/>
        </w:rPr>
        <w:t>z zastrzeżeniem przypadków, o który</w:t>
      </w:r>
      <w:r>
        <w:rPr>
          <w:rFonts w:cstheme="minorHAnsi"/>
          <w:sz w:val="20"/>
          <w:szCs w:val="20"/>
        </w:rPr>
        <w:t>ch mowa w art. 18 ust. 2 RODO</w:t>
      </w:r>
      <w:r w:rsidR="00785A17" w:rsidRPr="008C015B">
        <w:rPr>
          <w:rFonts w:cstheme="minorHAnsi"/>
          <w:sz w:val="20"/>
          <w:szCs w:val="20"/>
        </w:rPr>
        <w:t>;</w:t>
      </w:r>
    </w:p>
    <w:p w:rsidR="00785A17" w:rsidRPr="008C015B" w:rsidRDefault="007B06D0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 xml:space="preserve">- </w:t>
      </w:r>
      <w:r w:rsidR="00785A17" w:rsidRPr="008C015B">
        <w:rPr>
          <w:rFonts w:cstheme="minorHAnsi"/>
          <w:sz w:val="20"/>
          <w:szCs w:val="20"/>
        </w:rPr>
        <w:t>prawo do wniesienia skargi do Prezesa Urzędu Ochrony Danych Osobowych, gdy uzna Pani/Pan, że</w:t>
      </w:r>
      <w:r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przetwarzanie danych</w:t>
      </w:r>
      <w:r>
        <w:rPr>
          <w:rFonts w:cstheme="minorHAnsi"/>
          <w:sz w:val="20"/>
          <w:szCs w:val="20"/>
        </w:rPr>
        <w:br/>
        <w:t xml:space="preserve"> </w:t>
      </w:r>
      <w:r w:rsidR="00785A17" w:rsidRPr="008C015B">
        <w:rPr>
          <w:rFonts w:cstheme="minorHAnsi"/>
          <w:sz w:val="20"/>
          <w:szCs w:val="20"/>
        </w:rPr>
        <w:t xml:space="preserve"> osobowych Pani/Pana dotyczących narusza przepisy RODO;</w:t>
      </w:r>
    </w:p>
    <w:p w:rsidR="00785A17" w:rsidRPr="008C015B" w:rsidRDefault="00BF783D" w:rsidP="007B0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 xml:space="preserve">9) </w:t>
      </w:r>
      <w:r w:rsidR="00785A17" w:rsidRPr="008C015B">
        <w:rPr>
          <w:rFonts w:cstheme="minorHAnsi"/>
          <w:sz w:val="20"/>
          <w:szCs w:val="20"/>
        </w:rPr>
        <w:t>nie przysługuje Pani/Panu:</w:t>
      </w:r>
    </w:p>
    <w:p w:rsidR="00785A17" w:rsidRPr="008C015B" w:rsidRDefault="00BF783D" w:rsidP="00B5129E">
      <w:pPr>
        <w:spacing w:after="0" w:line="240" w:lineRule="auto"/>
        <w:rPr>
          <w:rFonts w:cstheme="minorHAnsi"/>
          <w:sz w:val="20"/>
          <w:szCs w:val="20"/>
        </w:rPr>
      </w:pPr>
      <w:r w:rsidRPr="008C015B">
        <w:rPr>
          <w:rFonts w:cstheme="minorHAnsi"/>
          <w:sz w:val="20"/>
          <w:szCs w:val="20"/>
        </w:rPr>
        <w:t xml:space="preserve">- </w:t>
      </w:r>
      <w:r w:rsidR="00785A17" w:rsidRPr="008C015B">
        <w:rPr>
          <w:rFonts w:cstheme="minorHAnsi"/>
          <w:sz w:val="20"/>
          <w:szCs w:val="20"/>
        </w:rPr>
        <w:t>w związku z art. 17 ust. 3 lit. b, d lub e RODO prawo do usunięcia danych osobowych;</w:t>
      </w:r>
      <w:r w:rsidR="007B06D0">
        <w:rPr>
          <w:rFonts w:cstheme="minorHAnsi"/>
          <w:sz w:val="20"/>
          <w:szCs w:val="20"/>
        </w:rPr>
        <w:br/>
        <w:t xml:space="preserve">- </w:t>
      </w:r>
      <w:r w:rsidR="00785A17" w:rsidRPr="008C015B">
        <w:rPr>
          <w:rFonts w:cstheme="minorHAnsi"/>
          <w:sz w:val="20"/>
          <w:szCs w:val="20"/>
        </w:rPr>
        <w:t>prawo do przenoszenia danych osobowych, o którym mowa w art. 20 RODO;</w:t>
      </w:r>
      <w:r w:rsidR="007B06D0">
        <w:rPr>
          <w:rFonts w:cstheme="minorHAnsi"/>
          <w:sz w:val="20"/>
          <w:szCs w:val="20"/>
        </w:rPr>
        <w:br/>
      </w:r>
      <w:r w:rsidRPr="008C015B">
        <w:rPr>
          <w:rFonts w:cstheme="minorHAnsi"/>
          <w:sz w:val="20"/>
          <w:szCs w:val="20"/>
        </w:rPr>
        <w:t xml:space="preserve">- </w:t>
      </w:r>
      <w:r w:rsidR="00785A17" w:rsidRPr="008C015B">
        <w:rPr>
          <w:rFonts w:cstheme="minorHAnsi"/>
          <w:sz w:val="20"/>
          <w:szCs w:val="20"/>
        </w:rPr>
        <w:t>na podstawie art. 21 RODO prawo sprzeciwu, wobec przetwarzania danych osobowych, gdyż</w:t>
      </w:r>
      <w:r w:rsidR="00B5129E">
        <w:rPr>
          <w:rFonts w:cstheme="minorHAnsi"/>
          <w:sz w:val="20"/>
          <w:szCs w:val="20"/>
        </w:rPr>
        <w:br/>
        <w:t xml:space="preserve">  </w:t>
      </w:r>
      <w:r w:rsidR="00785A17" w:rsidRPr="008C015B">
        <w:rPr>
          <w:rFonts w:cstheme="minorHAnsi"/>
          <w:sz w:val="20"/>
          <w:szCs w:val="20"/>
        </w:rPr>
        <w:t>podstawą prawne</w:t>
      </w:r>
      <w:r w:rsidRPr="008C015B">
        <w:rPr>
          <w:rFonts w:cstheme="minorHAnsi"/>
          <w:sz w:val="20"/>
          <w:szCs w:val="20"/>
        </w:rPr>
        <w:t xml:space="preserve"> </w:t>
      </w:r>
      <w:r w:rsidR="00785A17" w:rsidRPr="008C015B">
        <w:rPr>
          <w:rFonts w:cstheme="minorHAnsi"/>
          <w:sz w:val="20"/>
          <w:szCs w:val="20"/>
        </w:rPr>
        <w:t>d</w:t>
      </w:r>
      <w:r w:rsidRPr="008C015B">
        <w:rPr>
          <w:rFonts w:cstheme="minorHAnsi"/>
          <w:sz w:val="20"/>
          <w:szCs w:val="20"/>
        </w:rPr>
        <w:t>o</w:t>
      </w:r>
      <w:r w:rsidR="00785A17" w:rsidRPr="008C015B">
        <w:rPr>
          <w:rFonts w:cstheme="minorHAnsi"/>
          <w:sz w:val="20"/>
          <w:szCs w:val="20"/>
        </w:rPr>
        <w:t xml:space="preserve"> przetwarzaniem Pani/Pana danych osobowych jest art. 6 ust. 1 lit. c RODO.</w:t>
      </w:r>
    </w:p>
    <w:p w:rsidR="00785A17" w:rsidRPr="008C015B" w:rsidRDefault="00785A17" w:rsidP="00BF783D">
      <w:pPr>
        <w:spacing w:after="0" w:line="240" w:lineRule="auto"/>
        <w:jc w:val="both"/>
        <w:outlineLvl w:val="7"/>
        <w:rPr>
          <w:rFonts w:cstheme="minorHAnsi"/>
          <w:sz w:val="20"/>
          <w:szCs w:val="20"/>
        </w:rPr>
      </w:pPr>
    </w:p>
    <w:p w:rsidR="00454814" w:rsidRPr="008C015B" w:rsidRDefault="00454814" w:rsidP="00BF783D">
      <w:pPr>
        <w:widowControl w:val="0"/>
        <w:autoSpaceDE w:val="0"/>
        <w:autoSpaceDN w:val="0"/>
        <w:spacing w:after="0" w:line="240" w:lineRule="auto"/>
        <w:ind w:left="76" w:right="76"/>
        <w:jc w:val="center"/>
        <w:outlineLvl w:val="7"/>
        <w:rPr>
          <w:rFonts w:eastAsia="Times New Roman" w:cstheme="minorHAnsi"/>
          <w:b/>
          <w:bCs/>
          <w:sz w:val="20"/>
          <w:szCs w:val="20"/>
          <w:lang w:bidi="pl-PL"/>
        </w:rPr>
      </w:pPr>
    </w:p>
    <w:p w:rsidR="00785A17" w:rsidRPr="008C015B" w:rsidRDefault="00785A17" w:rsidP="00BF783D">
      <w:pPr>
        <w:widowControl w:val="0"/>
        <w:autoSpaceDE w:val="0"/>
        <w:autoSpaceDN w:val="0"/>
        <w:spacing w:after="0" w:line="240" w:lineRule="auto"/>
        <w:ind w:left="76" w:right="76"/>
        <w:jc w:val="center"/>
        <w:outlineLvl w:val="7"/>
        <w:rPr>
          <w:rFonts w:eastAsia="Times New Roman" w:cstheme="minorHAnsi"/>
          <w:b/>
          <w:bCs/>
          <w:sz w:val="20"/>
          <w:szCs w:val="20"/>
          <w:lang w:bidi="pl-PL"/>
        </w:rPr>
      </w:pPr>
      <w:r w:rsidRPr="008C015B">
        <w:rPr>
          <w:rFonts w:eastAsia="Times New Roman" w:cstheme="minorHAnsi"/>
          <w:b/>
          <w:bCs/>
          <w:sz w:val="20"/>
          <w:szCs w:val="20"/>
          <w:lang w:bidi="pl-PL"/>
        </w:rPr>
        <w:t>§ 7. Ustalenia końcowe</w:t>
      </w:r>
    </w:p>
    <w:p w:rsidR="00785A17" w:rsidRPr="008C015B" w:rsidRDefault="00785A17" w:rsidP="00785A17">
      <w:pPr>
        <w:widowControl w:val="0"/>
        <w:autoSpaceDE w:val="0"/>
        <w:autoSpaceDN w:val="0"/>
        <w:spacing w:before="7" w:after="0" w:line="240" w:lineRule="auto"/>
        <w:rPr>
          <w:rFonts w:eastAsia="Times New Roman" w:cstheme="minorHAnsi"/>
          <w:b/>
          <w:sz w:val="20"/>
          <w:szCs w:val="20"/>
          <w:lang w:bidi="pl-PL"/>
        </w:rPr>
      </w:pPr>
    </w:p>
    <w:p w:rsidR="00785A17" w:rsidRPr="008C015B" w:rsidRDefault="00785A17" w:rsidP="00785A17">
      <w:pPr>
        <w:widowControl w:val="0"/>
        <w:numPr>
          <w:ilvl w:val="0"/>
          <w:numId w:val="8"/>
        </w:numPr>
        <w:tabs>
          <w:tab w:val="left" w:pos="563"/>
          <w:tab w:val="left" w:pos="564"/>
        </w:tabs>
        <w:autoSpaceDE w:val="0"/>
        <w:autoSpaceDN w:val="0"/>
        <w:spacing w:after="0" w:line="240" w:lineRule="auto"/>
        <w:ind w:hanging="42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Umowa wchodzi w życie z dniem</w:t>
      </w:r>
      <w:r w:rsidRPr="008C015B">
        <w:rPr>
          <w:rFonts w:eastAsia="Times New Roman" w:cstheme="minorHAnsi"/>
          <w:spacing w:val="-2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zawarcia.</w:t>
      </w:r>
    </w:p>
    <w:p w:rsidR="00785A17" w:rsidRPr="008C015B" w:rsidRDefault="00785A17" w:rsidP="00785A17">
      <w:pPr>
        <w:widowControl w:val="0"/>
        <w:numPr>
          <w:ilvl w:val="0"/>
          <w:numId w:val="8"/>
        </w:numPr>
        <w:tabs>
          <w:tab w:val="left" w:pos="563"/>
          <w:tab w:val="left" w:pos="564"/>
        </w:tabs>
        <w:autoSpaceDE w:val="0"/>
        <w:autoSpaceDN w:val="0"/>
        <w:spacing w:after="0" w:line="240" w:lineRule="auto"/>
        <w:ind w:right="134" w:hanging="42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Wszelkie  zmiany  postanowień  umowy  wymagają  dla  swej</w:t>
      </w:r>
      <w:r w:rsidR="007B06D0">
        <w:rPr>
          <w:rFonts w:eastAsia="Times New Roman" w:cstheme="minorHAnsi"/>
          <w:sz w:val="20"/>
          <w:szCs w:val="20"/>
          <w:lang w:bidi="pl-PL"/>
        </w:rPr>
        <w:t xml:space="preserve">  ważności  formy  pisemnej  </w:t>
      </w:r>
      <w:r w:rsidR="006E3B0A" w:rsidRPr="008C015B">
        <w:rPr>
          <w:rFonts w:eastAsia="Times New Roman" w:cstheme="minorHAnsi"/>
          <w:sz w:val="20"/>
          <w:szCs w:val="20"/>
          <w:lang w:bidi="pl-PL"/>
        </w:rPr>
        <w:t xml:space="preserve">w </w:t>
      </w:r>
      <w:r w:rsidRPr="008C015B">
        <w:rPr>
          <w:rFonts w:eastAsia="Times New Roman" w:cstheme="minorHAnsi"/>
          <w:sz w:val="20"/>
          <w:szCs w:val="20"/>
          <w:lang w:bidi="pl-PL"/>
        </w:rPr>
        <w:t>postaci aneksu podpisanego przez obie strony.</w:t>
      </w:r>
    </w:p>
    <w:p w:rsidR="00785A17" w:rsidRPr="008C015B" w:rsidRDefault="00785A17" w:rsidP="00785A17">
      <w:pPr>
        <w:widowControl w:val="0"/>
        <w:numPr>
          <w:ilvl w:val="0"/>
          <w:numId w:val="8"/>
        </w:numPr>
        <w:tabs>
          <w:tab w:val="left" w:pos="563"/>
          <w:tab w:val="left" w:pos="564"/>
        </w:tabs>
        <w:autoSpaceDE w:val="0"/>
        <w:autoSpaceDN w:val="0"/>
        <w:spacing w:after="0" w:line="240" w:lineRule="auto"/>
        <w:ind w:right="136" w:hanging="42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 przypadku zaistnienia sporu właściwym miejscowo sądem będzie sąd właściwy miejscowo dla siedziby</w:t>
      </w:r>
      <w:r w:rsidRPr="008C015B">
        <w:rPr>
          <w:rFonts w:eastAsia="Times New Roman" w:cstheme="minorHAnsi"/>
          <w:spacing w:val="-4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Zamawiającego.</w:t>
      </w:r>
    </w:p>
    <w:p w:rsidR="00785A17" w:rsidRPr="008C015B" w:rsidRDefault="00785A17" w:rsidP="00785A17">
      <w:pPr>
        <w:widowControl w:val="0"/>
        <w:numPr>
          <w:ilvl w:val="0"/>
          <w:numId w:val="8"/>
        </w:numPr>
        <w:tabs>
          <w:tab w:val="left" w:pos="564"/>
        </w:tabs>
        <w:autoSpaceDE w:val="0"/>
        <w:autoSpaceDN w:val="0"/>
        <w:spacing w:after="0" w:line="240" w:lineRule="auto"/>
        <w:ind w:right="130" w:hanging="42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W   sprawach   nie    uregulowanych     niniejs</w:t>
      </w:r>
      <w:r w:rsidR="007B06D0">
        <w:rPr>
          <w:rFonts w:eastAsia="Times New Roman" w:cstheme="minorHAnsi"/>
          <w:sz w:val="20"/>
          <w:szCs w:val="20"/>
          <w:lang w:bidi="pl-PL"/>
        </w:rPr>
        <w:t xml:space="preserve">zą   umową   stosuje   się   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przepisy   ustawy </w:t>
      </w:r>
      <w:r w:rsidR="007B06D0">
        <w:rPr>
          <w:rFonts w:eastAsia="Times New Roman" w:cstheme="minorHAnsi"/>
          <w:sz w:val="20"/>
          <w:szCs w:val="20"/>
          <w:lang w:bidi="pl-PL"/>
        </w:rPr>
        <w:t xml:space="preserve">z dnia 29 stycznia 2004 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r. Prawo zamówień publicznych (Dz. U. z 2018 r. poz. 1986 z </w:t>
      </w:r>
      <w:proofErr w:type="spellStart"/>
      <w:r w:rsidRPr="008C015B">
        <w:rPr>
          <w:rFonts w:eastAsia="Times New Roman" w:cstheme="minorHAnsi"/>
          <w:sz w:val="20"/>
          <w:szCs w:val="20"/>
          <w:lang w:bidi="pl-PL"/>
        </w:rPr>
        <w:t>późn</w:t>
      </w:r>
      <w:proofErr w:type="spellEnd"/>
      <w:r w:rsidRPr="008C015B">
        <w:rPr>
          <w:rFonts w:eastAsia="Times New Roman" w:cstheme="minorHAnsi"/>
          <w:sz w:val="20"/>
          <w:szCs w:val="20"/>
          <w:lang w:bidi="pl-PL"/>
        </w:rPr>
        <w:t>. zm.) oraz przepisy Kodeksu Cywilnego (t. j. Dz. U. z 2018 r. poz.</w:t>
      </w:r>
      <w:r w:rsidRPr="008C015B">
        <w:rPr>
          <w:rFonts w:eastAsia="Times New Roman" w:cstheme="minorHAnsi"/>
          <w:spacing w:val="-12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 xml:space="preserve">1025 z </w:t>
      </w:r>
      <w:proofErr w:type="spellStart"/>
      <w:r w:rsidRPr="008C015B">
        <w:rPr>
          <w:rFonts w:eastAsia="Times New Roman" w:cstheme="minorHAnsi"/>
          <w:sz w:val="20"/>
          <w:szCs w:val="20"/>
          <w:lang w:bidi="pl-PL"/>
        </w:rPr>
        <w:t>późn</w:t>
      </w:r>
      <w:proofErr w:type="spellEnd"/>
      <w:r w:rsidRPr="008C015B">
        <w:rPr>
          <w:rFonts w:eastAsia="Times New Roman" w:cstheme="minorHAnsi"/>
          <w:sz w:val="20"/>
          <w:szCs w:val="20"/>
          <w:lang w:bidi="pl-PL"/>
        </w:rPr>
        <w:t>. zm.).</w:t>
      </w:r>
    </w:p>
    <w:p w:rsidR="00785A17" w:rsidRPr="008C015B" w:rsidRDefault="00785A17" w:rsidP="00785A17">
      <w:pPr>
        <w:widowControl w:val="0"/>
        <w:numPr>
          <w:ilvl w:val="0"/>
          <w:numId w:val="8"/>
        </w:numPr>
        <w:tabs>
          <w:tab w:val="left" w:pos="563"/>
          <w:tab w:val="left" w:pos="564"/>
        </w:tabs>
        <w:autoSpaceDE w:val="0"/>
        <w:autoSpaceDN w:val="0"/>
        <w:spacing w:before="1" w:after="0" w:line="240" w:lineRule="auto"/>
        <w:ind w:hanging="42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Załącznikami stanowiącymi integralne części niniejszej Umowy</w:t>
      </w:r>
      <w:r w:rsidRPr="008C015B">
        <w:rPr>
          <w:rFonts w:eastAsia="Times New Roman" w:cstheme="minorHAnsi"/>
          <w:spacing w:val="-6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są:</w:t>
      </w:r>
    </w:p>
    <w:p w:rsidR="00785A17" w:rsidRPr="008C015B" w:rsidRDefault="00785A17" w:rsidP="00785A17">
      <w:pPr>
        <w:widowControl w:val="0"/>
        <w:numPr>
          <w:ilvl w:val="1"/>
          <w:numId w:val="8"/>
        </w:numPr>
        <w:tabs>
          <w:tab w:val="left" w:pos="988"/>
          <w:tab w:val="left" w:pos="989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Specyfikacja istotnych warunków</w:t>
      </w:r>
      <w:r w:rsidRPr="008C015B">
        <w:rPr>
          <w:rFonts w:eastAsia="Times New Roman" w:cstheme="minorHAnsi"/>
          <w:spacing w:val="-2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zamówienia;</w:t>
      </w:r>
    </w:p>
    <w:p w:rsidR="00785A17" w:rsidRPr="008C015B" w:rsidRDefault="00785A17" w:rsidP="00785A17">
      <w:pPr>
        <w:widowControl w:val="0"/>
        <w:numPr>
          <w:ilvl w:val="1"/>
          <w:numId w:val="8"/>
        </w:numPr>
        <w:tabs>
          <w:tab w:val="left" w:pos="988"/>
          <w:tab w:val="left" w:pos="989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Oferta</w:t>
      </w:r>
      <w:r w:rsidRPr="008C015B">
        <w:rPr>
          <w:rFonts w:eastAsia="Times New Roman" w:cstheme="minorHAnsi"/>
          <w:spacing w:val="-3"/>
          <w:sz w:val="20"/>
          <w:szCs w:val="20"/>
          <w:lang w:bidi="pl-PL"/>
        </w:rPr>
        <w:t xml:space="preserve"> </w:t>
      </w:r>
      <w:r w:rsidRPr="008C015B">
        <w:rPr>
          <w:rFonts w:eastAsia="Times New Roman" w:cstheme="minorHAnsi"/>
          <w:sz w:val="20"/>
          <w:szCs w:val="20"/>
          <w:lang w:bidi="pl-PL"/>
        </w:rPr>
        <w:t>Wykonawcy;</w:t>
      </w:r>
    </w:p>
    <w:p w:rsidR="00785A17" w:rsidRPr="008C015B" w:rsidRDefault="00785A17" w:rsidP="00785A17">
      <w:pPr>
        <w:widowControl w:val="0"/>
        <w:numPr>
          <w:ilvl w:val="1"/>
          <w:numId w:val="8"/>
        </w:numPr>
        <w:tabs>
          <w:tab w:val="left" w:pos="988"/>
          <w:tab w:val="left" w:pos="989"/>
        </w:tabs>
        <w:autoSpaceDE w:val="0"/>
        <w:autoSpaceDN w:val="0"/>
        <w:spacing w:after="0" w:line="240" w:lineRule="auto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Protokół odbioru.</w:t>
      </w:r>
    </w:p>
    <w:p w:rsidR="00785A17" w:rsidRPr="008C015B" w:rsidRDefault="00785A17" w:rsidP="00785A17">
      <w:pPr>
        <w:widowControl w:val="0"/>
        <w:numPr>
          <w:ilvl w:val="0"/>
          <w:numId w:val="8"/>
        </w:numPr>
        <w:tabs>
          <w:tab w:val="left" w:pos="563"/>
          <w:tab w:val="left" w:pos="564"/>
        </w:tabs>
        <w:autoSpaceDE w:val="0"/>
        <w:autoSpaceDN w:val="0"/>
        <w:spacing w:after="0" w:line="240" w:lineRule="auto"/>
        <w:ind w:right="132" w:hanging="427"/>
        <w:jc w:val="both"/>
        <w:rPr>
          <w:rFonts w:eastAsia="Times New Roman" w:cstheme="minorHAnsi"/>
          <w:sz w:val="20"/>
          <w:szCs w:val="20"/>
          <w:lang w:bidi="pl-PL"/>
        </w:rPr>
      </w:pPr>
      <w:r w:rsidRPr="008C015B">
        <w:rPr>
          <w:rFonts w:eastAsia="Times New Roman" w:cstheme="minorHAnsi"/>
          <w:sz w:val="20"/>
          <w:szCs w:val="20"/>
          <w:lang w:bidi="pl-PL"/>
        </w:rPr>
        <w:t>Umowa została sporządzona w trzech jednobrzmiących egzemplarzach, dwa egzemplarze umowy dla Zamawiającego i jeden egzemplarz dla</w:t>
      </w:r>
      <w:r w:rsidRPr="008C015B">
        <w:rPr>
          <w:rFonts w:eastAsia="Times New Roman" w:cstheme="minorHAnsi"/>
          <w:spacing w:val="-4"/>
          <w:sz w:val="20"/>
          <w:szCs w:val="20"/>
          <w:lang w:bidi="pl-PL"/>
        </w:rPr>
        <w:t xml:space="preserve"> </w:t>
      </w:r>
      <w:r w:rsidR="009711B0">
        <w:rPr>
          <w:rFonts w:eastAsia="Times New Roman" w:cstheme="minorHAnsi"/>
          <w:sz w:val="20"/>
          <w:szCs w:val="20"/>
          <w:lang w:bidi="pl-PL"/>
        </w:rPr>
        <w:t>Wykonawcy</w:t>
      </w:r>
      <w:r w:rsidRPr="008C015B">
        <w:rPr>
          <w:rFonts w:eastAsia="Times New Roman" w:cstheme="minorHAnsi"/>
          <w:sz w:val="20"/>
          <w:szCs w:val="20"/>
          <w:lang w:bidi="pl-PL"/>
        </w:rPr>
        <w:t>.</w:t>
      </w:r>
    </w:p>
    <w:p w:rsidR="00785A17" w:rsidRPr="008C015B" w:rsidRDefault="00785A17" w:rsidP="00785A17">
      <w:pPr>
        <w:widowControl w:val="0"/>
        <w:tabs>
          <w:tab w:val="left" w:pos="563"/>
          <w:tab w:val="left" w:pos="564"/>
        </w:tabs>
        <w:autoSpaceDE w:val="0"/>
        <w:autoSpaceDN w:val="0"/>
        <w:spacing w:after="0" w:line="240" w:lineRule="auto"/>
        <w:ind w:left="496" w:right="132" w:hanging="360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785A17" w:rsidRPr="008C015B" w:rsidRDefault="00785A17" w:rsidP="00785A17">
      <w:pPr>
        <w:widowControl w:val="0"/>
        <w:tabs>
          <w:tab w:val="left" w:pos="563"/>
          <w:tab w:val="left" w:pos="564"/>
        </w:tabs>
        <w:autoSpaceDE w:val="0"/>
        <w:autoSpaceDN w:val="0"/>
        <w:spacing w:after="0" w:line="240" w:lineRule="auto"/>
        <w:ind w:left="496" w:right="132" w:hanging="360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785A17" w:rsidRPr="008C015B" w:rsidRDefault="00785A17" w:rsidP="00785A17">
      <w:pPr>
        <w:widowControl w:val="0"/>
        <w:autoSpaceDE w:val="0"/>
        <w:autoSpaceDN w:val="0"/>
        <w:spacing w:before="5" w:after="0" w:line="240" w:lineRule="auto"/>
        <w:rPr>
          <w:rFonts w:eastAsia="Times New Roman" w:cstheme="minorHAnsi"/>
          <w:sz w:val="20"/>
          <w:szCs w:val="20"/>
          <w:lang w:bidi="pl-PL"/>
        </w:rPr>
      </w:pPr>
    </w:p>
    <w:p w:rsidR="00785A17" w:rsidRPr="008C015B" w:rsidRDefault="002A1E08" w:rsidP="00785A17">
      <w:pPr>
        <w:widowControl w:val="0"/>
        <w:tabs>
          <w:tab w:val="left" w:pos="5441"/>
        </w:tabs>
        <w:autoSpaceDE w:val="0"/>
        <w:autoSpaceDN w:val="0"/>
        <w:spacing w:after="0" w:line="240" w:lineRule="auto"/>
        <w:ind w:left="76"/>
        <w:jc w:val="center"/>
        <w:outlineLvl w:val="0"/>
        <w:rPr>
          <w:rFonts w:eastAsia="Times New Roman" w:cstheme="minorHAnsi"/>
          <w:b/>
          <w:bCs/>
          <w:sz w:val="20"/>
          <w:szCs w:val="20"/>
          <w:lang w:bidi="pl-PL"/>
        </w:rPr>
      </w:pPr>
      <w:r w:rsidRPr="008C015B">
        <w:rPr>
          <w:rFonts w:eastAsia="Times New Roman" w:cstheme="minorHAnsi"/>
          <w:b/>
          <w:bCs/>
          <w:sz w:val="20"/>
          <w:szCs w:val="20"/>
          <w:lang w:bidi="pl-PL"/>
        </w:rPr>
        <w:t>Zamawiający:</w:t>
      </w:r>
      <w:r w:rsidRPr="008C015B">
        <w:rPr>
          <w:rFonts w:eastAsia="Times New Roman" w:cstheme="minorHAnsi"/>
          <w:b/>
          <w:bCs/>
          <w:sz w:val="20"/>
          <w:szCs w:val="20"/>
          <w:lang w:bidi="pl-PL"/>
        </w:rPr>
        <w:tab/>
        <w:t>Wykonawca</w:t>
      </w:r>
      <w:r w:rsidR="00785A17" w:rsidRPr="008C015B">
        <w:rPr>
          <w:rFonts w:eastAsia="Times New Roman" w:cstheme="minorHAnsi"/>
          <w:b/>
          <w:bCs/>
          <w:sz w:val="20"/>
          <w:szCs w:val="20"/>
          <w:lang w:bidi="pl-PL"/>
        </w:rPr>
        <w:t>:</w:t>
      </w:r>
    </w:p>
    <w:p w:rsidR="00EF16AD" w:rsidRPr="008C015B" w:rsidRDefault="00EF16AD" w:rsidP="00EF16AD">
      <w:pPr>
        <w:pStyle w:val="Akapitzlist1"/>
        <w:tabs>
          <w:tab w:val="left" w:pos="497"/>
        </w:tabs>
        <w:ind w:right="134"/>
        <w:rPr>
          <w:rFonts w:asciiTheme="minorHAnsi" w:hAnsiTheme="minorHAnsi" w:cstheme="minorHAnsi"/>
          <w:sz w:val="20"/>
          <w:szCs w:val="20"/>
        </w:rPr>
      </w:pPr>
    </w:p>
    <w:p w:rsidR="00EF16AD" w:rsidRPr="008C015B" w:rsidRDefault="00EF16AD" w:rsidP="00EF16AD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right="137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EF16AD" w:rsidRPr="008C015B" w:rsidRDefault="00EF16AD" w:rsidP="00EF16AD">
      <w:pPr>
        <w:widowControl w:val="0"/>
        <w:tabs>
          <w:tab w:val="left" w:pos="497"/>
        </w:tabs>
        <w:autoSpaceDE w:val="0"/>
        <w:autoSpaceDN w:val="0"/>
        <w:spacing w:after="0" w:line="240" w:lineRule="auto"/>
        <w:ind w:left="496" w:right="137"/>
        <w:jc w:val="both"/>
        <w:rPr>
          <w:rFonts w:eastAsia="Times New Roman" w:cstheme="minorHAnsi"/>
          <w:sz w:val="20"/>
          <w:szCs w:val="20"/>
          <w:lang w:bidi="pl-PL"/>
        </w:rPr>
      </w:pPr>
    </w:p>
    <w:p w:rsidR="007C7FC6" w:rsidRPr="008C015B" w:rsidRDefault="007C7FC6">
      <w:pPr>
        <w:rPr>
          <w:rFonts w:cstheme="minorHAnsi"/>
          <w:sz w:val="20"/>
          <w:szCs w:val="20"/>
        </w:rPr>
      </w:pPr>
    </w:p>
    <w:sectPr w:rsidR="007C7FC6" w:rsidRPr="008C015B" w:rsidSect="00BF783D">
      <w:footerReference w:type="default" r:id="rId9"/>
      <w:pgSz w:w="11906" w:h="16838"/>
      <w:pgMar w:top="1418" w:right="1021" w:bottom="992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7CF" w:rsidRDefault="004277CF" w:rsidP="0096335E">
      <w:pPr>
        <w:spacing w:after="0" w:line="240" w:lineRule="auto"/>
      </w:pPr>
      <w:r>
        <w:separator/>
      </w:r>
    </w:p>
  </w:endnote>
  <w:endnote w:type="continuationSeparator" w:id="0">
    <w:p w:rsidR="004277CF" w:rsidRDefault="004277CF" w:rsidP="00963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6192176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5129E" w:rsidRPr="00B5129E" w:rsidRDefault="00B5129E">
        <w:pPr>
          <w:pStyle w:val="Stopka"/>
          <w:jc w:val="right"/>
          <w:rPr>
            <w:sz w:val="20"/>
            <w:szCs w:val="20"/>
          </w:rPr>
        </w:pPr>
        <w:r w:rsidRPr="00B5129E">
          <w:rPr>
            <w:sz w:val="20"/>
            <w:szCs w:val="20"/>
          </w:rPr>
          <w:fldChar w:fldCharType="begin"/>
        </w:r>
        <w:r w:rsidRPr="00B5129E">
          <w:rPr>
            <w:sz w:val="20"/>
            <w:szCs w:val="20"/>
          </w:rPr>
          <w:instrText>PAGE   \* MERGEFORMAT</w:instrText>
        </w:r>
        <w:r w:rsidRPr="00B5129E">
          <w:rPr>
            <w:sz w:val="20"/>
            <w:szCs w:val="20"/>
          </w:rPr>
          <w:fldChar w:fldCharType="separate"/>
        </w:r>
        <w:r w:rsidR="009711B0">
          <w:rPr>
            <w:noProof/>
            <w:sz w:val="20"/>
            <w:szCs w:val="20"/>
          </w:rPr>
          <w:t>3</w:t>
        </w:r>
        <w:r w:rsidRPr="00B5129E">
          <w:rPr>
            <w:sz w:val="20"/>
            <w:szCs w:val="20"/>
          </w:rPr>
          <w:fldChar w:fldCharType="end"/>
        </w:r>
      </w:p>
    </w:sdtContent>
  </w:sdt>
  <w:p w:rsidR="008C015B" w:rsidRDefault="008C01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7CF" w:rsidRDefault="004277CF" w:rsidP="0096335E">
      <w:pPr>
        <w:spacing w:after="0" w:line="240" w:lineRule="auto"/>
      </w:pPr>
      <w:r>
        <w:separator/>
      </w:r>
    </w:p>
  </w:footnote>
  <w:footnote w:type="continuationSeparator" w:id="0">
    <w:p w:rsidR="004277CF" w:rsidRDefault="004277CF" w:rsidP="009633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522"/>
    <w:multiLevelType w:val="hybridMultilevel"/>
    <w:tmpl w:val="B21692E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871E9C"/>
    <w:multiLevelType w:val="multilevel"/>
    <w:tmpl w:val="11871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6D52A5"/>
    <w:multiLevelType w:val="hybridMultilevel"/>
    <w:tmpl w:val="A5BEE226"/>
    <w:lvl w:ilvl="0" w:tplc="664E51DE">
      <w:start w:val="1"/>
      <w:numFmt w:val="decimal"/>
      <w:lvlText w:val="%1)"/>
      <w:lvlJc w:val="left"/>
      <w:pPr>
        <w:ind w:left="240" w:hanging="24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1756904C">
      <w:numFmt w:val="bullet"/>
      <w:lvlText w:val="−"/>
      <w:lvlJc w:val="left"/>
      <w:pPr>
        <w:ind w:left="951" w:hanging="28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2" w:tplc="158E5966">
      <w:numFmt w:val="bullet"/>
      <w:lvlText w:val="•"/>
      <w:lvlJc w:val="left"/>
      <w:pPr>
        <w:ind w:left="1905" w:hanging="281"/>
      </w:pPr>
      <w:rPr>
        <w:rFonts w:hint="default"/>
      </w:rPr>
    </w:lvl>
    <w:lvl w:ilvl="3" w:tplc="F168D3A0">
      <w:numFmt w:val="bullet"/>
      <w:lvlText w:val="•"/>
      <w:lvlJc w:val="left"/>
      <w:pPr>
        <w:ind w:left="2855" w:hanging="281"/>
      </w:pPr>
      <w:rPr>
        <w:rFonts w:hint="default"/>
      </w:rPr>
    </w:lvl>
    <w:lvl w:ilvl="4" w:tplc="187465FC">
      <w:numFmt w:val="bullet"/>
      <w:lvlText w:val="•"/>
      <w:lvlJc w:val="left"/>
      <w:pPr>
        <w:ind w:left="3804" w:hanging="281"/>
      </w:pPr>
      <w:rPr>
        <w:rFonts w:hint="default"/>
      </w:rPr>
    </w:lvl>
    <w:lvl w:ilvl="5" w:tplc="D3FACFAC">
      <w:numFmt w:val="bullet"/>
      <w:lvlText w:val="•"/>
      <w:lvlJc w:val="left"/>
      <w:pPr>
        <w:ind w:left="4754" w:hanging="281"/>
      </w:pPr>
      <w:rPr>
        <w:rFonts w:hint="default"/>
      </w:rPr>
    </w:lvl>
    <w:lvl w:ilvl="6" w:tplc="6E04F118">
      <w:numFmt w:val="bullet"/>
      <w:lvlText w:val="•"/>
      <w:lvlJc w:val="left"/>
      <w:pPr>
        <w:ind w:left="5704" w:hanging="281"/>
      </w:pPr>
      <w:rPr>
        <w:rFonts w:hint="default"/>
      </w:rPr>
    </w:lvl>
    <w:lvl w:ilvl="7" w:tplc="CB6C7176">
      <w:numFmt w:val="bullet"/>
      <w:lvlText w:val="•"/>
      <w:lvlJc w:val="left"/>
      <w:pPr>
        <w:ind w:left="6653" w:hanging="281"/>
      </w:pPr>
      <w:rPr>
        <w:rFonts w:hint="default"/>
      </w:rPr>
    </w:lvl>
    <w:lvl w:ilvl="8" w:tplc="41604D0C">
      <w:numFmt w:val="bullet"/>
      <w:lvlText w:val="•"/>
      <w:lvlJc w:val="left"/>
      <w:pPr>
        <w:ind w:left="7603" w:hanging="281"/>
      </w:pPr>
      <w:rPr>
        <w:rFonts w:hint="default"/>
      </w:rPr>
    </w:lvl>
  </w:abstractNum>
  <w:abstractNum w:abstractNumId="3" w15:restartNumberingAfterBreak="0">
    <w:nsid w:val="5B97A58B"/>
    <w:multiLevelType w:val="multilevel"/>
    <w:tmpl w:val="5B97A58B"/>
    <w:lvl w:ilvl="0">
      <w:start w:val="1"/>
      <w:numFmt w:val="decimal"/>
      <w:lvlText w:val="%1."/>
      <w:lvlJc w:val="left"/>
      <w:pPr>
        <w:ind w:left="496" w:hanging="36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418" w:hanging="360"/>
      </w:pPr>
      <w:rPr>
        <w:rFonts w:hint="default"/>
        <w:lang w:val="pl-PL" w:eastAsia="pl-PL" w:bidi="pl-PL"/>
      </w:rPr>
    </w:lvl>
    <w:lvl w:ilvl="2">
      <w:numFmt w:val="bullet"/>
      <w:lvlText w:val="•"/>
      <w:lvlJc w:val="left"/>
      <w:pPr>
        <w:ind w:left="2336" w:hanging="360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254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72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9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08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2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44" w:hanging="360"/>
      </w:pPr>
      <w:rPr>
        <w:rFonts w:hint="default"/>
        <w:lang w:val="pl-PL" w:eastAsia="pl-PL" w:bidi="pl-PL"/>
      </w:rPr>
    </w:lvl>
  </w:abstractNum>
  <w:abstractNum w:abstractNumId="4" w15:restartNumberingAfterBreak="0">
    <w:nsid w:val="5B97A596"/>
    <w:multiLevelType w:val="multilevel"/>
    <w:tmpl w:val="5B97A596"/>
    <w:lvl w:ilvl="0">
      <w:start w:val="1"/>
      <w:numFmt w:val="decimal"/>
      <w:lvlText w:val="%1."/>
      <w:lvlJc w:val="left"/>
      <w:pPr>
        <w:ind w:left="496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964" w:hanging="401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928" w:hanging="401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97" w:hanging="40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66" w:hanging="40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35" w:hanging="40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804" w:hanging="40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73" w:hanging="40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42" w:hanging="401"/>
      </w:pPr>
      <w:rPr>
        <w:rFonts w:hint="default"/>
        <w:lang w:val="pl-PL" w:eastAsia="pl-PL" w:bidi="pl-PL"/>
      </w:rPr>
    </w:lvl>
  </w:abstractNum>
  <w:abstractNum w:abstractNumId="5" w15:restartNumberingAfterBreak="0">
    <w:nsid w:val="5B97A5A1"/>
    <w:multiLevelType w:val="multilevel"/>
    <w:tmpl w:val="5B97A5A1"/>
    <w:lvl w:ilvl="0">
      <w:start w:val="1"/>
      <w:numFmt w:val="decimal"/>
      <w:lvlText w:val="%1."/>
      <w:lvlJc w:val="left"/>
      <w:pPr>
        <w:ind w:left="496" w:hanging="360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pl-PL" w:bidi="pl-PL"/>
      </w:rPr>
    </w:lvl>
    <w:lvl w:ilvl="1">
      <w:numFmt w:val="bullet"/>
      <w:lvlText w:val="•"/>
      <w:lvlJc w:val="left"/>
      <w:pPr>
        <w:ind w:left="1418" w:hanging="360"/>
      </w:pPr>
      <w:rPr>
        <w:rFonts w:hint="default"/>
        <w:lang w:val="pl-PL" w:eastAsia="pl-PL" w:bidi="pl-PL"/>
      </w:rPr>
    </w:lvl>
    <w:lvl w:ilvl="2">
      <w:numFmt w:val="bullet"/>
      <w:lvlText w:val="•"/>
      <w:lvlJc w:val="left"/>
      <w:pPr>
        <w:ind w:left="2336" w:hanging="360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254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72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90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08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26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44" w:hanging="360"/>
      </w:pPr>
      <w:rPr>
        <w:rFonts w:hint="default"/>
        <w:lang w:val="pl-PL" w:eastAsia="pl-PL" w:bidi="pl-PL"/>
      </w:rPr>
    </w:lvl>
  </w:abstractNum>
  <w:abstractNum w:abstractNumId="6" w15:restartNumberingAfterBreak="0">
    <w:nsid w:val="5B97A5AC"/>
    <w:multiLevelType w:val="multilevel"/>
    <w:tmpl w:val="5B97A5AC"/>
    <w:lvl w:ilvl="0">
      <w:start w:val="1"/>
      <w:numFmt w:val="decimal"/>
      <w:lvlText w:val="%1."/>
      <w:lvlJc w:val="left"/>
      <w:pPr>
        <w:ind w:left="563" w:hanging="428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964" w:hanging="401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396" w:hanging="40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1420" w:hanging="40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2600" w:hanging="40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3780" w:hanging="40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4960" w:hanging="40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140" w:hanging="40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320" w:hanging="408"/>
      </w:pPr>
      <w:rPr>
        <w:rFonts w:hint="default"/>
        <w:lang w:val="pl-PL" w:eastAsia="pl-PL" w:bidi="pl-PL"/>
      </w:rPr>
    </w:lvl>
  </w:abstractNum>
  <w:abstractNum w:abstractNumId="7" w15:restartNumberingAfterBreak="0">
    <w:nsid w:val="5B97A5B7"/>
    <w:multiLevelType w:val="multilevel"/>
    <w:tmpl w:val="5B97A5B7"/>
    <w:lvl w:ilvl="0">
      <w:start w:val="1"/>
      <w:numFmt w:val="decimal"/>
      <w:lvlText w:val="%1."/>
      <w:lvlJc w:val="left"/>
      <w:pPr>
        <w:ind w:left="563" w:hanging="428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988" w:hanging="425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946" w:hanging="425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913" w:hanging="425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80" w:hanging="425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46" w:hanging="425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813" w:hanging="425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80" w:hanging="425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46" w:hanging="425"/>
      </w:pPr>
      <w:rPr>
        <w:rFonts w:hint="default"/>
        <w:lang w:val="pl-PL" w:eastAsia="pl-PL" w:bidi="pl-PL"/>
      </w:rPr>
    </w:lvl>
  </w:abstractNum>
  <w:abstractNum w:abstractNumId="8" w15:restartNumberingAfterBreak="0">
    <w:nsid w:val="7BB769E4"/>
    <w:multiLevelType w:val="hybridMultilevel"/>
    <w:tmpl w:val="21700A14"/>
    <w:lvl w:ilvl="0" w:tplc="13C82E42">
      <w:start w:val="8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6" w:hanging="360"/>
      </w:pPr>
    </w:lvl>
    <w:lvl w:ilvl="2" w:tplc="0415001B" w:tentative="1">
      <w:start w:val="1"/>
      <w:numFmt w:val="lowerRoman"/>
      <w:lvlText w:val="%3."/>
      <w:lvlJc w:val="right"/>
      <w:pPr>
        <w:ind w:left="1936" w:hanging="180"/>
      </w:pPr>
    </w:lvl>
    <w:lvl w:ilvl="3" w:tplc="0415000F" w:tentative="1">
      <w:start w:val="1"/>
      <w:numFmt w:val="decimal"/>
      <w:lvlText w:val="%4."/>
      <w:lvlJc w:val="left"/>
      <w:pPr>
        <w:ind w:left="2656" w:hanging="360"/>
      </w:pPr>
    </w:lvl>
    <w:lvl w:ilvl="4" w:tplc="04150019" w:tentative="1">
      <w:start w:val="1"/>
      <w:numFmt w:val="lowerLetter"/>
      <w:lvlText w:val="%5."/>
      <w:lvlJc w:val="left"/>
      <w:pPr>
        <w:ind w:left="3376" w:hanging="360"/>
      </w:pPr>
    </w:lvl>
    <w:lvl w:ilvl="5" w:tplc="0415001B" w:tentative="1">
      <w:start w:val="1"/>
      <w:numFmt w:val="lowerRoman"/>
      <w:lvlText w:val="%6."/>
      <w:lvlJc w:val="right"/>
      <w:pPr>
        <w:ind w:left="4096" w:hanging="180"/>
      </w:pPr>
    </w:lvl>
    <w:lvl w:ilvl="6" w:tplc="0415000F" w:tentative="1">
      <w:start w:val="1"/>
      <w:numFmt w:val="decimal"/>
      <w:lvlText w:val="%7."/>
      <w:lvlJc w:val="left"/>
      <w:pPr>
        <w:ind w:left="4816" w:hanging="360"/>
      </w:pPr>
    </w:lvl>
    <w:lvl w:ilvl="7" w:tplc="04150019" w:tentative="1">
      <w:start w:val="1"/>
      <w:numFmt w:val="lowerLetter"/>
      <w:lvlText w:val="%8."/>
      <w:lvlJc w:val="left"/>
      <w:pPr>
        <w:ind w:left="5536" w:hanging="360"/>
      </w:pPr>
    </w:lvl>
    <w:lvl w:ilvl="8" w:tplc="0415001B" w:tentative="1">
      <w:start w:val="1"/>
      <w:numFmt w:val="lowerRoman"/>
      <w:lvlText w:val="%9."/>
      <w:lvlJc w:val="right"/>
      <w:pPr>
        <w:ind w:left="6256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2"/>
  </w:num>
  <w:num w:numId="8">
    <w:abstractNumId w:val="7"/>
  </w:num>
  <w:num w:numId="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7C6F"/>
    <w:rsid w:val="00037C80"/>
    <w:rsid w:val="000642F6"/>
    <w:rsid w:val="000A7D83"/>
    <w:rsid w:val="00150222"/>
    <w:rsid w:val="001C33BB"/>
    <w:rsid w:val="001D16E3"/>
    <w:rsid w:val="001E2D0E"/>
    <w:rsid w:val="002414FF"/>
    <w:rsid w:val="002A1E08"/>
    <w:rsid w:val="002B0E3C"/>
    <w:rsid w:val="00307855"/>
    <w:rsid w:val="003725F5"/>
    <w:rsid w:val="004277CF"/>
    <w:rsid w:val="00454814"/>
    <w:rsid w:val="00531ADC"/>
    <w:rsid w:val="0054233F"/>
    <w:rsid w:val="00551769"/>
    <w:rsid w:val="00693DA4"/>
    <w:rsid w:val="00695D78"/>
    <w:rsid w:val="006E3B0A"/>
    <w:rsid w:val="0074451C"/>
    <w:rsid w:val="00785A17"/>
    <w:rsid w:val="007A528C"/>
    <w:rsid w:val="007B06D0"/>
    <w:rsid w:val="007C7FC6"/>
    <w:rsid w:val="00857C6F"/>
    <w:rsid w:val="00861E2A"/>
    <w:rsid w:val="008C015B"/>
    <w:rsid w:val="008C1619"/>
    <w:rsid w:val="0096335E"/>
    <w:rsid w:val="009711B0"/>
    <w:rsid w:val="009C090C"/>
    <w:rsid w:val="00B4599B"/>
    <w:rsid w:val="00B5129E"/>
    <w:rsid w:val="00BF783D"/>
    <w:rsid w:val="00CC3DC7"/>
    <w:rsid w:val="00CC534D"/>
    <w:rsid w:val="00CE3B26"/>
    <w:rsid w:val="00D46010"/>
    <w:rsid w:val="00EF16AD"/>
    <w:rsid w:val="00F04416"/>
    <w:rsid w:val="00F5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13C393"/>
  <w15:chartTrackingRefBased/>
  <w15:docId w15:val="{0F73E965-8C7B-4DB4-8C81-02AE6901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17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633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6335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6335E"/>
    <w:rPr>
      <w:vertAlign w:val="superscript"/>
    </w:rPr>
  </w:style>
  <w:style w:type="paragraph" w:customStyle="1" w:styleId="Akapitzlist1">
    <w:name w:val="Akapit z listą1"/>
    <w:basedOn w:val="Normalny"/>
    <w:uiPriority w:val="1"/>
    <w:qFormat/>
    <w:rsid w:val="00EF16AD"/>
    <w:pPr>
      <w:widowControl w:val="0"/>
      <w:autoSpaceDE w:val="0"/>
      <w:autoSpaceDN w:val="0"/>
      <w:spacing w:after="0" w:line="240" w:lineRule="auto"/>
      <w:ind w:left="496" w:hanging="360"/>
      <w:jc w:val="both"/>
    </w:pPr>
    <w:rPr>
      <w:rFonts w:ascii="Times New Roman" w:eastAsia="Times New Roman" w:hAnsi="Times New Roman" w:cs="Times New Roman"/>
      <w:lang w:bidi="pl-PL"/>
    </w:rPr>
  </w:style>
  <w:style w:type="character" w:styleId="Hipercze">
    <w:name w:val="Hyperlink"/>
    <w:basedOn w:val="Domylnaczcionkaakapitu"/>
    <w:uiPriority w:val="99"/>
    <w:unhideWhenUsed/>
    <w:rsid w:val="00BF783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8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83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15B"/>
  </w:style>
  <w:style w:type="paragraph" w:styleId="Stopka">
    <w:name w:val="footer"/>
    <w:basedOn w:val="Normalny"/>
    <w:link w:val="StopkaZnak"/>
    <w:uiPriority w:val="99"/>
    <w:unhideWhenUsed/>
    <w:rsid w:val="008C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1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4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sp3.gizyck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BC18FB-BDD6-40F1-AE66-1E66D1C30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1886</Words>
  <Characters>11317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</dc:creator>
  <cp:keywords/>
  <dc:description/>
  <cp:lastModifiedBy>Basia</cp:lastModifiedBy>
  <cp:revision>6</cp:revision>
  <cp:lastPrinted>2019-05-21T09:50:00Z</cp:lastPrinted>
  <dcterms:created xsi:type="dcterms:W3CDTF">2019-06-05T09:06:00Z</dcterms:created>
  <dcterms:modified xsi:type="dcterms:W3CDTF">2019-06-07T07:45:00Z</dcterms:modified>
</cp:coreProperties>
</file>