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 xml:space="preserve">(dotyczy zamówienia </w:t>
      </w:r>
      <w:r w:rsidR="00BF2AF7">
        <w:rPr>
          <w:rFonts w:asciiTheme="minorHAnsi" w:hAnsiTheme="minorHAnsi" w:cs="Arial"/>
          <w:b/>
          <w:sz w:val="22"/>
          <w:szCs w:val="22"/>
        </w:rPr>
        <w:t>na usługę</w:t>
      </w:r>
      <w:r w:rsidRPr="00B01335">
        <w:rPr>
          <w:rFonts w:asciiTheme="minorHAnsi" w:hAnsiTheme="minorHAnsi" w:cs="Arial"/>
          <w:b/>
          <w:sz w:val="22"/>
          <w:szCs w:val="22"/>
        </w:rPr>
        <w:t xml:space="preserve">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Default="00E550CE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W odpowiedzi na zapytanie ofertowe z dnia </w:t>
      </w:r>
      <w:r w:rsidR="00690237">
        <w:rPr>
          <w:rFonts w:asciiTheme="minorHAnsi" w:hAnsiTheme="minorHAnsi" w:cs="Arial"/>
          <w:b/>
          <w:sz w:val="22"/>
          <w:szCs w:val="22"/>
        </w:rPr>
        <w:t>18 września 2018</w:t>
      </w:r>
      <w:r w:rsidRPr="00A501FE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B01335">
        <w:rPr>
          <w:rFonts w:asciiTheme="minorHAnsi" w:hAnsiTheme="minorHAnsi" w:cs="Arial"/>
          <w:sz w:val="22"/>
          <w:szCs w:val="22"/>
        </w:rPr>
        <w:t xml:space="preserve"> na </w:t>
      </w:r>
      <w:r w:rsidR="007A0F45" w:rsidRPr="00F75D1C">
        <w:rPr>
          <w:rFonts w:asciiTheme="minorHAnsi" w:hAnsiTheme="minorHAnsi"/>
          <w:b/>
        </w:rPr>
        <w:t>dostawę, uruchomienie i</w:t>
      </w:r>
      <w:r w:rsidR="00C7231D">
        <w:rPr>
          <w:rFonts w:asciiTheme="minorHAnsi" w:hAnsiTheme="minorHAnsi"/>
          <w:b/>
        </w:rPr>
        <w:t> </w:t>
      </w:r>
      <w:r w:rsidR="007A0F45" w:rsidRPr="00F75D1C">
        <w:rPr>
          <w:rFonts w:asciiTheme="minorHAnsi" w:hAnsiTheme="minorHAnsi"/>
          <w:b/>
        </w:rPr>
        <w:t>konfigurację urządzeń oraz świadczenie usług połączeń telefonicznych przychodzących i</w:t>
      </w:r>
      <w:r w:rsidR="007A0F45">
        <w:rPr>
          <w:rFonts w:asciiTheme="minorHAnsi" w:hAnsiTheme="minorHAnsi"/>
          <w:b/>
        </w:rPr>
        <w:t> </w:t>
      </w:r>
      <w:r w:rsidR="007A0F45" w:rsidRPr="00F75D1C">
        <w:rPr>
          <w:rFonts w:asciiTheme="minorHAnsi" w:hAnsiTheme="minorHAnsi"/>
          <w:b/>
        </w:rPr>
        <w:t>wychodzących dla Urzędu Miejskiego w Giżycku</w:t>
      </w:r>
      <w:r w:rsidR="00E74D27" w:rsidRPr="00620A32">
        <w:rPr>
          <w:rFonts w:asciiTheme="minorHAnsi" w:hAnsiTheme="minorHAnsi" w:cs="Tahoma"/>
          <w:sz w:val="22"/>
          <w:szCs w:val="22"/>
        </w:rPr>
        <w:t>,</w:t>
      </w:r>
      <w:r w:rsidRPr="00B01335">
        <w:rPr>
          <w:rFonts w:asciiTheme="minorHAnsi" w:hAnsiTheme="minorHAnsi" w:cs="Arial"/>
          <w:sz w:val="22"/>
          <w:szCs w:val="22"/>
        </w:rPr>
        <w:t xml:space="preserve"> przedkładamy niniejsz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B01335">
        <w:rPr>
          <w:rFonts w:asciiTheme="minorHAnsi" w:hAnsiTheme="minorHAnsi" w:cs="Arial"/>
          <w:sz w:val="22"/>
          <w:szCs w:val="22"/>
        </w:rPr>
        <w:t>ofert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B01335">
        <w:rPr>
          <w:rFonts w:asciiTheme="minorHAnsi" w:hAnsiTheme="minorHAnsi" w:cs="Arial"/>
          <w:sz w:val="22"/>
          <w:szCs w:val="22"/>
        </w:rPr>
        <w:t>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wiadczaj</w:t>
      </w:r>
      <w:r w:rsidRPr="00B01335">
        <w:rPr>
          <w:rFonts w:asciiTheme="minorHAnsi" w:eastAsia="TimesNewRoman" w:hAnsiTheme="minorHAnsi" w:cs="Arial"/>
          <w:sz w:val="22"/>
          <w:szCs w:val="22"/>
        </w:rPr>
        <w:t>ą</w:t>
      </w:r>
      <w:r w:rsidRPr="00B01335">
        <w:rPr>
          <w:rFonts w:asciiTheme="minorHAnsi" w:hAnsiTheme="minorHAnsi" w:cs="Arial"/>
          <w:sz w:val="22"/>
          <w:szCs w:val="22"/>
        </w:rPr>
        <w:t xml:space="preserve">c, </w:t>
      </w:r>
      <w:r w:rsidRPr="00B01335">
        <w:rPr>
          <w:rFonts w:asciiTheme="minorHAnsi" w:eastAsia="TimesNewRoman" w:hAnsiTheme="minorHAnsi" w:cs="Arial"/>
          <w:sz w:val="22"/>
          <w:szCs w:val="22"/>
        </w:rPr>
        <w:t>ż</w:t>
      </w:r>
      <w:r w:rsidRPr="00B01335">
        <w:rPr>
          <w:rFonts w:asciiTheme="minorHAnsi" w:hAnsiTheme="minorHAnsi" w:cs="Arial"/>
          <w:sz w:val="22"/>
          <w:szCs w:val="22"/>
        </w:rPr>
        <w:t>e akceptujemy w cało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ci wszystkie warunki zawarte w specyfikacji zamówienia.</w:t>
      </w:r>
    </w:p>
    <w:p w:rsidR="00E404B9" w:rsidRPr="00B01335" w:rsidRDefault="00E404B9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Default="00E550CE" w:rsidP="00E404B9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</w:t>
      </w:r>
      <w:r w:rsidR="00620A32">
        <w:rPr>
          <w:rFonts w:asciiTheme="minorHAnsi" w:hAnsiTheme="minorHAnsi" w:cs="Arial"/>
          <w:sz w:val="22"/>
          <w:szCs w:val="22"/>
        </w:rPr>
        <w:t xml:space="preserve">yfikacją Zamawiającego </w:t>
      </w:r>
      <w:r w:rsidR="00E404B9">
        <w:rPr>
          <w:rFonts w:asciiTheme="minorHAnsi" w:hAnsiTheme="minorHAnsi" w:cs="Arial"/>
          <w:sz w:val="22"/>
          <w:szCs w:val="22"/>
        </w:rPr>
        <w:t>za cenę:</w:t>
      </w:r>
    </w:p>
    <w:p w:rsidR="007A0F45" w:rsidRPr="007A0F45" w:rsidRDefault="007A0F45" w:rsidP="007A0F45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 w:rsidRPr="007A0F45">
        <w:rPr>
          <w:rFonts w:asciiTheme="minorHAnsi" w:hAnsiTheme="minorHAnsi" w:cs="Arial"/>
          <w:b/>
          <w:sz w:val="22"/>
          <w:szCs w:val="22"/>
        </w:rPr>
        <w:t>Tabela 1.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136"/>
        <w:gridCol w:w="1282"/>
        <w:gridCol w:w="1331"/>
        <w:gridCol w:w="1219"/>
        <w:gridCol w:w="1212"/>
        <w:gridCol w:w="1332"/>
      </w:tblGrid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Szczegóły oferty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C338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Cena netto</w:t>
            </w:r>
            <w:r w:rsidR="007A0F45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Ilość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opłat / </w:t>
            </w:r>
            <w:r w:rsidRPr="00E404B9">
              <w:rPr>
                <w:rFonts w:asciiTheme="minorHAnsi" w:hAnsiTheme="minorHAnsi" w:cs="Arial"/>
                <w:b/>
                <w:sz w:val="20"/>
              </w:rPr>
              <w:t>miesięcy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Wartość netto</w:t>
            </w: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VAT</w:t>
            </w: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Wartość brutto</w:t>
            </w: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E404B9" w:rsidRPr="00E404B9" w:rsidRDefault="00690237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Opłata za wdrożenie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abonamentowa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690237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24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3"/>
          <w:jc w:val="center"/>
        </w:trPr>
        <w:tc>
          <w:tcPr>
            <w:tcW w:w="5297" w:type="dxa"/>
            <w:gridSpan w:val="4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RAZEM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E35335" w:rsidRDefault="00E35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7A0F45" w:rsidRDefault="007A0F4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Tabela 2.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2136"/>
        <w:gridCol w:w="1842"/>
        <w:gridCol w:w="1417"/>
        <w:gridCol w:w="2121"/>
      </w:tblGrid>
      <w:tr w:rsidR="007A0F45" w:rsidRPr="00E404B9" w:rsidTr="00C3389F">
        <w:trPr>
          <w:trHeight w:val="732"/>
          <w:jc w:val="center"/>
        </w:trPr>
        <w:tc>
          <w:tcPr>
            <w:tcW w:w="1410" w:type="dxa"/>
            <w:vAlign w:val="center"/>
          </w:tcPr>
          <w:p w:rsidR="007A0F45" w:rsidRDefault="007A0F45" w:rsidP="007A0F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2136" w:type="dxa"/>
            <w:vAlign w:val="center"/>
          </w:tcPr>
          <w:p w:rsidR="007A0F45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Rodzaj połączeń</w:t>
            </w:r>
          </w:p>
        </w:tc>
        <w:tc>
          <w:tcPr>
            <w:tcW w:w="1842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Cena netto za 1 minutę połączenia</w:t>
            </w:r>
          </w:p>
        </w:tc>
        <w:tc>
          <w:tcPr>
            <w:tcW w:w="1417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Podatek VAT</w:t>
            </w:r>
          </w:p>
        </w:tc>
        <w:tc>
          <w:tcPr>
            <w:tcW w:w="2121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Cena brutto za 1 minutę połączenia</w:t>
            </w:r>
          </w:p>
        </w:tc>
      </w:tr>
      <w:tr w:rsidR="007A0F45" w:rsidRPr="00E404B9" w:rsidTr="00C3389F">
        <w:trPr>
          <w:trHeight w:val="732"/>
          <w:jc w:val="center"/>
        </w:trPr>
        <w:tc>
          <w:tcPr>
            <w:tcW w:w="1410" w:type="dxa"/>
            <w:vAlign w:val="center"/>
          </w:tcPr>
          <w:p w:rsidR="007A0F45" w:rsidRPr="00E404B9" w:rsidRDefault="007A0F45" w:rsidP="007A0F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Połączenia lokalne</w:t>
            </w:r>
          </w:p>
        </w:tc>
        <w:tc>
          <w:tcPr>
            <w:tcW w:w="1842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121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7A0F45" w:rsidRPr="00E404B9" w:rsidTr="00C3389F">
        <w:trPr>
          <w:trHeight w:val="732"/>
          <w:jc w:val="center"/>
        </w:trPr>
        <w:tc>
          <w:tcPr>
            <w:tcW w:w="1410" w:type="dxa"/>
            <w:vAlign w:val="center"/>
          </w:tcPr>
          <w:p w:rsidR="007A0F45" w:rsidRPr="00E404B9" w:rsidRDefault="007A0F45" w:rsidP="007A0F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:rsidR="007A0F45" w:rsidRPr="00E404B9" w:rsidRDefault="00690237" w:rsidP="0069023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690237">
              <w:rPr>
                <w:rFonts w:asciiTheme="minorHAnsi" w:hAnsiTheme="minorHAnsi" w:cs="Arial"/>
                <w:b/>
                <w:sz w:val="20"/>
              </w:rPr>
              <w:t xml:space="preserve">Cena za minutę połączenia krajowego do sieci komórkowych </w:t>
            </w:r>
            <w:r>
              <w:rPr>
                <w:rFonts w:asciiTheme="minorHAnsi" w:hAnsiTheme="minorHAnsi" w:cs="Arial"/>
                <w:b/>
                <w:sz w:val="20"/>
              </w:rPr>
              <w:t>innych operatorów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121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7A0F45" w:rsidRPr="00E404B9" w:rsidTr="00C3389F">
        <w:trPr>
          <w:trHeight w:val="732"/>
          <w:jc w:val="center"/>
        </w:trPr>
        <w:tc>
          <w:tcPr>
            <w:tcW w:w="1410" w:type="dxa"/>
            <w:vAlign w:val="center"/>
          </w:tcPr>
          <w:p w:rsidR="007A0F45" w:rsidRPr="00E404B9" w:rsidRDefault="00690237" w:rsidP="007A0F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</w:t>
            </w:r>
          </w:p>
        </w:tc>
        <w:tc>
          <w:tcPr>
            <w:tcW w:w="2136" w:type="dxa"/>
            <w:vAlign w:val="center"/>
          </w:tcPr>
          <w:p w:rsidR="007A0F45" w:rsidRPr="00E404B9" w:rsidRDefault="00690237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690237">
              <w:rPr>
                <w:rFonts w:asciiTheme="minorHAnsi" w:hAnsiTheme="minorHAnsi" w:cs="Arial"/>
                <w:b/>
                <w:sz w:val="20"/>
              </w:rPr>
              <w:t>Cena za minutę połączenia krajowego stacjonarne</w:t>
            </w:r>
          </w:p>
        </w:tc>
        <w:tc>
          <w:tcPr>
            <w:tcW w:w="1842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121" w:type="dxa"/>
            <w:vAlign w:val="center"/>
          </w:tcPr>
          <w:p w:rsidR="007A0F45" w:rsidRPr="00E404B9" w:rsidRDefault="007A0F45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690237" w:rsidRPr="00E404B9" w:rsidTr="00C3389F">
        <w:trPr>
          <w:trHeight w:val="732"/>
          <w:jc w:val="center"/>
        </w:trPr>
        <w:tc>
          <w:tcPr>
            <w:tcW w:w="1410" w:type="dxa"/>
            <w:vAlign w:val="center"/>
          </w:tcPr>
          <w:p w:rsidR="00690237" w:rsidRDefault="00690237" w:rsidP="007A0F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lastRenderedPageBreak/>
              <w:t>4</w:t>
            </w:r>
          </w:p>
        </w:tc>
        <w:tc>
          <w:tcPr>
            <w:tcW w:w="2136" w:type="dxa"/>
            <w:vAlign w:val="center"/>
          </w:tcPr>
          <w:p w:rsidR="00690237" w:rsidRPr="00690237" w:rsidRDefault="00690237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690237">
              <w:rPr>
                <w:rFonts w:asciiTheme="minorHAnsi" w:hAnsiTheme="minorHAnsi" w:cs="Arial"/>
                <w:b/>
                <w:sz w:val="20"/>
              </w:rPr>
              <w:t>Cena za minutę połączenia międzynarodowego</w:t>
            </w:r>
          </w:p>
        </w:tc>
        <w:tc>
          <w:tcPr>
            <w:tcW w:w="1842" w:type="dxa"/>
            <w:vAlign w:val="center"/>
          </w:tcPr>
          <w:p w:rsidR="00690237" w:rsidRPr="00E404B9" w:rsidRDefault="00690237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0237" w:rsidRPr="00E404B9" w:rsidRDefault="00690237" w:rsidP="006D5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121" w:type="dxa"/>
            <w:vAlign w:val="center"/>
          </w:tcPr>
          <w:p w:rsidR="00690237" w:rsidRPr="00E404B9" w:rsidRDefault="00690237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690237" w:rsidRPr="00E404B9" w:rsidTr="00C3389F">
        <w:trPr>
          <w:trHeight w:val="732"/>
          <w:jc w:val="center"/>
        </w:trPr>
        <w:tc>
          <w:tcPr>
            <w:tcW w:w="1410" w:type="dxa"/>
            <w:vAlign w:val="center"/>
          </w:tcPr>
          <w:p w:rsidR="00690237" w:rsidRDefault="00690237" w:rsidP="007A0F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5</w:t>
            </w:r>
          </w:p>
        </w:tc>
        <w:tc>
          <w:tcPr>
            <w:tcW w:w="2136" w:type="dxa"/>
            <w:vAlign w:val="center"/>
          </w:tcPr>
          <w:p w:rsidR="00690237" w:rsidRPr="00690237" w:rsidRDefault="00690237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690237">
              <w:rPr>
                <w:rFonts w:asciiTheme="minorHAnsi" w:hAnsiTheme="minorHAnsi" w:cs="Arial"/>
                <w:b/>
                <w:sz w:val="20"/>
              </w:rPr>
              <w:t>Cena za minutę połączenia na infolinie 800, 801</w:t>
            </w:r>
          </w:p>
        </w:tc>
        <w:tc>
          <w:tcPr>
            <w:tcW w:w="1842" w:type="dxa"/>
            <w:vAlign w:val="center"/>
          </w:tcPr>
          <w:p w:rsidR="00690237" w:rsidRPr="00E404B9" w:rsidRDefault="00690237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90237" w:rsidRPr="00E404B9" w:rsidRDefault="00690237" w:rsidP="006D5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121" w:type="dxa"/>
            <w:vAlign w:val="center"/>
          </w:tcPr>
          <w:p w:rsidR="00690237" w:rsidRPr="00E404B9" w:rsidRDefault="00690237" w:rsidP="006D50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7A0F45" w:rsidRDefault="007A0F4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 </w:t>
      </w:r>
      <w:r w:rsidRPr="00E35335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wymaganym przez Zamawiającego terminie: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7A0F45">
        <w:rPr>
          <w:rFonts w:asciiTheme="minorHAnsi" w:hAnsiTheme="minorHAnsi" w:cs="Arial"/>
          <w:sz w:val="22"/>
          <w:szCs w:val="22"/>
        </w:rPr>
        <w:t>na czas 14</w:t>
      </w:r>
      <w:r w:rsidRPr="00E35335">
        <w:rPr>
          <w:rFonts w:asciiTheme="minorHAnsi" w:hAnsiTheme="minorHAnsi" w:cs="Arial"/>
          <w:sz w:val="22"/>
          <w:szCs w:val="22"/>
        </w:rPr>
        <w:t xml:space="preserve"> dni.</w:t>
      </w:r>
    </w:p>
    <w:p w:rsidR="00E550CE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C7231D" w:rsidRPr="00B01335" w:rsidRDefault="00C7231D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C7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13" w:rsidRDefault="009B5113" w:rsidP="009B5113">
      <w:pPr>
        <w:spacing w:line="240" w:lineRule="auto"/>
      </w:pPr>
      <w:r>
        <w:separator/>
      </w:r>
    </w:p>
  </w:endnote>
  <w:endnote w:type="continuationSeparator" w:id="0">
    <w:p w:rsidR="009B5113" w:rsidRDefault="009B5113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13" w:rsidRDefault="009B5113" w:rsidP="009B5113">
      <w:pPr>
        <w:spacing w:line="240" w:lineRule="auto"/>
      </w:pPr>
      <w:r>
        <w:separator/>
      </w:r>
    </w:p>
  </w:footnote>
  <w:footnote w:type="continuationSeparator" w:id="0">
    <w:p w:rsidR="009B5113" w:rsidRDefault="009B5113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Pr="00B01335" w:rsidRDefault="00620A32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1</w:t>
    </w:r>
  </w:p>
  <w:p w:rsidR="009B5113" w:rsidRDefault="009B51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47DD3"/>
    <w:multiLevelType w:val="hybridMultilevel"/>
    <w:tmpl w:val="E5A2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E"/>
    <w:rsid w:val="00034236"/>
    <w:rsid w:val="001155DE"/>
    <w:rsid w:val="002B076B"/>
    <w:rsid w:val="005377B8"/>
    <w:rsid w:val="00620A32"/>
    <w:rsid w:val="00690237"/>
    <w:rsid w:val="007A0F45"/>
    <w:rsid w:val="007D1F9B"/>
    <w:rsid w:val="00833980"/>
    <w:rsid w:val="0083524D"/>
    <w:rsid w:val="008D516A"/>
    <w:rsid w:val="009572CF"/>
    <w:rsid w:val="00995C1F"/>
    <w:rsid w:val="009B5113"/>
    <w:rsid w:val="00A501FE"/>
    <w:rsid w:val="00A834D3"/>
    <w:rsid w:val="00B01335"/>
    <w:rsid w:val="00B607FD"/>
    <w:rsid w:val="00BF2AF7"/>
    <w:rsid w:val="00C3389F"/>
    <w:rsid w:val="00C7231D"/>
    <w:rsid w:val="00CB123A"/>
    <w:rsid w:val="00CF4095"/>
    <w:rsid w:val="00E255E2"/>
    <w:rsid w:val="00E35335"/>
    <w:rsid w:val="00E404B9"/>
    <w:rsid w:val="00E550CE"/>
    <w:rsid w:val="00E74D27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C544-2310-46EE-9836-C9DDF42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4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95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2</cp:revision>
  <cp:lastPrinted>2016-01-19T06:50:00Z</cp:lastPrinted>
  <dcterms:created xsi:type="dcterms:W3CDTF">2018-09-18T06:50:00Z</dcterms:created>
  <dcterms:modified xsi:type="dcterms:W3CDTF">2018-09-18T06:50:00Z</dcterms:modified>
</cp:coreProperties>
</file>