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3A" w:rsidRPr="0067303A" w:rsidRDefault="0067303A" w:rsidP="0067303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67303A">
        <w:rPr>
          <w:rFonts w:ascii="Times New Roman" w:eastAsia="Times New Roman" w:hAnsi="Times New Roman" w:cs="Times New Roman"/>
          <w:b/>
          <w:bCs/>
          <w:lang w:eastAsia="pl-PL"/>
        </w:rPr>
        <w:t>Załącznik Nr 8- informacja o przynależności do grupy kapitałowej</w:t>
      </w:r>
    </w:p>
    <w:p w:rsidR="0067303A" w:rsidRPr="0067303A" w:rsidRDefault="0067303A" w:rsidP="0067303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67303A" w:rsidRPr="0067303A" w:rsidTr="00E92AA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67303A" w:rsidRPr="0067303A" w:rsidRDefault="0067303A" w:rsidP="0067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Lista podmiotów należących do tej samej grupy kapitałowej/informacja o tym, że wykonawca nie należy do grupy kapitałowej</w:t>
            </w:r>
          </w:p>
        </w:tc>
      </w:tr>
    </w:tbl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 xml:space="preserve">Przystępując do postępowania prowadzonego w trybie przetargu nieograniczonego w sprawie udzielenia zamówienia publicznego pn.: Wykonanie pracowni chemiczno-fizycznej w szkołach podstawowych nr 4 i nr 7 w Giżycku wraz z montażem i dostawa pomocy dydaktycznych w ramach realizacji projektu „Zakup nowoczesnego sprzętu wraz z materiałami dydaktycznymi w ramach wsparcia umiejętności kluczowych uczniów szkół podstawowych nr 4 i nr 7 w Giżycku” 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303A" w:rsidRPr="0067303A" w:rsidRDefault="00192F9D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Postępowanie znak: MZO.261.13</w:t>
      </w:r>
      <w:bookmarkStart w:id="0" w:name="_GoBack"/>
      <w:bookmarkEnd w:id="0"/>
      <w:r w:rsidR="0067303A" w:rsidRPr="0067303A">
        <w:rPr>
          <w:rFonts w:ascii="Times New Roman" w:eastAsia="Times New Roman" w:hAnsi="Times New Roman" w:cs="Times New Roman"/>
          <w:b/>
          <w:lang w:eastAsia="pl-PL"/>
        </w:rPr>
        <w:t>.2018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działając w imieniu Wykonawcy: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303A">
        <w:rPr>
          <w:rFonts w:ascii="Times New Roman" w:eastAsia="Times New Roman" w:hAnsi="Times New Roman" w:cs="Times New Roman"/>
          <w:lang w:eastAsia="pl-PL"/>
        </w:rPr>
        <w:t>(podać nazwę i adres Wykonawcy)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03A" w:rsidRPr="0067303A" w:rsidRDefault="0067303A" w:rsidP="0067303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67303A">
        <w:rPr>
          <w:rFonts w:ascii="Times New Roman" w:eastAsia="Times New Roman" w:hAnsi="Times New Roman" w:cs="Times New Roman"/>
          <w:spacing w:val="-4"/>
          <w:lang w:eastAsia="pl-PL"/>
        </w:rPr>
        <w:t xml:space="preserve">w związku z art. 86 ust. 5 ustawy </w:t>
      </w:r>
      <w:proofErr w:type="spellStart"/>
      <w:r w:rsidRPr="0067303A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67303A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</w:p>
    <w:p w:rsidR="0067303A" w:rsidRPr="0067303A" w:rsidRDefault="0067303A" w:rsidP="0067303A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u w:val="single"/>
          <w:lang w:eastAsia="pl-PL"/>
        </w:rPr>
        <w:t>składamy listę podmiotów*</w:t>
      </w:r>
      <w:r w:rsidRPr="0067303A">
        <w:rPr>
          <w:rFonts w:ascii="Times New Roman" w:eastAsia="Times New Roman" w:hAnsi="Times New Roman" w:cs="Times New Roman"/>
          <w:lang w:eastAsia="pl-PL"/>
        </w:rPr>
        <w:t>, razem z którymi należymy do tej samej grupy kapitałowej w rozumieniu ustawy z dnia 16 lutego 2007 r. o ochronie konkurencji i konsumentów</w:t>
      </w: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46"/>
        <w:gridCol w:w="5840"/>
      </w:tblGrid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03A" w:rsidRPr="0067303A" w:rsidTr="00E92AA0">
        <w:tc>
          <w:tcPr>
            <w:tcW w:w="54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30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2693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67303A" w:rsidRPr="0067303A" w:rsidRDefault="0067303A" w:rsidP="0067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</w:t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........................................</w:t>
      </w: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 xml:space="preserve">(pieczęć i podpis(y) osób uprawnionych 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      (data)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br/>
        <w:t>do reprezentacji wykonawcy lub pełnomocnika)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informujemy, że nie należymy do grupy kapitałowej*</w:t>
      </w:r>
      <w:r w:rsidRPr="006730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 mowa w art. 24 ust. 1 pkt. 23) ustawy Prawo zamówień publicznych.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własnoręcznym podpisem świadom odpowiedzialności karnej z art. 233 kk oraz 305 kk.</w:t>
      </w:r>
    </w:p>
    <w:p w:rsidR="0067303A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</w:t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........................................</w:t>
      </w:r>
    </w:p>
    <w:p w:rsidR="0067303A" w:rsidRPr="0067303A" w:rsidRDefault="0067303A" w:rsidP="00673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 xml:space="preserve">(pieczęć i podpis(y) osób uprawnionych 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(data)</w:t>
      </w:r>
      <w:r w:rsidRPr="0067303A">
        <w:rPr>
          <w:rFonts w:ascii="Times New Roman" w:eastAsia="Times New Roman" w:hAnsi="Times New Roman" w:cs="Times New Roman"/>
          <w:i/>
          <w:iCs/>
          <w:lang w:eastAsia="pl-PL"/>
        </w:rPr>
        <w:br/>
        <w:t>do reprezentacji wykonawcy lub pełnomocnika)</w:t>
      </w:r>
    </w:p>
    <w:p w:rsidR="0067303A" w:rsidRPr="0067303A" w:rsidRDefault="0067303A" w:rsidP="0067303A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67303A" w:rsidRPr="0067303A" w:rsidRDefault="0067303A" w:rsidP="006730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- należy wypełnić pkt. 1 </w:t>
      </w:r>
      <w:r w:rsidRPr="006730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lub</w:t>
      </w:r>
      <w:r w:rsidRPr="00673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 2</w:t>
      </w:r>
    </w:p>
    <w:p w:rsidR="0067303A" w:rsidRPr="0067303A" w:rsidRDefault="0067303A" w:rsidP="0067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03A" w:rsidRPr="0067303A" w:rsidRDefault="0067303A" w:rsidP="0067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 !!! </w:t>
      </w:r>
    </w:p>
    <w:p w:rsidR="00B758E5" w:rsidRPr="0067303A" w:rsidRDefault="0067303A" w:rsidP="006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8 - Wykonawca składa w terminie 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dni od dnia zamieszczenia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 stronie internetowej Zamawiającego informacji</w:t>
      </w:r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 której mowa w art. 86 ust. 5 ustawy </w:t>
      </w:r>
      <w:proofErr w:type="spellStart"/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730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B758E5" w:rsidRPr="0067303A" w:rsidSect="0042219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5C" w:rsidRDefault="0024315C" w:rsidP="0067303A">
      <w:pPr>
        <w:spacing w:after="0" w:line="240" w:lineRule="auto"/>
      </w:pPr>
      <w:r>
        <w:separator/>
      </w:r>
    </w:p>
  </w:endnote>
  <w:endnote w:type="continuationSeparator" w:id="0">
    <w:p w:rsidR="0024315C" w:rsidRDefault="0024315C" w:rsidP="0067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6" w:rsidRDefault="002A7CBD" w:rsidP="00422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196" w:rsidRDefault="0024315C" w:rsidP="004221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6" w:rsidRDefault="002A7CB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F9D">
      <w:rPr>
        <w:noProof/>
      </w:rPr>
      <w:t>1</w:t>
    </w:r>
    <w:r>
      <w:fldChar w:fldCharType="end"/>
    </w:r>
  </w:p>
  <w:p w:rsidR="00422196" w:rsidRDefault="0024315C" w:rsidP="004221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5C" w:rsidRDefault="0024315C" w:rsidP="0067303A">
      <w:pPr>
        <w:spacing w:after="0" w:line="240" w:lineRule="auto"/>
      </w:pPr>
      <w:r>
        <w:separator/>
      </w:r>
    </w:p>
  </w:footnote>
  <w:footnote w:type="continuationSeparator" w:id="0">
    <w:p w:rsidR="0024315C" w:rsidRDefault="0024315C" w:rsidP="0067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3A" w:rsidRDefault="0067303A">
    <w:pPr>
      <w:pStyle w:val="Nagwek"/>
    </w:pPr>
    <w:r>
      <w:rPr>
        <w:noProof/>
      </w:rPr>
      <w:drawing>
        <wp:inline distT="0" distB="0" distL="0" distR="0">
          <wp:extent cx="5522976" cy="737616"/>
          <wp:effectExtent l="0" t="0" r="190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03A" w:rsidRDefault="00673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A"/>
    <w:rsid w:val="00192F9D"/>
    <w:rsid w:val="0024315C"/>
    <w:rsid w:val="00257BD4"/>
    <w:rsid w:val="002A7CBD"/>
    <w:rsid w:val="0067303A"/>
    <w:rsid w:val="00B758E5"/>
    <w:rsid w:val="00E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05D1"/>
  <w15:chartTrackingRefBased/>
  <w15:docId w15:val="{09825802-81E8-4292-B5B2-3E45BAD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3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730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67303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673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30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2018-04-04T09:20:00Z</dcterms:created>
  <dcterms:modified xsi:type="dcterms:W3CDTF">2018-04-19T09:32:00Z</dcterms:modified>
</cp:coreProperties>
</file>