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8" w:rsidRPr="00D61D72" w:rsidRDefault="007F7728" w:rsidP="007F7728">
      <w:pPr>
        <w:pStyle w:val="Nagwek1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377FB1" w:rsidRPr="00D61D72" w:rsidRDefault="00377FB1" w:rsidP="00E4529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DOKUMENTACJA PRZETARGOWA</w:t>
      </w:r>
    </w:p>
    <w:p w:rsidR="00E45298" w:rsidRPr="00D61D72" w:rsidRDefault="00E45298" w:rsidP="00E45298">
      <w:pPr>
        <w:rPr>
          <w:rFonts w:ascii="Bookman Old Style" w:hAnsi="Bookman Old Style" w:cs="Times New Roman"/>
          <w:sz w:val="24"/>
          <w:szCs w:val="24"/>
        </w:rPr>
      </w:pPr>
    </w:p>
    <w:p w:rsidR="00377FB1" w:rsidRPr="00D61D72" w:rsidRDefault="009E06E0" w:rsidP="00E45298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postępowani</w:t>
      </w:r>
      <w:r w:rsidR="00E45298" w:rsidRPr="00D61D72">
        <w:rPr>
          <w:rFonts w:ascii="Bookman Old Style" w:hAnsi="Bookman Old Style" w:cs="Times New Roman"/>
          <w:b/>
          <w:sz w:val="24"/>
          <w:szCs w:val="24"/>
        </w:rPr>
        <w:t>a</w:t>
      </w:r>
      <w:r w:rsidRPr="00D61D72">
        <w:rPr>
          <w:rFonts w:ascii="Bookman Old Style" w:hAnsi="Bookman Old Style" w:cs="Times New Roman"/>
          <w:b/>
          <w:sz w:val="24"/>
          <w:szCs w:val="24"/>
        </w:rPr>
        <w:t xml:space="preserve"> o udzielenie zamówienia p</w:t>
      </w:r>
      <w:r w:rsidR="00B174DC" w:rsidRPr="00D61D72">
        <w:rPr>
          <w:rFonts w:ascii="Bookman Old Style" w:hAnsi="Bookman Old Style" w:cs="Times New Roman"/>
          <w:b/>
          <w:sz w:val="24"/>
          <w:szCs w:val="24"/>
        </w:rPr>
        <w:t>ublicznego o wartości poniżej 30 000 e</w:t>
      </w:r>
      <w:r w:rsidRPr="00D61D72">
        <w:rPr>
          <w:rFonts w:ascii="Bookman Old Style" w:hAnsi="Bookman Old Style" w:cs="Times New Roman"/>
          <w:b/>
          <w:sz w:val="24"/>
          <w:szCs w:val="24"/>
        </w:rPr>
        <w:t>uro</w:t>
      </w:r>
    </w:p>
    <w:p w:rsidR="009E06E0" w:rsidRPr="00D61D72" w:rsidRDefault="009E06E0" w:rsidP="009E06E0">
      <w:pPr>
        <w:rPr>
          <w:rFonts w:ascii="Bookman Old Style" w:hAnsi="Bookman Old Style" w:cs="Times New Roman"/>
          <w:b/>
          <w:sz w:val="24"/>
          <w:szCs w:val="24"/>
        </w:rPr>
      </w:pPr>
    </w:p>
    <w:p w:rsidR="00377FB1" w:rsidRPr="00D61D72" w:rsidRDefault="00377FB1" w:rsidP="00377FB1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Nazwa zamówienia:  </w:t>
      </w:r>
    </w:p>
    <w:p w:rsidR="00377FB1" w:rsidRPr="00D61D72" w:rsidRDefault="00377FB1" w:rsidP="00377FB1">
      <w:pPr>
        <w:pStyle w:val="Tekstpodstawowywcity"/>
        <w:tabs>
          <w:tab w:val="left" w:pos="4353"/>
        </w:tabs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b/>
          <w:i w:val="0"/>
          <w:szCs w:val="24"/>
        </w:rPr>
        <w:tab/>
      </w:r>
    </w:p>
    <w:p w:rsidR="00BF55CB" w:rsidRPr="000C2417" w:rsidRDefault="00D61D72" w:rsidP="00A43A7B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C2417">
        <w:rPr>
          <w:rFonts w:ascii="Bookman Old Style" w:hAnsi="Bookman Old Style" w:cs="Times New Roman"/>
          <w:b/>
          <w:sz w:val="24"/>
          <w:szCs w:val="24"/>
        </w:rPr>
        <w:t xml:space="preserve">Bieżące utrzymanie </w:t>
      </w:r>
      <w:r w:rsidR="00A43A7B" w:rsidRPr="000C2417">
        <w:rPr>
          <w:rFonts w:ascii="Bookman Old Style" w:hAnsi="Bookman Old Style" w:cs="Times New Roman"/>
          <w:b/>
          <w:sz w:val="24"/>
          <w:szCs w:val="24"/>
        </w:rPr>
        <w:t>dwóch cmentarzy wojennych</w:t>
      </w:r>
      <w:r w:rsidR="00A656D7" w:rsidRPr="000C2417">
        <w:rPr>
          <w:rFonts w:ascii="Bookman Old Style" w:hAnsi="Bookman Old Style" w:cs="Times New Roman"/>
          <w:b/>
          <w:sz w:val="24"/>
          <w:szCs w:val="24"/>
        </w:rPr>
        <w:t xml:space="preserve"> przy </w:t>
      </w:r>
      <w:r w:rsidR="00A43A7B" w:rsidRPr="000C2417">
        <w:rPr>
          <w:rFonts w:ascii="Bookman Old Style" w:hAnsi="Bookman Old Style" w:cs="Times New Roman"/>
          <w:b/>
          <w:sz w:val="24"/>
          <w:szCs w:val="24"/>
        </w:rPr>
        <w:t>ul. Moniuszki</w:t>
      </w:r>
      <w:r w:rsidR="00A656D7" w:rsidRPr="000C2417">
        <w:rPr>
          <w:rFonts w:ascii="Bookman Old Style" w:hAnsi="Bookman Old Style" w:cs="Times New Roman"/>
          <w:b/>
          <w:sz w:val="24"/>
          <w:szCs w:val="24"/>
        </w:rPr>
        <w:t xml:space="preserve"> w Giżycku</w:t>
      </w:r>
      <w:r w:rsidR="00BB5EAE" w:rsidRPr="000C24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43A7B" w:rsidRPr="000C2417">
        <w:rPr>
          <w:rFonts w:ascii="Bookman Old Style" w:hAnsi="Bookman Old Style" w:cs="Times New Roman"/>
          <w:b/>
          <w:sz w:val="24"/>
          <w:szCs w:val="24"/>
        </w:rPr>
        <w:t xml:space="preserve">od </w:t>
      </w:r>
      <w:r w:rsidR="00BB5EAE" w:rsidRPr="000C2417">
        <w:rPr>
          <w:rFonts w:ascii="Bookman Old Style" w:hAnsi="Bookman Old Style" w:cs="Times New Roman"/>
          <w:b/>
          <w:sz w:val="24"/>
          <w:szCs w:val="24"/>
        </w:rPr>
        <w:t xml:space="preserve">1 </w:t>
      </w:r>
      <w:r w:rsidR="00A43A7B" w:rsidRPr="000C2417">
        <w:rPr>
          <w:rFonts w:ascii="Bookman Old Style" w:hAnsi="Bookman Old Style" w:cs="Times New Roman"/>
          <w:b/>
          <w:sz w:val="24"/>
          <w:szCs w:val="24"/>
        </w:rPr>
        <w:t>kwietnia 2018 roku do 31</w:t>
      </w:r>
      <w:r w:rsidR="00BB5EAE" w:rsidRPr="000C24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43A7B" w:rsidRPr="000C2417">
        <w:rPr>
          <w:rFonts w:ascii="Bookman Old Style" w:hAnsi="Bookman Old Style" w:cs="Times New Roman"/>
          <w:b/>
          <w:sz w:val="24"/>
          <w:szCs w:val="24"/>
        </w:rPr>
        <w:t>marca 2020</w:t>
      </w:r>
      <w:r w:rsidR="00272455" w:rsidRPr="000C2417">
        <w:rPr>
          <w:rFonts w:ascii="Bookman Old Style" w:hAnsi="Bookman Old Style" w:cs="Times New Roman"/>
          <w:b/>
          <w:sz w:val="24"/>
          <w:szCs w:val="24"/>
        </w:rPr>
        <w:t xml:space="preserve"> roku</w:t>
      </w:r>
    </w:p>
    <w:p w:rsidR="00377FB1" w:rsidRPr="00D61D72" w:rsidRDefault="00377FB1" w:rsidP="00377FB1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Bookman Old Style" w:hAnsi="Bookman Old Style"/>
          <w:b w:val="0"/>
          <w:bCs w:val="0"/>
          <w:szCs w:val="24"/>
        </w:rPr>
      </w:pPr>
    </w:p>
    <w:p w:rsidR="00377FB1" w:rsidRPr="00D61D72" w:rsidRDefault="00377FB1" w:rsidP="00377FB1">
      <w:pPr>
        <w:pStyle w:val="Nagwek3"/>
        <w:keepNext w:val="0"/>
        <w:widowControl w:val="0"/>
        <w:jc w:val="left"/>
        <w:rPr>
          <w:rFonts w:ascii="Bookman Old Style" w:hAnsi="Bookman Old Style"/>
          <w:b/>
          <w:szCs w:val="24"/>
        </w:rPr>
      </w:pPr>
    </w:p>
    <w:p w:rsidR="00377FB1" w:rsidRPr="00D61D72" w:rsidRDefault="00377FB1" w:rsidP="00377FB1">
      <w:pPr>
        <w:pStyle w:val="Tekstpodstawowywcity"/>
        <w:rPr>
          <w:rFonts w:ascii="Bookman Old Style" w:hAnsi="Bookman Old Style"/>
          <w:b/>
          <w:i w:val="0"/>
          <w:szCs w:val="24"/>
        </w:rPr>
      </w:pPr>
    </w:p>
    <w:p w:rsidR="00377FB1" w:rsidRPr="00D61D72" w:rsidRDefault="00272455" w:rsidP="00377FB1">
      <w:pPr>
        <w:pStyle w:val="Tekstpodstawowywcity"/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b/>
          <w:i w:val="0"/>
          <w:szCs w:val="24"/>
        </w:rPr>
        <w:t>wspólny słownik zamówień (CPV) :</w:t>
      </w:r>
      <w:r w:rsidR="00377FB1" w:rsidRPr="00D61D72">
        <w:rPr>
          <w:rFonts w:ascii="Bookman Old Style" w:hAnsi="Bookman Old Style"/>
          <w:b/>
          <w:i w:val="0"/>
          <w:szCs w:val="24"/>
        </w:rPr>
        <w:t xml:space="preserve"> </w:t>
      </w:r>
    </w:p>
    <w:p w:rsidR="00377FB1" w:rsidRPr="00D61D72" w:rsidRDefault="00377FB1" w:rsidP="00377FB1">
      <w:pPr>
        <w:pStyle w:val="Tekstpodstawowywcity"/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i w:val="0"/>
          <w:szCs w:val="24"/>
        </w:rPr>
        <w:tab/>
      </w:r>
      <w:r w:rsidRPr="00D61D72">
        <w:rPr>
          <w:rFonts w:ascii="Bookman Old Style" w:hAnsi="Bookman Old Style"/>
          <w:i w:val="0"/>
          <w:szCs w:val="24"/>
        </w:rPr>
        <w:tab/>
      </w:r>
      <w:r w:rsidRPr="00D61D72">
        <w:rPr>
          <w:rFonts w:ascii="Bookman Old Style" w:hAnsi="Bookman Old Style"/>
          <w:b/>
          <w:i w:val="0"/>
          <w:szCs w:val="24"/>
        </w:rPr>
        <w:tab/>
      </w:r>
    </w:p>
    <w:p w:rsidR="00377FB1" w:rsidRPr="00D61D72" w:rsidRDefault="00272455" w:rsidP="002D0D3B">
      <w:pPr>
        <w:pStyle w:val="Tekstpodstawowywcity"/>
        <w:ind w:left="708" w:firstLine="708"/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b/>
          <w:i w:val="0"/>
          <w:szCs w:val="24"/>
        </w:rPr>
        <w:t xml:space="preserve">9837111-5      - usługi utrzymania cmentarzy     </w:t>
      </w:r>
    </w:p>
    <w:p w:rsidR="00377FB1" w:rsidRPr="00D61D72" w:rsidRDefault="00377FB1" w:rsidP="00377FB1">
      <w:pPr>
        <w:pStyle w:val="Tekstpodstawowywcity"/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i w:val="0"/>
          <w:szCs w:val="24"/>
        </w:rPr>
        <w:tab/>
      </w:r>
      <w:r w:rsidRPr="00D61D72">
        <w:rPr>
          <w:rFonts w:ascii="Bookman Old Style" w:hAnsi="Bookman Old Style"/>
          <w:i w:val="0"/>
          <w:szCs w:val="24"/>
        </w:rPr>
        <w:tab/>
      </w:r>
      <w:r w:rsidRPr="00D61D72">
        <w:rPr>
          <w:rFonts w:ascii="Bookman Old Style" w:hAnsi="Bookman Old Style"/>
          <w:i w:val="0"/>
          <w:szCs w:val="24"/>
        </w:rPr>
        <w:tab/>
      </w:r>
      <w:r w:rsidRPr="00D61D72">
        <w:rPr>
          <w:rFonts w:ascii="Bookman Old Style" w:hAnsi="Bookman Old Style"/>
          <w:b/>
          <w:i w:val="0"/>
          <w:szCs w:val="24"/>
        </w:rPr>
        <w:t xml:space="preserve"> </w:t>
      </w:r>
    </w:p>
    <w:p w:rsidR="00377FB1" w:rsidRPr="00D61D72" w:rsidRDefault="00377FB1" w:rsidP="00377FB1">
      <w:pPr>
        <w:pStyle w:val="Tekstpodstawowywcity"/>
        <w:jc w:val="center"/>
        <w:rPr>
          <w:rFonts w:ascii="Bookman Old Style" w:hAnsi="Bookman Old Style"/>
          <w:i w:val="0"/>
          <w:szCs w:val="24"/>
        </w:rPr>
      </w:pPr>
    </w:p>
    <w:p w:rsidR="00377FB1" w:rsidRPr="00D61D72" w:rsidRDefault="00377FB1" w:rsidP="00377FB1">
      <w:pPr>
        <w:pStyle w:val="Tekstpodstawowywcity"/>
        <w:rPr>
          <w:rFonts w:ascii="Bookman Old Style" w:hAnsi="Bookman Old Style"/>
          <w:b/>
          <w:i w:val="0"/>
          <w:szCs w:val="24"/>
        </w:rPr>
      </w:pPr>
      <w:r w:rsidRPr="00D61D72">
        <w:rPr>
          <w:rFonts w:ascii="Bookman Old Style" w:hAnsi="Bookman Old Style"/>
          <w:b/>
          <w:i w:val="0"/>
          <w:szCs w:val="24"/>
        </w:rPr>
        <w:t xml:space="preserve">        </w:t>
      </w:r>
      <w:r w:rsidR="00BF55CB" w:rsidRPr="00D61D72">
        <w:rPr>
          <w:rFonts w:ascii="Bookman Old Style" w:hAnsi="Bookman Old Style"/>
          <w:b/>
          <w:i w:val="0"/>
          <w:szCs w:val="24"/>
        </w:rPr>
        <w:t xml:space="preserve">     </w:t>
      </w:r>
      <w:r w:rsidR="009E06E0" w:rsidRPr="00D61D72">
        <w:rPr>
          <w:rFonts w:ascii="Bookman Old Style" w:hAnsi="Bookman Old Style"/>
          <w:b/>
          <w:i w:val="0"/>
          <w:szCs w:val="24"/>
        </w:rPr>
        <w:t xml:space="preserve">  </w:t>
      </w:r>
      <w:r w:rsidRPr="00D61D72">
        <w:rPr>
          <w:rFonts w:ascii="Bookman Old Style" w:hAnsi="Bookman Old Style"/>
          <w:b/>
          <w:i w:val="0"/>
          <w:szCs w:val="24"/>
          <w:highlight w:val="yellow"/>
        </w:rPr>
        <w:t xml:space="preserve">                            </w:t>
      </w:r>
      <w:r w:rsidR="00BF55CB" w:rsidRPr="00D61D72">
        <w:rPr>
          <w:rFonts w:ascii="Bookman Old Style" w:hAnsi="Bookman Old Style"/>
          <w:b/>
          <w:i w:val="0"/>
          <w:szCs w:val="24"/>
          <w:highlight w:val="yellow"/>
        </w:rPr>
        <w:t xml:space="preserve">  </w:t>
      </w:r>
      <w:r w:rsidR="009E06E0" w:rsidRPr="00D61D72">
        <w:rPr>
          <w:rFonts w:ascii="Bookman Old Style" w:hAnsi="Bookman Old Style"/>
          <w:b/>
          <w:i w:val="0"/>
          <w:szCs w:val="24"/>
          <w:highlight w:val="yellow"/>
        </w:rPr>
        <w:t xml:space="preserve"> </w:t>
      </w:r>
    </w:p>
    <w:p w:rsidR="00377FB1" w:rsidRPr="00D61D72" w:rsidRDefault="00377FB1" w:rsidP="00377FB1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</w:p>
    <w:p w:rsidR="00377FB1" w:rsidRPr="00D61D72" w:rsidRDefault="00377FB1" w:rsidP="00377FB1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Zamawiający :</w:t>
      </w:r>
    </w:p>
    <w:p w:rsidR="00377FB1" w:rsidRPr="00D61D72" w:rsidRDefault="00377FB1" w:rsidP="00FC5F7B">
      <w:pPr>
        <w:spacing w:after="0"/>
        <w:ind w:left="1416" w:firstLine="708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Gmina Miejska Giżycko</w:t>
      </w:r>
    </w:p>
    <w:p w:rsidR="00377FB1" w:rsidRPr="00D61D72" w:rsidRDefault="00377FB1" w:rsidP="00FC5F7B">
      <w:pPr>
        <w:spacing w:after="0"/>
        <w:ind w:left="1416" w:firstLine="708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al. 1 Maja 14</w:t>
      </w:r>
    </w:p>
    <w:p w:rsidR="00377FB1" w:rsidRPr="00D61D72" w:rsidRDefault="00377FB1" w:rsidP="00FC5F7B">
      <w:pPr>
        <w:spacing w:after="0"/>
        <w:ind w:left="1416" w:firstLine="708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11-500 Giżycko</w:t>
      </w:r>
    </w:p>
    <w:p w:rsidR="00377FB1" w:rsidRPr="00D61D72" w:rsidRDefault="00377FB1" w:rsidP="00377FB1">
      <w:pPr>
        <w:pStyle w:val="Nagwek"/>
        <w:rPr>
          <w:rFonts w:ascii="Bookman Old Style" w:hAnsi="Bookman Old Style"/>
          <w:b/>
        </w:rPr>
      </w:pPr>
      <w:r w:rsidRPr="00D61D72">
        <w:rPr>
          <w:rFonts w:ascii="Bookman Old Style" w:hAnsi="Bookman Old Style"/>
          <w:b/>
        </w:rPr>
        <w:t xml:space="preserve">                       </w:t>
      </w:r>
      <w:r w:rsidR="00BF55CB" w:rsidRPr="00D61D72">
        <w:rPr>
          <w:rFonts w:ascii="Bookman Old Style" w:hAnsi="Bookman Old Style"/>
          <w:b/>
        </w:rPr>
        <w:t xml:space="preserve">             </w:t>
      </w:r>
      <w:r w:rsidRPr="00D61D72">
        <w:rPr>
          <w:rFonts w:ascii="Bookman Old Style" w:hAnsi="Bookman Old Style"/>
          <w:b/>
        </w:rPr>
        <w:t xml:space="preserve"> www.bip.gizycko.pl</w:t>
      </w:r>
    </w:p>
    <w:p w:rsidR="009E06E0" w:rsidRPr="00D61D72" w:rsidRDefault="009E06E0" w:rsidP="00FC5F7B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77FB1" w:rsidRPr="00D61D72" w:rsidRDefault="00377FB1" w:rsidP="003574E7">
      <w:pPr>
        <w:ind w:left="4956"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ZAMAWIAJĄCY:</w:t>
      </w:r>
    </w:p>
    <w:p w:rsidR="003574E7" w:rsidRPr="00D61D72" w:rsidRDefault="00BF55CB" w:rsidP="00377FB1">
      <w:pPr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BF55CB" w:rsidRPr="00D61D72" w:rsidRDefault="00BF55CB" w:rsidP="003574E7">
      <w:pPr>
        <w:ind w:left="566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…………………………..</w:t>
      </w:r>
    </w:p>
    <w:p w:rsidR="00377FB1" w:rsidRPr="00D61D72" w:rsidRDefault="00377FB1" w:rsidP="00377FB1">
      <w:pPr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A7C35" w:rsidRPr="00D61D72" w:rsidRDefault="006A7C35" w:rsidP="00377FB1">
      <w:pPr>
        <w:rPr>
          <w:rFonts w:ascii="Bookman Old Style" w:hAnsi="Bookman Old Style" w:cs="Times New Roman"/>
          <w:b/>
          <w:sz w:val="24"/>
          <w:szCs w:val="24"/>
        </w:rPr>
      </w:pPr>
    </w:p>
    <w:p w:rsidR="006A7C35" w:rsidRDefault="006A7C35" w:rsidP="00377FB1">
      <w:pPr>
        <w:rPr>
          <w:rFonts w:ascii="Bookman Old Style" w:hAnsi="Bookman Old Style" w:cs="Times New Roman"/>
          <w:b/>
          <w:sz w:val="24"/>
          <w:szCs w:val="24"/>
        </w:rPr>
      </w:pPr>
    </w:p>
    <w:p w:rsidR="00A43A7B" w:rsidRDefault="00A43A7B" w:rsidP="00377FB1">
      <w:pPr>
        <w:rPr>
          <w:rFonts w:ascii="Bookman Old Style" w:hAnsi="Bookman Old Style" w:cs="Times New Roman"/>
          <w:b/>
          <w:sz w:val="24"/>
          <w:szCs w:val="24"/>
        </w:rPr>
      </w:pPr>
    </w:p>
    <w:p w:rsidR="00A43A7B" w:rsidRPr="00D61D72" w:rsidRDefault="00A43A7B" w:rsidP="00377FB1">
      <w:pPr>
        <w:rPr>
          <w:rFonts w:ascii="Bookman Old Style" w:hAnsi="Bookman Old Style" w:cs="Times New Roman"/>
          <w:b/>
          <w:sz w:val="24"/>
          <w:szCs w:val="24"/>
        </w:rPr>
      </w:pPr>
    </w:p>
    <w:p w:rsidR="00377FB1" w:rsidRDefault="008C1F0A" w:rsidP="00272455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Giżycko, 23 </w:t>
      </w:r>
      <w:r w:rsidR="00A43A7B">
        <w:rPr>
          <w:rFonts w:ascii="Bookman Old Style" w:hAnsi="Bookman Old Style" w:cs="Times New Roman"/>
          <w:sz w:val="24"/>
          <w:szCs w:val="24"/>
        </w:rPr>
        <w:t>marzec 2018</w:t>
      </w:r>
      <w:r w:rsidR="00BF55CB" w:rsidRPr="00D61D72">
        <w:rPr>
          <w:rFonts w:ascii="Bookman Old Style" w:hAnsi="Bookman Old Style" w:cs="Times New Roman"/>
          <w:sz w:val="24"/>
          <w:szCs w:val="24"/>
        </w:rPr>
        <w:t xml:space="preserve"> r.</w:t>
      </w:r>
    </w:p>
    <w:p w:rsidR="00A43A7B" w:rsidRDefault="00A43A7B" w:rsidP="00272455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A43A7B" w:rsidRPr="00D61D72" w:rsidRDefault="00A43A7B" w:rsidP="00272455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377FB1" w:rsidRPr="00D61D72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Bookman Old Style" w:hAnsi="Bookman Old Style"/>
          <w:i w:val="0"/>
          <w:sz w:val="24"/>
          <w:szCs w:val="24"/>
        </w:rPr>
      </w:pPr>
      <w:r w:rsidRPr="00D61D72">
        <w:rPr>
          <w:rFonts w:ascii="Bookman Old Style" w:hAnsi="Bookman Old Style"/>
          <w:i w:val="0"/>
          <w:sz w:val="24"/>
          <w:szCs w:val="24"/>
        </w:rPr>
        <w:t>INFORMACJE WPROWADZAJĄCE</w:t>
      </w:r>
    </w:p>
    <w:p w:rsidR="00A656D7" w:rsidRPr="00D61D72" w:rsidRDefault="00377FB1" w:rsidP="00A656D7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Gmina Miejska Giżycko, al. 1 Maja 14, 11 – 500 Giżycko</w:t>
      </w:r>
      <w:r w:rsidR="00D61D72">
        <w:rPr>
          <w:rFonts w:ascii="Bookman Old Style" w:hAnsi="Bookman Old Style" w:cs="Times New Roman"/>
          <w:sz w:val="24"/>
          <w:szCs w:val="24"/>
        </w:rPr>
        <w:t xml:space="preserve"> zaprasza do składania ofert </w:t>
      </w:r>
      <w:r w:rsidRPr="00D61D72">
        <w:rPr>
          <w:rFonts w:ascii="Bookman Old Style" w:hAnsi="Bookman Old Style" w:cs="Times New Roman"/>
          <w:sz w:val="24"/>
          <w:szCs w:val="24"/>
        </w:rPr>
        <w:t>w prze</w:t>
      </w:r>
      <w:r w:rsidR="00FC5F7B" w:rsidRPr="00D61D72">
        <w:rPr>
          <w:rFonts w:ascii="Bookman Old Style" w:hAnsi="Bookman Old Style" w:cs="Times New Roman"/>
          <w:sz w:val="24"/>
          <w:szCs w:val="24"/>
        </w:rPr>
        <w:t>targu pisemnym na</w:t>
      </w:r>
      <w:r w:rsidR="0043621B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272455" w:rsidRPr="00D61D72">
        <w:rPr>
          <w:rFonts w:ascii="Bookman Old Style" w:hAnsi="Bookman Old Style" w:cs="Times New Roman"/>
          <w:sz w:val="24"/>
          <w:szCs w:val="24"/>
        </w:rPr>
        <w:t>wykonanie</w:t>
      </w:r>
      <w:r w:rsidR="00A3063C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A34567" w:rsidRPr="00D61D72">
        <w:rPr>
          <w:rFonts w:ascii="Bookman Old Style" w:hAnsi="Bookman Old Style" w:cs="Times New Roman"/>
          <w:sz w:val="24"/>
          <w:szCs w:val="24"/>
        </w:rPr>
        <w:t xml:space="preserve">zamówienia: </w:t>
      </w:r>
      <w:r w:rsidR="00D61D72">
        <w:rPr>
          <w:rFonts w:ascii="Bookman Old Style" w:hAnsi="Bookman Old Style" w:cs="Times New Roman"/>
          <w:b/>
          <w:sz w:val="24"/>
          <w:szCs w:val="24"/>
        </w:rPr>
        <w:t xml:space="preserve">„Bieżące utrzymanie </w:t>
      </w:r>
      <w:r w:rsidR="00A656D7" w:rsidRPr="00D61D72">
        <w:rPr>
          <w:rFonts w:ascii="Bookman Old Style" w:hAnsi="Bookman Old Style" w:cs="Times New Roman"/>
          <w:b/>
          <w:sz w:val="24"/>
          <w:szCs w:val="24"/>
        </w:rPr>
        <w:t xml:space="preserve">dwóch cmentarzy wojennych przy ul. Moniuszki </w:t>
      </w:r>
      <w:r w:rsidR="00321569">
        <w:rPr>
          <w:rFonts w:ascii="Bookman Old Style" w:hAnsi="Bookman Old Style" w:cs="Times New Roman"/>
          <w:b/>
          <w:sz w:val="24"/>
          <w:szCs w:val="24"/>
        </w:rPr>
        <w:t xml:space="preserve">w Giżycku </w:t>
      </w:r>
      <w:r w:rsidR="00A656D7" w:rsidRPr="00D61D72">
        <w:rPr>
          <w:rFonts w:ascii="Bookman Old Style" w:hAnsi="Bookman Old Style" w:cs="Times New Roman"/>
          <w:b/>
          <w:sz w:val="24"/>
          <w:szCs w:val="24"/>
        </w:rPr>
        <w:t xml:space="preserve">od 1 </w:t>
      </w:r>
      <w:r w:rsidR="00A43A7B">
        <w:rPr>
          <w:rFonts w:ascii="Bookman Old Style" w:hAnsi="Bookman Old Style" w:cs="Times New Roman"/>
          <w:b/>
          <w:sz w:val="24"/>
          <w:szCs w:val="24"/>
        </w:rPr>
        <w:t>kwietnia 2018 roku do 31 marca 2020</w:t>
      </w:r>
      <w:r w:rsidR="00A656D7" w:rsidRPr="00D61D72">
        <w:rPr>
          <w:rFonts w:ascii="Bookman Old Style" w:hAnsi="Bookman Old Style" w:cs="Times New Roman"/>
          <w:b/>
          <w:sz w:val="24"/>
          <w:szCs w:val="24"/>
        </w:rPr>
        <w:t xml:space="preserve"> roku”</w:t>
      </w:r>
    </w:p>
    <w:p w:rsidR="00FC5F7B" w:rsidRPr="00D61D72" w:rsidRDefault="00FC5F7B" w:rsidP="00A656D7">
      <w:pPr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Postępowanie prowadzone jest w trybie przetargu pisemnego z zachowaniem zasady konkurencyjności, jawności i równego traktowania Wykonawców.</w:t>
      </w:r>
    </w:p>
    <w:p w:rsidR="00377FB1" w:rsidRPr="00D61D72" w:rsidRDefault="00FC5F7B" w:rsidP="00D61D72">
      <w:pPr>
        <w:pStyle w:val="Akapitzlist"/>
        <w:numPr>
          <w:ilvl w:val="0"/>
          <w:numId w:val="9"/>
        </w:numPr>
        <w:ind w:left="426" w:firstLine="0"/>
        <w:jc w:val="both"/>
        <w:rPr>
          <w:rStyle w:val="Pogrubienie"/>
          <w:rFonts w:ascii="Bookman Old Style" w:hAnsi="Bookman Old Style"/>
          <w:b w:val="0"/>
          <w:bCs w:val="0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Do niniejszego postępowania mają zastosowanie przepisy ustawy z dnia </w:t>
      </w:r>
      <w:r w:rsidR="008C1F0A">
        <w:rPr>
          <w:rFonts w:ascii="Bookman Old Style" w:hAnsi="Bookman Old Style"/>
          <w:sz w:val="24"/>
          <w:szCs w:val="24"/>
        </w:rPr>
        <w:t xml:space="preserve">       </w:t>
      </w:r>
      <w:r w:rsidRPr="00D61D72">
        <w:rPr>
          <w:rFonts w:ascii="Bookman Old Style" w:hAnsi="Bookman Old Style"/>
          <w:sz w:val="24"/>
          <w:szCs w:val="24"/>
        </w:rPr>
        <w:t xml:space="preserve">23 kwietnia 1964 </w:t>
      </w:r>
      <w:r w:rsidR="008C1F0A">
        <w:rPr>
          <w:rFonts w:ascii="Bookman Old Style" w:hAnsi="Bookman Old Style"/>
          <w:sz w:val="24"/>
          <w:szCs w:val="24"/>
        </w:rPr>
        <w:t>r. Kodeks cywilny (Dz. U. z 2017, poz.459</w:t>
      </w:r>
      <w:r w:rsidR="000A1850" w:rsidRPr="00D61D72">
        <w:rPr>
          <w:rFonts w:ascii="Bookman Old Style" w:hAnsi="Bookman Old Style"/>
          <w:sz w:val="24"/>
          <w:szCs w:val="24"/>
        </w:rPr>
        <w:t xml:space="preserve"> ze zm.), a nie mają zastosowania przepisy ust</w:t>
      </w:r>
      <w:r w:rsidR="00590C25" w:rsidRPr="00D61D72">
        <w:rPr>
          <w:rFonts w:ascii="Bookman Old Style" w:hAnsi="Bookman Old Style"/>
          <w:sz w:val="24"/>
          <w:szCs w:val="24"/>
        </w:rPr>
        <w:t>awy z dnia 29 stycznia 2004 r. Prawo Zamówień P</w:t>
      </w:r>
      <w:r w:rsidR="008C1F0A">
        <w:rPr>
          <w:rFonts w:ascii="Bookman Old Style" w:hAnsi="Bookman Old Style"/>
          <w:sz w:val="24"/>
          <w:szCs w:val="24"/>
        </w:rPr>
        <w:t>ublicznych (Dz. U. z 2017 r.</w:t>
      </w:r>
      <w:r w:rsidR="000A1850" w:rsidRPr="00D61D72">
        <w:rPr>
          <w:rFonts w:ascii="Bookman Old Style" w:hAnsi="Bookman Old Style"/>
          <w:sz w:val="24"/>
          <w:szCs w:val="24"/>
        </w:rPr>
        <w:t xml:space="preserve">, </w:t>
      </w:r>
      <w:r w:rsidR="008C1F0A">
        <w:rPr>
          <w:rFonts w:ascii="Bookman Old Style" w:hAnsi="Bookman Old Style"/>
          <w:sz w:val="24"/>
          <w:szCs w:val="24"/>
        </w:rPr>
        <w:t>poz. 1579</w:t>
      </w:r>
      <w:r w:rsidR="000A1850" w:rsidRPr="00D61D72">
        <w:rPr>
          <w:rFonts w:ascii="Bookman Old Style" w:hAnsi="Bookman Old Style"/>
          <w:sz w:val="24"/>
          <w:szCs w:val="24"/>
        </w:rPr>
        <w:t xml:space="preserve"> ze zm.) na podstawie art</w:t>
      </w:r>
      <w:r w:rsidR="00590C25" w:rsidRPr="00D61D72">
        <w:rPr>
          <w:rFonts w:ascii="Bookman Old Style" w:hAnsi="Bookman Old Style"/>
          <w:sz w:val="24"/>
          <w:szCs w:val="24"/>
        </w:rPr>
        <w:t xml:space="preserve">.4 pkt. 8 tejże </w:t>
      </w:r>
      <w:r w:rsidR="000A1850" w:rsidRPr="00D61D72">
        <w:rPr>
          <w:rFonts w:ascii="Bookman Old Style" w:hAnsi="Bookman Old Style"/>
          <w:sz w:val="24"/>
          <w:szCs w:val="24"/>
        </w:rPr>
        <w:t xml:space="preserve"> ustawy </w:t>
      </w:r>
      <w:r w:rsidRPr="00D61D72">
        <w:rPr>
          <w:rFonts w:ascii="Bookman Old Style" w:hAnsi="Bookman Old Style"/>
          <w:sz w:val="24"/>
          <w:szCs w:val="24"/>
        </w:rPr>
        <w:t xml:space="preserve">  </w:t>
      </w:r>
    </w:p>
    <w:p w:rsidR="00377FB1" w:rsidRPr="00D61D72" w:rsidRDefault="00590C25" w:rsidP="00D61D72">
      <w:pPr>
        <w:pStyle w:val="Nagwek3"/>
        <w:keepNext w:val="0"/>
        <w:widowControl w:val="0"/>
        <w:numPr>
          <w:ilvl w:val="2"/>
          <w:numId w:val="1"/>
        </w:numPr>
        <w:jc w:val="both"/>
        <w:rPr>
          <w:rFonts w:ascii="Bookman Old Style" w:hAnsi="Bookman Old Style"/>
          <w:i w:val="0"/>
          <w:szCs w:val="24"/>
        </w:rPr>
      </w:pPr>
      <w:r w:rsidRPr="00D61D72">
        <w:rPr>
          <w:rFonts w:ascii="Bookman Old Style" w:hAnsi="Bookman Old Style"/>
          <w:i w:val="0"/>
          <w:szCs w:val="24"/>
        </w:rPr>
        <w:t xml:space="preserve">  </w:t>
      </w:r>
      <w:r w:rsidR="00BF03DC" w:rsidRPr="00D61D72">
        <w:rPr>
          <w:rFonts w:ascii="Bookman Old Style" w:hAnsi="Bookman Old Style"/>
          <w:i w:val="0"/>
          <w:szCs w:val="24"/>
        </w:rPr>
        <w:t xml:space="preserve">    </w:t>
      </w:r>
      <w:r w:rsidR="00377FB1" w:rsidRPr="00D61D72">
        <w:rPr>
          <w:rFonts w:ascii="Bookman Old Style" w:hAnsi="Bookman Old Style"/>
          <w:i w:val="0"/>
          <w:szCs w:val="24"/>
        </w:rPr>
        <w:t>Użyte w Dokumentacji Przetargowej  terminy mają następujące znaczenie:</w:t>
      </w:r>
    </w:p>
    <w:p w:rsidR="00377FB1" w:rsidRPr="00D61D72" w:rsidRDefault="00D61D72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</w:t>
      </w:r>
      <w:r w:rsidR="00377FB1" w:rsidRPr="00D61D72">
        <w:rPr>
          <w:rFonts w:ascii="Bookman Old Style" w:hAnsi="Bookman Old Style"/>
          <w:b w:val="0"/>
          <w:sz w:val="24"/>
          <w:szCs w:val="24"/>
        </w:rPr>
        <w:t>„Zamawiający” –  Gmina Miejska Giżycko.</w:t>
      </w:r>
    </w:p>
    <w:p w:rsidR="00377FB1" w:rsidRPr="00D61D72" w:rsidRDefault="00D61D72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</w:t>
      </w:r>
      <w:r w:rsidR="00377FB1" w:rsidRPr="00D61D72">
        <w:rPr>
          <w:rFonts w:ascii="Bookman Old Style" w:hAnsi="Bookman Old Style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77FB1" w:rsidRPr="00D61D72" w:rsidRDefault="00D61D72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</w:t>
      </w:r>
      <w:r w:rsidR="00377FB1" w:rsidRPr="00D61D72">
        <w:rPr>
          <w:rFonts w:ascii="Bookman Old Style" w:hAnsi="Bookman Old Style"/>
          <w:b w:val="0"/>
          <w:sz w:val="24"/>
          <w:szCs w:val="24"/>
        </w:rPr>
        <w:t>„DP” – niniejsza Dokumentacja przetargowa.</w:t>
      </w:r>
    </w:p>
    <w:p w:rsidR="00A34567" w:rsidRPr="00D61D72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Bookman Old Style" w:hAnsi="Bookman Old Style"/>
          <w:b w:val="0"/>
          <w:sz w:val="24"/>
          <w:szCs w:val="24"/>
        </w:rPr>
      </w:pPr>
      <w:r w:rsidRPr="00D61D72">
        <w:rPr>
          <w:rFonts w:ascii="Bookman Old Style" w:hAnsi="Bookman Old Style"/>
          <w:b w:val="0"/>
          <w:sz w:val="24"/>
          <w:szCs w:val="24"/>
        </w:rPr>
        <w:t xml:space="preserve"> </w:t>
      </w:r>
      <w:r w:rsidR="00D61D72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D61D72">
        <w:rPr>
          <w:rFonts w:ascii="Bookman Old Style" w:hAnsi="Bookman Old Style"/>
          <w:b w:val="0"/>
          <w:sz w:val="24"/>
          <w:szCs w:val="24"/>
        </w:rPr>
        <w:t>„Zamówienie” – należy przez to rozumieć zamówienie publiczne, którego przedmiot został opisany DP</w:t>
      </w:r>
      <w:r w:rsidR="00A34567" w:rsidRPr="00D61D72">
        <w:rPr>
          <w:rFonts w:ascii="Bookman Old Style" w:hAnsi="Bookman Old Style"/>
          <w:b w:val="0"/>
          <w:sz w:val="24"/>
          <w:szCs w:val="24"/>
        </w:rPr>
        <w:t>.</w:t>
      </w:r>
    </w:p>
    <w:p w:rsidR="00377FB1" w:rsidRPr="00D61D72" w:rsidRDefault="00D61D72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</w:t>
      </w:r>
      <w:r w:rsidR="006A7C35" w:rsidRPr="00D61D72">
        <w:rPr>
          <w:rFonts w:ascii="Bookman Old Style" w:hAnsi="Bookman Old Style"/>
          <w:b w:val="0"/>
          <w:sz w:val="24"/>
          <w:szCs w:val="24"/>
        </w:rPr>
        <w:t>”</w:t>
      </w:r>
      <w:r w:rsidR="00A3063C" w:rsidRPr="00D61D72">
        <w:rPr>
          <w:rFonts w:ascii="Bookman Old Style" w:hAnsi="Bookman Old Style"/>
          <w:b w:val="0"/>
          <w:sz w:val="24"/>
          <w:szCs w:val="24"/>
        </w:rPr>
        <w:t>Wykonawca</w:t>
      </w:r>
      <w:r w:rsidR="00377FB1" w:rsidRPr="00D61D72">
        <w:rPr>
          <w:rFonts w:ascii="Bookman Old Style" w:hAnsi="Bookman Old Style"/>
          <w:b w:val="0"/>
          <w:sz w:val="24"/>
          <w:szCs w:val="24"/>
        </w:rPr>
        <w:t>” – podmiot, który ubiega się o wykonanie Zamówienia, złoży ofertę na wykonanie Zamówienia albo zawrze z Zamawiającym umowę w sprawie wykonania Zamówienia.</w:t>
      </w:r>
    </w:p>
    <w:p w:rsidR="00377FB1" w:rsidRPr="00D61D72" w:rsidRDefault="000A1850" w:rsidP="000A1850">
      <w:pPr>
        <w:pStyle w:val="Nagwek3"/>
        <w:keepNext w:val="0"/>
        <w:widowControl w:val="0"/>
        <w:spacing w:before="120" w:after="120"/>
        <w:jc w:val="left"/>
        <w:rPr>
          <w:rFonts w:ascii="Bookman Old Style" w:hAnsi="Bookman Old Style"/>
          <w:i w:val="0"/>
          <w:szCs w:val="24"/>
        </w:rPr>
      </w:pPr>
      <w:bookmarkStart w:id="0" w:name="_Ref54148079"/>
      <w:r w:rsidRPr="00D61D72">
        <w:rPr>
          <w:rFonts w:ascii="Bookman Old Style" w:hAnsi="Bookman Old Style"/>
          <w:i w:val="0"/>
          <w:szCs w:val="24"/>
        </w:rPr>
        <w:t xml:space="preserve">1.2.    </w:t>
      </w:r>
      <w:r w:rsidR="00D61D72">
        <w:rPr>
          <w:rFonts w:ascii="Bookman Old Style" w:hAnsi="Bookman Old Style"/>
          <w:i w:val="0"/>
          <w:szCs w:val="24"/>
        </w:rPr>
        <w:t xml:space="preserve"> </w:t>
      </w:r>
      <w:r w:rsidR="00377FB1" w:rsidRPr="00D61D72">
        <w:rPr>
          <w:rFonts w:ascii="Bookman Old Style" w:hAnsi="Bookman Old Style"/>
          <w:i w:val="0"/>
          <w:szCs w:val="24"/>
        </w:rPr>
        <w:t>Dane Zamawiającego:</w:t>
      </w:r>
      <w:bookmarkEnd w:id="0"/>
    </w:p>
    <w:p w:rsidR="00377FB1" w:rsidRPr="00D61D72" w:rsidRDefault="000A1850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   </w:t>
      </w:r>
      <w:r w:rsidR="00D61D72">
        <w:rPr>
          <w:rFonts w:ascii="Bookman Old Style" w:hAnsi="Bookman Old Style" w:cs="Times New Roman"/>
          <w:sz w:val="24"/>
          <w:szCs w:val="24"/>
        </w:rPr>
        <w:t xml:space="preserve"> 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BF55CB" w:rsidRPr="00D61D72">
        <w:rPr>
          <w:rFonts w:ascii="Bookman Old Style" w:hAnsi="Bookman Old Style" w:cs="Times New Roman"/>
          <w:sz w:val="24"/>
          <w:szCs w:val="24"/>
        </w:rPr>
        <w:t>NIP:</w:t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</w:r>
      <w:r w:rsidR="00BF55CB" w:rsidRPr="00D61D72"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="00377FB1" w:rsidRPr="00D61D72">
        <w:rPr>
          <w:rFonts w:ascii="Bookman Old Style" w:hAnsi="Bookman Old Style" w:cs="Times New Roman"/>
          <w:b/>
          <w:sz w:val="24"/>
          <w:szCs w:val="24"/>
        </w:rPr>
        <w:t>845-10-02-471</w:t>
      </w:r>
    </w:p>
    <w:p w:rsidR="00377FB1" w:rsidRPr="00D61D72" w:rsidRDefault="000A1850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   </w:t>
      </w:r>
      <w:r w:rsidR="00D61D72">
        <w:rPr>
          <w:rFonts w:ascii="Bookman Old Style" w:hAnsi="Bookman Old Style" w:cs="Times New Roman"/>
          <w:sz w:val="24"/>
          <w:szCs w:val="24"/>
        </w:rPr>
        <w:t xml:space="preserve">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dokładny adres do korespo</w:t>
      </w:r>
      <w:r w:rsidR="00D61D72">
        <w:rPr>
          <w:rFonts w:ascii="Bookman Old Style" w:hAnsi="Bookman Old Style" w:cs="Times New Roman"/>
          <w:sz w:val="24"/>
          <w:szCs w:val="24"/>
        </w:rPr>
        <w:t xml:space="preserve">ndencji:             </w:t>
      </w:r>
      <w:r w:rsidR="00377FB1" w:rsidRPr="00D61D72">
        <w:rPr>
          <w:rFonts w:ascii="Bookman Old Style" w:hAnsi="Bookman Old Style" w:cs="Times New Roman"/>
          <w:b/>
          <w:sz w:val="24"/>
          <w:szCs w:val="24"/>
        </w:rPr>
        <w:t>Urząd Miejski w Giżycku</w:t>
      </w:r>
    </w:p>
    <w:p w:rsidR="00377FB1" w:rsidRPr="00D61D72" w:rsidRDefault="00377FB1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="00D61D72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D61D72">
        <w:rPr>
          <w:rFonts w:ascii="Bookman Old Style" w:hAnsi="Bookman Old Style" w:cs="Times New Roman"/>
          <w:b/>
          <w:sz w:val="24"/>
          <w:szCs w:val="24"/>
        </w:rPr>
        <w:t>al. 1 Maja 14</w:t>
      </w:r>
    </w:p>
    <w:p w:rsidR="00377FB1" w:rsidRPr="00D61D72" w:rsidRDefault="00377FB1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Pr="00D61D72">
        <w:rPr>
          <w:rFonts w:ascii="Bookman Old Style" w:hAnsi="Bookman Old Style" w:cs="Times New Roman"/>
          <w:b/>
          <w:sz w:val="24"/>
          <w:szCs w:val="24"/>
        </w:rPr>
        <w:tab/>
      </w:r>
      <w:r w:rsidR="00D61D72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D61D72">
        <w:rPr>
          <w:rFonts w:ascii="Bookman Old Style" w:hAnsi="Bookman Old Style" w:cs="Times New Roman"/>
          <w:b/>
          <w:sz w:val="24"/>
          <w:szCs w:val="24"/>
        </w:rPr>
        <w:t>11 – 500 Giżycko</w:t>
      </w:r>
    </w:p>
    <w:p w:rsidR="00D61D72" w:rsidRDefault="00D61D72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faks do korespondencji </w:t>
      </w:r>
    </w:p>
    <w:p w:rsidR="00377FB1" w:rsidRPr="00D61D72" w:rsidRDefault="00D61D72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w sprawie Zamówienia:</w:t>
      </w:r>
      <w:r w:rsidR="00377FB1" w:rsidRPr="00D61D72">
        <w:rPr>
          <w:rFonts w:ascii="Bookman Old Style" w:hAnsi="Bookman Old Style" w:cs="Times New Roman"/>
          <w:sz w:val="24"/>
          <w:szCs w:val="24"/>
        </w:rPr>
        <w:tab/>
      </w:r>
      <w:r w:rsidR="00377FB1" w:rsidRPr="00D61D7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377FB1" w:rsidRPr="00D61D72">
        <w:rPr>
          <w:rFonts w:ascii="Bookman Old Style" w:hAnsi="Bookman Old Style" w:cs="Times New Roman"/>
          <w:b/>
          <w:sz w:val="24"/>
          <w:szCs w:val="24"/>
        </w:rPr>
        <w:t xml:space="preserve">087 428 52 41 </w:t>
      </w:r>
    </w:p>
    <w:p w:rsidR="00D61D72" w:rsidRDefault="00D61D72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e-mail do korespondencji </w:t>
      </w:r>
    </w:p>
    <w:p w:rsidR="00377FB1" w:rsidRPr="00D61D72" w:rsidRDefault="00D61D72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w sprawie Zamówienia:</w:t>
      </w:r>
      <w:r w:rsidR="00377FB1" w:rsidRPr="00D61D7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6152F9" w:rsidRPr="00D61D72">
        <w:rPr>
          <w:rFonts w:ascii="Bookman Old Style" w:hAnsi="Bookman Old Style" w:cs="Times New Roman"/>
          <w:b/>
          <w:sz w:val="24"/>
          <w:szCs w:val="24"/>
        </w:rPr>
        <w:t>jacek.stankiewicz</w:t>
      </w:r>
      <w:r w:rsidR="00377FB1" w:rsidRPr="00D61D72">
        <w:rPr>
          <w:rFonts w:ascii="Bookman Old Style" w:hAnsi="Bookman Old Style" w:cs="Times New Roman"/>
          <w:b/>
          <w:sz w:val="24"/>
          <w:szCs w:val="24"/>
        </w:rPr>
        <w:t>@gizycko.pl</w:t>
      </w:r>
    </w:p>
    <w:p w:rsidR="00377FB1" w:rsidRPr="00D61D72" w:rsidRDefault="00D61D72" w:rsidP="00DE3E50">
      <w:pPr>
        <w:widowControl w:val="0"/>
        <w:spacing w:after="0" w:line="240" w:lineRule="auto"/>
        <w:ind w:firstLine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znak postępowania: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="00926BDB" w:rsidRPr="00D61D72">
        <w:rPr>
          <w:rFonts w:ascii="Bookman Old Style" w:hAnsi="Bookman Old Style" w:cs="Times New Roman"/>
          <w:b/>
          <w:sz w:val="24"/>
          <w:szCs w:val="24"/>
        </w:rPr>
        <w:t>W</w:t>
      </w:r>
      <w:r w:rsidR="00A3063C" w:rsidRPr="00D61D72">
        <w:rPr>
          <w:rFonts w:ascii="Bookman Old Style" w:hAnsi="Bookman Old Style" w:cs="Times New Roman"/>
          <w:b/>
          <w:sz w:val="24"/>
          <w:szCs w:val="24"/>
        </w:rPr>
        <w:t>M</w:t>
      </w:r>
      <w:r w:rsidR="006152F9" w:rsidRPr="00D61D72">
        <w:rPr>
          <w:rFonts w:ascii="Bookman Old Style" w:hAnsi="Bookman Old Style" w:cs="Times New Roman"/>
          <w:b/>
          <w:sz w:val="24"/>
          <w:szCs w:val="24"/>
        </w:rPr>
        <w:t>.</w:t>
      </w:r>
      <w:r w:rsidR="00A43A7B">
        <w:rPr>
          <w:rFonts w:ascii="Bookman Old Style" w:hAnsi="Bookman Old Style" w:cs="Times New Roman"/>
          <w:b/>
          <w:sz w:val="24"/>
          <w:szCs w:val="24"/>
        </w:rPr>
        <w:t>7045.3.5.2018</w:t>
      </w:r>
      <w:r w:rsidR="00272455" w:rsidRPr="00D61D72">
        <w:rPr>
          <w:rFonts w:ascii="Bookman Old Style" w:hAnsi="Bookman Old Style" w:cs="Times New Roman"/>
          <w:b/>
          <w:sz w:val="24"/>
          <w:szCs w:val="24"/>
        </w:rPr>
        <w:t>.AU</w:t>
      </w:r>
    </w:p>
    <w:p w:rsidR="001D4B66" w:rsidRPr="00D61D72" w:rsidRDefault="00377FB1" w:rsidP="00DE3E50">
      <w:pPr>
        <w:widowControl w:val="0"/>
        <w:spacing w:after="0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Uwaga: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 w korespondencji kierowanej do Zamawiającego należy posługiwać się tym znakiem.</w:t>
      </w:r>
    </w:p>
    <w:p w:rsidR="00E51A66" w:rsidRPr="00D61D72" w:rsidRDefault="00E51A66" w:rsidP="00DE3E50">
      <w:pPr>
        <w:widowControl w:val="0"/>
        <w:spacing w:after="0"/>
        <w:rPr>
          <w:rFonts w:ascii="Bookman Old Style" w:hAnsi="Bookman Old Style" w:cs="Times New Roman"/>
          <w:sz w:val="24"/>
          <w:szCs w:val="24"/>
        </w:rPr>
      </w:pPr>
    </w:p>
    <w:p w:rsidR="001D4B66" w:rsidRPr="00D61D72" w:rsidRDefault="00377FB1" w:rsidP="0067390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0"/>
        <w:rPr>
          <w:rFonts w:ascii="Bookman Old Style" w:hAnsi="Bookman Old Style"/>
          <w:i w:val="0"/>
          <w:sz w:val="24"/>
          <w:szCs w:val="24"/>
        </w:rPr>
      </w:pPr>
      <w:r w:rsidRPr="00D61D72">
        <w:rPr>
          <w:rFonts w:ascii="Bookman Old Style" w:hAnsi="Bookman Old Style"/>
          <w:i w:val="0"/>
          <w:sz w:val="24"/>
          <w:szCs w:val="24"/>
        </w:rPr>
        <w:t xml:space="preserve">OPIS PRZEDMIOTU ZAMÓWIENIA </w:t>
      </w:r>
    </w:p>
    <w:p w:rsidR="00272455" w:rsidRPr="00D61D72" w:rsidRDefault="00272455" w:rsidP="00E72D7A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>2.1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DE3E50" w:rsidRPr="00D61D72">
        <w:rPr>
          <w:rFonts w:ascii="Bookman Old Style" w:hAnsi="Bookman Old Style" w:cs="Times New Roman"/>
          <w:sz w:val="24"/>
          <w:szCs w:val="24"/>
        </w:rPr>
        <w:t>Przedmiotem zamówienia</w:t>
      </w:r>
      <w:r w:rsidR="006A7C35" w:rsidRPr="00D61D72">
        <w:rPr>
          <w:rFonts w:ascii="Bookman Old Style" w:hAnsi="Bookman Old Style" w:cs="Times New Roman"/>
          <w:sz w:val="24"/>
          <w:szCs w:val="24"/>
        </w:rPr>
        <w:t xml:space="preserve"> jest</w:t>
      </w:r>
      <w:r w:rsidR="0043621B" w:rsidRPr="00D61D7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34567" w:rsidRPr="00D61D72">
        <w:rPr>
          <w:rFonts w:ascii="Bookman Old Style" w:hAnsi="Bookman Old Style" w:cs="Times New Roman"/>
          <w:sz w:val="24"/>
          <w:szCs w:val="24"/>
        </w:rPr>
        <w:t>wykonanie zamówienia</w:t>
      </w:r>
      <w:r w:rsidR="00A34567" w:rsidRPr="00D61D7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61D72">
        <w:rPr>
          <w:rFonts w:ascii="Bookman Old Style" w:hAnsi="Bookman Old Style" w:cs="Times New Roman"/>
          <w:b/>
          <w:sz w:val="24"/>
          <w:szCs w:val="24"/>
        </w:rPr>
        <w:t xml:space="preserve">„Bieżące utrzymanie </w:t>
      </w:r>
      <w:r w:rsidR="00A656D7" w:rsidRPr="00D61D72">
        <w:rPr>
          <w:rFonts w:ascii="Bookman Old Style" w:hAnsi="Bookman Old Style" w:cs="Times New Roman"/>
          <w:b/>
          <w:sz w:val="24"/>
          <w:szCs w:val="24"/>
        </w:rPr>
        <w:t xml:space="preserve">dwóch cmentarzy wojennych przy ul. Moniuszki </w:t>
      </w:r>
      <w:r w:rsidR="00A43A7B">
        <w:rPr>
          <w:rFonts w:ascii="Bookman Old Style" w:hAnsi="Bookman Old Style" w:cs="Times New Roman"/>
          <w:b/>
          <w:sz w:val="24"/>
          <w:szCs w:val="24"/>
        </w:rPr>
        <w:t>w Giżycku od 1kwietnia 2018</w:t>
      </w:r>
      <w:r w:rsidR="00A656D7" w:rsidRPr="00D61D72">
        <w:rPr>
          <w:rFonts w:ascii="Bookman Old Style" w:hAnsi="Bookman Old Style" w:cs="Times New Roman"/>
          <w:b/>
          <w:sz w:val="24"/>
          <w:szCs w:val="24"/>
        </w:rPr>
        <w:t xml:space="preserve"> roku do </w:t>
      </w:r>
      <w:r w:rsidR="00A43A7B">
        <w:rPr>
          <w:rFonts w:ascii="Bookman Old Style" w:hAnsi="Bookman Old Style" w:cs="Times New Roman"/>
          <w:b/>
          <w:sz w:val="24"/>
          <w:szCs w:val="24"/>
        </w:rPr>
        <w:t xml:space="preserve">31 marca 2020 roku” </w:t>
      </w:r>
      <w:r w:rsidR="00311F0F" w:rsidRPr="00D61D72">
        <w:rPr>
          <w:rFonts w:ascii="Bookman Old Style" w:hAnsi="Bookman Old Style" w:cs="Times New Roman"/>
          <w:sz w:val="24"/>
          <w:szCs w:val="24"/>
        </w:rPr>
        <w:t>w zakresie zgodnym</w:t>
      </w:r>
      <w:r w:rsidR="00171923" w:rsidRPr="00D61D72">
        <w:rPr>
          <w:rFonts w:ascii="Bookman Old Style" w:hAnsi="Bookman Old Style" w:cs="Times New Roman"/>
          <w:sz w:val="24"/>
          <w:szCs w:val="24"/>
        </w:rPr>
        <w:t xml:space="preserve"> z zapisami umowy – załącznik nr </w:t>
      </w:r>
      <w:r w:rsidR="000677B2" w:rsidRPr="00D61D72">
        <w:rPr>
          <w:rFonts w:ascii="Bookman Old Style" w:hAnsi="Bookman Old Style" w:cs="Times New Roman"/>
          <w:sz w:val="24"/>
          <w:szCs w:val="24"/>
        </w:rPr>
        <w:t xml:space="preserve">2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do </w:t>
      </w:r>
      <w:r w:rsidR="000677B2" w:rsidRPr="00D61D72">
        <w:rPr>
          <w:rFonts w:ascii="Bookman Old Style" w:hAnsi="Bookman Old Style" w:cs="Times New Roman"/>
          <w:sz w:val="24"/>
          <w:szCs w:val="24"/>
        </w:rPr>
        <w:t>Dokumentacji Przetargowej - „</w:t>
      </w:r>
      <w:r w:rsidRPr="00D61D72">
        <w:rPr>
          <w:rFonts w:ascii="Bookman Old Style" w:hAnsi="Bookman Old Style" w:cs="Times New Roman"/>
          <w:sz w:val="24"/>
          <w:szCs w:val="24"/>
        </w:rPr>
        <w:t>Wzór umowy”.</w:t>
      </w:r>
    </w:p>
    <w:p w:rsidR="00D61D72" w:rsidRPr="00D61D72" w:rsidRDefault="00272455" w:rsidP="00272455">
      <w:pPr>
        <w:pStyle w:val="Nagwek"/>
        <w:widowControl w:val="0"/>
        <w:spacing w:line="276" w:lineRule="auto"/>
        <w:jc w:val="both"/>
        <w:rPr>
          <w:rFonts w:ascii="Bookman Old Style" w:hAnsi="Bookman Old Style"/>
          <w:b/>
        </w:rPr>
      </w:pPr>
      <w:r w:rsidRPr="00D61D72">
        <w:rPr>
          <w:rFonts w:ascii="Bookman Old Style" w:hAnsi="Bookman Old Style"/>
          <w:b/>
        </w:rPr>
        <w:t>2.2</w:t>
      </w:r>
      <w:r w:rsidRPr="00D61D72">
        <w:rPr>
          <w:rFonts w:ascii="Bookman Old Style" w:hAnsi="Bookman Old Style"/>
        </w:rPr>
        <w:t xml:space="preserve"> </w:t>
      </w:r>
      <w:r w:rsidR="00A43A7B">
        <w:rPr>
          <w:rFonts w:ascii="Bookman Old Style" w:hAnsi="Bookman Old Style"/>
          <w:b/>
        </w:rPr>
        <w:t xml:space="preserve">Zakres </w:t>
      </w:r>
      <w:r w:rsidR="00D61D72" w:rsidRPr="00D61D72">
        <w:rPr>
          <w:rFonts w:ascii="Bookman Old Style" w:hAnsi="Bookman Old Style"/>
          <w:b/>
        </w:rPr>
        <w:t>:</w:t>
      </w:r>
    </w:p>
    <w:p w:rsidR="00272455" w:rsidRPr="00D61D72" w:rsidRDefault="00272455" w:rsidP="00272455">
      <w:pPr>
        <w:pStyle w:val="Nagwek"/>
        <w:widowControl w:val="0"/>
        <w:spacing w:line="276" w:lineRule="auto"/>
        <w:jc w:val="both"/>
        <w:rPr>
          <w:rFonts w:ascii="Bookman Old Style" w:hAnsi="Bookman Old Style"/>
        </w:rPr>
      </w:pPr>
      <w:r w:rsidRPr="00D61D72">
        <w:rPr>
          <w:rFonts w:ascii="Bookman Old Style" w:hAnsi="Bookman Old Style"/>
        </w:rPr>
        <w:t xml:space="preserve">Przedmiotem zamówienia jest organizacja i wykonanie kompleksowej usługi </w:t>
      </w:r>
      <w:r w:rsidR="00D61D72">
        <w:rPr>
          <w:rFonts w:ascii="Bookman Old Style" w:hAnsi="Bookman Old Style"/>
        </w:rPr>
        <w:t xml:space="preserve">       </w:t>
      </w:r>
      <w:r w:rsidR="008C1F0A">
        <w:rPr>
          <w:rFonts w:ascii="Bookman Old Style" w:hAnsi="Bookman Old Style"/>
        </w:rPr>
        <w:t xml:space="preserve">      </w:t>
      </w:r>
      <w:r w:rsidR="00D61D72">
        <w:rPr>
          <w:rFonts w:ascii="Bookman Old Style" w:hAnsi="Bookman Old Style"/>
        </w:rPr>
        <w:t xml:space="preserve"> </w:t>
      </w:r>
      <w:r w:rsidRPr="00D61D72">
        <w:rPr>
          <w:rFonts w:ascii="Bookman Old Style" w:hAnsi="Bookman Old Style"/>
        </w:rPr>
        <w:t xml:space="preserve">w zakresie całorocznego, bieżącego utrzymania </w:t>
      </w:r>
      <w:r w:rsidR="00A43A7B">
        <w:rPr>
          <w:rFonts w:ascii="Bookman Old Style" w:hAnsi="Bookman Old Style"/>
        </w:rPr>
        <w:t xml:space="preserve">dwóch cmentarzy wojennych przy ul. Moniuszki </w:t>
      </w:r>
      <w:r w:rsidRPr="00D61D72">
        <w:rPr>
          <w:rFonts w:ascii="Bookman Old Style" w:hAnsi="Bookman Old Style"/>
        </w:rPr>
        <w:t>w Giżycku. Zamawiający nie dopuszcza składania ofert częściowych.</w:t>
      </w:r>
    </w:p>
    <w:p w:rsidR="00A34567" w:rsidRPr="00D61D72" w:rsidRDefault="00272455" w:rsidP="00272455">
      <w:pPr>
        <w:pStyle w:val="Nagwek"/>
        <w:widowControl w:val="0"/>
        <w:spacing w:line="276" w:lineRule="auto"/>
        <w:jc w:val="both"/>
        <w:rPr>
          <w:rFonts w:ascii="Bookman Old Style" w:hAnsi="Bookman Old Style"/>
        </w:rPr>
      </w:pPr>
      <w:r w:rsidRPr="00D61D72">
        <w:rPr>
          <w:rFonts w:ascii="Bookman Old Style" w:hAnsi="Bookman Old Style"/>
          <w:b/>
        </w:rPr>
        <w:t>Uwaga:</w:t>
      </w:r>
      <w:r w:rsidRPr="00D61D72">
        <w:rPr>
          <w:rFonts w:ascii="Bookman Old Style" w:hAnsi="Bookman Old Style"/>
        </w:rPr>
        <w:t xml:space="preserve"> zaleca się, aby w celu właściwego przygotowania oferty Wykonawca dokonał we własnym zakresie i na własny koszt oględzin terenu stanowiącego prz</w:t>
      </w:r>
      <w:r w:rsidR="00A656D7" w:rsidRPr="00D61D72">
        <w:rPr>
          <w:rFonts w:ascii="Bookman Old Style" w:hAnsi="Bookman Old Style"/>
        </w:rPr>
        <w:t>edmiot niniejszego postępowania.</w:t>
      </w:r>
    </w:p>
    <w:p w:rsidR="00A34567" w:rsidRPr="00D61D72" w:rsidRDefault="00A34567" w:rsidP="00272455">
      <w:pPr>
        <w:pStyle w:val="Nagwek"/>
        <w:widowControl w:val="0"/>
        <w:spacing w:line="276" w:lineRule="auto"/>
        <w:jc w:val="both"/>
        <w:rPr>
          <w:rFonts w:ascii="Bookman Old Style" w:hAnsi="Bookman Old Style"/>
          <w:b/>
        </w:rPr>
      </w:pPr>
    </w:p>
    <w:p w:rsidR="00272455" w:rsidRPr="00D61D72" w:rsidRDefault="00272455" w:rsidP="00272455">
      <w:pPr>
        <w:pStyle w:val="Nagwek"/>
        <w:widowControl w:val="0"/>
        <w:spacing w:line="276" w:lineRule="auto"/>
        <w:jc w:val="both"/>
        <w:rPr>
          <w:rFonts w:ascii="Bookman Old Style" w:hAnsi="Bookman Old Style"/>
        </w:rPr>
      </w:pPr>
      <w:r w:rsidRPr="00D61D72">
        <w:rPr>
          <w:rFonts w:ascii="Bookman Old Style" w:hAnsi="Bookman Old Style"/>
        </w:rPr>
        <w:t xml:space="preserve">Do zakresu zamówienia wchodzi m.in. następujący zakres prac: </w:t>
      </w:r>
    </w:p>
    <w:p w:rsidR="00272455" w:rsidRPr="00D61D72" w:rsidRDefault="00272455" w:rsidP="0044240E">
      <w:pPr>
        <w:numPr>
          <w:ilvl w:val="1"/>
          <w:numId w:val="10"/>
        </w:numPr>
        <w:tabs>
          <w:tab w:val="num" w:pos="426"/>
          <w:tab w:val="num" w:pos="709"/>
        </w:tabs>
        <w:spacing w:after="60"/>
        <w:ind w:left="426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zbieranie odpadów z alejek cmentarza, terenów zielonych oraz przyległych do ogrodzenia po str</w:t>
      </w:r>
      <w:r w:rsidR="00A43A7B">
        <w:rPr>
          <w:rFonts w:ascii="Bookman Old Style" w:hAnsi="Bookman Old Style" w:cs="Times New Roman"/>
          <w:sz w:val="24"/>
          <w:szCs w:val="24"/>
        </w:rPr>
        <w:t>onie zewnętrznej</w:t>
      </w:r>
      <w:r w:rsidRPr="00D61D72">
        <w:rPr>
          <w:rFonts w:ascii="Bookman Old Style" w:hAnsi="Bookman Old Style" w:cs="Times New Roman"/>
          <w:sz w:val="24"/>
          <w:szCs w:val="24"/>
        </w:rPr>
        <w:t>, usuwanie roślinności z ciągów komunikacyjnych na terenie cmentarza, obmiatanie;</w:t>
      </w:r>
    </w:p>
    <w:p w:rsidR="00272455" w:rsidRPr="00D61D72" w:rsidRDefault="00272455" w:rsidP="00272455">
      <w:pPr>
        <w:tabs>
          <w:tab w:val="num" w:pos="1418"/>
        </w:tabs>
        <w:spacing w:after="60"/>
        <w:ind w:left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b)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Wykonawca jako wytwórca odpadów, zagospodaruje odpady powstające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w wyniku realizacji umowy na zasadach określonych w przepisach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a w szczególności w: </w:t>
      </w:r>
    </w:p>
    <w:p w:rsidR="00272455" w:rsidRPr="00D61D72" w:rsidRDefault="00272455" w:rsidP="0044240E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>ustawie z dnia 14 grudnia 2012 roku o odpadach (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tekst jednolity Dz. U. z 2018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 roku poz. 21 ze zmianami)</w:t>
      </w:r>
    </w:p>
    <w:p w:rsidR="00272455" w:rsidRPr="00D61D72" w:rsidRDefault="00272455" w:rsidP="0044240E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ustawie z dnia 13 września 1996 roku o utrzymaniu czystości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>i porządku w gminac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>h (tekst jednolity Dz. U. z 2017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>poz. 1281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 ze zmianami),</w:t>
      </w:r>
    </w:p>
    <w:p w:rsidR="00272455" w:rsidRPr="00D61D72" w:rsidRDefault="00272455" w:rsidP="0044240E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>rozporządzeniu Ministra Środowiska z dnia 27 września 2001 roku w sprawie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 xml:space="preserve"> katalogu odpadów (Dz. U. z 2014 roku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, poz. </w:t>
      </w:r>
      <w:r w:rsidR="00A43A7B">
        <w:rPr>
          <w:rFonts w:ascii="Bookman Old Style" w:eastAsia="Times New Roman" w:hAnsi="Bookman Old Style" w:cs="Times New Roman"/>
          <w:sz w:val="24"/>
          <w:szCs w:val="24"/>
        </w:rPr>
        <w:t>1923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>),</w:t>
      </w:r>
    </w:p>
    <w:p w:rsidR="00272455" w:rsidRPr="00D61D72" w:rsidRDefault="008C1F0A" w:rsidP="0044240E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uchwała</w:t>
      </w:r>
      <w:r w:rsidR="00272455" w:rsidRPr="00D61D7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hyperlink r:id="rId8" w:history="1">
        <w:r w:rsidR="00272455" w:rsidRPr="00D61D72"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>Rady Miejskiej w Giżycku w sprawie przyjęcia Regulaminu utrzymania czystości i porządku na terenie miasta Gi</w:t>
        </w:r>
        <w:r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 xml:space="preserve">życka. </w:t>
        </w:r>
        <w:r w:rsidR="00272455" w:rsidRPr="00D61D72"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 xml:space="preserve"> </w:t>
        </w:r>
      </w:hyperlink>
    </w:p>
    <w:p w:rsidR="00272455" w:rsidRPr="00D61D72" w:rsidRDefault="00272455" w:rsidP="00272455">
      <w:pPr>
        <w:numPr>
          <w:ilvl w:val="2"/>
          <w:numId w:val="0"/>
        </w:numPr>
        <w:tabs>
          <w:tab w:val="num" w:pos="1418"/>
          <w:tab w:val="num" w:pos="2880"/>
        </w:tabs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c)</w:t>
      </w:r>
      <w:r w:rsidRPr="00D61D72">
        <w:rPr>
          <w:rFonts w:ascii="Bookman Old Style" w:hAnsi="Bookman Old Style" w:cs="Times New Roman"/>
          <w:sz w:val="24"/>
          <w:szCs w:val="24"/>
        </w:rPr>
        <w:tab/>
        <w:t xml:space="preserve">zimowe utrzymanie cmentarza, w tym: odśnieżanie ciągów komunikacyjnych, likwidowanie śliskości na ciągach komunikacyjnych w sposób nie powodujący zakłóceń w ruchu pieszych oraz umożliwiający swobodny dostęp do </w:t>
      </w:r>
      <w:r w:rsidR="0034043D">
        <w:rPr>
          <w:rFonts w:ascii="Bookman Old Style" w:hAnsi="Bookman Old Style" w:cs="Times New Roman"/>
          <w:sz w:val="24"/>
          <w:szCs w:val="24"/>
        </w:rPr>
        <w:t>mogił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272455" w:rsidRPr="00D61D72" w:rsidRDefault="00272455" w:rsidP="00272455">
      <w:pPr>
        <w:numPr>
          <w:ilvl w:val="2"/>
          <w:numId w:val="0"/>
        </w:num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d) zapewnie</w:t>
      </w:r>
      <w:r w:rsidR="0034043D">
        <w:rPr>
          <w:rFonts w:ascii="Bookman Old Style" w:hAnsi="Bookman Old Style" w:cs="Times New Roman"/>
          <w:sz w:val="24"/>
          <w:szCs w:val="24"/>
        </w:rPr>
        <w:t xml:space="preserve">nie sprawności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oświetlenia, utrzymanie ogrodzeń </w:t>
      </w:r>
      <w:r w:rsidR="0034043D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8C1F0A">
        <w:rPr>
          <w:rFonts w:ascii="Bookman Old Style" w:hAnsi="Bookman Old Style" w:cs="Times New Roman"/>
          <w:sz w:val="24"/>
          <w:szCs w:val="24"/>
        </w:rPr>
        <w:t xml:space="preserve">   </w:t>
      </w:r>
      <w:r w:rsidR="0034043D">
        <w:rPr>
          <w:rFonts w:ascii="Bookman Old Style" w:hAnsi="Bookman Old Style" w:cs="Times New Roman"/>
          <w:sz w:val="24"/>
          <w:szCs w:val="24"/>
        </w:rPr>
        <w:t xml:space="preserve"> </w:t>
      </w:r>
      <w:r w:rsidRPr="00D61D72">
        <w:rPr>
          <w:rFonts w:ascii="Bookman Old Style" w:hAnsi="Bookman Old Style" w:cs="Times New Roman"/>
          <w:sz w:val="24"/>
          <w:szCs w:val="24"/>
        </w:rPr>
        <w:t>(m.in. naprawa przerwanych siatek ogrodzeniowych, spawanie oderwanych przęseł  ogrodzeniowych  itp.), a także utrzymy</w:t>
      </w:r>
      <w:r w:rsidR="00BC3C2C" w:rsidRPr="00D61D72">
        <w:rPr>
          <w:rFonts w:ascii="Bookman Old Style" w:hAnsi="Bookman Old Style" w:cs="Times New Roman"/>
          <w:sz w:val="24"/>
          <w:szCs w:val="24"/>
        </w:rPr>
        <w:t>wanie sprawności kłódek, zamków</w:t>
      </w:r>
      <w:r w:rsidR="008C1F0A">
        <w:rPr>
          <w:rFonts w:ascii="Bookman Old Style" w:hAnsi="Bookman Old Style" w:cs="Times New Roman"/>
          <w:sz w:val="24"/>
          <w:szCs w:val="24"/>
        </w:rPr>
        <w:t xml:space="preserve"> i klamek oraz u</w:t>
      </w:r>
      <w:r w:rsidRPr="00D61D72">
        <w:rPr>
          <w:rFonts w:ascii="Bookman Old Style" w:hAnsi="Bookman Old Style" w:cs="Times New Roman"/>
          <w:sz w:val="24"/>
          <w:szCs w:val="24"/>
        </w:rPr>
        <w:t>trzymanie tablic informacyjnych;</w:t>
      </w:r>
    </w:p>
    <w:p w:rsidR="00272455" w:rsidRPr="00D61D72" w:rsidRDefault="00272455" w:rsidP="00272455">
      <w:pPr>
        <w:numPr>
          <w:ilvl w:val="2"/>
          <w:numId w:val="0"/>
        </w:num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lastRenderedPageBreak/>
        <w:t xml:space="preserve">e) gospodarowanie zielenią (trawniki, krzewy, żywopłoty), obejmujące </w:t>
      </w:r>
      <w:r w:rsidR="0034043D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D61D72">
        <w:rPr>
          <w:rFonts w:ascii="Bookman Old Style" w:hAnsi="Bookman Old Style" w:cs="Times New Roman"/>
          <w:sz w:val="24"/>
          <w:szCs w:val="24"/>
        </w:rPr>
        <w:t>w szczególności koszenie trawników, przycinkę krzewów i żywopłotów oraz ochrona mienia komunalnego znajdującego się na terenie cmentarza oraz na terenie przyległym do cmentarza;</w:t>
      </w:r>
    </w:p>
    <w:p w:rsidR="00272455" w:rsidRPr="00D61D72" w:rsidRDefault="0034043D" w:rsidP="00272455">
      <w:p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f) </w:t>
      </w:r>
      <w:r w:rsidR="00272455" w:rsidRPr="00D61D72">
        <w:rPr>
          <w:rFonts w:ascii="Bookman Old Style" w:hAnsi="Bookman Old Style" w:cs="Times New Roman"/>
          <w:sz w:val="24"/>
          <w:szCs w:val="24"/>
        </w:rPr>
        <w:t xml:space="preserve">bieżące informowanie o wszelkich istotnych dla Zamawiającego kwestiach </w:t>
      </w:r>
      <w:r>
        <w:rPr>
          <w:rFonts w:ascii="Bookman Old Style" w:hAnsi="Bookman Old Style" w:cs="Times New Roman"/>
          <w:sz w:val="24"/>
          <w:szCs w:val="24"/>
        </w:rPr>
        <w:t>dotyczących cmentarzy</w:t>
      </w:r>
      <w:r w:rsidR="00272455" w:rsidRPr="00D61D72">
        <w:rPr>
          <w:rFonts w:ascii="Bookman Old Style" w:hAnsi="Bookman Old Style" w:cs="Times New Roman"/>
          <w:sz w:val="24"/>
          <w:szCs w:val="24"/>
        </w:rPr>
        <w:t>.</w:t>
      </w:r>
    </w:p>
    <w:p w:rsidR="00272455" w:rsidRPr="00D61D72" w:rsidRDefault="00272455" w:rsidP="00272455">
      <w:pPr>
        <w:numPr>
          <w:ilvl w:val="2"/>
          <w:numId w:val="0"/>
        </w:num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</w:p>
    <w:p w:rsidR="00272455" w:rsidRPr="00D61D72" w:rsidRDefault="00272455" w:rsidP="00272455">
      <w:pPr>
        <w:tabs>
          <w:tab w:val="num" w:pos="1080"/>
        </w:tabs>
        <w:spacing w:after="6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● Obowiązkiem Wykonawcy jest taka organizacja usługi, która zapewni </w:t>
      </w:r>
      <w:r w:rsidR="00D61D72">
        <w:rPr>
          <w:rFonts w:ascii="Bookman Old Style" w:hAnsi="Bookman Old Style" w:cs="Times New Roman"/>
          <w:sz w:val="24"/>
          <w:szCs w:val="24"/>
        </w:rPr>
        <w:t xml:space="preserve">na bieżąco utrzymanie czystości </w:t>
      </w:r>
      <w:r w:rsidRPr="00D61D72">
        <w:rPr>
          <w:rFonts w:ascii="Bookman Old Style" w:hAnsi="Bookman Old Style" w:cs="Times New Roman"/>
          <w:sz w:val="24"/>
          <w:szCs w:val="24"/>
        </w:rPr>
        <w:t>i porządku</w:t>
      </w:r>
      <w:r w:rsidR="00B973A3" w:rsidRPr="00D61D72">
        <w:rPr>
          <w:rFonts w:ascii="Bookman Old Style" w:hAnsi="Bookman Old Style" w:cs="Times New Roman"/>
          <w:sz w:val="24"/>
          <w:szCs w:val="24"/>
        </w:rPr>
        <w:t>, utrzymanie zieleni oraz zimowe utrzymanie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 na terenie cme</w:t>
      </w:r>
      <w:r w:rsidR="00D61D72">
        <w:rPr>
          <w:rFonts w:ascii="Bookman Old Style" w:hAnsi="Bookman Old Style" w:cs="Times New Roman"/>
          <w:sz w:val="24"/>
          <w:szCs w:val="24"/>
        </w:rPr>
        <w:t>ntarza oraz jego funkcjonowanie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B973A3" w:rsidRPr="00D61D72" w:rsidRDefault="00272455" w:rsidP="00272455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● Wykonywanie zadań będących przedmiotem zamówienia będzie odbywał</w:t>
      </w:r>
      <w:r w:rsidR="0034043D">
        <w:rPr>
          <w:rFonts w:ascii="Bookman Old Style" w:hAnsi="Bookman Old Style" w:cs="Times New Roman"/>
          <w:sz w:val="24"/>
          <w:szCs w:val="24"/>
        </w:rPr>
        <w:t xml:space="preserve">o się we wszystkie dni robocze, </w:t>
      </w:r>
      <w:r w:rsidRPr="00D61D72">
        <w:rPr>
          <w:rFonts w:ascii="Bookman Old Style" w:hAnsi="Bookman Old Style" w:cs="Times New Roman"/>
          <w:sz w:val="24"/>
          <w:szCs w:val="24"/>
        </w:rPr>
        <w:t>a w razie konieczności</w:t>
      </w:r>
      <w:r w:rsidR="00B973A3" w:rsidRPr="00D61D72">
        <w:rPr>
          <w:rFonts w:ascii="Bookman Old Style" w:hAnsi="Bookman Old Style" w:cs="Times New Roman"/>
          <w:sz w:val="24"/>
          <w:szCs w:val="24"/>
        </w:rPr>
        <w:t xml:space="preserve"> w niedziele i dni świąteczne. </w:t>
      </w:r>
    </w:p>
    <w:p w:rsidR="00272455" w:rsidRPr="00D61D72" w:rsidRDefault="00272455" w:rsidP="00272455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● Wykonawca ma obowiązek wyposażenia pracowników zatrudnionych przy </w:t>
      </w:r>
      <w:r w:rsidR="00A34567" w:rsidRPr="00D61D72">
        <w:rPr>
          <w:rFonts w:ascii="Bookman Old Style" w:hAnsi="Bookman Old Style" w:cs="Times New Roman"/>
          <w:sz w:val="24"/>
          <w:szCs w:val="24"/>
        </w:rPr>
        <w:t>realizacji zamówienia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 w sprzęt do realizacji wyznaczonych zadań.</w:t>
      </w:r>
    </w:p>
    <w:p w:rsidR="00D61D72" w:rsidRPr="0034043D" w:rsidRDefault="00272455" w:rsidP="0034043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● Zamawiający ma prawo wydawać Wykonawcy ustnie, telefonicznie lub pocztą elektroniczną polecenia dotyczące wykonania w trybie pilnym prac związanych </w:t>
      </w:r>
      <w:r w:rsidR="00D61D72">
        <w:rPr>
          <w:rFonts w:ascii="Bookman Old Style" w:hAnsi="Bookman Old Style" w:cs="Times New Roman"/>
          <w:sz w:val="24"/>
          <w:szCs w:val="24"/>
        </w:rPr>
        <w:t xml:space="preserve">     </w:t>
      </w:r>
      <w:r w:rsidR="008C1F0A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z bieżącym utrzymaniem cmentarza. Podjęcie działań przez Wykonawcę związanych z wykonywaniem prac powinno być podjęte w ciągu tego samego dnia roboczego </w:t>
      </w:r>
      <w:r w:rsidR="008C1F0A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D61D72">
        <w:rPr>
          <w:rFonts w:ascii="Bookman Old Style" w:hAnsi="Bookman Old Style" w:cs="Times New Roman"/>
          <w:sz w:val="24"/>
          <w:szCs w:val="24"/>
        </w:rPr>
        <w:t>a najpóźniej w ciągu</w:t>
      </w:r>
      <w:r w:rsidR="00BB5EAE" w:rsidRPr="00D61D72">
        <w:rPr>
          <w:rFonts w:ascii="Bookman Old Style" w:hAnsi="Bookman Old Style" w:cs="Times New Roman"/>
          <w:sz w:val="24"/>
          <w:szCs w:val="24"/>
        </w:rPr>
        <w:t xml:space="preserve"> dnia następnego, jeżeli </w:t>
      </w:r>
      <w:r w:rsidRPr="00D61D72">
        <w:rPr>
          <w:rFonts w:ascii="Bookman Old Style" w:hAnsi="Bookman Old Style" w:cs="Times New Roman"/>
          <w:sz w:val="24"/>
          <w:szCs w:val="24"/>
        </w:rPr>
        <w:t>o czasie realizacji decyd</w:t>
      </w:r>
      <w:r w:rsidR="00B973A3" w:rsidRPr="00D61D72">
        <w:rPr>
          <w:rFonts w:ascii="Bookman Old Style" w:hAnsi="Bookman Old Style" w:cs="Times New Roman"/>
          <w:sz w:val="24"/>
          <w:szCs w:val="24"/>
        </w:rPr>
        <w:t xml:space="preserve">ować będą czynniki obiektywne. </w:t>
      </w:r>
    </w:p>
    <w:p w:rsidR="00377FB1" w:rsidRPr="00D61D72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Bookman Old Style" w:hAnsi="Bookman Old Style"/>
          <w:vanish/>
          <w:sz w:val="24"/>
          <w:szCs w:val="24"/>
        </w:rPr>
      </w:pPr>
    </w:p>
    <w:p w:rsidR="00377FB1" w:rsidRPr="00D61D72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Bookman Old Style" w:hAnsi="Bookman Old Style"/>
          <w:vanish/>
          <w:sz w:val="24"/>
          <w:szCs w:val="24"/>
        </w:rPr>
      </w:pPr>
    </w:p>
    <w:p w:rsidR="00377FB1" w:rsidRPr="00D61D72" w:rsidRDefault="00377FB1" w:rsidP="003008C1">
      <w:pPr>
        <w:pStyle w:val="Akapitzlist"/>
        <w:widowControl w:val="0"/>
        <w:numPr>
          <w:ilvl w:val="1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Bookman Old Style" w:hAnsi="Bookman Old Style"/>
          <w:vanish/>
          <w:sz w:val="24"/>
          <w:szCs w:val="24"/>
        </w:rPr>
      </w:pPr>
    </w:p>
    <w:p w:rsidR="00377FB1" w:rsidRPr="00D61D72" w:rsidRDefault="007115D1" w:rsidP="0034043D">
      <w:pPr>
        <w:pStyle w:val="Nagwek2"/>
        <w:keepNext w:val="0"/>
        <w:widowControl w:val="0"/>
        <w:numPr>
          <w:ilvl w:val="0"/>
          <w:numId w:val="6"/>
        </w:numPr>
        <w:tabs>
          <w:tab w:val="left" w:pos="709"/>
        </w:tabs>
        <w:spacing w:before="120" w:after="0"/>
        <w:rPr>
          <w:rFonts w:ascii="Bookman Old Style" w:hAnsi="Bookman Old Style"/>
          <w:i w:val="0"/>
          <w:sz w:val="24"/>
          <w:szCs w:val="24"/>
        </w:rPr>
      </w:pPr>
      <w:r w:rsidRPr="00D61D72">
        <w:rPr>
          <w:rFonts w:ascii="Bookman Old Style" w:hAnsi="Bookman Old Style"/>
          <w:i w:val="0"/>
          <w:sz w:val="24"/>
          <w:szCs w:val="24"/>
        </w:rPr>
        <w:t>TERMIN I</w:t>
      </w:r>
      <w:r w:rsidR="00377FB1" w:rsidRPr="00D61D72">
        <w:rPr>
          <w:rFonts w:ascii="Bookman Old Style" w:hAnsi="Bookman Old Style"/>
          <w:i w:val="0"/>
          <w:sz w:val="24"/>
          <w:szCs w:val="24"/>
        </w:rPr>
        <w:t xml:space="preserve"> MIEJSCE </w:t>
      </w:r>
      <w:r w:rsidRPr="00D61D72">
        <w:rPr>
          <w:rFonts w:ascii="Bookman Old Style" w:hAnsi="Bookman Old Style"/>
          <w:i w:val="0"/>
          <w:sz w:val="24"/>
          <w:szCs w:val="24"/>
        </w:rPr>
        <w:t>REALIZACJI ZAMÓWIENIA</w:t>
      </w:r>
    </w:p>
    <w:p w:rsidR="00377FB1" w:rsidRPr="00D61D72" w:rsidRDefault="00171923" w:rsidP="0034043D">
      <w:pPr>
        <w:pStyle w:val="Nagwek3"/>
        <w:keepNext w:val="0"/>
        <w:widowControl w:val="0"/>
        <w:numPr>
          <w:ilvl w:val="2"/>
          <w:numId w:val="6"/>
        </w:numPr>
        <w:ind w:left="431" w:hanging="431"/>
        <w:jc w:val="both"/>
        <w:rPr>
          <w:rFonts w:ascii="Bookman Old Style" w:hAnsi="Bookman Old Style"/>
          <w:i w:val="0"/>
          <w:color w:val="FF0000"/>
          <w:szCs w:val="24"/>
        </w:rPr>
      </w:pPr>
      <w:r w:rsidRPr="00D61D72">
        <w:rPr>
          <w:rFonts w:ascii="Bookman Old Style" w:hAnsi="Bookman Old Style"/>
          <w:i w:val="0"/>
          <w:szCs w:val="24"/>
        </w:rPr>
        <w:t xml:space="preserve">Termin wykonania </w:t>
      </w:r>
      <w:r w:rsidR="00377FB1" w:rsidRPr="00D61D72">
        <w:rPr>
          <w:rFonts w:ascii="Bookman Old Style" w:hAnsi="Bookman Old Style"/>
          <w:i w:val="0"/>
          <w:szCs w:val="24"/>
        </w:rPr>
        <w:t xml:space="preserve">zamówienia </w:t>
      </w:r>
      <w:r w:rsidR="00D168FE">
        <w:rPr>
          <w:rFonts w:ascii="Bookman Old Style" w:hAnsi="Bookman Old Style"/>
          <w:i w:val="0"/>
          <w:szCs w:val="24"/>
        </w:rPr>
        <w:t>–</w:t>
      </w:r>
      <w:r w:rsidR="007115D1" w:rsidRPr="00D61D72">
        <w:rPr>
          <w:rFonts w:ascii="Bookman Old Style" w:hAnsi="Bookman Old Style"/>
          <w:i w:val="0"/>
          <w:szCs w:val="24"/>
        </w:rPr>
        <w:t xml:space="preserve"> </w:t>
      </w:r>
      <w:r w:rsidR="00D168FE" w:rsidRPr="00D168FE">
        <w:rPr>
          <w:rFonts w:ascii="Bookman Old Style" w:hAnsi="Bookman Old Style"/>
          <w:b/>
          <w:i w:val="0"/>
          <w:szCs w:val="24"/>
        </w:rPr>
        <w:t>1 kwietnia 2018r. – 31 marca 2018r.</w:t>
      </w:r>
    </w:p>
    <w:p w:rsidR="00BA2F62" w:rsidRPr="0034043D" w:rsidRDefault="00377FB1" w:rsidP="0034043D">
      <w:pPr>
        <w:pStyle w:val="Nagwek3"/>
        <w:keepNext w:val="0"/>
        <w:widowControl w:val="0"/>
        <w:numPr>
          <w:ilvl w:val="2"/>
          <w:numId w:val="6"/>
        </w:numPr>
        <w:ind w:left="431" w:hanging="431"/>
        <w:jc w:val="both"/>
        <w:rPr>
          <w:rFonts w:ascii="Bookman Old Style" w:hAnsi="Bookman Old Style"/>
          <w:i w:val="0"/>
          <w:szCs w:val="24"/>
        </w:rPr>
      </w:pPr>
      <w:r w:rsidRPr="00D61D72">
        <w:rPr>
          <w:rFonts w:ascii="Bookman Old Style" w:hAnsi="Bookman Old Style"/>
          <w:i w:val="0"/>
          <w:szCs w:val="24"/>
        </w:rPr>
        <w:t>Mie</w:t>
      </w:r>
      <w:r w:rsidR="00E17BE7" w:rsidRPr="00D61D72">
        <w:rPr>
          <w:rFonts w:ascii="Bookman Old Style" w:hAnsi="Bookman Old Style"/>
          <w:i w:val="0"/>
          <w:szCs w:val="24"/>
        </w:rPr>
        <w:t xml:space="preserve">jscem wykonania </w:t>
      </w:r>
      <w:r w:rsidR="00174172" w:rsidRPr="00D61D72">
        <w:rPr>
          <w:rFonts w:ascii="Bookman Old Style" w:hAnsi="Bookman Old Style"/>
          <w:i w:val="0"/>
          <w:szCs w:val="24"/>
        </w:rPr>
        <w:t>z</w:t>
      </w:r>
      <w:r w:rsidR="00E51A66" w:rsidRPr="00D61D72">
        <w:rPr>
          <w:rFonts w:ascii="Bookman Old Style" w:hAnsi="Bookman Old Style"/>
          <w:i w:val="0"/>
          <w:szCs w:val="24"/>
        </w:rPr>
        <w:t xml:space="preserve">amówienia </w:t>
      </w:r>
      <w:r w:rsidR="007115D1" w:rsidRPr="00D61D72">
        <w:rPr>
          <w:rFonts w:ascii="Bookman Old Style" w:hAnsi="Bookman Old Style"/>
          <w:i w:val="0"/>
          <w:szCs w:val="24"/>
        </w:rPr>
        <w:t>jest</w:t>
      </w:r>
      <w:r w:rsidR="0034043D">
        <w:rPr>
          <w:rFonts w:ascii="Bookman Old Style" w:hAnsi="Bookman Old Style"/>
          <w:i w:val="0"/>
          <w:szCs w:val="24"/>
        </w:rPr>
        <w:t xml:space="preserve"> działka</w:t>
      </w:r>
      <w:r w:rsidR="007115D1" w:rsidRPr="0034043D">
        <w:rPr>
          <w:rFonts w:ascii="Bookman Old Style" w:hAnsi="Bookman Old Style"/>
          <w:i w:val="0"/>
          <w:szCs w:val="24"/>
        </w:rPr>
        <w:t xml:space="preserve"> Nr </w:t>
      </w:r>
      <w:r w:rsidR="0034043D">
        <w:rPr>
          <w:rFonts w:ascii="Bookman Old Style" w:hAnsi="Bookman Old Style"/>
          <w:i w:val="0"/>
          <w:szCs w:val="24"/>
        </w:rPr>
        <w:t>1/358, 1/359 oraz 1/351</w:t>
      </w:r>
      <w:r w:rsidR="007115D1" w:rsidRPr="0034043D">
        <w:rPr>
          <w:rFonts w:ascii="Bookman Old Style" w:hAnsi="Bookman Old Style"/>
          <w:i w:val="0"/>
          <w:szCs w:val="24"/>
        </w:rPr>
        <w:t xml:space="preserve"> przy </w:t>
      </w:r>
      <w:r w:rsidR="0034043D">
        <w:rPr>
          <w:rFonts w:ascii="Bookman Old Style" w:hAnsi="Bookman Old Style"/>
          <w:i w:val="0"/>
          <w:szCs w:val="24"/>
        </w:rPr>
        <w:t>ul. Moniuszki w Giżycku oraz teren przyległy.</w:t>
      </w:r>
    </w:p>
    <w:p w:rsidR="00377FB1" w:rsidRPr="00D61D72" w:rsidRDefault="00377FB1" w:rsidP="0034043D">
      <w:pPr>
        <w:pStyle w:val="Nagwek1"/>
        <w:numPr>
          <w:ilvl w:val="0"/>
          <w:numId w:val="6"/>
        </w:numPr>
        <w:spacing w:before="120" w:after="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ZAWARTOŚĆ OFERTY </w:t>
      </w:r>
    </w:p>
    <w:p w:rsidR="00377FB1" w:rsidRPr="00D61D72" w:rsidRDefault="00377FB1" w:rsidP="00377FB1">
      <w:pPr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Wykonawca powinien dostarczyć następujące dokumenty:</w:t>
      </w:r>
    </w:p>
    <w:p w:rsidR="00B973A3" w:rsidRPr="0034043D" w:rsidRDefault="008F15A7" w:rsidP="0034043D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D61D72">
        <w:rPr>
          <w:rFonts w:ascii="Bookman Old Style" w:hAnsi="Bookman Old Style"/>
        </w:rPr>
        <w:t xml:space="preserve">wypełniony </w:t>
      </w:r>
      <w:r w:rsidR="00421207" w:rsidRPr="00D61D72">
        <w:rPr>
          <w:rFonts w:ascii="Bookman Old Style" w:hAnsi="Bookman Old Style"/>
        </w:rPr>
        <w:t xml:space="preserve">i podpisany </w:t>
      </w:r>
      <w:r w:rsidRPr="00D61D72">
        <w:rPr>
          <w:rFonts w:ascii="Bookman Old Style" w:hAnsi="Bookman Old Style"/>
        </w:rPr>
        <w:t xml:space="preserve">formularz </w:t>
      </w:r>
      <w:r w:rsidR="00377FB1" w:rsidRPr="00D61D72">
        <w:rPr>
          <w:rFonts w:ascii="Bookman Old Style" w:hAnsi="Bookman Old Style"/>
        </w:rPr>
        <w:t>ofert</w:t>
      </w:r>
      <w:r w:rsidRPr="00D61D72">
        <w:rPr>
          <w:rFonts w:ascii="Bookman Old Style" w:hAnsi="Bookman Old Style"/>
        </w:rPr>
        <w:t>y</w:t>
      </w:r>
      <w:r w:rsidR="00377FB1" w:rsidRPr="00D61D72">
        <w:rPr>
          <w:rFonts w:ascii="Bookman Old Style" w:hAnsi="Bookman Old Style"/>
        </w:rPr>
        <w:t xml:space="preserve"> cenow</w:t>
      </w:r>
      <w:r w:rsidRPr="00D61D72">
        <w:rPr>
          <w:rFonts w:ascii="Bookman Old Style" w:hAnsi="Bookman Old Style"/>
        </w:rPr>
        <w:t>ej</w:t>
      </w:r>
      <w:r w:rsidR="00377FB1" w:rsidRPr="00D61D72">
        <w:rPr>
          <w:rFonts w:ascii="Bookman Old Style" w:hAnsi="Bookman Old Style"/>
        </w:rPr>
        <w:t xml:space="preserve"> przygotowan</w:t>
      </w:r>
      <w:r w:rsidRPr="00D61D72">
        <w:rPr>
          <w:rFonts w:ascii="Bookman Old Style" w:hAnsi="Bookman Old Style"/>
        </w:rPr>
        <w:t>y</w:t>
      </w:r>
      <w:r w:rsidR="00377FB1" w:rsidRPr="00D61D72">
        <w:rPr>
          <w:rFonts w:ascii="Bookman Old Style" w:hAnsi="Bookman Old Style"/>
        </w:rPr>
        <w:t xml:space="preserve"> zgodnie ze wzorem podanym w Załączniku nr 1, z podaniem ceny  ryczałtowej – powiększonej o należny pod</w:t>
      </w:r>
      <w:r w:rsidR="00B973A3" w:rsidRPr="00D61D72">
        <w:rPr>
          <w:rFonts w:ascii="Bookman Old Style" w:hAnsi="Bookman Old Style"/>
        </w:rPr>
        <w:t>atek VAT.</w:t>
      </w:r>
    </w:p>
    <w:p w:rsidR="00377FB1" w:rsidRPr="00D61D72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OSOBY UPRAWNIONE DO POROZUMIEWANIA SIĘ Z WYKONAWCAMI</w:t>
      </w:r>
    </w:p>
    <w:p w:rsidR="00377FB1" w:rsidRPr="00D61D72" w:rsidRDefault="00377FB1" w:rsidP="00377FB1">
      <w:pPr>
        <w:ind w:left="426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Osobą uprawnioną do porozumiewania się z Wykonawcami jest:</w:t>
      </w:r>
    </w:p>
    <w:p w:rsidR="00377FB1" w:rsidRPr="00D61D72" w:rsidRDefault="0034043D" w:rsidP="0034043D">
      <w:pPr>
        <w:spacing w:after="0" w:line="240" w:lineRule="auto"/>
        <w:ind w:left="4248" w:hanging="31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Anna Urbaniak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377FB1" w:rsidRPr="00D61D72">
        <w:rPr>
          <w:rFonts w:ascii="Bookman Old Style" w:hAnsi="Bookman Old Style" w:cs="Times New Roman"/>
          <w:sz w:val="24"/>
          <w:szCs w:val="24"/>
        </w:rPr>
        <w:tab/>
        <w:t>-</w:t>
      </w:r>
      <w:r w:rsidR="00D302BC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Inspektor Wydziału Gospodarki Komunalnej i  </w:t>
      </w:r>
      <w:r w:rsidR="00D302BC" w:rsidRPr="00D61D72">
        <w:rPr>
          <w:rFonts w:ascii="Bookman Old Style" w:hAnsi="Bookman Old Style" w:cs="Times New Roman"/>
          <w:sz w:val="24"/>
          <w:szCs w:val="24"/>
        </w:rPr>
        <w:t xml:space="preserve">Ochrony Środowiska 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Urzędu Miejskiego </w:t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w Giżycku</w:t>
      </w:r>
      <w:r>
        <w:rPr>
          <w:rFonts w:ascii="Bookman Old Style" w:hAnsi="Bookman Old Style" w:cs="Times New Roman"/>
          <w:sz w:val="24"/>
          <w:szCs w:val="24"/>
        </w:rPr>
        <w:t xml:space="preserve"> , tel.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87 73 24 1</w:t>
      </w:r>
      <w:r w:rsidR="00D302BC" w:rsidRPr="00D61D72">
        <w:rPr>
          <w:rFonts w:ascii="Bookman Old Style" w:hAnsi="Bookman Old Style" w:cs="Times New Roman"/>
          <w:sz w:val="24"/>
          <w:szCs w:val="24"/>
        </w:rPr>
        <w:t>31</w:t>
      </w:r>
      <w:r w:rsidR="00377FB1" w:rsidRPr="00D61D72">
        <w:rPr>
          <w:rFonts w:ascii="Bookman Old Style" w:hAnsi="Bookman Old Style" w:cs="Times New Roman"/>
          <w:sz w:val="24"/>
          <w:szCs w:val="24"/>
        </w:rPr>
        <w:t xml:space="preserve">.  </w:t>
      </w:r>
    </w:p>
    <w:p w:rsidR="00377FB1" w:rsidRPr="00D61D72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OZNACZENIE OFERTY, MIEJSCE I TERMIN SKŁADANIA ORAZ OTWARCIA OFERT</w:t>
      </w:r>
    </w:p>
    <w:p w:rsidR="00377FB1" w:rsidRPr="00D61D72" w:rsidRDefault="00377FB1" w:rsidP="0044240E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44240E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44240E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44240E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44240E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A656D7" w:rsidP="00A656D7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eastAsia="Arial Unicode MS" w:hAnsi="Bookman Old Style"/>
          <w:sz w:val="24"/>
          <w:szCs w:val="24"/>
        </w:rPr>
        <w:t xml:space="preserve">6.1 </w:t>
      </w:r>
      <w:r w:rsidR="00377FB1" w:rsidRPr="00D61D72">
        <w:rPr>
          <w:rFonts w:ascii="Bookman Old Style" w:eastAsia="Arial Unicode MS" w:hAnsi="Bookman Old Style"/>
          <w:sz w:val="24"/>
          <w:szCs w:val="24"/>
        </w:rPr>
        <w:t>Ofert</w:t>
      </w:r>
      <w:r w:rsidR="008F15A7" w:rsidRPr="00D61D72">
        <w:rPr>
          <w:rFonts w:ascii="Bookman Old Style" w:eastAsia="Arial Unicode MS" w:hAnsi="Bookman Old Style"/>
          <w:sz w:val="24"/>
          <w:szCs w:val="24"/>
        </w:rPr>
        <w:t>ę</w:t>
      </w:r>
      <w:r w:rsidR="00377FB1" w:rsidRPr="00D61D72">
        <w:rPr>
          <w:rFonts w:ascii="Bookman Old Style" w:eastAsia="Arial Unicode MS" w:hAnsi="Bookman Old Style"/>
          <w:sz w:val="24"/>
          <w:szCs w:val="24"/>
        </w:rPr>
        <w:t xml:space="preserve"> należy umieścić w jednej zapieczętowanej lub w inny trwały sposób zabezpieczonej  kopercie wewnętrznej oraz jednej nieprzeźroczystej kopercie </w:t>
      </w:r>
      <w:r w:rsidR="00377FB1" w:rsidRPr="00D61D72">
        <w:rPr>
          <w:rFonts w:ascii="Bookman Old Style" w:eastAsia="Arial Unicode MS" w:hAnsi="Bookman Old Style"/>
          <w:sz w:val="24"/>
          <w:szCs w:val="24"/>
        </w:rPr>
        <w:lastRenderedPageBreak/>
        <w:t xml:space="preserve">zewnętrznej oznaczonej napisem: </w:t>
      </w:r>
      <w:r w:rsidRPr="0034043D">
        <w:rPr>
          <w:rFonts w:ascii="Bookman Old Style" w:hAnsi="Bookman Old Style" w:cs="Times New Roman"/>
          <w:b/>
          <w:sz w:val="24"/>
          <w:szCs w:val="24"/>
        </w:rPr>
        <w:t xml:space="preserve">„Bieżące utrzymanie dwóch cmentarzy wojennych przy ul. Moniuszki od 1 </w:t>
      </w:r>
      <w:r w:rsidR="0034043D" w:rsidRPr="0034043D">
        <w:rPr>
          <w:rFonts w:ascii="Bookman Old Style" w:hAnsi="Bookman Old Style" w:cs="Times New Roman"/>
          <w:b/>
          <w:sz w:val="24"/>
          <w:szCs w:val="24"/>
        </w:rPr>
        <w:t>kwietnia 2018 roku do 31</w:t>
      </w:r>
      <w:r w:rsidRPr="0034043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C1F0A">
        <w:rPr>
          <w:rFonts w:ascii="Bookman Old Style" w:hAnsi="Bookman Old Style" w:cs="Times New Roman"/>
          <w:b/>
          <w:sz w:val="24"/>
          <w:szCs w:val="24"/>
        </w:rPr>
        <w:t xml:space="preserve">marca </w:t>
      </w:r>
      <w:r w:rsidR="0034043D" w:rsidRPr="0034043D">
        <w:rPr>
          <w:rFonts w:ascii="Bookman Old Style" w:hAnsi="Bookman Old Style" w:cs="Times New Roman"/>
          <w:b/>
          <w:sz w:val="24"/>
          <w:szCs w:val="24"/>
        </w:rPr>
        <w:t>2020</w:t>
      </w:r>
      <w:r w:rsidRPr="0034043D">
        <w:rPr>
          <w:rFonts w:ascii="Bookman Old Style" w:hAnsi="Bookman Old Style" w:cs="Times New Roman"/>
          <w:b/>
          <w:sz w:val="24"/>
          <w:szCs w:val="24"/>
        </w:rPr>
        <w:t xml:space="preserve"> roku”</w:t>
      </w:r>
      <w:r w:rsidR="00600DC7" w:rsidRPr="0034043D">
        <w:rPr>
          <w:rFonts w:ascii="Bookman Old Style" w:hAnsi="Bookman Old Style"/>
          <w:b/>
          <w:sz w:val="24"/>
          <w:szCs w:val="24"/>
        </w:rPr>
        <w:t>– nie</w:t>
      </w:r>
      <w:r w:rsidR="00D910E8" w:rsidRPr="0034043D">
        <w:rPr>
          <w:rFonts w:ascii="Bookman Old Style" w:hAnsi="Bookman Old Style"/>
          <w:b/>
          <w:sz w:val="24"/>
          <w:szCs w:val="24"/>
        </w:rPr>
        <w:t xml:space="preserve"> otwierać przed dniem </w:t>
      </w:r>
      <w:r w:rsidR="0034043D" w:rsidRPr="0034043D">
        <w:rPr>
          <w:rFonts w:ascii="Bookman Old Style" w:hAnsi="Bookman Old Style"/>
          <w:b/>
          <w:sz w:val="24"/>
          <w:szCs w:val="24"/>
        </w:rPr>
        <w:t>30 marca 2017 roku, do godz. 10</w:t>
      </w:r>
      <w:r w:rsidR="00377FB1" w:rsidRPr="0034043D">
        <w:rPr>
          <w:rFonts w:ascii="Bookman Old Style" w:hAnsi="Bookman Old Style"/>
          <w:b/>
          <w:sz w:val="24"/>
          <w:szCs w:val="24"/>
        </w:rPr>
        <w:t xml:space="preserve">.10”. </w:t>
      </w:r>
      <w:r w:rsidR="00377FB1" w:rsidRPr="00D61D72">
        <w:rPr>
          <w:rFonts w:ascii="Bookman Old Style" w:eastAsia="Arial Unicode MS" w:hAnsi="Bookman Old Style"/>
          <w:sz w:val="24"/>
          <w:szCs w:val="24"/>
        </w:rPr>
        <w:t>Na wewnętrznej kopercie należy podać nazwę i ad</w:t>
      </w:r>
      <w:r w:rsidR="001734C2" w:rsidRPr="00D61D72">
        <w:rPr>
          <w:rFonts w:ascii="Bookman Old Style" w:eastAsia="Arial Unicode MS" w:hAnsi="Bookman Old Style"/>
          <w:sz w:val="24"/>
          <w:szCs w:val="24"/>
        </w:rPr>
        <w:t>res</w:t>
      </w:r>
      <w:r w:rsidR="00377FB1" w:rsidRPr="00D61D72">
        <w:rPr>
          <w:rFonts w:ascii="Bookman Old Style" w:eastAsia="Arial Unicode MS" w:hAnsi="Bookman Old Style"/>
          <w:sz w:val="24"/>
          <w:szCs w:val="24"/>
        </w:rPr>
        <w:t>, by umożliwić zwrot nie otwartych ofert  w przypadku dostarczenia ich Zamawiającemu po terminie.</w:t>
      </w:r>
    </w:p>
    <w:p w:rsidR="00377FB1" w:rsidRPr="00D61D72" w:rsidRDefault="00747030" w:rsidP="00A656D7">
      <w:pPr>
        <w:pStyle w:val="Nagwek3"/>
        <w:keepNext w:val="0"/>
        <w:spacing w:before="120" w:after="120"/>
        <w:jc w:val="both"/>
        <w:rPr>
          <w:rFonts w:ascii="Bookman Old Style" w:eastAsia="Arial Unicode MS" w:hAnsi="Bookman Old Style"/>
          <w:i w:val="0"/>
          <w:szCs w:val="24"/>
        </w:rPr>
      </w:pPr>
      <w:r w:rsidRPr="00D61D72">
        <w:rPr>
          <w:rFonts w:ascii="Bookman Old Style" w:eastAsia="Arial Unicode MS" w:hAnsi="Bookman Old Style"/>
          <w:i w:val="0"/>
          <w:szCs w:val="24"/>
        </w:rPr>
        <w:t xml:space="preserve">6.2. 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 xml:space="preserve">Termin składania ofert upływa </w:t>
      </w:r>
      <w:r w:rsidR="00B973A3" w:rsidRPr="00D61D72">
        <w:rPr>
          <w:rFonts w:ascii="Bookman Old Style" w:eastAsia="Arial Unicode MS" w:hAnsi="Bookman Old Style"/>
          <w:b/>
          <w:i w:val="0"/>
          <w:szCs w:val="24"/>
        </w:rPr>
        <w:t xml:space="preserve">dnia </w:t>
      </w:r>
      <w:r w:rsidR="0034043D">
        <w:rPr>
          <w:rFonts w:ascii="Bookman Old Style" w:eastAsia="Arial Unicode MS" w:hAnsi="Bookman Old Style"/>
          <w:b/>
          <w:i w:val="0"/>
          <w:szCs w:val="24"/>
        </w:rPr>
        <w:t>30 marca 2017 roku, godz. 10</w:t>
      </w:r>
      <w:r w:rsidR="00377FB1" w:rsidRPr="00D61D72">
        <w:rPr>
          <w:rFonts w:ascii="Bookman Old Style" w:eastAsia="Arial Unicode MS" w:hAnsi="Bookman Old Style"/>
          <w:b/>
          <w:i w:val="0"/>
          <w:szCs w:val="24"/>
        </w:rPr>
        <w:t>.00.</w:t>
      </w:r>
      <w:r w:rsidR="00BB5EAE" w:rsidRPr="00D61D72">
        <w:rPr>
          <w:rFonts w:ascii="Bookman Old Style" w:eastAsia="Arial Unicode MS" w:hAnsi="Bookman Old Style"/>
          <w:i w:val="0"/>
          <w:szCs w:val="24"/>
        </w:rPr>
        <w:t xml:space="preserve"> Oferty złożone po 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>tym terminie zostaną zwrócone bez otwierania. Decydujące znaczenie dla oceny zachowania powyższego terminu ma data i godzina wpływu oferty do Zamawiającego, a nie data jej wysłania przesyłką pocztową czy kurierską.</w:t>
      </w:r>
    </w:p>
    <w:p w:rsidR="00A656D7" w:rsidRPr="00D61D72" w:rsidRDefault="00A656D7" w:rsidP="00A656D7">
      <w:pPr>
        <w:tabs>
          <w:tab w:val="num" w:pos="426"/>
        </w:tabs>
        <w:ind w:hanging="29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D61D72">
        <w:rPr>
          <w:rFonts w:ascii="Bookman Old Style" w:eastAsia="Arial Unicode MS" w:hAnsi="Bookman Old Style" w:cs="Times New Roman"/>
          <w:sz w:val="24"/>
          <w:szCs w:val="24"/>
        </w:rPr>
        <w:t xml:space="preserve">   </w:t>
      </w:r>
      <w:r w:rsidR="00171923" w:rsidRPr="00D61D72">
        <w:rPr>
          <w:rFonts w:ascii="Bookman Old Style" w:eastAsia="Arial Unicode MS" w:hAnsi="Bookman Old Style" w:cs="Times New Roman"/>
          <w:sz w:val="24"/>
          <w:szCs w:val="24"/>
        </w:rPr>
        <w:t xml:space="preserve"> 6.3 Oferty osobiście dostarczone do siedziby Zamawiającego należy złożyć </w:t>
      </w:r>
      <w:r w:rsidR="0034043D">
        <w:rPr>
          <w:rFonts w:ascii="Bookman Old Style" w:eastAsia="Arial Unicode MS" w:hAnsi="Bookman Old Style" w:cs="Times New Roman"/>
          <w:sz w:val="24"/>
          <w:szCs w:val="24"/>
        </w:rPr>
        <w:t xml:space="preserve">            </w:t>
      </w:r>
      <w:r w:rsidR="008C1F0A">
        <w:rPr>
          <w:rFonts w:ascii="Bookman Old Style" w:eastAsia="Arial Unicode MS" w:hAnsi="Bookman Old Style" w:cs="Times New Roman"/>
          <w:sz w:val="24"/>
          <w:szCs w:val="24"/>
        </w:rPr>
        <w:t xml:space="preserve">       </w:t>
      </w:r>
      <w:r w:rsidR="00171923" w:rsidRPr="00D61D72">
        <w:rPr>
          <w:rFonts w:ascii="Bookman Old Style" w:eastAsia="Arial Unicode MS" w:hAnsi="Bookman Old Style" w:cs="Times New Roman"/>
          <w:b/>
          <w:sz w:val="24"/>
          <w:szCs w:val="24"/>
        </w:rPr>
        <w:t xml:space="preserve">w </w:t>
      </w:r>
      <w:r w:rsidR="00E71941">
        <w:rPr>
          <w:rFonts w:ascii="Bookman Old Style" w:eastAsia="Arial Unicode MS" w:hAnsi="Bookman Old Style" w:cs="Times New Roman"/>
          <w:b/>
          <w:sz w:val="24"/>
          <w:szCs w:val="24"/>
        </w:rPr>
        <w:t>Punkcie Obsługi Klienta, pok. nr 7</w:t>
      </w:r>
      <w:r w:rsidR="00171923" w:rsidRPr="00D61D72">
        <w:rPr>
          <w:rFonts w:ascii="Bookman Old Style" w:eastAsia="Arial Unicode MS" w:hAnsi="Bookman Old Style" w:cs="Times New Roman"/>
          <w:sz w:val="24"/>
          <w:szCs w:val="24"/>
        </w:rPr>
        <w:t>.</w:t>
      </w:r>
    </w:p>
    <w:p w:rsidR="00E71941" w:rsidRDefault="00A656D7" w:rsidP="00A656D7">
      <w:pPr>
        <w:tabs>
          <w:tab w:val="num" w:pos="426"/>
        </w:tabs>
        <w:ind w:hanging="29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D61D72">
        <w:rPr>
          <w:rFonts w:ascii="Bookman Old Style" w:eastAsia="Arial Unicode MS" w:hAnsi="Bookman Old Style" w:cs="Times New Roman"/>
          <w:sz w:val="24"/>
          <w:szCs w:val="24"/>
        </w:rPr>
        <w:t xml:space="preserve">    </w:t>
      </w:r>
      <w:r w:rsidR="00171923" w:rsidRPr="00D61D72">
        <w:rPr>
          <w:rFonts w:ascii="Bookman Old Style" w:eastAsia="Arial Unicode MS" w:hAnsi="Bookman Old Style" w:cs="Times New Roman"/>
          <w:sz w:val="24"/>
          <w:szCs w:val="24"/>
        </w:rPr>
        <w:t xml:space="preserve">6.4 Oferty przesłane do siedziby Zamawiającego przesyłką pocztową czy kurierską, należy zaadresować:  </w:t>
      </w:r>
    </w:p>
    <w:p w:rsidR="00171923" w:rsidRPr="00D61D72" w:rsidRDefault="00E71941" w:rsidP="00A656D7">
      <w:pPr>
        <w:tabs>
          <w:tab w:val="num" w:pos="426"/>
        </w:tabs>
        <w:ind w:hanging="29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>
        <w:rPr>
          <w:rFonts w:ascii="Bookman Old Style" w:eastAsia="Arial Unicode MS" w:hAnsi="Bookman Old Style" w:cs="Times New Roman"/>
          <w:sz w:val="24"/>
          <w:szCs w:val="24"/>
        </w:rPr>
        <w:t xml:space="preserve">    </w:t>
      </w:r>
      <w:r w:rsidR="00171923" w:rsidRPr="00D61D72">
        <w:rPr>
          <w:rFonts w:ascii="Bookman Old Style" w:hAnsi="Bookman Old Style" w:cs="Times New Roman"/>
          <w:b/>
          <w:sz w:val="24"/>
          <w:szCs w:val="24"/>
        </w:rPr>
        <w:t>Urząd Miejski, al. 1 Maja 14, 11 – 500 Giżycko</w:t>
      </w:r>
      <w:r w:rsidR="00171923" w:rsidRPr="00D61D72">
        <w:rPr>
          <w:rFonts w:ascii="Bookman Old Style" w:hAnsi="Bookman Old Style" w:cs="Times New Roman"/>
          <w:sz w:val="24"/>
          <w:szCs w:val="24"/>
        </w:rPr>
        <w:t>.</w:t>
      </w: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377FB1" w:rsidP="00BB5EAE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jc w:val="both"/>
        <w:outlineLvl w:val="2"/>
        <w:rPr>
          <w:rFonts w:ascii="Bookman Old Style" w:eastAsia="Arial Unicode MS" w:hAnsi="Bookman Old Style"/>
          <w:vanish/>
          <w:sz w:val="24"/>
          <w:szCs w:val="24"/>
        </w:rPr>
      </w:pPr>
    </w:p>
    <w:p w:rsidR="00377FB1" w:rsidRPr="00D61D72" w:rsidRDefault="00171923" w:rsidP="00A656D7">
      <w:pPr>
        <w:pStyle w:val="Nagwek3"/>
        <w:keepNext w:val="0"/>
        <w:spacing w:before="120"/>
        <w:jc w:val="both"/>
        <w:rPr>
          <w:rFonts w:ascii="Bookman Old Style" w:eastAsia="Arial Unicode MS" w:hAnsi="Bookman Old Style"/>
          <w:i w:val="0"/>
          <w:szCs w:val="24"/>
        </w:rPr>
      </w:pPr>
      <w:r w:rsidRPr="00D61D72">
        <w:rPr>
          <w:rFonts w:ascii="Bookman Old Style" w:eastAsia="Arial Unicode MS" w:hAnsi="Bookman Old Style"/>
          <w:i w:val="0"/>
          <w:szCs w:val="24"/>
        </w:rPr>
        <w:t xml:space="preserve">6.5 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 xml:space="preserve">Publiczne otwarcie ofert nastąpi </w:t>
      </w:r>
      <w:r w:rsidR="00A34567" w:rsidRPr="00D61D72">
        <w:rPr>
          <w:rFonts w:ascii="Bookman Old Style" w:eastAsia="Arial Unicode MS" w:hAnsi="Bookman Old Style"/>
          <w:b/>
          <w:i w:val="0"/>
          <w:szCs w:val="24"/>
        </w:rPr>
        <w:t xml:space="preserve">w dniu </w:t>
      </w:r>
      <w:r w:rsidR="00E71941">
        <w:rPr>
          <w:rFonts w:ascii="Bookman Old Style" w:eastAsia="Arial Unicode MS" w:hAnsi="Bookman Old Style"/>
          <w:b/>
          <w:i w:val="0"/>
          <w:szCs w:val="24"/>
        </w:rPr>
        <w:t>30 marca 2018 roku o godz. 10</w:t>
      </w:r>
      <w:r w:rsidR="00377FB1" w:rsidRPr="00D61D72">
        <w:rPr>
          <w:rFonts w:ascii="Bookman Old Style" w:eastAsia="Arial Unicode MS" w:hAnsi="Bookman Old Style"/>
          <w:b/>
          <w:i w:val="0"/>
          <w:szCs w:val="24"/>
        </w:rPr>
        <w:t>.10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 xml:space="preserve"> </w:t>
      </w:r>
      <w:r w:rsidR="00E71941">
        <w:rPr>
          <w:rFonts w:ascii="Bookman Old Style" w:eastAsia="Arial Unicode MS" w:hAnsi="Bookman Old Style"/>
          <w:i w:val="0"/>
          <w:szCs w:val="24"/>
        </w:rPr>
        <w:t xml:space="preserve">w siedzibie 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 xml:space="preserve">Zamawiającego, </w:t>
      </w:r>
      <w:r w:rsidR="00377FB1" w:rsidRPr="00D61D72">
        <w:rPr>
          <w:rFonts w:ascii="Bookman Old Style" w:eastAsia="Arial Unicode MS" w:hAnsi="Bookman Old Style"/>
          <w:b/>
          <w:i w:val="0"/>
          <w:szCs w:val="24"/>
        </w:rPr>
        <w:t>pok. 11</w:t>
      </w:r>
      <w:r w:rsidR="00D302BC" w:rsidRPr="00D61D72">
        <w:rPr>
          <w:rFonts w:ascii="Bookman Old Style" w:eastAsia="Arial Unicode MS" w:hAnsi="Bookman Old Style"/>
          <w:b/>
          <w:i w:val="0"/>
          <w:szCs w:val="24"/>
        </w:rPr>
        <w:t>0</w:t>
      </w:r>
      <w:r w:rsidR="00377FB1" w:rsidRPr="00D61D72">
        <w:rPr>
          <w:rFonts w:ascii="Bookman Old Style" w:eastAsia="Arial Unicode MS" w:hAnsi="Bookman Old Style"/>
          <w:i w:val="0"/>
          <w:szCs w:val="24"/>
        </w:rPr>
        <w:t xml:space="preserve">. </w:t>
      </w:r>
    </w:p>
    <w:p w:rsidR="00377FB1" w:rsidRPr="00D61D72" w:rsidRDefault="00377FB1" w:rsidP="00377FB1">
      <w:pPr>
        <w:pStyle w:val="Nagwek1"/>
        <w:numPr>
          <w:ilvl w:val="1"/>
          <w:numId w:val="2"/>
        </w:numPr>
        <w:spacing w:before="120" w:after="24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OPIS KRYTERIÓW I SPOSOBU OCENY OFERT</w:t>
      </w:r>
    </w:p>
    <w:p w:rsidR="00377FB1" w:rsidRPr="00D61D72" w:rsidRDefault="00377FB1" w:rsidP="00377FB1">
      <w:pPr>
        <w:ind w:left="567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Oferty zostaną ocenione za pomocą systemu punktowego, zgodnie z poniższymi kryteriami:</w:t>
      </w:r>
    </w:p>
    <w:p w:rsidR="00377FB1" w:rsidRDefault="00377FB1" w:rsidP="00377FB1">
      <w:pPr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Cena /ryczałtowa cena okre</w:t>
      </w:r>
      <w:r w:rsidR="00E71941">
        <w:rPr>
          <w:rFonts w:ascii="Bookman Old Style" w:hAnsi="Bookman Old Style" w:cs="Times New Roman"/>
          <w:sz w:val="24"/>
          <w:szCs w:val="24"/>
        </w:rPr>
        <w:t>ślona w formularzu ofertowym-</w:t>
      </w:r>
      <w:r w:rsidRPr="00D61D72">
        <w:rPr>
          <w:rFonts w:ascii="Bookman Old Style" w:hAnsi="Bookman Old Style" w:cs="Times New Roman"/>
          <w:sz w:val="24"/>
          <w:szCs w:val="24"/>
        </w:rPr>
        <w:t>100 %,</w:t>
      </w:r>
    </w:p>
    <w:p w:rsidR="00377FB1" w:rsidRPr="00E71941" w:rsidRDefault="00377FB1" w:rsidP="00377FB1">
      <w:pPr>
        <w:numPr>
          <w:ilvl w:val="0"/>
          <w:numId w:val="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E71941">
        <w:rPr>
          <w:rFonts w:ascii="Bookman Old Style" w:hAnsi="Bookman Old Style" w:cs="Times New Roman"/>
          <w:sz w:val="24"/>
          <w:szCs w:val="24"/>
        </w:rPr>
        <w:t>Cena będzie obliczana wg następującej formuły:</w:t>
      </w:r>
    </w:p>
    <w:p w:rsidR="00377FB1" w:rsidRPr="00D61D72" w:rsidRDefault="00377FB1" w:rsidP="00747030">
      <w:pPr>
        <w:spacing w:after="0"/>
        <w:ind w:left="1065"/>
        <w:rPr>
          <w:rFonts w:ascii="Bookman Old Style" w:hAnsi="Bookman Old Style" w:cs="Times New Roman"/>
          <w:sz w:val="24"/>
          <w:szCs w:val="24"/>
          <w:u w:val="single"/>
        </w:rPr>
      </w:pPr>
      <w:r w:rsidRPr="00D61D72">
        <w:rPr>
          <w:rFonts w:ascii="Bookman Old Style" w:hAnsi="Bookman Old Style" w:cs="Times New Roman"/>
          <w:sz w:val="24"/>
          <w:szCs w:val="24"/>
        </w:rPr>
        <w:tab/>
      </w:r>
      <w:r w:rsidRPr="00D61D72">
        <w:rPr>
          <w:rFonts w:ascii="Bookman Old Style" w:hAnsi="Bookman Old Style" w:cs="Times New Roman"/>
          <w:sz w:val="24"/>
          <w:szCs w:val="24"/>
        </w:rPr>
        <w:tab/>
      </w:r>
      <w:r w:rsidRPr="00D61D72">
        <w:rPr>
          <w:rFonts w:ascii="Bookman Old Style" w:hAnsi="Bookman Old Style" w:cs="Times New Roman"/>
          <w:sz w:val="24"/>
          <w:szCs w:val="24"/>
        </w:rPr>
        <w:tab/>
      </w:r>
      <w:r w:rsidRPr="00D61D72">
        <w:rPr>
          <w:rFonts w:ascii="Bookman Old Style" w:hAnsi="Bookman Old Style" w:cs="Times New Roman"/>
          <w:sz w:val="24"/>
          <w:szCs w:val="24"/>
        </w:rPr>
        <w:tab/>
      </w:r>
      <w:r w:rsidRPr="00D61D72">
        <w:rPr>
          <w:rFonts w:ascii="Bookman Old Style" w:hAnsi="Bookman Old Style" w:cs="Times New Roman"/>
          <w:sz w:val="24"/>
          <w:szCs w:val="24"/>
        </w:rPr>
        <w:tab/>
      </w:r>
      <w:r w:rsidR="00747030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Pr="00D61D72">
        <w:rPr>
          <w:rFonts w:ascii="Bookman Old Style" w:hAnsi="Bookman Old Style" w:cs="Times New Roman"/>
          <w:sz w:val="24"/>
          <w:szCs w:val="24"/>
          <w:u w:val="single"/>
        </w:rPr>
        <w:t>cena oferty najtańszej</w:t>
      </w:r>
    </w:p>
    <w:p w:rsidR="00E17BE7" w:rsidRPr="00D61D72" w:rsidRDefault="00E17BE7" w:rsidP="00E17BE7">
      <w:pPr>
        <w:spacing w:after="0"/>
        <w:ind w:left="1065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                                     Pc</w:t>
      </w:r>
      <w:r w:rsidR="00747030" w:rsidRPr="00D61D72">
        <w:rPr>
          <w:rFonts w:ascii="Bookman Old Style" w:hAnsi="Bookman Old Style" w:cs="Times New Roman"/>
          <w:sz w:val="24"/>
          <w:szCs w:val="24"/>
        </w:rPr>
        <w:t xml:space="preserve">  </w:t>
      </w:r>
      <w:r w:rsidR="00E71941">
        <w:rPr>
          <w:rFonts w:ascii="Bookman Old Style" w:hAnsi="Bookman Old Style" w:cs="Times New Roman"/>
          <w:sz w:val="24"/>
          <w:szCs w:val="24"/>
        </w:rPr>
        <w:t>=</w:t>
      </w:r>
      <w:r w:rsidR="00747030" w:rsidRPr="00D61D72">
        <w:rPr>
          <w:rFonts w:ascii="Bookman Old Style" w:hAnsi="Bookman Old Style" w:cs="Times New Roman"/>
          <w:sz w:val="24"/>
          <w:szCs w:val="24"/>
        </w:rPr>
        <w:t xml:space="preserve"> </w:t>
      </w:r>
      <w:r w:rsidR="00E71941">
        <w:rPr>
          <w:rFonts w:ascii="Bookman Old Style" w:hAnsi="Bookman Old Style" w:cs="Times New Roman"/>
          <w:sz w:val="24"/>
          <w:szCs w:val="24"/>
        </w:rPr>
        <w:t>cena oferty badanej</w:t>
      </w:r>
      <w:r w:rsidR="00E71941">
        <w:rPr>
          <w:rFonts w:ascii="Bookman Old Style" w:hAnsi="Bookman Old Style" w:cs="Times New Roman"/>
          <w:sz w:val="24"/>
          <w:szCs w:val="24"/>
        </w:rPr>
        <w:tab/>
        <w:t xml:space="preserve">x </w:t>
      </w:r>
      <w:r w:rsidR="00377FB1" w:rsidRPr="00D61D72">
        <w:rPr>
          <w:rFonts w:ascii="Bookman Old Style" w:hAnsi="Bookman Old Style" w:cs="Times New Roman"/>
          <w:sz w:val="24"/>
          <w:szCs w:val="24"/>
        </w:rPr>
        <w:t>100 %</w:t>
      </w:r>
    </w:p>
    <w:p w:rsidR="00377FB1" w:rsidRPr="00D61D72" w:rsidRDefault="00E17BE7" w:rsidP="00377FB1">
      <w:pPr>
        <w:ind w:left="1065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 Pc – punkty za oferowaną cenę brutto (max 100 pkt.)</w:t>
      </w:r>
    </w:p>
    <w:p w:rsidR="00E17BE7" w:rsidRPr="00D61D72" w:rsidRDefault="00D833E5" w:rsidP="00E17BE7">
      <w:pPr>
        <w:pStyle w:val="Akapitzlist"/>
        <w:numPr>
          <w:ilvl w:val="1"/>
          <w:numId w:val="2"/>
        </w:numPr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POSTANOWIENIA KOŃCOWE</w:t>
      </w:r>
    </w:p>
    <w:p w:rsidR="00D833E5" w:rsidRPr="00D61D72" w:rsidRDefault="00D833E5" w:rsidP="00D833E5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 xml:space="preserve">       </w:t>
      </w:r>
      <w:r w:rsidRPr="00D61D72">
        <w:rPr>
          <w:rFonts w:ascii="Bookman Old Style" w:hAnsi="Bookman Old Style"/>
          <w:sz w:val="24"/>
          <w:szCs w:val="24"/>
        </w:rPr>
        <w:t>8.1. Zamawiający zastrzega prawo do;</w:t>
      </w:r>
    </w:p>
    <w:p w:rsidR="00D833E5" w:rsidRPr="00D61D72" w:rsidRDefault="00D833E5" w:rsidP="00D833E5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                  - zamknięcia przetargu bez dokonania wyboru oferty,</w:t>
      </w:r>
    </w:p>
    <w:p w:rsidR="00D833E5" w:rsidRPr="00D61D72" w:rsidRDefault="00D833E5" w:rsidP="00D833E5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                  - zmiany terminów wyznaczonych w ogłoszeniu,</w:t>
      </w:r>
    </w:p>
    <w:p w:rsidR="00D833E5" w:rsidRPr="00D61D72" w:rsidRDefault="000C2399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                </w:t>
      </w:r>
      <w:r w:rsidR="00D833E5" w:rsidRPr="00D61D72">
        <w:rPr>
          <w:rFonts w:ascii="Bookman Old Style" w:hAnsi="Bookman Old Style"/>
          <w:sz w:val="24"/>
          <w:szCs w:val="24"/>
        </w:rPr>
        <w:t xml:space="preserve">  - żądania szczegółowych inf</w:t>
      </w:r>
      <w:r w:rsidR="00B50014" w:rsidRPr="00D61D72">
        <w:rPr>
          <w:rFonts w:ascii="Bookman Old Style" w:hAnsi="Bookman Old Style"/>
          <w:sz w:val="24"/>
          <w:szCs w:val="24"/>
        </w:rPr>
        <w:t>o</w:t>
      </w:r>
      <w:r w:rsidR="001734C2" w:rsidRPr="00D61D72">
        <w:rPr>
          <w:rFonts w:ascii="Bookman Old Style" w:hAnsi="Bookman Old Style"/>
          <w:sz w:val="24"/>
          <w:szCs w:val="24"/>
        </w:rPr>
        <w:t xml:space="preserve">rmacji i wyjaśnień </w:t>
      </w:r>
      <w:r w:rsidR="00B429A2" w:rsidRPr="00D61D72">
        <w:rPr>
          <w:rFonts w:ascii="Bookman Old Style" w:hAnsi="Bookman Old Style"/>
          <w:sz w:val="24"/>
          <w:szCs w:val="24"/>
        </w:rPr>
        <w:t xml:space="preserve">na każdym etapie </w:t>
      </w:r>
      <w:r w:rsidR="00D833E5" w:rsidRPr="00D61D72">
        <w:rPr>
          <w:rFonts w:ascii="Bookman Old Style" w:hAnsi="Bookman Old Style"/>
          <w:sz w:val="24"/>
          <w:szCs w:val="24"/>
        </w:rPr>
        <w:t xml:space="preserve">przetargu, </w:t>
      </w:r>
    </w:p>
    <w:p w:rsidR="00D833E5" w:rsidRPr="00D61D72" w:rsidRDefault="00D833E5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       8.2  Okres związania z ofertą</w:t>
      </w:r>
      <w:r w:rsidR="00A975A1" w:rsidRPr="00D61D72">
        <w:rPr>
          <w:rFonts w:ascii="Bookman Old Style" w:hAnsi="Bookman Old Style"/>
          <w:sz w:val="24"/>
          <w:szCs w:val="24"/>
        </w:rPr>
        <w:t>: 30 dni od terminu składania ofert.</w:t>
      </w:r>
    </w:p>
    <w:p w:rsidR="00E17BE7" w:rsidRPr="00D61D72" w:rsidRDefault="00E17BE7" w:rsidP="00377FB1">
      <w:pPr>
        <w:ind w:left="1065"/>
        <w:rPr>
          <w:rFonts w:ascii="Bookman Old Style" w:hAnsi="Bookman Old Style" w:cs="Times New Roman"/>
          <w:sz w:val="24"/>
          <w:szCs w:val="24"/>
        </w:rPr>
      </w:pPr>
    </w:p>
    <w:p w:rsidR="00377FB1" w:rsidRPr="00D61D72" w:rsidRDefault="00377FB1" w:rsidP="00377FB1">
      <w:pPr>
        <w:pStyle w:val="Nagwek1"/>
        <w:numPr>
          <w:ilvl w:val="1"/>
          <w:numId w:val="2"/>
        </w:numPr>
        <w:tabs>
          <w:tab w:val="left" w:pos="567"/>
        </w:tabs>
        <w:spacing w:before="120" w:after="240"/>
        <w:ind w:left="567" w:hanging="567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ZAŁĄCZNIKI</w:t>
      </w:r>
    </w:p>
    <w:p w:rsidR="00377FB1" w:rsidRPr="00D61D72" w:rsidRDefault="00377FB1" w:rsidP="00377FB1">
      <w:pPr>
        <w:pStyle w:val="Tekstpodstawowy3"/>
        <w:ind w:left="36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Następujące załącznik</w:t>
      </w:r>
      <w:r w:rsidR="00A975A1" w:rsidRPr="00D61D72">
        <w:rPr>
          <w:rFonts w:ascii="Bookman Old Style" w:hAnsi="Bookman Old Style"/>
          <w:sz w:val="24"/>
          <w:szCs w:val="24"/>
        </w:rPr>
        <w:t>i stanowią integralną część dokumentacji przetargowej</w:t>
      </w:r>
      <w:r w:rsidRPr="00D61D72">
        <w:rPr>
          <w:rFonts w:ascii="Bookman Old Style" w:hAnsi="Bookman Old Style"/>
          <w:sz w:val="24"/>
          <w:szCs w:val="24"/>
        </w:rPr>
        <w:t>:</w:t>
      </w:r>
    </w:p>
    <w:p w:rsidR="00377FB1" w:rsidRPr="00D61D72" w:rsidRDefault="00A34567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Załącznik nr 1 </w:t>
      </w:r>
      <w:r w:rsidRPr="00D61D72">
        <w:rPr>
          <w:rFonts w:ascii="Bookman Old Style" w:hAnsi="Bookman Old Style"/>
          <w:sz w:val="24"/>
          <w:szCs w:val="24"/>
        </w:rPr>
        <w:tab/>
      </w:r>
      <w:r w:rsidR="00BA2F62">
        <w:rPr>
          <w:rFonts w:ascii="Bookman Old Style" w:hAnsi="Bookman Old Style"/>
          <w:sz w:val="24"/>
          <w:szCs w:val="24"/>
        </w:rPr>
        <w:t xml:space="preserve">       </w:t>
      </w:r>
      <w:r w:rsidRPr="00D61D72">
        <w:rPr>
          <w:rFonts w:ascii="Bookman Old Style" w:hAnsi="Bookman Old Style"/>
          <w:sz w:val="24"/>
          <w:szCs w:val="24"/>
        </w:rPr>
        <w:t>-</w:t>
      </w:r>
      <w:r w:rsidRPr="00D61D72">
        <w:rPr>
          <w:rFonts w:ascii="Bookman Old Style" w:hAnsi="Bookman Old Style"/>
          <w:sz w:val="24"/>
          <w:szCs w:val="24"/>
        </w:rPr>
        <w:tab/>
      </w:r>
      <w:r w:rsidR="00BA2F62">
        <w:rPr>
          <w:rFonts w:ascii="Bookman Old Style" w:hAnsi="Bookman Old Style"/>
          <w:sz w:val="24"/>
          <w:szCs w:val="24"/>
        </w:rPr>
        <w:t xml:space="preserve">         </w:t>
      </w:r>
      <w:r w:rsidRPr="00D61D72">
        <w:rPr>
          <w:rFonts w:ascii="Bookman Old Style" w:hAnsi="Bookman Old Style"/>
          <w:sz w:val="24"/>
          <w:szCs w:val="24"/>
        </w:rPr>
        <w:t>F</w:t>
      </w:r>
      <w:r w:rsidR="00377FB1" w:rsidRPr="00D61D72">
        <w:rPr>
          <w:rFonts w:ascii="Bookman Old Style" w:hAnsi="Bookman Old Style"/>
          <w:sz w:val="24"/>
          <w:szCs w:val="24"/>
        </w:rPr>
        <w:t xml:space="preserve">ormularz cenowy oferty,  </w:t>
      </w:r>
    </w:p>
    <w:p w:rsidR="00377FB1" w:rsidRPr="00D61D72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lastRenderedPageBreak/>
        <w:t>Załącznik nr 2</w:t>
      </w:r>
      <w:r w:rsidR="00A975A1" w:rsidRPr="00D61D72">
        <w:rPr>
          <w:rFonts w:ascii="Bookman Old Style" w:hAnsi="Bookman Old Style"/>
          <w:sz w:val="24"/>
          <w:szCs w:val="24"/>
        </w:rPr>
        <w:t xml:space="preserve">  </w:t>
      </w:r>
      <w:r w:rsidRPr="00D61D72">
        <w:rPr>
          <w:rFonts w:ascii="Bookman Old Style" w:hAnsi="Bookman Old Style"/>
          <w:sz w:val="24"/>
          <w:szCs w:val="24"/>
        </w:rPr>
        <w:tab/>
      </w:r>
      <w:r w:rsidR="00BA2F62">
        <w:rPr>
          <w:rFonts w:ascii="Bookman Old Style" w:hAnsi="Bookman Old Style"/>
          <w:sz w:val="24"/>
          <w:szCs w:val="24"/>
        </w:rPr>
        <w:t xml:space="preserve">       </w:t>
      </w:r>
      <w:r w:rsidRPr="00D61D72">
        <w:rPr>
          <w:rFonts w:ascii="Bookman Old Style" w:hAnsi="Bookman Old Style"/>
          <w:sz w:val="24"/>
          <w:szCs w:val="24"/>
        </w:rPr>
        <w:t>-</w:t>
      </w:r>
      <w:r w:rsidRPr="00D61D72">
        <w:rPr>
          <w:rFonts w:ascii="Bookman Old Style" w:hAnsi="Bookman Old Style"/>
          <w:sz w:val="24"/>
          <w:szCs w:val="24"/>
        </w:rPr>
        <w:tab/>
      </w:r>
      <w:r w:rsidR="00BA2F62">
        <w:rPr>
          <w:rFonts w:ascii="Bookman Old Style" w:hAnsi="Bookman Old Style"/>
          <w:sz w:val="24"/>
          <w:szCs w:val="24"/>
        </w:rPr>
        <w:t xml:space="preserve">         </w:t>
      </w:r>
      <w:r w:rsidR="00A34567" w:rsidRPr="00D61D72">
        <w:rPr>
          <w:rFonts w:ascii="Bookman Old Style" w:hAnsi="Bookman Old Style"/>
          <w:sz w:val="24"/>
          <w:szCs w:val="24"/>
        </w:rPr>
        <w:t>W</w:t>
      </w:r>
      <w:r w:rsidR="00930DB7" w:rsidRPr="00D61D72">
        <w:rPr>
          <w:rFonts w:ascii="Bookman Old Style" w:hAnsi="Bookman Old Style"/>
          <w:sz w:val="24"/>
          <w:szCs w:val="24"/>
        </w:rPr>
        <w:t>zór</w:t>
      </w:r>
      <w:r w:rsidR="00B97ECD" w:rsidRPr="00D61D72">
        <w:rPr>
          <w:rFonts w:ascii="Bookman Old Style" w:hAnsi="Bookman Old Style"/>
          <w:sz w:val="24"/>
          <w:szCs w:val="24"/>
        </w:rPr>
        <w:t xml:space="preserve"> umowy</w:t>
      </w:r>
      <w:r w:rsidR="00A34567" w:rsidRPr="00D61D72">
        <w:rPr>
          <w:rFonts w:ascii="Bookman Old Style" w:hAnsi="Bookman Old Style"/>
          <w:sz w:val="24"/>
          <w:szCs w:val="24"/>
        </w:rPr>
        <w:t>,</w:t>
      </w:r>
    </w:p>
    <w:p w:rsidR="00A34567" w:rsidRPr="00D61D72" w:rsidRDefault="00A34567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Załącz</w:t>
      </w:r>
      <w:r w:rsidR="00E71941">
        <w:rPr>
          <w:rFonts w:ascii="Bookman Old Style" w:hAnsi="Bookman Old Style"/>
          <w:sz w:val="24"/>
          <w:szCs w:val="24"/>
        </w:rPr>
        <w:t xml:space="preserve">nik nr 3            -          </w:t>
      </w:r>
      <w:r w:rsidRPr="00D61D72">
        <w:rPr>
          <w:rFonts w:ascii="Bookman Old Style" w:hAnsi="Bookman Old Style"/>
          <w:sz w:val="24"/>
          <w:szCs w:val="24"/>
        </w:rPr>
        <w:t>Harmonogram płatności,</w:t>
      </w:r>
    </w:p>
    <w:p w:rsidR="00A34567" w:rsidRPr="00D61D72" w:rsidRDefault="00A34567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Załącz</w:t>
      </w:r>
      <w:r w:rsidR="00E71941">
        <w:rPr>
          <w:rFonts w:ascii="Bookman Old Style" w:hAnsi="Bookman Old Style"/>
          <w:sz w:val="24"/>
          <w:szCs w:val="24"/>
        </w:rPr>
        <w:t xml:space="preserve">nik nr 4            -          </w:t>
      </w:r>
      <w:r w:rsidRPr="00D61D72">
        <w:rPr>
          <w:rFonts w:ascii="Bookman Old Style" w:hAnsi="Bookman Old Style"/>
          <w:sz w:val="24"/>
          <w:szCs w:val="24"/>
        </w:rPr>
        <w:t>Plan cmentarza.</w:t>
      </w:r>
    </w:p>
    <w:p w:rsidR="0091294E" w:rsidRPr="00D61D72" w:rsidRDefault="0091294E" w:rsidP="00823E35">
      <w:pPr>
        <w:pStyle w:val="Tekstpodstawowy3"/>
        <w:spacing w:after="0"/>
        <w:rPr>
          <w:rFonts w:ascii="Bookman Old Style" w:hAnsi="Bookman Old Style"/>
          <w:sz w:val="24"/>
          <w:szCs w:val="24"/>
        </w:rPr>
      </w:pPr>
    </w:p>
    <w:p w:rsidR="00565C7F" w:rsidRPr="00D61D72" w:rsidRDefault="00565C7F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71941" w:rsidRDefault="00E71941" w:rsidP="00784532">
      <w:pPr>
        <w:pStyle w:val="Nagwek2"/>
        <w:spacing w:line="276" w:lineRule="auto"/>
        <w:jc w:val="right"/>
        <w:rPr>
          <w:rFonts w:ascii="Bookman Old Style" w:hAnsi="Bookman Old Style"/>
          <w:sz w:val="24"/>
          <w:szCs w:val="24"/>
        </w:rPr>
      </w:pPr>
    </w:p>
    <w:p w:rsidR="00E71941" w:rsidRDefault="00E71941" w:rsidP="00784532">
      <w:pPr>
        <w:pStyle w:val="Nagwek2"/>
        <w:spacing w:line="276" w:lineRule="auto"/>
        <w:jc w:val="right"/>
        <w:rPr>
          <w:rFonts w:ascii="Bookman Old Style" w:hAnsi="Bookman Old Style"/>
          <w:sz w:val="24"/>
          <w:szCs w:val="24"/>
        </w:rPr>
      </w:pPr>
    </w:p>
    <w:p w:rsidR="00E71941" w:rsidRDefault="00E71941" w:rsidP="00E64FDC">
      <w:pPr>
        <w:pStyle w:val="Nagwek2"/>
        <w:spacing w:line="276" w:lineRule="auto"/>
        <w:rPr>
          <w:rFonts w:ascii="Bookman Old Style" w:hAnsi="Bookman Old Style"/>
          <w:sz w:val="24"/>
          <w:szCs w:val="24"/>
        </w:rPr>
      </w:pPr>
    </w:p>
    <w:p w:rsidR="00E64FDC" w:rsidRDefault="00E64FDC" w:rsidP="00E64FDC"/>
    <w:p w:rsidR="008C1F0A" w:rsidRDefault="008C1F0A" w:rsidP="00E64FDC"/>
    <w:p w:rsidR="008C1F0A" w:rsidRPr="00E64FDC" w:rsidRDefault="008C1F0A" w:rsidP="00E64FDC"/>
    <w:p w:rsidR="00784532" w:rsidRPr="00D61D72" w:rsidRDefault="00784532" w:rsidP="00784532">
      <w:pPr>
        <w:pStyle w:val="Nagwek2"/>
        <w:spacing w:line="276" w:lineRule="auto"/>
        <w:jc w:val="right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Załącznik 1 </w:t>
      </w:r>
    </w:p>
    <w:p w:rsidR="00784532" w:rsidRPr="00D61D72" w:rsidRDefault="00784532" w:rsidP="00784532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84532" w:rsidRPr="00D61D72" w:rsidRDefault="00784532" w:rsidP="00784532">
      <w:pPr>
        <w:jc w:val="center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 w:rsidRPr="00D61D72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FORMULARZ OFERTY CENOWEJ</w:t>
      </w:r>
    </w:p>
    <w:p w:rsidR="00784532" w:rsidRPr="00D61D72" w:rsidRDefault="00784532" w:rsidP="00D61D72">
      <w:pPr>
        <w:jc w:val="both"/>
        <w:rPr>
          <w:rFonts w:ascii="Bookman Old Style" w:eastAsia="Calibri" w:hAnsi="Bookman Old Style" w:cs="Times New Roman"/>
          <w:b/>
          <w:sz w:val="24"/>
          <w:szCs w:val="24"/>
          <w:lang w:eastAsia="en-US"/>
        </w:rPr>
      </w:pPr>
      <w:r w:rsidRPr="00D61D72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1941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..................................</w:t>
      </w:r>
    </w:p>
    <w:p w:rsidR="00784532" w:rsidRPr="00D61D72" w:rsidRDefault="00784532" w:rsidP="00784532">
      <w:pPr>
        <w:widowControl w:val="0"/>
        <w:suppressAutoHyphens/>
        <w:jc w:val="both"/>
        <w:rPr>
          <w:rFonts w:ascii="Bookman Old Style" w:eastAsia="Bitstream Vera Sans" w:hAnsi="Bookman Old Style" w:cs="Times New Roman"/>
          <w:b/>
          <w:sz w:val="24"/>
          <w:szCs w:val="24"/>
        </w:rPr>
      </w:pP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 xml:space="preserve">z siedzibą w 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……………………………………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>......................................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...................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 xml:space="preserve"> przy ul. .....................................................................................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....................</w:t>
      </w:r>
    </w:p>
    <w:p w:rsidR="00784532" w:rsidRPr="00D61D72" w:rsidRDefault="00784532" w:rsidP="00784532">
      <w:pPr>
        <w:widowControl w:val="0"/>
        <w:suppressAutoHyphens/>
        <w:jc w:val="both"/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</w:pPr>
      <w:r w:rsidRPr="00D61D72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 xml:space="preserve">tel./fax 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>......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>……………………………..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>.................................................................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 xml:space="preserve"> adres e-mail ………………………………..............................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  <w:lang w:val="pt-PT"/>
        </w:rPr>
        <w:t>.................................</w:t>
      </w:r>
    </w:p>
    <w:p w:rsidR="00784532" w:rsidRPr="00D61D72" w:rsidRDefault="00784532" w:rsidP="00D61D72">
      <w:pPr>
        <w:widowControl w:val="0"/>
        <w:suppressAutoHyphens/>
        <w:jc w:val="both"/>
        <w:rPr>
          <w:rFonts w:ascii="Bookman Old Style" w:eastAsia="Bitstream Vera Sans" w:hAnsi="Bookman Old Style" w:cs="Times New Roman"/>
          <w:sz w:val="24"/>
          <w:szCs w:val="24"/>
        </w:rPr>
      </w:pP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 xml:space="preserve">REGON 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…………………………….…………………………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>........................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...................</w:t>
      </w:r>
      <w:r w:rsidRPr="00D61D72">
        <w:rPr>
          <w:rFonts w:ascii="Bookman Old Style" w:eastAsia="Bitstream Vera Sans" w:hAnsi="Bookman Old Style" w:cs="Times New Roman"/>
          <w:b/>
          <w:sz w:val="24"/>
          <w:szCs w:val="24"/>
        </w:rPr>
        <w:t xml:space="preserve"> NIP ............................................................................................</w:t>
      </w:r>
      <w:r w:rsidR="00E71941">
        <w:rPr>
          <w:rFonts w:ascii="Bookman Old Style" w:eastAsia="Bitstream Vera Sans" w:hAnsi="Bookman Old Style" w:cs="Times New Roman"/>
          <w:b/>
          <w:sz w:val="24"/>
          <w:szCs w:val="24"/>
        </w:rPr>
        <w:t>................</w:t>
      </w:r>
    </w:p>
    <w:p w:rsidR="00D61D72" w:rsidRPr="000C2417" w:rsidRDefault="00321569" w:rsidP="00D61D72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„Bieżące utrzymanie </w:t>
      </w:r>
      <w:r w:rsidR="00D61D72" w:rsidRPr="00D61D72">
        <w:rPr>
          <w:rFonts w:ascii="Bookman Old Style" w:hAnsi="Bookman Old Style" w:cs="Times New Roman"/>
          <w:b/>
          <w:sz w:val="24"/>
          <w:szCs w:val="24"/>
        </w:rPr>
        <w:t xml:space="preserve">dwóch cmentarzy wojennych przy ul. Moniuszki od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 w:rsidR="00D61D72" w:rsidRPr="00D61D72">
        <w:rPr>
          <w:rFonts w:ascii="Bookman Old Style" w:hAnsi="Bookman Old Style" w:cs="Times New Roman"/>
          <w:b/>
          <w:sz w:val="24"/>
          <w:szCs w:val="24"/>
        </w:rPr>
        <w:t xml:space="preserve">1 </w:t>
      </w:r>
      <w:r w:rsidR="000C2417">
        <w:rPr>
          <w:rFonts w:ascii="Bookman Old Style" w:hAnsi="Bookman Old Style" w:cs="Times New Roman"/>
          <w:b/>
          <w:sz w:val="24"/>
          <w:szCs w:val="24"/>
        </w:rPr>
        <w:t>kwietnia 2018 roku do 31</w:t>
      </w:r>
      <w:r w:rsidR="00D61D72" w:rsidRPr="00D61D7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0C2417">
        <w:rPr>
          <w:rFonts w:ascii="Bookman Old Style" w:hAnsi="Bookman Old Style" w:cs="Times New Roman"/>
          <w:b/>
          <w:sz w:val="24"/>
          <w:szCs w:val="24"/>
        </w:rPr>
        <w:t>marca 2020</w:t>
      </w:r>
      <w:r w:rsidR="00D61D72" w:rsidRPr="00D61D72">
        <w:rPr>
          <w:rFonts w:ascii="Bookman Old Style" w:hAnsi="Bookman Old Style" w:cs="Times New Roman"/>
          <w:b/>
          <w:sz w:val="24"/>
          <w:szCs w:val="24"/>
        </w:rPr>
        <w:t xml:space="preserve"> roku”</w:t>
      </w:r>
      <w:r w:rsidR="00D61D72" w:rsidRPr="00D61D72">
        <w:rPr>
          <w:rFonts w:ascii="Bookman Old Style" w:hAnsi="Bookman Old Style" w:cs="Times New Roman"/>
          <w:b/>
          <w:i/>
          <w:sz w:val="24"/>
          <w:szCs w:val="24"/>
        </w:rPr>
        <w:t xml:space="preserve">, po zapoznaniu się </w:t>
      </w:r>
      <w:r w:rsidR="00784532" w:rsidRPr="00D61D72">
        <w:rPr>
          <w:rFonts w:ascii="Bookman Old Style" w:hAnsi="Bookman Old Style" w:cs="Times New Roman"/>
          <w:b/>
          <w:i/>
          <w:sz w:val="24"/>
          <w:szCs w:val="24"/>
        </w:rPr>
        <w:t>z treścią Dokumentacji Przetargowej, oferuję wykonanie zamówienia na następujących warunkach cenowych:</w:t>
      </w:r>
    </w:p>
    <w:p w:rsidR="00D61D72" w:rsidRPr="00D61D72" w:rsidRDefault="00D61D72" w:rsidP="00D61D72">
      <w:pPr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Netto:………………… złotych</w:t>
      </w:r>
    </w:p>
    <w:p w:rsidR="00D61D72" w:rsidRPr="00D61D72" w:rsidRDefault="00D61D72" w:rsidP="00D61D72">
      <w:pPr>
        <w:ind w:left="502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(słownie:………………………………………………………………………………………)</w:t>
      </w:r>
    </w:p>
    <w:p w:rsidR="00D61D72" w:rsidRPr="00D61D72" w:rsidRDefault="00D61D72" w:rsidP="00D61D72">
      <w:pPr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VAT:………………złotych</w:t>
      </w:r>
    </w:p>
    <w:p w:rsidR="00D61D72" w:rsidRPr="00D61D72" w:rsidRDefault="00D61D72" w:rsidP="00D61D72">
      <w:pPr>
        <w:ind w:left="502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(słownie:………………………………………………………………………………………)</w:t>
      </w:r>
    </w:p>
    <w:p w:rsidR="00D61D72" w:rsidRPr="00D61D72" w:rsidRDefault="00D61D72" w:rsidP="00D61D72">
      <w:pPr>
        <w:numPr>
          <w:ilvl w:val="0"/>
          <w:numId w:val="1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lastRenderedPageBreak/>
        <w:t>Brutto:………………złotych</w:t>
      </w:r>
    </w:p>
    <w:p w:rsidR="00784532" w:rsidRPr="00D61D72" w:rsidRDefault="00D61D72" w:rsidP="00D61D72">
      <w:pPr>
        <w:ind w:left="502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(słownie:………………………………………………………………………………………)</w:t>
      </w:r>
    </w:p>
    <w:p w:rsidR="000C2417" w:rsidRDefault="00784532" w:rsidP="00784532">
      <w:pPr>
        <w:pStyle w:val="Style1"/>
        <w:tabs>
          <w:tab w:val="clear" w:pos="851"/>
          <w:tab w:val="clear" w:pos="4536"/>
        </w:tabs>
        <w:suppressAutoHyphens w:val="0"/>
        <w:spacing w:line="276" w:lineRule="auto"/>
        <w:rPr>
          <w:rFonts w:ascii="Bookman Old Style" w:hAnsi="Bookman Old Style"/>
          <w:szCs w:val="24"/>
        </w:rPr>
      </w:pPr>
      <w:r w:rsidRPr="00D61D72">
        <w:rPr>
          <w:rFonts w:ascii="Bookman Old Style" w:hAnsi="Bookman Old Style"/>
          <w:szCs w:val="24"/>
        </w:rPr>
        <w:t xml:space="preserve"> Wynagrodzenie ryczałtowe brutto obejmuje wszystkie koszty zwią</w:t>
      </w:r>
      <w:r w:rsidR="000C2417">
        <w:rPr>
          <w:rFonts w:ascii="Bookman Old Style" w:hAnsi="Bookman Old Style"/>
          <w:szCs w:val="24"/>
        </w:rPr>
        <w:t xml:space="preserve">zane                  </w:t>
      </w:r>
      <w:r w:rsidR="008C1F0A">
        <w:rPr>
          <w:rFonts w:ascii="Bookman Old Style" w:hAnsi="Bookman Old Style"/>
          <w:szCs w:val="24"/>
        </w:rPr>
        <w:t xml:space="preserve">       </w:t>
      </w:r>
      <w:r w:rsidR="000C2417">
        <w:rPr>
          <w:rFonts w:ascii="Bookman Old Style" w:hAnsi="Bookman Old Style"/>
          <w:szCs w:val="24"/>
        </w:rPr>
        <w:t xml:space="preserve"> z przedmiotem umowy </w:t>
      </w:r>
      <w:r w:rsidRPr="00D61D72">
        <w:rPr>
          <w:rFonts w:ascii="Bookman Old Style" w:hAnsi="Bookman Old Style"/>
          <w:szCs w:val="24"/>
        </w:rPr>
        <w:t xml:space="preserve">i rozliczane będzie w cyklach miesięcznych zgodnie </w:t>
      </w:r>
      <w:r w:rsidR="000C2417">
        <w:rPr>
          <w:rFonts w:ascii="Bookman Old Style" w:hAnsi="Bookman Old Style"/>
          <w:szCs w:val="24"/>
        </w:rPr>
        <w:t xml:space="preserve">            </w:t>
      </w:r>
      <w:r w:rsidR="008C1F0A">
        <w:rPr>
          <w:rFonts w:ascii="Bookman Old Style" w:hAnsi="Bookman Old Style"/>
          <w:szCs w:val="24"/>
        </w:rPr>
        <w:t xml:space="preserve">       </w:t>
      </w:r>
      <w:r w:rsidR="000C2417">
        <w:rPr>
          <w:rFonts w:ascii="Bookman Old Style" w:hAnsi="Bookman Old Style"/>
          <w:szCs w:val="24"/>
        </w:rPr>
        <w:t xml:space="preserve"> </w:t>
      </w:r>
      <w:r w:rsidRPr="00D61D72">
        <w:rPr>
          <w:rFonts w:ascii="Bookman Old Style" w:hAnsi="Bookman Old Style"/>
          <w:szCs w:val="24"/>
        </w:rPr>
        <w:t>z harmonogramem finansowym, stanowiącym załącznik nr 2 do umowy.</w:t>
      </w:r>
    </w:p>
    <w:p w:rsidR="000C2417" w:rsidRPr="00D61D72" w:rsidRDefault="000C2417" w:rsidP="00784532">
      <w:pPr>
        <w:pStyle w:val="Style1"/>
        <w:tabs>
          <w:tab w:val="clear" w:pos="851"/>
          <w:tab w:val="clear" w:pos="4536"/>
        </w:tabs>
        <w:suppressAutoHyphens w:val="0"/>
        <w:spacing w:line="276" w:lineRule="auto"/>
        <w:rPr>
          <w:rFonts w:ascii="Bookman Old Style" w:hAnsi="Bookman Old Style"/>
          <w:szCs w:val="24"/>
        </w:rPr>
      </w:pPr>
    </w:p>
    <w:p w:rsidR="000C2417" w:rsidRDefault="000C2417" w:rsidP="000C2417">
      <w:pPr>
        <w:pStyle w:val="Tekstpodstawowy"/>
        <w:spacing w:line="276" w:lineRule="auto"/>
        <w:jc w:val="both"/>
        <w:rPr>
          <w:rFonts w:ascii="Bookman Old Style" w:hAnsi="Bookman Old Style"/>
          <w:b w:val="0"/>
          <w:szCs w:val="24"/>
        </w:rPr>
      </w:pPr>
    </w:p>
    <w:p w:rsidR="0097353B" w:rsidRDefault="000C2417" w:rsidP="000C2417">
      <w:pPr>
        <w:pStyle w:val="Tekstpodstawowy"/>
        <w:spacing w:line="276" w:lineRule="auto"/>
        <w:jc w:val="both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……………………, dnia ……………………..                 </w:t>
      </w:r>
      <w:r w:rsidR="00784532" w:rsidRPr="00D61D72">
        <w:rPr>
          <w:rFonts w:ascii="Bookman Old Style" w:hAnsi="Bookman Old Style"/>
          <w:b w:val="0"/>
          <w:szCs w:val="24"/>
        </w:rPr>
        <w:t>.............................................</w:t>
      </w:r>
    </w:p>
    <w:p w:rsidR="000C2417" w:rsidRPr="00D61D72" w:rsidRDefault="000C2417" w:rsidP="00D61D72">
      <w:pPr>
        <w:pStyle w:val="Tekstpodstawowy"/>
        <w:spacing w:line="276" w:lineRule="auto"/>
        <w:ind w:left="4111" w:firstLine="6"/>
        <w:jc w:val="both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Cs w:val="24"/>
        </w:rPr>
        <w:t xml:space="preserve">                               Podpis Wykonawcy</w:t>
      </w:r>
    </w:p>
    <w:p w:rsidR="006240C3" w:rsidRPr="00D61D72" w:rsidRDefault="00D61D72" w:rsidP="00F57F50">
      <w:pPr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E64FDC" w:rsidRDefault="00E64FDC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E64FDC" w:rsidRDefault="00E64FDC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E64FDC" w:rsidRDefault="00E64FDC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E64FDC" w:rsidRDefault="00E64FDC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784532" w:rsidRPr="00D61D72" w:rsidRDefault="00784532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Załącznik nr 2</w:t>
      </w:r>
    </w:p>
    <w:p w:rsidR="00784532" w:rsidRPr="00D61D72" w:rsidRDefault="00784532" w:rsidP="00784532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(Projekt)</w:t>
      </w:r>
    </w:p>
    <w:p w:rsidR="00784532" w:rsidRPr="00D61D72" w:rsidRDefault="00784532" w:rsidP="00784532">
      <w:pPr>
        <w:jc w:val="center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Umowa Nr ……………….</w:t>
      </w:r>
    </w:p>
    <w:p w:rsidR="00784532" w:rsidRPr="00D61D72" w:rsidRDefault="00784532" w:rsidP="0078453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84532" w:rsidRPr="00D61D72" w:rsidRDefault="00784532" w:rsidP="00784532">
      <w:pPr>
        <w:pStyle w:val="Style1"/>
        <w:tabs>
          <w:tab w:val="clear" w:pos="851"/>
          <w:tab w:val="clear" w:pos="4536"/>
        </w:tabs>
        <w:suppressAutoHyphens w:val="0"/>
        <w:spacing w:line="276" w:lineRule="auto"/>
        <w:rPr>
          <w:rFonts w:ascii="Bookman Old Style" w:hAnsi="Bookman Old Style"/>
          <w:szCs w:val="24"/>
        </w:rPr>
      </w:pPr>
      <w:r w:rsidRPr="00D61D72">
        <w:rPr>
          <w:rFonts w:ascii="Bookman Old Style" w:hAnsi="Bookman Old Style"/>
          <w:szCs w:val="24"/>
        </w:rPr>
        <w:t>Zawarta w dniu …………………………  pomiędzy Gminą Miejską Giżycko, reprezentowaną przez:</w:t>
      </w:r>
    </w:p>
    <w:p w:rsidR="00784532" w:rsidRPr="00D61D72" w:rsidRDefault="000C2417" w:rsidP="00784532">
      <w:pPr>
        <w:tabs>
          <w:tab w:val="num" w:pos="198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Wojciecha Karola Iwaszkiewicza    – </w:t>
      </w:r>
      <w:r w:rsidR="00784532" w:rsidRPr="00D61D72">
        <w:rPr>
          <w:rFonts w:ascii="Bookman Old Style" w:hAnsi="Bookman Old Style"/>
          <w:sz w:val="24"/>
          <w:szCs w:val="24"/>
        </w:rPr>
        <w:t xml:space="preserve"> Burmistrza Miasta Giżycka;</w:t>
      </w:r>
    </w:p>
    <w:p w:rsidR="00784532" w:rsidRPr="00D61D72" w:rsidRDefault="00784532" w:rsidP="00784532">
      <w:pPr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zwan</w:t>
      </w:r>
      <w:r w:rsidR="000C2417">
        <w:rPr>
          <w:rFonts w:ascii="Bookman Old Style" w:hAnsi="Bookman Old Style"/>
          <w:sz w:val="24"/>
          <w:szCs w:val="24"/>
        </w:rPr>
        <w:t>ą w treści umowy „Zamawiającym”</w:t>
      </w:r>
    </w:p>
    <w:p w:rsidR="00784532" w:rsidRPr="00D61D72" w:rsidRDefault="000C2417" w:rsidP="00784532">
      <w:pPr>
        <w:pStyle w:val="NormalnyWeb"/>
        <w:spacing w:before="0" w:after="0" w:line="276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</w:t>
      </w:r>
      <w:r w:rsidR="00784532" w:rsidRPr="00D61D72">
        <w:rPr>
          <w:rFonts w:ascii="Bookman Old Style" w:hAnsi="Bookman Old Style"/>
          <w:szCs w:val="24"/>
        </w:rPr>
        <w:t>……………………</w:t>
      </w:r>
      <w:r>
        <w:rPr>
          <w:rFonts w:ascii="Bookman Old Style" w:hAnsi="Bookman Old Style"/>
          <w:szCs w:val="24"/>
        </w:rPr>
        <w:t xml:space="preserve">…………………………………………………………………………………, </w:t>
      </w:r>
    </w:p>
    <w:p w:rsidR="00784532" w:rsidRPr="00D61D72" w:rsidRDefault="00784532" w:rsidP="00784532">
      <w:pPr>
        <w:pStyle w:val="NormalnyWeb"/>
        <w:spacing w:before="0" w:after="0" w:line="276" w:lineRule="auto"/>
        <w:jc w:val="both"/>
        <w:rPr>
          <w:rFonts w:ascii="Bookman Old Style" w:hAnsi="Bookman Old Style"/>
          <w:szCs w:val="24"/>
        </w:rPr>
      </w:pPr>
      <w:r w:rsidRPr="00D61D72">
        <w:rPr>
          <w:rFonts w:ascii="Bookman Old Style" w:hAnsi="Bookman Old Style"/>
          <w:szCs w:val="24"/>
        </w:rPr>
        <w:t>reprezentowanym przez ……………………………………………………………………….., zwanym w treści umowy „Wykonawcą”, o następującej treści:</w:t>
      </w:r>
    </w:p>
    <w:p w:rsidR="00784532" w:rsidRPr="00D61D72" w:rsidRDefault="00784532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§ 1</w:t>
      </w:r>
    </w:p>
    <w:p w:rsidR="00784532" w:rsidRPr="00D61D72" w:rsidRDefault="00784532" w:rsidP="00784532">
      <w:pPr>
        <w:tabs>
          <w:tab w:val="num" w:pos="227"/>
        </w:tabs>
        <w:spacing w:after="60"/>
        <w:jc w:val="both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Zamawiający zleca a Wykonawca zobowiązuje się do wykonania następującego zadania: </w:t>
      </w:r>
      <w:r w:rsidRPr="000C2417">
        <w:rPr>
          <w:rFonts w:ascii="Bookman Old Style" w:hAnsi="Bookman Old Style"/>
          <w:b/>
          <w:sz w:val="24"/>
          <w:szCs w:val="24"/>
        </w:rPr>
        <w:t xml:space="preserve">„Bieżące utrzymanie </w:t>
      </w:r>
      <w:r w:rsidR="000C2417" w:rsidRPr="000C2417">
        <w:rPr>
          <w:rFonts w:ascii="Bookman Old Style" w:hAnsi="Bookman Old Style"/>
          <w:b/>
          <w:sz w:val="24"/>
          <w:szCs w:val="24"/>
        </w:rPr>
        <w:t xml:space="preserve">dwóch cmentarzy wojennych przy ul. Moniuszki </w:t>
      </w:r>
      <w:r w:rsidRPr="000C2417">
        <w:rPr>
          <w:rFonts w:ascii="Bookman Old Style" w:hAnsi="Bookman Old Style"/>
          <w:b/>
          <w:sz w:val="24"/>
          <w:szCs w:val="24"/>
        </w:rPr>
        <w:t xml:space="preserve">w Giżycku, </w:t>
      </w:r>
      <w:r w:rsidR="000C2417" w:rsidRPr="000C2417">
        <w:rPr>
          <w:rFonts w:ascii="Bookman Old Style" w:hAnsi="Bookman Old Style"/>
          <w:b/>
          <w:sz w:val="24"/>
          <w:szCs w:val="24"/>
        </w:rPr>
        <w:t xml:space="preserve">w terminie od 1 </w:t>
      </w:r>
      <w:r w:rsidR="006C4A4A">
        <w:rPr>
          <w:rFonts w:ascii="Bookman Old Style" w:hAnsi="Bookman Old Style"/>
          <w:b/>
          <w:sz w:val="24"/>
          <w:szCs w:val="24"/>
        </w:rPr>
        <w:t>kwietnia</w:t>
      </w:r>
      <w:r w:rsidR="000C2417" w:rsidRPr="000C2417">
        <w:rPr>
          <w:rFonts w:ascii="Bookman Old Style" w:hAnsi="Bookman Old Style"/>
          <w:b/>
          <w:sz w:val="24"/>
          <w:szCs w:val="24"/>
        </w:rPr>
        <w:t xml:space="preserve"> 2018 roku do 31 marca 2020 roku</w:t>
      </w:r>
      <w:r w:rsidRPr="000C2417">
        <w:rPr>
          <w:rFonts w:ascii="Bookman Old Style" w:hAnsi="Bookman Old Style"/>
          <w:b/>
          <w:sz w:val="24"/>
          <w:szCs w:val="24"/>
        </w:rPr>
        <w:t>”.</w:t>
      </w:r>
    </w:p>
    <w:p w:rsidR="00784532" w:rsidRPr="00D61D72" w:rsidRDefault="00784532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§ 2</w:t>
      </w:r>
    </w:p>
    <w:p w:rsidR="00784532" w:rsidRPr="00D61D72" w:rsidRDefault="00784532" w:rsidP="00784532">
      <w:pPr>
        <w:spacing w:after="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Wykonawca zobowiązuje się wykonywać określone w umowie czynności w okresie                              </w:t>
      </w:r>
      <w:r w:rsidR="00BB5EAE" w:rsidRPr="00D61D72">
        <w:rPr>
          <w:rFonts w:ascii="Bookman Old Style" w:hAnsi="Bookman Old Style"/>
          <w:sz w:val="24"/>
          <w:szCs w:val="24"/>
        </w:rPr>
        <w:t xml:space="preserve">      od </w:t>
      </w:r>
      <w:r w:rsidR="00BB5EAE" w:rsidRPr="000C2417">
        <w:rPr>
          <w:rFonts w:ascii="Bookman Old Style" w:hAnsi="Bookman Old Style"/>
          <w:b/>
          <w:sz w:val="24"/>
          <w:szCs w:val="24"/>
        </w:rPr>
        <w:t xml:space="preserve">1 </w:t>
      </w:r>
      <w:r w:rsidR="000C2417" w:rsidRPr="000C2417">
        <w:rPr>
          <w:rFonts w:ascii="Bookman Old Style" w:hAnsi="Bookman Old Style"/>
          <w:b/>
          <w:sz w:val="24"/>
          <w:szCs w:val="24"/>
        </w:rPr>
        <w:t>kwietnia 2018 roku do 31</w:t>
      </w:r>
      <w:r w:rsidR="00BB5EAE" w:rsidRPr="000C2417">
        <w:rPr>
          <w:rFonts w:ascii="Bookman Old Style" w:hAnsi="Bookman Old Style"/>
          <w:b/>
          <w:sz w:val="24"/>
          <w:szCs w:val="24"/>
        </w:rPr>
        <w:t xml:space="preserve"> </w:t>
      </w:r>
      <w:r w:rsidR="000C2417" w:rsidRPr="000C2417">
        <w:rPr>
          <w:rFonts w:ascii="Bookman Old Style" w:hAnsi="Bookman Old Style"/>
          <w:b/>
          <w:sz w:val="24"/>
          <w:szCs w:val="24"/>
        </w:rPr>
        <w:t>marca 2020</w:t>
      </w:r>
      <w:r w:rsidRPr="000C2417">
        <w:rPr>
          <w:rFonts w:ascii="Bookman Old Style" w:hAnsi="Bookman Old Style"/>
          <w:b/>
          <w:sz w:val="24"/>
          <w:szCs w:val="24"/>
        </w:rPr>
        <w:t xml:space="preserve"> roku.</w:t>
      </w:r>
      <w:r w:rsidRPr="000C2417">
        <w:rPr>
          <w:rFonts w:ascii="Bookman Old Style" w:hAnsi="Bookman Old Style"/>
          <w:sz w:val="24"/>
          <w:szCs w:val="24"/>
        </w:rPr>
        <w:t xml:space="preserve"> </w:t>
      </w:r>
    </w:p>
    <w:p w:rsidR="00784532" w:rsidRPr="00D61D72" w:rsidRDefault="00784532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§ 3</w:t>
      </w:r>
    </w:p>
    <w:p w:rsidR="00784532" w:rsidRPr="00D61D72" w:rsidRDefault="00784532" w:rsidP="0044240E">
      <w:pPr>
        <w:numPr>
          <w:ilvl w:val="0"/>
          <w:numId w:val="13"/>
        </w:numPr>
        <w:tabs>
          <w:tab w:val="num" w:pos="454"/>
        </w:tabs>
        <w:spacing w:after="60"/>
        <w:ind w:left="399" w:hanging="342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lastRenderedPageBreak/>
        <w:t>Zakres zamówienia obejmuje bieżące utrzymanie czystości i porządku na cmentarzu, a w szczególności:</w:t>
      </w:r>
    </w:p>
    <w:p w:rsidR="00E64FDC" w:rsidRPr="00D61D72" w:rsidRDefault="00E64FDC" w:rsidP="00E64FDC">
      <w:pPr>
        <w:numPr>
          <w:ilvl w:val="1"/>
          <w:numId w:val="10"/>
        </w:numPr>
        <w:tabs>
          <w:tab w:val="num" w:pos="426"/>
          <w:tab w:val="num" w:pos="709"/>
        </w:tabs>
        <w:spacing w:after="60"/>
        <w:ind w:left="426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zbieranie odpadów z alejek cmentarza, terenów zielonych oraz przyległych do ogrodzenia po str</w:t>
      </w:r>
      <w:r>
        <w:rPr>
          <w:rFonts w:ascii="Bookman Old Style" w:hAnsi="Bookman Old Style" w:cs="Times New Roman"/>
          <w:sz w:val="24"/>
          <w:szCs w:val="24"/>
        </w:rPr>
        <w:t>onie zewnętrznej</w:t>
      </w:r>
      <w:r w:rsidRPr="00D61D72">
        <w:rPr>
          <w:rFonts w:ascii="Bookman Old Style" w:hAnsi="Bookman Old Style" w:cs="Times New Roman"/>
          <w:sz w:val="24"/>
          <w:szCs w:val="24"/>
        </w:rPr>
        <w:t>, usuwanie roślinności z ciągów komunikacyjnych na terenie cmentarza, obmiatanie;</w:t>
      </w:r>
    </w:p>
    <w:p w:rsidR="00E64FDC" w:rsidRPr="00D61D72" w:rsidRDefault="00E64FDC" w:rsidP="00E64FDC">
      <w:pPr>
        <w:tabs>
          <w:tab w:val="num" w:pos="1418"/>
        </w:tabs>
        <w:spacing w:after="60"/>
        <w:ind w:left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b)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Wykonawca jako wytwórca odpadów, zagospodaruje odpady powstające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w wyniku realizacji umowy na zasadach określonych w przepisach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a w szczególności w: </w:t>
      </w:r>
    </w:p>
    <w:p w:rsidR="00E64FDC" w:rsidRPr="00D61D72" w:rsidRDefault="00E64FDC" w:rsidP="00E64FDC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>ustawie z dnia 14 grudnia 2012 roku o odpadach (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tekst jednolity Dz. U. z 2018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 roku poz. 21 ze zmianami)</w:t>
      </w:r>
    </w:p>
    <w:p w:rsidR="00E64FDC" w:rsidRPr="00D61D72" w:rsidRDefault="00E64FDC" w:rsidP="00E64FDC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ustawie z dnia 13 września 1996 roku o utrzymaniu czystości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     i porządku 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>w gminac</w:t>
      </w:r>
      <w:r>
        <w:rPr>
          <w:rFonts w:ascii="Bookman Old Style" w:eastAsia="Times New Roman" w:hAnsi="Bookman Old Style" w:cs="Times New Roman"/>
          <w:sz w:val="24"/>
          <w:szCs w:val="24"/>
        </w:rPr>
        <w:t>h (tekst jednolity Dz. U. z 2017</w:t>
      </w:r>
      <w:r w:rsidR="008C1F0A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>
        <w:rPr>
          <w:rFonts w:ascii="Bookman Old Style" w:eastAsia="Times New Roman" w:hAnsi="Bookman Old Style" w:cs="Times New Roman"/>
          <w:sz w:val="24"/>
          <w:szCs w:val="24"/>
        </w:rPr>
        <w:t>poz. 1281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 ze zmianami),</w:t>
      </w:r>
    </w:p>
    <w:p w:rsidR="00E64FDC" w:rsidRPr="00D61D72" w:rsidRDefault="00E64FDC" w:rsidP="00E64FDC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1D72">
        <w:rPr>
          <w:rFonts w:ascii="Bookman Old Style" w:eastAsia="Times New Roman" w:hAnsi="Bookman Old Style" w:cs="Times New Roman"/>
          <w:sz w:val="24"/>
          <w:szCs w:val="24"/>
        </w:rPr>
        <w:t>rozporządzeniu Ministra Środowiska z dnia 27 września 2001 roku w sprawie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katalogu odpadów (Dz. U. z 2014 roku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 xml:space="preserve">, poz. </w:t>
      </w:r>
      <w:r>
        <w:rPr>
          <w:rFonts w:ascii="Bookman Old Style" w:eastAsia="Times New Roman" w:hAnsi="Bookman Old Style" w:cs="Times New Roman"/>
          <w:sz w:val="24"/>
          <w:szCs w:val="24"/>
        </w:rPr>
        <w:t>1923</w:t>
      </w:r>
      <w:r w:rsidRPr="00D61D72">
        <w:rPr>
          <w:rFonts w:ascii="Bookman Old Style" w:eastAsia="Times New Roman" w:hAnsi="Bookman Old Style" w:cs="Times New Roman"/>
          <w:sz w:val="24"/>
          <w:szCs w:val="24"/>
        </w:rPr>
        <w:t>),</w:t>
      </w:r>
    </w:p>
    <w:p w:rsidR="00E64FDC" w:rsidRDefault="008C1F0A" w:rsidP="00E64FDC">
      <w:pPr>
        <w:numPr>
          <w:ilvl w:val="1"/>
          <w:numId w:val="11"/>
        </w:numPr>
        <w:spacing w:after="60" w:line="240" w:lineRule="auto"/>
        <w:ind w:hanging="27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uchwała</w:t>
      </w:r>
      <w:r w:rsidR="00E64FDC" w:rsidRPr="00D61D7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hyperlink r:id="rId9" w:history="1">
        <w:r w:rsidR="00E64FDC" w:rsidRPr="00D61D72"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>Rady Miejskiej w Giżycku w sprawie przyjęcia Regulaminu utrzymania czystości i porządku na terenie miasta Gi</w:t>
        </w:r>
        <w:r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>życka</w:t>
        </w:r>
        <w:r w:rsidR="00E64FDC" w:rsidRPr="00D61D72">
          <w:rPr>
            <w:rFonts w:ascii="Bookman Old Style" w:eastAsia="Bitstream Vera Sans" w:hAnsi="Bookman Old Style" w:cs="Times New Roman"/>
            <w:color w:val="000000"/>
            <w:sz w:val="24"/>
            <w:szCs w:val="24"/>
          </w:rPr>
          <w:t xml:space="preserve"> </w:t>
        </w:r>
      </w:hyperlink>
      <w:r w:rsidR="00E64FDC" w:rsidRPr="00D61D72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8C1F0A" w:rsidRDefault="008C1F0A" w:rsidP="008C1F0A">
      <w:pPr>
        <w:spacing w:after="60" w:line="240" w:lineRule="auto"/>
        <w:ind w:left="169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21569" w:rsidRPr="00D61D72" w:rsidRDefault="00321569" w:rsidP="008C1F0A">
      <w:pPr>
        <w:spacing w:after="60" w:line="240" w:lineRule="auto"/>
        <w:ind w:left="169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bookmarkStart w:id="1" w:name="_GoBack"/>
      <w:bookmarkEnd w:id="1"/>
    </w:p>
    <w:p w:rsidR="00E64FDC" w:rsidRPr="00D61D72" w:rsidRDefault="00E64FDC" w:rsidP="00E64FDC">
      <w:pPr>
        <w:numPr>
          <w:ilvl w:val="2"/>
          <w:numId w:val="0"/>
        </w:numPr>
        <w:tabs>
          <w:tab w:val="num" w:pos="1418"/>
          <w:tab w:val="num" w:pos="2880"/>
        </w:tabs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>c)</w:t>
      </w:r>
      <w:r w:rsidRPr="00D61D72">
        <w:rPr>
          <w:rFonts w:ascii="Bookman Old Style" w:hAnsi="Bookman Old Style" w:cs="Times New Roman"/>
          <w:sz w:val="24"/>
          <w:szCs w:val="24"/>
        </w:rPr>
        <w:tab/>
        <w:t xml:space="preserve">zimowe utrzymanie cmentarza, w tym: odśnieżanie ciągów komunikacyjnych, likwidowanie śliskości na ciągach komunikacyjnych w sposób nie powodujący zakłóceń w ruchu pieszych oraz umożliwiający swobodny dostęp do </w:t>
      </w:r>
      <w:r>
        <w:rPr>
          <w:rFonts w:ascii="Bookman Old Style" w:hAnsi="Bookman Old Style" w:cs="Times New Roman"/>
          <w:sz w:val="24"/>
          <w:szCs w:val="24"/>
        </w:rPr>
        <w:t>mogił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E64FDC" w:rsidRPr="00D61D72" w:rsidRDefault="00E64FDC" w:rsidP="00E64FDC">
      <w:pPr>
        <w:numPr>
          <w:ilvl w:val="2"/>
          <w:numId w:val="0"/>
        </w:num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d)</w:t>
      </w:r>
      <w:r w:rsidRPr="00D61D72">
        <w:rPr>
          <w:rFonts w:ascii="Bookman Old Style" w:hAnsi="Bookman Old Style" w:cs="Times New Roman"/>
          <w:sz w:val="24"/>
          <w:szCs w:val="24"/>
        </w:rPr>
        <w:t>zapewnie</w:t>
      </w:r>
      <w:r>
        <w:rPr>
          <w:rFonts w:ascii="Bookman Old Style" w:hAnsi="Bookman Old Style" w:cs="Times New Roman"/>
          <w:sz w:val="24"/>
          <w:szCs w:val="24"/>
        </w:rPr>
        <w:t xml:space="preserve">nie sprawności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oświetlenia, utrzymanie ogrodzeń </w:t>
      </w:r>
      <w:r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8C1F0A">
        <w:rPr>
          <w:rFonts w:ascii="Bookman Old Style" w:hAnsi="Bookman Old Style" w:cs="Times New Roman"/>
          <w:sz w:val="24"/>
          <w:szCs w:val="24"/>
        </w:rPr>
        <w:t xml:space="preserve">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D61D72">
        <w:rPr>
          <w:rFonts w:ascii="Bookman Old Style" w:hAnsi="Bookman Old Style" w:cs="Times New Roman"/>
          <w:sz w:val="24"/>
          <w:szCs w:val="24"/>
        </w:rPr>
        <w:t>(m.in. naprawa przerwanych siatek ogrodzeniowych, spawanie oderwanych przęseł  ogrodzeniowych  itp.), a także utrzymywanie sprawności kłódek, zamków i klamek. Utrzymanie tablic informacyjnych;</w:t>
      </w:r>
    </w:p>
    <w:p w:rsidR="00E64FDC" w:rsidRPr="00D61D72" w:rsidRDefault="00E64FDC" w:rsidP="00E64FDC">
      <w:pPr>
        <w:numPr>
          <w:ilvl w:val="2"/>
          <w:numId w:val="0"/>
        </w:num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t xml:space="preserve">e) gospodarowanie zielenią (trawniki, krzewy, żywopłoty), obejmujące </w:t>
      </w: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D61D72">
        <w:rPr>
          <w:rFonts w:ascii="Bookman Old Style" w:hAnsi="Bookman Old Style" w:cs="Times New Roman"/>
          <w:sz w:val="24"/>
          <w:szCs w:val="24"/>
        </w:rPr>
        <w:t>w szczególności koszenie trawników, przycinkę krzewów i żywopłotów oraz ochrona mienia komunalnego znajdującego się na terenie cmentarza oraz na terenie przyległym do cmentarza;</w:t>
      </w:r>
    </w:p>
    <w:p w:rsidR="00E64FDC" w:rsidRPr="00D61D72" w:rsidRDefault="00E64FDC" w:rsidP="00E64FDC">
      <w:pPr>
        <w:spacing w:after="60"/>
        <w:ind w:left="1418" w:hanging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f) </w:t>
      </w:r>
      <w:r w:rsidRPr="00D61D72">
        <w:rPr>
          <w:rFonts w:ascii="Bookman Old Style" w:hAnsi="Bookman Old Style" w:cs="Times New Roman"/>
          <w:sz w:val="24"/>
          <w:szCs w:val="24"/>
        </w:rPr>
        <w:t xml:space="preserve">bieżące informowanie o wszelkich istotnych dla Zamawiającego kwestiach </w:t>
      </w:r>
      <w:r>
        <w:rPr>
          <w:rFonts w:ascii="Bookman Old Style" w:hAnsi="Bookman Old Style" w:cs="Times New Roman"/>
          <w:sz w:val="24"/>
          <w:szCs w:val="24"/>
        </w:rPr>
        <w:t>dotyczących cmentarzy</w:t>
      </w:r>
      <w:r w:rsidRPr="00D61D72">
        <w:rPr>
          <w:rFonts w:ascii="Bookman Old Style" w:hAnsi="Bookman Old Style" w:cs="Times New Roman"/>
          <w:sz w:val="24"/>
          <w:szCs w:val="24"/>
        </w:rPr>
        <w:t>.</w:t>
      </w:r>
    </w:p>
    <w:p w:rsidR="00784532" w:rsidRPr="00D61D72" w:rsidRDefault="00784532" w:rsidP="00E64FDC">
      <w:pPr>
        <w:numPr>
          <w:ilvl w:val="2"/>
          <w:numId w:val="0"/>
        </w:numPr>
        <w:spacing w:after="60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784532" w:rsidRPr="00D61D72" w:rsidRDefault="00784532" w:rsidP="00784532">
      <w:pPr>
        <w:tabs>
          <w:tab w:val="num" w:pos="1080"/>
        </w:tabs>
        <w:spacing w:after="60"/>
        <w:ind w:left="399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2. Obowiązkiem Wykonawcy jest taka organizacja usługi, która zapewni na bieżąco utrzymanie czystości i porządku, utrzymanie zieleni oraz zimowe utrzymanie na terenie cmentarza oraz jego funkcjonowanie. </w:t>
      </w:r>
    </w:p>
    <w:p w:rsidR="00784532" w:rsidRPr="00D61D72" w:rsidRDefault="00784532" w:rsidP="00784532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lastRenderedPageBreak/>
        <w:t xml:space="preserve">3. Wykonywanie zadań będących przedmiotem zamówienia będzie odbywało się we wszystkie dni robocze, a w razie konieczności w niedziele i dni świąteczne. </w:t>
      </w:r>
    </w:p>
    <w:p w:rsidR="00784532" w:rsidRPr="00D61D72" w:rsidRDefault="00784532" w:rsidP="00784532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4. Wykonawca ma obowiązek wyposażenia pracowników zatrudnionych przy </w:t>
      </w:r>
      <w:r w:rsidR="00A34567" w:rsidRPr="00D61D72">
        <w:rPr>
          <w:rFonts w:ascii="Bookman Old Style" w:hAnsi="Bookman Old Style"/>
          <w:sz w:val="24"/>
          <w:szCs w:val="24"/>
        </w:rPr>
        <w:t>realizacji zamówienia</w:t>
      </w:r>
      <w:r w:rsidRPr="00D61D72">
        <w:rPr>
          <w:rFonts w:ascii="Bookman Old Style" w:hAnsi="Bookman Old Style"/>
          <w:sz w:val="24"/>
          <w:szCs w:val="24"/>
        </w:rPr>
        <w:t xml:space="preserve"> w sprzęt do realizacji wyznaczonych zadań.</w:t>
      </w:r>
    </w:p>
    <w:p w:rsidR="00784532" w:rsidRPr="00D61D72" w:rsidRDefault="00784532" w:rsidP="00784532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5. Zamawiający ma prawo wydawać Wykonawcy ustnie, telefonicznie lub pocztą elektroniczną polecenia dotyczące wykonania w trybie pil</w:t>
      </w:r>
      <w:r w:rsidR="00E64FDC">
        <w:rPr>
          <w:rFonts w:ascii="Bookman Old Style" w:hAnsi="Bookman Old Style"/>
          <w:sz w:val="24"/>
          <w:szCs w:val="24"/>
        </w:rPr>
        <w:t xml:space="preserve">nym prac związanych </w:t>
      </w:r>
      <w:r w:rsidRPr="00D61D72">
        <w:rPr>
          <w:rFonts w:ascii="Bookman Old Style" w:hAnsi="Bookman Old Style"/>
          <w:sz w:val="24"/>
          <w:szCs w:val="24"/>
        </w:rPr>
        <w:t>z</w:t>
      </w:r>
      <w:r w:rsidR="00E64FDC">
        <w:rPr>
          <w:rFonts w:ascii="Bookman Old Style" w:hAnsi="Bookman Old Style"/>
          <w:sz w:val="24"/>
          <w:szCs w:val="24"/>
        </w:rPr>
        <w:t xml:space="preserve"> bieżących utrzymaniem cmentarzy</w:t>
      </w:r>
      <w:r w:rsidRPr="00D61D72">
        <w:rPr>
          <w:rFonts w:ascii="Bookman Old Style" w:hAnsi="Bookman Old Style"/>
          <w:sz w:val="24"/>
          <w:szCs w:val="24"/>
        </w:rPr>
        <w:t>. Podjęcie działań</w:t>
      </w:r>
      <w:r w:rsidR="00E64FDC">
        <w:rPr>
          <w:rFonts w:ascii="Bookman Old Style" w:hAnsi="Bookman Old Style"/>
          <w:sz w:val="24"/>
          <w:szCs w:val="24"/>
        </w:rPr>
        <w:t xml:space="preserve"> przez Wykonawcę związanych </w:t>
      </w:r>
      <w:r w:rsidRPr="00D61D72">
        <w:rPr>
          <w:rFonts w:ascii="Bookman Old Style" w:hAnsi="Bookman Old Style"/>
          <w:sz w:val="24"/>
          <w:szCs w:val="24"/>
        </w:rPr>
        <w:t xml:space="preserve">z wykonywaniem prac powinno być podjęte w ciągu tego </w:t>
      </w:r>
      <w:r w:rsidR="00E64FDC">
        <w:rPr>
          <w:rFonts w:ascii="Bookman Old Style" w:hAnsi="Bookman Old Style"/>
          <w:sz w:val="24"/>
          <w:szCs w:val="24"/>
        </w:rPr>
        <w:t xml:space="preserve">samego dnia roboczego, </w:t>
      </w:r>
      <w:r w:rsidRPr="00D61D72">
        <w:rPr>
          <w:rFonts w:ascii="Bookman Old Style" w:hAnsi="Bookman Old Style"/>
          <w:sz w:val="24"/>
          <w:szCs w:val="24"/>
        </w:rPr>
        <w:t>a najpóźniej w ciągu dnia następnego, jeżeli o czasie realizacji decydować będą czynniki obiektywne.</w:t>
      </w:r>
    </w:p>
    <w:p w:rsidR="00784532" w:rsidRPr="00D61D72" w:rsidRDefault="00784532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>§ 4</w:t>
      </w:r>
    </w:p>
    <w:p w:rsidR="00784532" w:rsidRPr="00D61D72" w:rsidRDefault="00784532" w:rsidP="00784532">
      <w:pPr>
        <w:spacing w:after="60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1.  Za realizację zadania Wykonawcy przysługuje wynagrodzenie ryczałtowe brutto          w okresie od </w:t>
      </w:r>
      <w:r w:rsidR="00E64FDC">
        <w:rPr>
          <w:rFonts w:ascii="Bookman Old Style" w:hAnsi="Bookman Old Style"/>
          <w:sz w:val="24"/>
          <w:szCs w:val="24"/>
        </w:rPr>
        <w:t>1 kwietnia 2018 roku do 31 marca 2020 roku</w:t>
      </w:r>
      <w:r w:rsidRPr="00D61D72">
        <w:rPr>
          <w:rFonts w:ascii="Bookman Old Style" w:hAnsi="Bookman Old Style"/>
          <w:sz w:val="24"/>
          <w:szCs w:val="24"/>
        </w:rPr>
        <w:t xml:space="preserve"> – </w:t>
      </w:r>
      <w:r w:rsidRPr="00D61D72">
        <w:rPr>
          <w:rFonts w:ascii="Bookman Old Style" w:hAnsi="Bookman Old Style"/>
          <w:b/>
          <w:sz w:val="24"/>
          <w:szCs w:val="24"/>
        </w:rPr>
        <w:t>............................................</w:t>
      </w:r>
      <w:r w:rsidR="00E64FDC">
        <w:rPr>
          <w:rFonts w:ascii="Bookman Old Style" w:hAnsi="Bookman Old Style"/>
          <w:b/>
          <w:sz w:val="24"/>
          <w:szCs w:val="24"/>
        </w:rPr>
        <w:t>........................................................</w:t>
      </w:r>
      <w:r w:rsidRPr="00D61D72">
        <w:rPr>
          <w:rFonts w:ascii="Bookman Old Style" w:hAnsi="Bookman Old Style"/>
          <w:b/>
          <w:sz w:val="24"/>
          <w:szCs w:val="24"/>
        </w:rPr>
        <w:t xml:space="preserve"> złotych</w:t>
      </w:r>
    </w:p>
    <w:p w:rsidR="00784532" w:rsidRPr="00D61D72" w:rsidRDefault="00E64FDC" w:rsidP="00784532">
      <w:pPr>
        <w:spacing w:after="60"/>
        <w:ind w:left="567" w:hanging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(słownie </w:t>
      </w:r>
      <w:r w:rsidR="00784532" w:rsidRPr="00D61D72">
        <w:rPr>
          <w:rFonts w:ascii="Bookman Old Style" w:hAnsi="Bookman Old Style"/>
          <w:sz w:val="24"/>
          <w:szCs w:val="24"/>
        </w:rPr>
        <w:t>złotych:...........................................................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............................</w:t>
      </w:r>
      <w:r w:rsidR="00784532" w:rsidRPr="00D61D72">
        <w:rPr>
          <w:rFonts w:ascii="Bookman Old Style" w:hAnsi="Bookman Old Style"/>
          <w:sz w:val="24"/>
          <w:szCs w:val="24"/>
        </w:rPr>
        <w:t>..</w:t>
      </w:r>
      <w:r>
        <w:rPr>
          <w:rFonts w:ascii="Bookman Old Style" w:hAnsi="Bookman Old Style"/>
          <w:sz w:val="24"/>
          <w:szCs w:val="24"/>
        </w:rPr>
        <w:t>.</w:t>
      </w:r>
      <w:r w:rsidR="00784532" w:rsidRPr="00D61D72">
        <w:rPr>
          <w:rFonts w:ascii="Bookman Old Style" w:hAnsi="Bookman Old Style"/>
          <w:sz w:val="24"/>
          <w:szCs w:val="24"/>
        </w:rPr>
        <w:t>..).</w:t>
      </w:r>
    </w:p>
    <w:p w:rsidR="00784532" w:rsidRPr="00D61D72" w:rsidRDefault="00784532" w:rsidP="00784532">
      <w:pPr>
        <w:spacing w:after="60"/>
        <w:ind w:left="567" w:firstLine="142"/>
        <w:jc w:val="both"/>
        <w:rPr>
          <w:rFonts w:ascii="Bookman Old Style" w:hAnsi="Bookman Old Style"/>
          <w:sz w:val="24"/>
          <w:szCs w:val="24"/>
        </w:rPr>
      </w:pPr>
    </w:p>
    <w:p w:rsidR="00784532" w:rsidRPr="00D61D72" w:rsidRDefault="00784532" w:rsidP="00784532">
      <w:pPr>
        <w:spacing w:after="60"/>
        <w:ind w:left="284" w:hanging="284"/>
        <w:jc w:val="both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2. Wypłata należności przysługującej Wykonawcy za realizację umowy następować będzie w okresach miesięcznych wg wysokości przedstawionych w załączniku nr 2 do umowy – harmonogram wypłaty wynagrodzenia                                                                       w okresie ……………………………………………………. </w:t>
      </w:r>
    </w:p>
    <w:p w:rsidR="00784532" w:rsidRPr="00D61D72" w:rsidRDefault="00784532" w:rsidP="00784532">
      <w:pPr>
        <w:spacing w:after="60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3. Wynagrodzenie przysługujące Wykonawcy będzie płatne, po uprzednim protokolarnym odbiorze robót, przelewem na rachunek wskazany przez Wykonawcę, w terminie 14 dni od daty otrzymania faktury przez Zamawiającego. Za datę zapłaty przyjmuje się datę obciążenia rachunku Zamawiającego. </w:t>
      </w:r>
    </w:p>
    <w:p w:rsidR="00784532" w:rsidRPr="00D61D72" w:rsidRDefault="00E64FDC" w:rsidP="00784532">
      <w:pPr>
        <w:spacing w:after="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  </w:t>
      </w:r>
      <w:r w:rsidR="00784532" w:rsidRPr="00D61D72">
        <w:rPr>
          <w:rFonts w:ascii="Bookman Old Style" w:hAnsi="Bookman Old Style"/>
          <w:sz w:val="24"/>
          <w:szCs w:val="24"/>
        </w:rPr>
        <w:t>Za zwłokę w płatności faktur Zamawiający zapłaci odsetki ustawowe.</w:t>
      </w:r>
    </w:p>
    <w:p w:rsidR="00784532" w:rsidRPr="00D61D72" w:rsidRDefault="00E64FDC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5</w:t>
      </w: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Wykonawca zobowiązany jest prowadzić usługę będącą przedmiotem niniejszej umowy w sposób staranny i nie powodujący uciążliwości dla innych osób.</w:t>
      </w: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W przypadku nie wywiązywania się Wykonawcy z warunków umowy, Zamawiający będzie miał prawo wstrzymać wypłatę całości lub części należności za wykonanie umowy - do momentu właściwego wykonania usługi lub zlecić wykonanie kwestionowanej części usługi osobie trzeciej na koszt Wykonawcy. Zamawiający ma obowiązek powiadomienia Wykonawcy o fakcie zaistnienia wady w wywiązaniu się ze zobowiązań umowy i uzgodnienie z nim terminu jej usunięcia.</w:t>
      </w: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lastRenderedPageBreak/>
        <w:t>Za wadę w wykonaniu usługi uważa się w szczególności</w:t>
      </w:r>
    </w:p>
    <w:p w:rsidR="00784532" w:rsidRPr="00D61D72" w:rsidRDefault="00784532" w:rsidP="0044240E">
      <w:pPr>
        <w:pStyle w:val="Akapitzlist"/>
        <w:numPr>
          <w:ilvl w:val="1"/>
          <w:numId w:val="13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opóźnienie odśnieżania i likwidacji gołoledzi na ciągach komunikacyjnych, które spowoduje uniemożliwienie komunikacji pieszej bądź utrudniony dostęp do </w:t>
      </w:r>
      <w:r w:rsidR="00E64FDC">
        <w:rPr>
          <w:rFonts w:ascii="Bookman Old Style" w:hAnsi="Bookman Old Style"/>
          <w:sz w:val="24"/>
          <w:szCs w:val="24"/>
        </w:rPr>
        <w:t>mogił</w:t>
      </w:r>
      <w:r w:rsidRPr="00D61D72">
        <w:rPr>
          <w:rFonts w:ascii="Bookman Old Style" w:hAnsi="Bookman Old Style"/>
          <w:sz w:val="24"/>
          <w:szCs w:val="24"/>
        </w:rPr>
        <w:t>, zachwaszczone ciągi pieszo-jezdne,</w:t>
      </w:r>
    </w:p>
    <w:p w:rsidR="00784532" w:rsidRPr="00D61D72" w:rsidRDefault="00784532" w:rsidP="0044240E">
      <w:pPr>
        <w:numPr>
          <w:ilvl w:val="1"/>
          <w:numId w:val="13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postępowanie z odpadami niezgodne z zapisami zawartej umowy</w:t>
      </w:r>
      <w:r w:rsidR="00E64FDC">
        <w:rPr>
          <w:rFonts w:ascii="Bookman Old Style" w:hAnsi="Bookman Old Style"/>
          <w:sz w:val="24"/>
          <w:szCs w:val="24"/>
        </w:rPr>
        <w:t>,</w:t>
      </w:r>
    </w:p>
    <w:p w:rsidR="00784532" w:rsidRPr="00D61D72" w:rsidRDefault="00784532" w:rsidP="0044240E">
      <w:pPr>
        <w:numPr>
          <w:ilvl w:val="1"/>
          <w:numId w:val="13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nieszczelności w ogrodzeniu, niesprawne kłódki, zamki i klamki,</w:t>
      </w:r>
    </w:p>
    <w:p w:rsidR="00784532" w:rsidRPr="00D61D72" w:rsidRDefault="00784532" w:rsidP="0044240E">
      <w:pPr>
        <w:numPr>
          <w:ilvl w:val="1"/>
          <w:numId w:val="13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zaniedbania w utrzymaniu zieleni  (trawników, krzewów, żywopłotów),</w:t>
      </w:r>
    </w:p>
    <w:p w:rsidR="00784532" w:rsidRPr="00D61D72" w:rsidRDefault="00784532" w:rsidP="0044240E">
      <w:pPr>
        <w:numPr>
          <w:ilvl w:val="1"/>
          <w:numId w:val="13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opóźnienie w usuwaniu liści z ciągów pieszo-jezdnych na cmentarzu.</w:t>
      </w:r>
    </w:p>
    <w:p w:rsidR="00784532" w:rsidRPr="00D61D72" w:rsidRDefault="00784532" w:rsidP="00784532">
      <w:pPr>
        <w:spacing w:after="60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Zamawiający jest uprawniony do dokonywania potrąceń (kar umownych)                   z każdej miesięcznej faktury na skutek nieterminowości, pominięcia lub niskiej jakości wykonywania usługi, a także nie usunięcia wady w usłudze w uzgodnionym między stronami terminie, w wysokości do 20 % ryczałtowego wynagrodzenia miesięcznego z faktury. </w:t>
      </w: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W wypadku bezskutecznego upływu terminu do usunięcia usterek przez Wykonawcę, Zamawiający zastrzega sobie prawo do zlecenia naprawienia usterki przez inny podmiot, a należność zostanie pokryta z kar umownych.</w:t>
      </w:r>
    </w:p>
    <w:p w:rsidR="00784532" w:rsidRPr="00D61D72" w:rsidRDefault="00784532" w:rsidP="0044240E">
      <w:pPr>
        <w:numPr>
          <w:ilvl w:val="0"/>
          <w:numId w:val="14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Osoby reprezentujące Zamawiającego mają prawo do wydania Wykonawcy poleceń w zakresie koordynowania przebiegu lub organizacji usługi będącej przedmiotem niniejszego zamówienia oraz zgłoszenia uwag co do jakości i terminowości usługi.</w:t>
      </w:r>
    </w:p>
    <w:p w:rsidR="00784532" w:rsidRPr="00D61D72" w:rsidRDefault="00784532" w:rsidP="00784532">
      <w:pPr>
        <w:spacing w:after="60"/>
        <w:ind w:left="18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7. Prawa i obowiązki Wykonawcy, wynikające z przedmiotowej umowy, podlegają kontroli ze strony osób reprezentujących Zamawiającego.</w:t>
      </w:r>
    </w:p>
    <w:p w:rsidR="008C1F0A" w:rsidRDefault="008C1F0A" w:rsidP="0078453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</w:p>
    <w:p w:rsidR="00784532" w:rsidRPr="00D61D72" w:rsidRDefault="00E64FDC" w:rsidP="0078453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6</w:t>
      </w:r>
    </w:p>
    <w:p w:rsidR="00784532" w:rsidRPr="00D61D72" w:rsidRDefault="00784532" w:rsidP="00784532">
      <w:p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Zamawiając wymaga aby przed dniem podpisania umowy Wykonawca dostarczył dokument potwierdzający, iż jest on ubezpieczony od odpowiedzialności cywilnej w zakresie prowadzonej działalności na kwotę min</w:t>
      </w:r>
      <w:r w:rsidRPr="00D61D72">
        <w:rPr>
          <w:rFonts w:ascii="Bookman Old Style" w:hAnsi="Bookman Old Style"/>
          <w:color w:val="FF0000"/>
          <w:sz w:val="24"/>
          <w:szCs w:val="24"/>
        </w:rPr>
        <w:t xml:space="preserve">. </w:t>
      </w:r>
      <w:r w:rsidRPr="00D61D72">
        <w:rPr>
          <w:rFonts w:ascii="Bookman Old Style" w:hAnsi="Bookman Old Style"/>
          <w:sz w:val="24"/>
          <w:szCs w:val="24"/>
        </w:rPr>
        <w:t>50 000 PLN.</w:t>
      </w:r>
    </w:p>
    <w:p w:rsidR="00784532" w:rsidRPr="00D61D72" w:rsidRDefault="00E64FDC" w:rsidP="0078453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7</w:t>
      </w:r>
    </w:p>
    <w:p w:rsidR="00784532" w:rsidRPr="00D61D72" w:rsidRDefault="00784532" w:rsidP="00784532">
      <w:pPr>
        <w:tabs>
          <w:tab w:val="num" w:pos="567"/>
        </w:tabs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W przypadku odstąpienia od umowy z winy strony, drugiej stronie przysługuje odszkodowanie  w wysokości 10% wynagrodzenia wynikającego z § 4 niniejszej umowy.</w:t>
      </w:r>
    </w:p>
    <w:p w:rsidR="00784532" w:rsidRPr="00D61D72" w:rsidRDefault="00E64FDC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8</w:t>
      </w:r>
    </w:p>
    <w:p w:rsidR="00784532" w:rsidRPr="00D61D72" w:rsidRDefault="00784532" w:rsidP="0044240E">
      <w:pPr>
        <w:numPr>
          <w:ilvl w:val="0"/>
          <w:numId w:val="16"/>
        </w:numPr>
        <w:tabs>
          <w:tab w:val="num" w:pos="570"/>
        </w:tabs>
        <w:spacing w:after="60"/>
        <w:ind w:left="570" w:hanging="456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Wszelkie zmiany niniejszej umowy wymagają dla swej ważności formy pisemnej - aneksu do umowy.</w:t>
      </w:r>
    </w:p>
    <w:p w:rsidR="00784532" w:rsidRPr="00D61D72" w:rsidRDefault="00784532" w:rsidP="0044240E">
      <w:pPr>
        <w:numPr>
          <w:ilvl w:val="0"/>
          <w:numId w:val="16"/>
        </w:numPr>
        <w:tabs>
          <w:tab w:val="num" w:pos="570"/>
        </w:tabs>
        <w:spacing w:after="60"/>
        <w:ind w:left="570" w:hanging="456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Niedopuszczalna jest jednak taka zmiana postanowień, wskutek której należałoby zmienić treść oferty,  stanowiącej podstawę wyboru Wykonawcy, </w:t>
      </w:r>
      <w:r w:rsidRPr="00D61D72">
        <w:rPr>
          <w:rFonts w:ascii="Bookman Old Style" w:hAnsi="Bookman Old Style"/>
          <w:sz w:val="24"/>
          <w:szCs w:val="24"/>
        </w:rPr>
        <w:lastRenderedPageBreak/>
        <w:t>chyba że konieczność takich zmian wynika z okoliczności, których nie można przewidzieć w chwili zawarcia umowy .</w:t>
      </w:r>
    </w:p>
    <w:p w:rsidR="00784532" w:rsidRPr="00D61D72" w:rsidRDefault="00E64FDC" w:rsidP="00784532">
      <w:pPr>
        <w:spacing w:after="60"/>
        <w:ind w:left="11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 9</w:t>
      </w:r>
    </w:p>
    <w:p w:rsidR="00784532" w:rsidRPr="00D61D72" w:rsidRDefault="00784532" w:rsidP="00784532">
      <w:pPr>
        <w:spacing w:after="60"/>
        <w:ind w:left="513" w:hanging="342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1.  Zamawiający, w sytuacji, gdy Wykonawca rażąco narusza podstawowe warunki umowy lub nie wywiązuje  się systematycznie z warunków umowy, ma prawo rozwiązać umowę ze skutkiem  natychmiastowym.</w:t>
      </w:r>
    </w:p>
    <w:p w:rsidR="00784532" w:rsidRPr="00D61D72" w:rsidRDefault="00E64FDC" w:rsidP="00784532">
      <w:pPr>
        <w:spacing w:after="60"/>
        <w:ind w:left="11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10</w:t>
      </w:r>
    </w:p>
    <w:p w:rsidR="00784532" w:rsidRPr="00D61D72" w:rsidRDefault="00784532" w:rsidP="0044240E">
      <w:pPr>
        <w:numPr>
          <w:ilvl w:val="0"/>
          <w:numId w:val="15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W sprawach nieuregulowanych niniejszą umową mają zastosowanie przepisy Kodeksu Cywilnego </w:t>
      </w:r>
    </w:p>
    <w:p w:rsidR="00784532" w:rsidRPr="00D61D72" w:rsidRDefault="00784532" w:rsidP="0044240E">
      <w:pPr>
        <w:numPr>
          <w:ilvl w:val="0"/>
          <w:numId w:val="15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Integralną częścią umowy jest oferta złożona przez Wykonawcę.</w:t>
      </w:r>
    </w:p>
    <w:p w:rsidR="00784532" w:rsidRPr="00D61D72" w:rsidRDefault="00784532" w:rsidP="0044240E">
      <w:pPr>
        <w:numPr>
          <w:ilvl w:val="0"/>
          <w:numId w:val="15"/>
        </w:num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 xml:space="preserve">Spory wynikłe z niniejszej umowy rozstrzygać będzie właściwy Sąd Gospodarczy. </w:t>
      </w:r>
    </w:p>
    <w:p w:rsidR="00784532" w:rsidRPr="00D61D72" w:rsidRDefault="00E64FDC" w:rsidP="00784532">
      <w:pPr>
        <w:spacing w:after="60"/>
        <w:ind w:left="567" w:hanging="45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§ 11</w:t>
      </w:r>
    </w:p>
    <w:p w:rsidR="00784532" w:rsidRPr="00D61D72" w:rsidRDefault="00784532" w:rsidP="00784532">
      <w:pPr>
        <w:spacing w:after="60"/>
        <w:jc w:val="both"/>
        <w:rPr>
          <w:rFonts w:ascii="Bookman Old Style" w:hAnsi="Bookman Old Style"/>
          <w:sz w:val="24"/>
          <w:szCs w:val="24"/>
        </w:rPr>
      </w:pPr>
      <w:r w:rsidRPr="00D61D72">
        <w:rPr>
          <w:rFonts w:ascii="Bookman Old Style" w:hAnsi="Bookman Old Style"/>
          <w:sz w:val="24"/>
          <w:szCs w:val="24"/>
        </w:rPr>
        <w:t>Umowę sporządzono w 3 jednobrzmiących egzemplarzach, 2 egzemplarze dla Zamawiającego i 1 egzemplarz dla Wykonawcy.</w:t>
      </w:r>
    </w:p>
    <w:p w:rsidR="00784532" w:rsidRPr="00D61D72" w:rsidRDefault="00784532" w:rsidP="00784532">
      <w:pPr>
        <w:pStyle w:val="Tekstpodstawowy2"/>
        <w:spacing w:after="60" w:line="276" w:lineRule="auto"/>
        <w:jc w:val="both"/>
        <w:rPr>
          <w:rFonts w:ascii="Bookman Old Style" w:hAnsi="Bookman Old Style"/>
          <w:b/>
        </w:rPr>
      </w:pPr>
    </w:p>
    <w:p w:rsidR="00784532" w:rsidRPr="00D61D72" w:rsidRDefault="00784532" w:rsidP="00784532">
      <w:pPr>
        <w:jc w:val="both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 xml:space="preserve">ZAMAWIAJĄCY: </w:t>
      </w:r>
      <w:r w:rsidRPr="00D61D72">
        <w:rPr>
          <w:rFonts w:ascii="Bookman Old Style" w:hAnsi="Bookman Old Style"/>
          <w:b/>
          <w:sz w:val="24"/>
          <w:szCs w:val="24"/>
        </w:rPr>
        <w:tab/>
      </w:r>
      <w:r w:rsidRPr="00D61D72">
        <w:rPr>
          <w:rFonts w:ascii="Bookman Old Style" w:hAnsi="Bookman Old Style"/>
          <w:b/>
          <w:sz w:val="24"/>
          <w:szCs w:val="24"/>
        </w:rPr>
        <w:tab/>
      </w:r>
      <w:r w:rsidRPr="00D61D72">
        <w:rPr>
          <w:rFonts w:ascii="Bookman Old Style" w:hAnsi="Bookman Old Style"/>
          <w:b/>
          <w:sz w:val="24"/>
          <w:szCs w:val="24"/>
        </w:rPr>
        <w:tab/>
        <w:t xml:space="preserve">           </w:t>
      </w:r>
      <w:r w:rsidRPr="00D61D72">
        <w:rPr>
          <w:rFonts w:ascii="Bookman Old Style" w:hAnsi="Bookman Old Style"/>
          <w:b/>
          <w:sz w:val="24"/>
          <w:szCs w:val="24"/>
        </w:rPr>
        <w:tab/>
      </w:r>
      <w:r w:rsidRPr="00D61D72">
        <w:rPr>
          <w:rFonts w:ascii="Bookman Old Style" w:hAnsi="Bookman Old Style"/>
          <w:b/>
          <w:sz w:val="24"/>
          <w:szCs w:val="24"/>
        </w:rPr>
        <w:tab/>
      </w:r>
      <w:r w:rsidRPr="00D61D72">
        <w:rPr>
          <w:rFonts w:ascii="Bookman Old Style" w:hAnsi="Bookman Old Style"/>
          <w:b/>
          <w:sz w:val="24"/>
          <w:szCs w:val="24"/>
        </w:rPr>
        <w:tab/>
        <w:t xml:space="preserve">           WYKONAWCA:</w:t>
      </w:r>
    </w:p>
    <w:p w:rsidR="00784532" w:rsidRPr="00D61D72" w:rsidRDefault="00784532" w:rsidP="00784532">
      <w:pPr>
        <w:rPr>
          <w:rFonts w:ascii="Bookman Old Style" w:hAnsi="Bookman Old Style"/>
          <w:sz w:val="24"/>
          <w:szCs w:val="24"/>
        </w:rPr>
      </w:pPr>
    </w:p>
    <w:p w:rsidR="00A34567" w:rsidRPr="00E64FDC" w:rsidRDefault="006240C3" w:rsidP="00E64FDC">
      <w:pPr>
        <w:rPr>
          <w:rFonts w:ascii="Bookman Old Style" w:hAnsi="Bookman Old Style" w:cs="Times New Roman"/>
          <w:sz w:val="24"/>
          <w:szCs w:val="24"/>
        </w:rPr>
      </w:pPr>
      <w:r w:rsidRPr="00D61D72">
        <w:rPr>
          <w:rFonts w:ascii="Bookman Old Style" w:hAnsi="Bookman Old Style" w:cs="Times New Roman"/>
          <w:sz w:val="24"/>
          <w:szCs w:val="24"/>
        </w:rPr>
        <w:br w:type="page"/>
      </w:r>
    </w:p>
    <w:p w:rsidR="00A34567" w:rsidRPr="00D61D72" w:rsidRDefault="00A34567" w:rsidP="00A34567">
      <w:pPr>
        <w:jc w:val="both"/>
        <w:rPr>
          <w:rFonts w:ascii="Bookman Old Style" w:hAnsi="Bookman Old Style"/>
          <w:sz w:val="24"/>
          <w:szCs w:val="24"/>
        </w:rPr>
      </w:pPr>
    </w:p>
    <w:p w:rsidR="00A34567" w:rsidRPr="00D61D72" w:rsidRDefault="00A34567" w:rsidP="0044240E">
      <w:pPr>
        <w:ind w:left="5664"/>
        <w:jc w:val="right"/>
        <w:rPr>
          <w:rFonts w:ascii="Bookman Old Style" w:hAnsi="Bookman Old Style"/>
          <w:b/>
          <w:sz w:val="24"/>
          <w:szCs w:val="24"/>
        </w:rPr>
      </w:pPr>
      <w:r w:rsidRPr="00D61D72">
        <w:rPr>
          <w:rFonts w:ascii="Bookman Old Style" w:hAnsi="Bookman Old Style"/>
          <w:b/>
          <w:sz w:val="24"/>
          <w:szCs w:val="24"/>
        </w:rPr>
        <w:t xml:space="preserve"> </w:t>
      </w:r>
      <w:r w:rsidR="0044240E" w:rsidRPr="00D61D72">
        <w:rPr>
          <w:rFonts w:ascii="Bookman Old Style" w:hAnsi="Bookman Old Style"/>
          <w:b/>
          <w:sz w:val="24"/>
          <w:szCs w:val="24"/>
        </w:rPr>
        <w:t xml:space="preserve">Załącznik </w:t>
      </w:r>
      <w:r w:rsidR="00E64FDC">
        <w:rPr>
          <w:rFonts w:ascii="Bookman Old Style" w:hAnsi="Bookman Old Style"/>
          <w:b/>
          <w:sz w:val="24"/>
          <w:szCs w:val="24"/>
        </w:rPr>
        <w:t>nr 3</w:t>
      </w:r>
      <w:r w:rsidRPr="00D61D72">
        <w:rPr>
          <w:rFonts w:ascii="Bookman Old Style" w:hAnsi="Bookman Old Style"/>
          <w:b/>
          <w:sz w:val="24"/>
          <w:szCs w:val="24"/>
        </w:rPr>
        <w:t xml:space="preserve"> </w:t>
      </w:r>
    </w:p>
    <w:p w:rsidR="006C4A4A" w:rsidRDefault="00A34567" w:rsidP="006C4A4A">
      <w:pPr>
        <w:pStyle w:val="Nagwek5"/>
        <w:tabs>
          <w:tab w:val="left" w:pos="57"/>
        </w:tabs>
        <w:jc w:val="both"/>
        <w:rPr>
          <w:rFonts w:ascii="Bookman Old Style" w:hAnsi="Bookman Old Style"/>
          <w:b w:val="0"/>
          <w:sz w:val="24"/>
          <w:szCs w:val="24"/>
        </w:rPr>
      </w:pPr>
      <w:r w:rsidRPr="00D61D72">
        <w:rPr>
          <w:rFonts w:ascii="Bookman Old Style" w:hAnsi="Bookman Old Style"/>
          <w:b w:val="0"/>
          <w:sz w:val="24"/>
          <w:szCs w:val="24"/>
        </w:rPr>
        <w:t xml:space="preserve">Harmonogram płatności wynagrodzenia </w:t>
      </w:r>
    </w:p>
    <w:p w:rsidR="00A34567" w:rsidRPr="00D61D72" w:rsidRDefault="00A34567" w:rsidP="006C4A4A">
      <w:pPr>
        <w:pStyle w:val="Nagwek5"/>
        <w:tabs>
          <w:tab w:val="left" w:pos="57"/>
        </w:tabs>
        <w:jc w:val="both"/>
        <w:rPr>
          <w:rFonts w:ascii="Bookman Old Style" w:hAnsi="Bookman Old Style"/>
          <w:b w:val="0"/>
          <w:sz w:val="24"/>
          <w:szCs w:val="24"/>
        </w:rPr>
      </w:pPr>
      <w:r w:rsidRPr="00D61D72">
        <w:rPr>
          <w:rFonts w:ascii="Bookman Old Style" w:hAnsi="Bookman Old Style"/>
          <w:b w:val="0"/>
          <w:sz w:val="24"/>
          <w:szCs w:val="24"/>
        </w:rPr>
        <w:t xml:space="preserve">w okresie </w:t>
      </w:r>
      <w:r w:rsidR="006C4A4A">
        <w:rPr>
          <w:rFonts w:ascii="Bookman Old Style" w:hAnsi="Bookman Old Style"/>
          <w:b w:val="0"/>
          <w:sz w:val="24"/>
          <w:szCs w:val="24"/>
        </w:rPr>
        <w:t xml:space="preserve">1 kwietnia 2018 r. do </w:t>
      </w:r>
      <w:r w:rsidR="00E64FDC">
        <w:rPr>
          <w:rFonts w:ascii="Bookman Old Style" w:hAnsi="Bookman Old Style"/>
          <w:b w:val="0"/>
          <w:sz w:val="24"/>
          <w:szCs w:val="24"/>
        </w:rPr>
        <w:t>31</w:t>
      </w:r>
      <w:r w:rsidR="006C4A4A">
        <w:rPr>
          <w:rFonts w:ascii="Bookman Old Style" w:hAnsi="Bookman Old Style"/>
          <w:b w:val="0"/>
          <w:sz w:val="24"/>
          <w:szCs w:val="24"/>
        </w:rPr>
        <w:t xml:space="preserve"> </w:t>
      </w:r>
      <w:r w:rsidR="00E64FDC">
        <w:rPr>
          <w:rFonts w:ascii="Bookman Old Style" w:hAnsi="Bookman Old Style"/>
          <w:b w:val="0"/>
          <w:sz w:val="24"/>
          <w:szCs w:val="24"/>
        </w:rPr>
        <w:t>marca 2018</w:t>
      </w:r>
      <w:r w:rsidR="006C4A4A">
        <w:rPr>
          <w:rFonts w:ascii="Bookman Old Style" w:hAnsi="Bookman Old Style"/>
          <w:b w:val="0"/>
          <w:sz w:val="24"/>
          <w:szCs w:val="24"/>
        </w:rPr>
        <w:t xml:space="preserve"> roku.</w:t>
      </w:r>
    </w:p>
    <w:tbl>
      <w:tblPr>
        <w:tblW w:w="9212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7"/>
        <w:gridCol w:w="1348"/>
        <w:gridCol w:w="1629"/>
        <w:gridCol w:w="1348"/>
        <w:gridCol w:w="1559"/>
        <w:gridCol w:w="1701"/>
        <w:gridCol w:w="920"/>
      </w:tblGrid>
      <w:tr w:rsidR="00A34567" w:rsidRPr="00D61D72" w:rsidTr="006C4A4A">
        <w:trPr>
          <w:cantSplit/>
        </w:trPr>
        <w:tc>
          <w:tcPr>
            <w:tcW w:w="707" w:type="dxa"/>
            <w:vMerge w:val="restart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  <w:gridSpan w:val="2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Czas realizacji</w:t>
            </w:r>
          </w:p>
        </w:tc>
        <w:tc>
          <w:tcPr>
            <w:tcW w:w="4608" w:type="dxa"/>
            <w:gridSpan w:val="3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Wynagrodzenie (zł)</w:t>
            </w:r>
          </w:p>
        </w:tc>
        <w:tc>
          <w:tcPr>
            <w:tcW w:w="920" w:type="dxa"/>
            <w:vMerge w:val="restart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Uwagi</w:t>
            </w:r>
          </w:p>
        </w:tc>
      </w:tr>
      <w:tr w:rsidR="00A34567" w:rsidRPr="00D61D72" w:rsidTr="006C4A4A">
        <w:trPr>
          <w:cantSplit/>
        </w:trPr>
        <w:tc>
          <w:tcPr>
            <w:tcW w:w="707" w:type="dxa"/>
            <w:vMerge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</w:tcPr>
          <w:p w:rsidR="00A34567" w:rsidRPr="00D61D72" w:rsidRDefault="00A34567" w:rsidP="00BB5EAE">
            <w:pPr>
              <w:pStyle w:val="Nagwek4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 w:val="0"/>
                <w:sz w:val="24"/>
                <w:szCs w:val="24"/>
              </w:rPr>
              <w:t>Rok</w:t>
            </w:r>
          </w:p>
        </w:tc>
        <w:tc>
          <w:tcPr>
            <w:tcW w:w="1629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Miesiąc</w:t>
            </w:r>
          </w:p>
        </w:tc>
        <w:tc>
          <w:tcPr>
            <w:tcW w:w="1348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VAT</w:t>
            </w:r>
          </w:p>
        </w:tc>
        <w:tc>
          <w:tcPr>
            <w:tcW w:w="1701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Brutto</w:t>
            </w:r>
          </w:p>
        </w:tc>
        <w:tc>
          <w:tcPr>
            <w:tcW w:w="920" w:type="dxa"/>
            <w:vMerge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- 1 -</w:t>
            </w:r>
          </w:p>
        </w:tc>
        <w:tc>
          <w:tcPr>
            <w:tcW w:w="1348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- 2 -</w:t>
            </w:r>
          </w:p>
        </w:tc>
        <w:tc>
          <w:tcPr>
            <w:tcW w:w="1629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- 3 -</w:t>
            </w:r>
          </w:p>
        </w:tc>
        <w:tc>
          <w:tcPr>
            <w:tcW w:w="1348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- 4 -</w:t>
            </w:r>
          </w:p>
        </w:tc>
        <w:tc>
          <w:tcPr>
            <w:tcW w:w="1559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- 5 -</w:t>
            </w:r>
          </w:p>
        </w:tc>
        <w:tc>
          <w:tcPr>
            <w:tcW w:w="1701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- 6 -</w:t>
            </w:r>
          </w:p>
        </w:tc>
        <w:tc>
          <w:tcPr>
            <w:tcW w:w="920" w:type="dxa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- 7 -</w:t>
            </w:r>
          </w:p>
        </w:tc>
      </w:tr>
      <w:tr w:rsidR="00A34567" w:rsidRPr="00D61D72" w:rsidTr="006C4A4A">
        <w:tc>
          <w:tcPr>
            <w:tcW w:w="707" w:type="dxa"/>
            <w:tcBorders>
              <w:bottom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bottom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kwiecień</w:t>
            </w:r>
          </w:p>
        </w:tc>
        <w:tc>
          <w:tcPr>
            <w:tcW w:w="1348" w:type="dxa"/>
            <w:tcBorders>
              <w:bottom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 PLN</w:t>
            </w:r>
          </w:p>
        </w:tc>
        <w:tc>
          <w:tcPr>
            <w:tcW w:w="1559" w:type="dxa"/>
            <w:tcBorders>
              <w:bottom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bottom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bottom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maj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czerwiec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lipiec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sierpień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wrzesień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październik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listopad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...</w:t>
            </w:r>
            <w:r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grudzień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tabs>
                <w:tab w:val="left" w:pos="105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styczeń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luty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c>
          <w:tcPr>
            <w:tcW w:w="707" w:type="dxa"/>
            <w:tcBorders>
              <w:top w:val="nil"/>
            </w:tcBorders>
          </w:tcPr>
          <w:p w:rsidR="00A34567" w:rsidRPr="00D61D72" w:rsidRDefault="00A34567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201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marzec</w:t>
            </w:r>
          </w:p>
        </w:tc>
        <w:tc>
          <w:tcPr>
            <w:tcW w:w="1348" w:type="dxa"/>
            <w:tcBorders>
              <w:top w:val="nil"/>
            </w:tcBorders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A34567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kwiecień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maj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czerwiec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lipiec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sierpień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wrzesień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październik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listopad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2019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grudzień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</w:t>
            </w:r>
            <w:r w:rsidR="006C4A4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D61D72">
              <w:rPr>
                <w:rFonts w:ascii="Bookman Old Style" w:hAnsi="Bookman Old Style"/>
                <w:sz w:val="24"/>
                <w:szCs w:val="24"/>
              </w:rPr>
              <w:t>.......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2020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styczeń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2020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luty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5EAE" w:rsidRPr="00D61D72" w:rsidTr="006C4A4A">
        <w:tc>
          <w:tcPr>
            <w:tcW w:w="707" w:type="dxa"/>
            <w:tcBorders>
              <w:top w:val="nil"/>
            </w:tcBorders>
          </w:tcPr>
          <w:p w:rsidR="00BB5EAE" w:rsidRPr="00D61D72" w:rsidRDefault="00BB5EAE" w:rsidP="0044240E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2020</w:t>
            </w:r>
          </w:p>
        </w:tc>
        <w:tc>
          <w:tcPr>
            <w:tcW w:w="1629" w:type="dxa"/>
            <w:tcBorders>
              <w:top w:val="nil"/>
            </w:tcBorders>
          </w:tcPr>
          <w:p w:rsidR="00BB5EAE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marzec</w:t>
            </w:r>
          </w:p>
        </w:tc>
        <w:tc>
          <w:tcPr>
            <w:tcW w:w="1348" w:type="dxa"/>
            <w:tcBorders>
              <w:top w:val="nil"/>
            </w:tcBorders>
          </w:tcPr>
          <w:p w:rsidR="00BB5EAE" w:rsidRPr="00D61D72" w:rsidRDefault="006C4A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.........</w:t>
            </w:r>
            <w:r w:rsidR="00BB5EAE" w:rsidRPr="00D61D72">
              <w:rPr>
                <w:rFonts w:ascii="Bookman Old Style" w:hAnsi="Bookman Old Style"/>
                <w:sz w:val="24"/>
                <w:szCs w:val="24"/>
              </w:rPr>
              <w:t>...... PLN</w:t>
            </w:r>
          </w:p>
        </w:tc>
        <w:tc>
          <w:tcPr>
            <w:tcW w:w="1559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tcBorders>
              <w:top w:val="nil"/>
            </w:tcBorders>
          </w:tcPr>
          <w:p w:rsidR="00BB5EAE" w:rsidRPr="00D61D72" w:rsidRDefault="00BB5EAE">
            <w:pPr>
              <w:rPr>
                <w:rFonts w:ascii="Bookman Old Style" w:hAnsi="Bookman Old Style"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tcBorders>
              <w:top w:val="nil"/>
            </w:tcBorders>
          </w:tcPr>
          <w:p w:rsidR="00BB5EAE" w:rsidRPr="00D61D72" w:rsidRDefault="00BB5EAE" w:rsidP="00BB5EA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4567" w:rsidRPr="00D61D72" w:rsidTr="006C4A4A">
        <w:trPr>
          <w:trHeight w:val="617"/>
        </w:trPr>
        <w:tc>
          <w:tcPr>
            <w:tcW w:w="3684" w:type="dxa"/>
            <w:gridSpan w:val="3"/>
            <w:vAlign w:val="center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Ogółem</w:t>
            </w:r>
          </w:p>
        </w:tc>
        <w:tc>
          <w:tcPr>
            <w:tcW w:w="1348" w:type="dxa"/>
            <w:vAlign w:val="center"/>
          </w:tcPr>
          <w:p w:rsidR="00A34567" w:rsidRPr="00D61D72" w:rsidRDefault="006C4A4A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...........</w:t>
            </w:r>
            <w:r w:rsidR="00A34567" w:rsidRPr="00D61D72">
              <w:rPr>
                <w:rFonts w:ascii="Bookman Old Style" w:hAnsi="Bookman Old Style"/>
                <w:b/>
                <w:sz w:val="24"/>
                <w:szCs w:val="24"/>
              </w:rPr>
              <w:t>... PLN</w:t>
            </w:r>
          </w:p>
        </w:tc>
        <w:tc>
          <w:tcPr>
            <w:tcW w:w="1559" w:type="dxa"/>
            <w:vAlign w:val="center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................ PLN</w:t>
            </w:r>
          </w:p>
        </w:tc>
        <w:tc>
          <w:tcPr>
            <w:tcW w:w="1701" w:type="dxa"/>
            <w:vAlign w:val="center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61D72">
              <w:rPr>
                <w:rFonts w:ascii="Bookman Old Style" w:hAnsi="Bookman Old Style"/>
                <w:b/>
                <w:sz w:val="24"/>
                <w:szCs w:val="24"/>
              </w:rPr>
              <w:t>................ PLN</w:t>
            </w:r>
          </w:p>
        </w:tc>
        <w:tc>
          <w:tcPr>
            <w:tcW w:w="920" w:type="dxa"/>
            <w:vAlign w:val="center"/>
          </w:tcPr>
          <w:p w:rsidR="00A34567" w:rsidRPr="00D61D72" w:rsidRDefault="00A34567" w:rsidP="00BB5EAE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34567" w:rsidRPr="00D61D72" w:rsidRDefault="00A34567" w:rsidP="00A34567">
      <w:pPr>
        <w:pStyle w:val="Nagwek8"/>
        <w:jc w:val="both"/>
        <w:rPr>
          <w:rFonts w:ascii="Bookman Old Style" w:hAnsi="Bookman Old Style"/>
          <w:b/>
          <w:sz w:val="24"/>
          <w:szCs w:val="24"/>
        </w:rPr>
      </w:pPr>
    </w:p>
    <w:p w:rsidR="006C4A4A" w:rsidRPr="00D61D72" w:rsidRDefault="0044240E" w:rsidP="006C4A4A">
      <w:pPr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 xml:space="preserve">ZAMAWIAJĄCY:  </w:t>
      </w:r>
      <w:r w:rsidR="006C4A4A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</w:t>
      </w:r>
      <w:r w:rsidR="006C4A4A" w:rsidRPr="00D61D72">
        <w:rPr>
          <w:rFonts w:ascii="Bookman Old Style" w:hAnsi="Bookman Old Style" w:cs="Times New Roman"/>
          <w:b/>
          <w:sz w:val="24"/>
          <w:szCs w:val="24"/>
        </w:rPr>
        <w:t>WYKONAWCA:</w:t>
      </w:r>
    </w:p>
    <w:p w:rsidR="00A02581" w:rsidRPr="00D61D72" w:rsidRDefault="0044240E" w:rsidP="0044240E">
      <w:pPr>
        <w:rPr>
          <w:rFonts w:ascii="Bookman Old Style" w:hAnsi="Bookman Old Style" w:cs="Times New Roman"/>
          <w:b/>
          <w:sz w:val="24"/>
          <w:szCs w:val="24"/>
        </w:rPr>
      </w:pPr>
      <w:r w:rsidRPr="00D61D72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</w:t>
      </w:r>
      <w:r w:rsidR="006C4A4A">
        <w:rPr>
          <w:rFonts w:ascii="Bookman Old Style" w:hAnsi="Bookman Old Style" w:cs="Times New Roman"/>
          <w:b/>
          <w:sz w:val="24"/>
          <w:szCs w:val="24"/>
        </w:rPr>
        <w:t xml:space="preserve">                             </w:t>
      </w:r>
    </w:p>
    <w:sectPr w:rsidR="00A02581" w:rsidRPr="00D61D72" w:rsidSect="00E51A66">
      <w:footerReference w:type="default" r:id="rId10"/>
      <w:pgSz w:w="11906" w:h="16838"/>
      <w:pgMar w:top="993" w:right="1133" w:bottom="1417" w:left="1134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7B" w:rsidRDefault="00A43A7B" w:rsidP="008A5B44">
      <w:pPr>
        <w:spacing w:after="0" w:line="240" w:lineRule="auto"/>
      </w:pPr>
      <w:r>
        <w:separator/>
      </w:r>
    </w:p>
  </w:endnote>
  <w:endnote w:type="continuationSeparator" w:id="0">
    <w:p w:rsidR="00A43A7B" w:rsidRDefault="00A43A7B" w:rsidP="008A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7B" w:rsidRDefault="00A43A7B" w:rsidP="009068B1">
    <w:pPr>
      <w:pStyle w:val="Stopka"/>
      <w:tabs>
        <w:tab w:val="clear" w:pos="4536"/>
        <w:tab w:val="clear" w:pos="9072"/>
        <w:tab w:val="left" w:pos="6930"/>
      </w:tabs>
      <w:ind w:right="360"/>
    </w:pPr>
  </w:p>
  <w:p w:rsidR="00A43A7B" w:rsidRDefault="00A43A7B" w:rsidP="009068B1">
    <w:pPr>
      <w:pStyle w:val="Stopka"/>
      <w:tabs>
        <w:tab w:val="clear" w:pos="4536"/>
        <w:tab w:val="clear" w:pos="9072"/>
        <w:tab w:val="left" w:pos="6930"/>
      </w:tabs>
      <w:ind w:right="360"/>
    </w:pPr>
    <w:r>
      <w:tab/>
    </w:r>
  </w:p>
  <w:p w:rsidR="00A43A7B" w:rsidRDefault="00A43A7B" w:rsidP="00EA6CA3">
    <w:pPr>
      <w:spacing w:after="0" w:line="240" w:lineRule="auto"/>
    </w:pPr>
    <w:r>
      <w:rPr>
        <w:rFonts w:ascii="Arial" w:hAnsi="Arial" w:cs="Arial"/>
        <w:i/>
      </w:rPr>
      <w:t xml:space="preserve">        </w:t>
    </w:r>
  </w:p>
  <w:p w:rsidR="00A43A7B" w:rsidRDefault="00A43A7B" w:rsidP="00BF55CB">
    <w:pPr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7B" w:rsidRDefault="00A43A7B" w:rsidP="008A5B44">
      <w:pPr>
        <w:spacing w:after="0" w:line="240" w:lineRule="auto"/>
      </w:pPr>
      <w:r>
        <w:separator/>
      </w:r>
    </w:p>
  </w:footnote>
  <w:footnote w:type="continuationSeparator" w:id="0">
    <w:p w:rsidR="00A43A7B" w:rsidRDefault="00A43A7B" w:rsidP="008A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11"/>
    <w:multiLevelType w:val="multilevel"/>
    <w:tmpl w:val="D9FE88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7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9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3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35"/>
    <w:multiLevelType w:val="multilevel"/>
    <w:tmpl w:val="36F2424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6F6127"/>
    <w:multiLevelType w:val="singleLevel"/>
    <w:tmpl w:val="D7348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B20CA0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9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A92B71"/>
    <w:multiLevelType w:val="hybridMultilevel"/>
    <w:tmpl w:val="CD0029C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83514F"/>
    <w:multiLevelType w:val="multilevel"/>
    <w:tmpl w:val="815C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467C3E"/>
    <w:multiLevelType w:val="multilevel"/>
    <w:tmpl w:val="FAB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6D6B83"/>
    <w:multiLevelType w:val="singleLevel"/>
    <w:tmpl w:val="1F8461F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>
    <w:nsid w:val="22A3754B"/>
    <w:multiLevelType w:val="singleLevel"/>
    <w:tmpl w:val="BBA41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2B8702C8"/>
    <w:multiLevelType w:val="multilevel"/>
    <w:tmpl w:val="EE8C13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24F502D"/>
    <w:multiLevelType w:val="singleLevel"/>
    <w:tmpl w:val="E4D6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389564F8"/>
    <w:multiLevelType w:val="singleLevel"/>
    <w:tmpl w:val="27741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>
    <w:nsid w:val="3CAC409F"/>
    <w:multiLevelType w:val="singleLevel"/>
    <w:tmpl w:val="94502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3D5D48D5"/>
    <w:multiLevelType w:val="multilevel"/>
    <w:tmpl w:val="509A8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3FD62D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29A576B"/>
    <w:multiLevelType w:val="singleLevel"/>
    <w:tmpl w:val="278C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5DE1DE3"/>
    <w:multiLevelType w:val="hybridMultilevel"/>
    <w:tmpl w:val="78D89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0">
    <w:nsid w:val="54A21CFE"/>
    <w:multiLevelType w:val="singleLevel"/>
    <w:tmpl w:val="700C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>
    <w:nsid w:val="56A41C20"/>
    <w:multiLevelType w:val="multilevel"/>
    <w:tmpl w:val="0AD4D440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2">
    <w:nsid w:val="5A4F51B5"/>
    <w:multiLevelType w:val="multilevel"/>
    <w:tmpl w:val="C5444E9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5C394BCA"/>
    <w:multiLevelType w:val="multilevel"/>
    <w:tmpl w:val="2B0E250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2"/>
      <w:numFmt w:val="bullet"/>
      <w:lvlText w:val="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>
    <w:nsid w:val="603C30F1"/>
    <w:multiLevelType w:val="singleLevel"/>
    <w:tmpl w:val="6F0474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337F99"/>
    <w:multiLevelType w:val="singleLevel"/>
    <w:tmpl w:val="6F823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7">
    <w:nsid w:val="70960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3694D23"/>
    <w:multiLevelType w:val="singleLevel"/>
    <w:tmpl w:val="D54ED3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39"/>
  </w:num>
  <w:num w:numId="3">
    <w:abstractNumId w:val="19"/>
  </w:num>
  <w:num w:numId="4">
    <w:abstractNumId w:val="28"/>
  </w:num>
  <w:num w:numId="5">
    <w:abstractNumId w:val="33"/>
  </w:num>
  <w:num w:numId="6">
    <w:abstractNumId w:val="36"/>
  </w:num>
  <w:num w:numId="7">
    <w:abstractNumId w:val="38"/>
  </w:num>
  <w:num w:numId="8">
    <w:abstractNumId w:val="45"/>
  </w:num>
  <w:num w:numId="9">
    <w:abstractNumId w:val="27"/>
  </w:num>
  <w:num w:numId="10">
    <w:abstractNumId w:val="26"/>
  </w:num>
  <w:num w:numId="11">
    <w:abstractNumId w:val="21"/>
  </w:num>
  <w:num w:numId="12">
    <w:abstractNumId w:val="17"/>
  </w:num>
  <w:num w:numId="13">
    <w:abstractNumId w:val="22"/>
  </w:num>
  <w:num w:numId="14">
    <w:abstractNumId w:val="41"/>
  </w:num>
  <w:num w:numId="15">
    <w:abstractNumId w:val="47"/>
  </w:num>
  <w:num w:numId="16">
    <w:abstractNumId w:val="23"/>
  </w:num>
  <w:num w:numId="17">
    <w:abstractNumId w:val="37"/>
  </w:num>
  <w:num w:numId="18">
    <w:abstractNumId w:val="43"/>
  </w:num>
  <w:num w:numId="19">
    <w:abstractNumId w:val="46"/>
  </w:num>
  <w:num w:numId="20">
    <w:abstractNumId w:val="48"/>
  </w:num>
  <w:num w:numId="21">
    <w:abstractNumId w:val="44"/>
  </w:num>
  <w:num w:numId="22">
    <w:abstractNumId w:val="30"/>
  </w:num>
  <w:num w:numId="23">
    <w:abstractNumId w:val="40"/>
  </w:num>
  <w:num w:numId="24">
    <w:abstractNumId w:val="29"/>
  </w:num>
  <w:num w:numId="25">
    <w:abstractNumId w:val="24"/>
  </w:num>
  <w:num w:numId="26">
    <w:abstractNumId w:val="31"/>
  </w:num>
  <w:num w:numId="27">
    <w:abstractNumId w:val="16"/>
  </w:num>
  <w:num w:numId="28">
    <w:abstractNumId w:val="35"/>
  </w:num>
  <w:num w:numId="29">
    <w:abstractNumId w:val="25"/>
  </w:num>
  <w:num w:numId="30">
    <w:abstractNumId w:val="34"/>
  </w:num>
  <w:num w:numId="31">
    <w:abstractNumId w:val="32"/>
  </w:num>
  <w:num w:numId="32">
    <w:abstractNumId w:val="4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FB1"/>
    <w:rsid w:val="00000DF9"/>
    <w:rsid w:val="00015D3B"/>
    <w:rsid w:val="00040264"/>
    <w:rsid w:val="00056D8D"/>
    <w:rsid w:val="000677B2"/>
    <w:rsid w:val="000724A6"/>
    <w:rsid w:val="00074099"/>
    <w:rsid w:val="00077105"/>
    <w:rsid w:val="000A1850"/>
    <w:rsid w:val="000B4760"/>
    <w:rsid w:val="000B7A4B"/>
    <w:rsid w:val="000C2399"/>
    <w:rsid w:val="000C2417"/>
    <w:rsid w:val="000D0E7D"/>
    <w:rsid w:val="000D4FEF"/>
    <w:rsid w:val="000E125B"/>
    <w:rsid w:val="000F12A5"/>
    <w:rsid w:val="000F3F6D"/>
    <w:rsid w:val="0010632F"/>
    <w:rsid w:val="0010709B"/>
    <w:rsid w:val="001077DB"/>
    <w:rsid w:val="00120C9C"/>
    <w:rsid w:val="001277B3"/>
    <w:rsid w:val="00171923"/>
    <w:rsid w:val="001734C2"/>
    <w:rsid w:val="00174172"/>
    <w:rsid w:val="00177035"/>
    <w:rsid w:val="001871DC"/>
    <w:rsid w:val="001A2127"/>
    <w:rsid w:val="001D4B66"/>
    <w:rsid w:val="001D5105"/>
    <w:rsid w:val="001D5852"/>
    <w:rsid w:val="002075D5"/>
    <w:rsid w:val="002102C2"/>
    <w:rsid w:val="002121D4"/>
    <w:rsid w:val="00216631"/>
    <w:rsid w:val="002365B1"/>
    <w:rsid w:val="00265D02"/>
    <w:rsid w:val="00272455"/>
    <w:rsid w:val="00285AAB"/>
    <w:rsid w:val="0028749E"/>
    <w:rsid w:val="002A0253"/>
    <w:rsid w:val="002A3817"/>
    <w:rsid w:val="002A38BF"/>
    <w:rsid w:val="002A7BAF"/>
    <w:rsid w:val="002D0D3B"/>
    <w:rsid w:val="002E56F0"/>
    <w:rsid w:val="003008C1"/>
    <w:rsid w:val="003055B9"/>
    <w:rsid w:val="00311F0F"/>
    <w:rsid w:val="00320A56"/>
    <w:rsid w:val="00321569"/>
    <w:rsid w:val="003249E6"/>
    <w:rsid w:val="00325B64"/>
    <w:rsid w:val="00332FCE"/>
    <w:rsid w:val="0034043D"/>
    <w:rsid w:val="00341E71"/>
    <w:rsid w:val="003434EE"/>
    <w:rsid w:val="00344776"/>
    <w:rsid w:val="003574E7"/>
    <w:rsid w:val="00360B4E"/>
    <w:rsid w:val="00377FB1"/>
    <w:rsid w:val="00387AB5"/>
    <w:rsid w:val="003952EC"/>
    <w:rsid w:val="003B6C76"/>
    <w:rsid w:val="003F1224"/>
    <w:rsid w:val="003F4D76"/>
    <w:rsid w:val="00403CAA"/>
    <w:rsid w:val="00421207"/>
    <w:rsid w:val="0043621B"/>
    <w:rsid w:val="0044240E"/>
    <w:rsid w:val="00457716"/>
    <w:rsid w:val="00461F29"/>
    <w:rsid w:val="004630FD"/>
    <w:rsid w:val="004751AB"/>
    <w:rsid w:val="00493576"/>
    <w:rsid w:val="004C6979"/>
    <w:rsid w:val="004F1ED7"/>
    <w:rsid w:val="005062F5"/>
    <w:rsid w:val="00555771"/>
    <w:rsid w:val="005612E2"/>
    <w:rsid w:val="00561463"/>
    <w:rsid w:val="00563EDD"/>
    <w:rsid w:val="00565C7F"/>
    <w:rsid w:val="00567760"/>
    <w:rsid w:val="005775DC"/>
    <w:rsid w:val="00590C25"/>
    <w:rsid w:val="005A7585"/>
    <w:rsid w:val="005C017E"/>
    <w:rsid w:val="005C4672"/>
    <w:rsid w:val="005D607E"/>
    <w:rsid w:val="005D7419"/>
    <w:rsid w:val="005E1A4E"/>
    <w:rsid w:val="005F2669"/>
    <w:rsid w:val="00600DC7"/>
    <w:rsid w:val="006136F1"/>
    <w:rsid w:val="006152F9"/>
    <w:rsid w:val="006240C3"/>
    <w:rsid w:val="0062547D"/>
    <w:rsid w:val="006462A7"/>
    <w:rsid w:val="0064648F"/>
    <w:rsid w:val="006632FD"/>
    <w:rsid w:val="00673908"/>
    <w:rsid w:val="00682680"/>
    <w:rsid w:val="006A4D6C"/>
    <w:rsid w:val="006A66AE"/>
    <w:rsid w:val="006A7C35"/>
    <w:rsid w:val="006B0BE2"/>
    <w:rsid w:val="006C4A4A"/>
    <w:rsid w:val="006E0BC2"/>
    <w:rsid w:val="007058CC"/>
    <w:rsid w:val="007115D1"/>
    <w:rsid w:val="00722981"/>
    <w:rsid w:val="00747030"/>
    <w:rsid w:val="007642F0"/>
    <w:rsid w:val="00782C9D"/>
    <w:rsid w:val="00784532"/>
    <w:rsid w:val="0079155A"/>
    <w:rsid w:val="007B797D"/>
    <w:rsid w:val="007C3A0E"/>
    <w:rsid w:val="007C70BF"/>
    <w:rsid w:val="007D2E8C"/>
    <w:rsid w:val="007F5B3C"/>
    <w:rsid w:val="007F7728"/>
    <w:rsid w:val="00803728"/>
    <w:rsid w:val="0080487E"/>
    <w:rsid w:val="00805100"/>
    <w:rsid w:val="0081137C"/>
    <w:rsid w:val="00823E35"/>
    <w:rsid w:val="0082606A"/>
    <w:rsid w:val="008324FA"/>
    <w:rsid w:val="00841CC3"/>
    <w:rsid w:val="00857CEA"/>
    <w:rsid w:val="00863ACA"/>
    <w:rsid w:val="008913F0"/>
    <w:rsid w:val="008A0233"/>
    <w:rsid w:val="008A5B44"/>
    <w:rsid w:val="008B571E"/>
    <w:rsid w:val="008C1F0A"/>
    <w:rsid w:val="008C7631"/>
    <w:rsid w:val="008F15A7"/>
    <w:rsid w:val="008F2D33"/>
    <w:rsid w:val="008F762A"/>
    <w:rsid w:val="00900438"/>
    <w:rsid w:val="009068B1"/>
    <w:rsid w:val="00910E61"/>
    <w:rsid w:val="0091294E"/>
    <w:rsid w:val="0092118F"/>
    <w:rsid w:val="009221F4"/>
    <w:rsid w:val="00924E49"/>
    <w:rsid w:val="00926BDB"/>
    <w:rsid w:val="00930DB7"/>
    <w:rsid w:val="0094461F"/>
    <w:rsid w:val="0097353B"/>
    <w:rsid w:val="00977B09"/>
    <w:rsid w:val="00995F43"/>
    <w:rsid w:val="009A1F36"/>
    <w:rsid w:val="009A6BE2"/>
    <w:rsid w:val="009B400E"/>
    <w:rsid w:val="009B597E"/>
    <w:rsid w:val="009D0F02"/>
    <w:rsid w:val="009D1F40"/>
    <w:rsid w:val="009E026F"/>
    <w:rsid w:val="009E06E0"/>
    <w:rsid w:val="009E76A1"/>
    <w:rsid w:val="009F2CC1"/>
    <w:rsid w:val="009F5838"/>
    <w:rsid w:val="00A02581"/>
    <w:rsid w:val="00A11B6E"/>
    <w:rsid w:val="00A129AE"/>
    <w:rsid w:val="00A15903"/>
    <w:rsid w:val="00A26A02"/>
    <w:rsid w:val="00A3063C"/>
    <w:rsid w:val="00A34567"/>
    <w:rsid w:val="00A43A7B"/>
    <w:rsid w:val="00A5089A"/>
    <w:rsid w:val="00A656D7"/>
    <w:rsid w:val="00A6706A"/>
    <w:rsid w:val="00A731E9"/>
    <w:rsid w:val="00A83B50"/>
    <w:rsid w:val="00A95E3F"/>
    <w:rsid w:val="00A975A1"/>
    <w:rsid w:val="00AA01BA"/>
    <w:rsid w:val="00AB19A8"/>
    <w:rsid w:val="00AB537D"/>
    <w:rsid w:val="00AB6972"/>
    <w:rsid w:val="00AB797A"/>
    <w:rsid w:val="00AF217D"/>
    <w:rsid w:val="00AF49D7"/>
    <w:rsid w:val="00B005A4"/>
    <w:rsid w:val="00B174DC"/>
    <w:rsid w:val="00B22A11"/>
    <w:rsid w:val="00B40533"/>
    <w:rsid w:val="00B429A2"/>
    <w:rsid w:val="00B44433"/>
    <w:rsid w:val="00B50014"/>
    <w:rsid w:val="00B50F59"/>
    <w:rsid w:val="00B65168"/>
    <w:rsid w:val="00B827D8"/>
    <w:rsid w:val="00B973A3"/>
    <w:rsid w:val="00B97ECD"/>
    <w:rsid w:val="00BA2F62"/>
    <w:rsid w:val="00BB5EAE"/>
    <w:rsid w:val="00BC1B0C"/>
    <w:rsid w:val="00BC3C2C"/>
    <w:rsid w:val="00BD141D"/>
    <w:rsid w:val="00BD5A1B"/>
    <w:rsid w:val="00BD5CE3"/>
    <w:rsid w:val="00BE3E3A"/>
    <w:rsid w:val="00BF03DC"/>
    <w:rsid w:val="00BF55CB"/>
    <w:rsid w:val="00C26841"/>
    <w:rsid w:val="00C36F2B"/>
    <w:rsid w:val="00C71F9C"/>
    <w:rsid w:val="00C87996"/>
    <w:rsid w:val="00C94D9E"/>
    <w:rsid w:val="00C9535F"/>
    <w:rsid w:val="00C97FF8"/>
    <w:rsid w:val="00CB2172"/>
    <w:rsid w:val="00CD59BB"/>
    <w:rsid w:val="00CD699D"/>
    <w:rsid w:val="00CE1C79"/>
    <w:rsid w:val="00D103A6"/>
    <w:rsid w:val="00D168FE"/>
    <w:rsid w:val="00D17225"/>
    <w:rsid w:val="00D302BC"/>
    <w:rsid w:val="00D318F1"/>
    <w:rsid w:val="00D56D15"/>
    <w:rsid w:val="00D61D72"/>
    <w:rsid w:val="00D63ADA"/>
    <w:rsid w:val="00D66AFE"/>
    <w:rsid w:val="00D833E5"/>
    <w:rsid w:val="00D85DE6"/>
    <w:rsid w:val="00D910E8"/>
    <w:rsid w:val="00DB2688"/>
    <w:rsid w:val="00DE3E50"/>
    <w:rsid w:val="00DF2607"/>
    <w:rsid w:val="00E1005B"/>
    <w:rsid w:val="00E12955"/>
    <w:rsid w:val="00E17BE7"/>
    <w:rsid w:val="00E32425"/>
    <w:rsid w:val="00E33D65"/>
    <w:rsid w:val="00E45298"/>
    <w:rsid w:val="00E46835"/>
    <w:rsid w:val="00E51A66"/>
    <w:rsid w:val="00E62A50"/>
    <w:rsid w:val="00E6494B"/>
    <w:rsid w:val="00E64FDC"/>
    <w:rsid w:val="00E65110"/>
    <w:rsid w:val="00E70574"/>
    <w:rsid w:val="00E71941"/>
    <w:rsid w:val="00E72D7A"/>
    <w:rsid w:val="00EA2BDA"/>
    <w:rsid w:val="00EA6CA3"/>
    <w:rsid w:val="00EB3241"/>
    <w:rsid w:val="00EB6656"/>
    <w:rsid w:val="00EB66DB"/>
    <w:rsid w:val="00ED7D61"/>
    <w:rsid w:val="00F35A6C"/>
    <w:rsid w:val="00F4336B"/>
    <w:rsid w:val="00F56C4A"/>
    <w:rsid w:val="00F57F50"/>
    <w:rsid w:val="00F61B0D"/>
    <w:rsid w:val="00F6267E"/>
    <w:rsid w:val="00F8311A"/>
    <w:rsid w:val="00FA4CA3"/>
    <w:rsid w:val="00FA5011"/>
    <w:rsid w:val="00FB13D3"/>
    <w:rsid w:val="00FB4BB1"/>
    <w:rsid w:val="00FC5F7B"/>
    <w:rsid w:val="00FC76BE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BC2"/>
  </w:style>
  <w:style w:type="paragraph" w:styleId="Nagwek1">
    <w:name w:val="heading 1"/>
    <w:basedOn w:val="Normalny"/>
    <w:next w:val="Normalny"/>
    <w:link w:val="Nagwek1Znak"/>
    <w:qFormat/>
    <w:rsid w:val="00377F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7F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7FB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377F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7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5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77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77FB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77F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77F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7F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77FB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ekst treści (7) + 6 pt,Kursywa"/>
    <w:basedOn w:val="Domylnaczcionkaakapitu"/>
    <w:qFormat/>
    <w:rsid w:val="00377FB1"/>
    <w:rPr>
      <w:b/>
      <w:bCs/>
    </w:rPr>
  </w:style>
  <w:style w:type="paragraph" w:styleId="Tekstpodstawowy3">
    <w:name w:val="Body Text 3"/>
    <w:basedOn w:val="Normalny"/>
    <w:link w:val="Tekstpodstawowy3Znak"/>
    <w:rsid w:val="00377F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FB1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FB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FB1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377FB1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77F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7FB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77FB1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77FB1"/>
    <w:pPr>
      <w:shd w:val="clear" w:color="auto" w:fill="FFFFFF"/>
      <w:spacing w:after="360" w:line="413" w:lineRule="exact"/>
      <w:ind w:hanging="600"/>
    </w:pPr>
    <w:rPr>
      <w:rFonts w:ascii="Arial" w:hAnsi="Arial" w:cs="Arial"/>
    </w:rPr>
  </w:style>
  <w:style w:type="character" w:customStyle="1" w:styleId="Teksttreci7">
    <w:name w:val="Tekst treści (7)_"/>
    <w:basedOn w:val="Domylnaczcionkaakapitu"/>
    <w:link w:val="Teksttreci70"/>
    <w:rsid w:val="00377FB1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77FB1"/>
    <w:pPr>
      <w:shd w:val="clear" w:color="auto" w:fill="FFFFFF"/>
      <w:spacing w:after="0" w:line="240" w:lineRule="atLeast"/>
      <w:ind w:hanging="720"/>
    </w:pPr>
    <w:rPr>
      <w:rFonts w:ascii="Arial" w:hAnsi="Arial" w:cs="Arial"/>
    </w:rPr>
  </w:style>
  <w:style w:type="character" w:customStyle="1" w:styleId="Teksttreci10pt23">
    <w:name w:val="Tekst treści + 10 pt23"/>
    <w:basedOn w:val="Teksttreci"/>
    <w:rsid w:val="00377FB1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Teksttreci10pt22">
    <w:name w:val="Tekst treści + 10 pt22"/>
    <w:basedOn w:val="Teksttreci"/>
    <w:rsid w:val="00377FB1"/>
    <w:rPr>
      <w:rFonts w:ascii="Arial" w:hAnsi="Arial" w:cs="Arial"/>
      <w:spacing w:val="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D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4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455"/>
    <w:rPr>
      <w:sz w:val="16"/>
      <w:szCs w:val="16"/>
    </w:rPr>
  </w:style>
  <w:style w:type="paragraph" w:customStyle="1" w:styleId="Style1">
    <w:name w:val="Style1"/>
    <w:basedOn w:val="Normalny"/>
    <w:rsid w:val="00784532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7845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45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7845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784532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5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izycko.pl/wiadomosci/1210/wiadomosc/197303/uchwala_nr_xxx72013_rady_miejskiej_w_gizycku_w_sprawie_przyjec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gizycko.pl/wiadomosci/1210/wiadomosc/197303/uchwala_nr_xxx72013_rady_miejskiej_w_gizycku_w_sprawie_przyjec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4111-B83C-4DDE-8D43-8A92034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dardow</dc:creator>
  <cp:lastModifiedBy>jacsta</cp:lastModifiedBy>
  <cp:revision>2</cp:revision>
  <cp:lastPrinted>2018-03-23T13:22:00Z</cp:lastPrinted>
  <dcterms:created xsi:type="dcterms:W3CDTF">2018-03-23T14:02:00Z</dcterms:created>
  <dcterms:modified xsi:type="dcterms:W3CDTF">2018-03-23T14:02:00Z</dcterms:modified>
</cp:coreProperties>
</file>