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31" w:rsidRDefault="00DC4231" w:rsidP="0046409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Ramowy wzór umowy</w:t>
      </w:r>
    </w:p>
    <w:p w:rsidR="00F50B9A" w:rsidRPr="00612D15" w:rsidRDefault="00AB71FB" w:rsidP="00464092">
      <w:pPr>
        <w:jc w:val="center"/>
        <w:rPr>
          <w:rFonts w:ascii="Arial" w:hAnsi="Arial" w:cs="Arial"/>
          <w:b/>
          <w:sz w:val="28"/>
        </w:rPr>
      </w:pPr>
      <w:r w:rsidRPr="00612D15">
        <w:rPr>
          <w:rFonts w:ascii="Arial" w:hAnsi="Arial" w:cs="Arial"/>
          <w:b/>
          <w:sz w:val="28"/>
        </w:rPr>
        <w:t>UMOWA</w:t>
      </w:r>
      <w:r w:rsidR="00F07505" w:rsidRPr="00612D15">
        <w:rPr>
          <w:rFonts w:ascii="Arial" w:hAnsi="Arial" w:cs="Arial"/>
          <w:b/>
          <w:sz w:val="28"/>
        </w:rPr>
        <w:t xml:space="preserve"> Nr</w:t>
      </w:r>
      <w:r w:rsidR="004C4D8A">
        <w:rPr>
          <w:rFonts w:ascii="Arial" w:hAnsi="Arial" w:cs="Arial"/>
          <w:b/>
          <w:sz w:val="28"/>
        </w:rPr>
        <w:t xml:space="preserve"> WM. 6812.</w:t>
      </w:r>
      <w:r w:rsidR="007120C6">
        <w:rPr>
          <w:rFonts w:ascii="Arial" w:hAnsi="Arial" w:cs="Arial"/>
          <w:b/>
          <w:sz w:val="28"/>
        </w:rPr>
        <w:t xml:space="preserve"> </w:t>
      </w:r>
      <w:r w:rsidR="003C3A76">
        <w:rPr>
          <w:rFonts w:ascii="Arial" w:hAnsi="Arial" w:cs="Arial"/>
          <w:b/>
          <w:sz w:val="28"/>
        </w:rPr>
        <w:t>2</w:t>
      </w:r>
      <w:r w:rsidR="004C4D8A">
        <w:rPr>
          <w:rFonts w:ascii="Arial" w:hAnsi="Arial" w:cs="Arial"/>
          <w:b/>
          <w:sz w:val="28"/>
        </w:rPr>
        <w:t>.201</w:t>
      </w:r>
      <w:r w:rsidR="003C3A76">
        <w:rPr>
          <w:rFonts w:ascii="Arial" w:hAnsi="Arial" w:cs="Arial"/>
          <w:b/>
          <w:sz w:val="28"/>
        </w:rPr>
        <w:t>7</w:t>
      </w:r>
      <w:r w:rsidR="004C4D8A">
        <w:rPr>
          <w:rFonts w:ascii="Arial" w:hAnsi="Arial" w:cs="Arial"/>
          <w:b/>
          <w:sz w:val="28"/>
        </w:rPr>
        <w:t>.ArKo</w:t>
      </w:r>
    </w:p>
    <w:p w:rsidR="00F50B9A" w:rsidRDefault="00F50B9A" w:rsidP="00F50B9A">
      <w:pPr>
        <w:rPr>
          <w:b/>
          <w:sz w:val="28"/>
        </w:rPr>
      </w:pPr>
    </w:p>
    <w:p w:rsidR="00F50B9A" w:rsidRPr="00612D15" w:rsidRDefault="00F50B9A" w:rsidP="00F50B9A">
      <w:pPr>
        <w:rPr>
          <w:rFonts w:ascii="Arial" w:hAnsi="Arial" w:cs="Arial"/>
          <w:sz w:val="22"/>
          <w:szCs w:val="22"/>
        </w:rPr>
      </w:pPr>
      <w:r w:rsidRPr="00612D15">
        <w:rPr>
          <w:rFonts w:ascii="Arial" w:hAnsi="Arial" w:cs="Arial"/>
          <w:sz w:val="22"/>
          <w:szCs w:val="22"/>
        </w:rPr>
        <w:t>z</w:t>
      </w:r>
      <w:r w:rsidR="00AB71FB" w:rsidRPr="00612D15">
        <w:rPr>
          <w:rFonts w:ascii="Arial" w:hAnsi="Arial" w:cs="Arial"/>
          <w:sz w:val="22"/>
          <w:szCs w:val="22"/>
        </w:rPr>
        <w:t xml:space="preserve">awarta w dniu  </w:t>
      </w:r>
      <w:r w:rsidR="00CE01F6" w:rsidRPr="00612D15">
        <w:rPr>
          <w:rFonts w:ascii="Arial" w:hAnsi="Arial" w:cs="Arial"/>
          <w:sz w:val="22"/>
          <w:szCs w:val="22"/>
        </w:rPr>
        <w:t>…</w:t>
      </w:r>
      <w:r w:rsidR="00F07505" w:rsidRPr="00612D15">
        <w:rPr>
          <w:rFonts w:ascii="Arial" w:hAnsi="Arial" w:cs="Arial"/>
          <w:sz w:val="22"/>
          <w:szCs w:val="22"/>
        </w:rPr>
        <w:t>…</w:t>
      </w:r>
      <w:r w:rsidR="0074087B">
        <w:rPr>
          <w:rFonts w:ascii="Arial" w:hAnsi="Arial" w:cs="Arial"/>
          <w:sz w:val="22"/>
          <w:szCs w:val="22"/>
        </w:rPr>
        <w:t>…………….</w:t>
      </w:r>
      <w:r w:rsidR="00F07505" w:rsidRPr="00612D15">
        <w:rPr>
          <w:rFonts w:ascii="Arial" w:hAnsi="Arial" w:cs="Arial"/>
          <w:sz w:val="22"/>
          <w:szCs w:val="22"/>
        </w:rPr>
        <w:t>….</w:t>
      </w:r>
      <w:r w:rsidR="00AB71FB" w:rsidRPr="00612D15">
        <w:rPr>
          <w:rFonts w:ascii="Arial" w:hAnsi="Arial" w:cs="Arial"/>
          <w:sz w:val="22"/>
          <w:szCs w:val="22"/>
        </w:rPr>
        <w:t xml:space="preserve">. roku pomiędzy </w:t>
      </w:r>
    </w:p>
    <w:p w:rsidR="00F50B9A" w:rsidRPr="00612D15" w:rsidRDefault="00E5507A">
      <w:pPr>
        <w:rPr>
          <w:rFonts w:ascii="Arial" w:hAnsi="Arial" w:cs="Arial"/>
          <w:b/>
          <w:sz w:val="22"/>
          <w:szCs w:val="22"/>
        </w:rPr>
      </w:pPr>
      <w:r w:rsidRPr="00612D15">
        <w:rPr>
          <w:rFonts w:ascii="Arial" w:hAnsi="Arial" w:cs="Arial"/>
          <w:b/>
          <w:sz w:val="22"/>
          <w:szCs w:val="22"/>
        </w:rPr>
        <w:t>Gminą Mi</w:t>
      </w:r>
      <w:r w:rsidR="00AB71FB" w:rsidRPr="00612D15">
        <w:rPr>
          <w:rFonts w:ascii="Arial" w:hAnsi="Arial" w:cs="Arial"/>
          <w:b/>
          <w:sz w:val="22"/>
          <w:szCs w:val="22"/>
        </w:rPr>
        <w:t>ejsk</w:t>
      </w:r>
      <w:r w:rsidRPr="00612D15">
        <w:rPr>
          <w:rFonts w:ascii="Arial" w:hAnsi="Arial" w:cs="Arial"/>
          <w:b/>
          <w:sz w:val="22"/>
          <w:szCs w:val="22"/>
        </w:rPr>
        <w:t>ą</w:t>
      </w:r>
      <w:r w:rsidR="00AB71FB" w:rsidRPr="00612D15">
        <w:rPr>
          <w:rFonts w:ascii="Arial" w:hAnsi="Arial" w:cs="Arial"/>
          <w:b/>
          <w:sz w:val="22"/>
          <w:szCs w:val="22"/>
        </w:rPr>
        <w:t xml:space="preserve"> Giżyck</w:t>
      </w:r>
      <w:r w:rsidRPr="00612D15">
        <w:rPr>
          <w:rFonts w:ascii="Arial" w:hAnsi="Arial" w:cs="Arial"/>
          <w:b/>
          <w:sz w:val="22"/>
          <w:szCs w:val="22"/>
        </w:rPr>
        <w:t>o</w:t>
      </w:r>
      <w:r w:rsidR="004C4D8A">
        <w:rPr>
          <w:rFonts w:ascii="Arial" w:hAnsi="Arial" w:cs="Arial"/>
          <w:b/>
          <w:sz w:val="22"/>
          <w:szCs w:val="22"/>
        </w:rPr>
        <w:t xml:space="preserve"> </w:t>
      </w:r>
      <w:r w:rsidR="00AB71FB" w:rsidRPr="00612D15">
        <w:rPr>
          <w:rFonts w:ascii="Arial" w:hAnsi="Arial" w:cs="Arial"/>
          <w:sz w:val="22"/>
          <w:szCs w:val="22"/>
        </w:rPr>
        <w:t>reprezentowan</w:t>
      </w:r>
      <w:r w:rsidRPr="00612D15">
        <w:rPr>
          <w:rFonts w:ascii="Arial" w:hAnsi="Arial" w:cs="Arial"/>
          <w:sz w:val="22"/>
          <w:szCs w:val="22"/>
        </w:rPr>
        <w:t>ą</w:t>
      </w:r>
      <w:r w:rsidR="00AB71FB" w:rsidRPr="00612D15">
        <w:rPr>
          <w:rFonts w:ascii="Arial" w:hAnsi="Arial" w:cs="Arial"/>
          <w:sz w:val="22"/>
          <w:szCs w:val="22"/>
        </w:rPr>
        <w:t xml:space="preserve"> przez:</w:t>
      </w:r>
    </w:p>
    <w:p w:rsidR="00FB35A9" w:rsidRPr="00612D15" w:rsidRDefault="003C3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F50B9A" w:rsidRPr="00612D15" w:rsidRDefault="00AB71FB">
      <w:pPr>
        <w:rPr>
          <w:rFonts w:ascii="Arial" w:hAnsi="Arial" w:cs="Arial"/>
          <w:b/>
          <w:sz w:val="22"/>
          <w:szCs w:val="22"/>
        </w:rPr>
      </w:pPr>
      <w:r w:rsidRPr="00612D15">
        <w:rPr>
          <w:rFonts w:ascii="Arial" w:hAnsi="Arial" w:cs="Arial"/>
          <w:sz w:val="22"/>
          <w:szCs w:val="22"/>
        </w:rPr>
        <w:t>zwan</w:t>
      </w:r>
      <w:r w:rsidR="00F50B9A" w:rsidRPr="00612D15">
        <w:rPr>
          <w:rFonts w:ascii="Arial" w:hAnsi="Arial" w:cs="Arial"/>
          <w:sz w:val="22"/>
          <w:szCs w:val="22"/>
        </w:rPr>
        <w:t>ą</w:t>
      </w:r>
      <w:r w:rsidRPr="00612D15">
        <w:rPr>
          <w:rFonts w:ascii="Arial" w:hAnsi="Arial" w:cs="Arial"/>
          <w:sz w:val="22"/>
          <w:szCs w:val="22"/>
        </w:rPr>
        <w:t xml:space="preserve"> w treści umowy</w:t>
      </w:r>
      <w:r w:rsidRPr="00612D15">
        <w:rPr>
          <w:rFonts w:ascii="Arial" w:hAnsi="Arial" w:cs="Arial"/>
          <w:b/>
          <w:sz w:val="22"/>
          <w:szCs w:val="22"/>
        </w:rPr>
        <w:t xml:space="preserve"> „Zamawiającym”,</w:t>
      </w:r>
    </w:p>
    <w:p w:rsidR="00F07505" w:rsidRDefault="00AB71FB">
      <w:pPr>
        <w:rPr>
          <w:rFonts w:ascii="Arial" w:hAnsi="Arial" w:cs="Arial"/>
          <w:b/>
          <w:sz w:val="22"/>
          <w:szCs w:val="22"/>
        </w:rPr>
      </w:pPr>
      <w:r w:rsidRPr="00612D15">
        <w:rPr>
          <w:rFonts w:ascii="Arial" w:hAnsi="Arial" w:cs="Arial"/>
          <w:b/>
          <w:sz w:val="22"/>
          <w:szCs w:val="22"/>
        </w:rPr>
        <w:t xml:space="preserve">a </w:t>
      </w:r>
    </w:p>
    <w:p w:rsidR="003C3A76" w:rsidRDefault="003C3A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……………………………………………………………..</w:t>
      </w:r>
    </w:p>
    <w:p w:rsidR="00F07505" w:rsidRPr="006F2342" w:rsidRDefault="00F07505">
      <w:pPr>
        <w:rPr>
          <w:rFonts w:ascii="Arial" w:hAnsi="Arial" w:cs="Arial"/>
          <w:b/>
          <w:sz w:val="22"/>
          <w:szCs w:val="22"/>
        </w:rPr>
      </w:pPr>
      <w:r w:rsidRPr="00612D15">
        <w:rPr>
          <w:rFonts w:ascii="Arial" w:hAnsi="Arial" w:cs="Arial"/>
          <w:sz w:val="22"/>
          <w:szCs w:val="22"/>
        </w:rPr>
        <w:t>reprezentowaną przez:</w:t>
      </w:r>
    </w:p>
    <w:p w:rsidR="00F50B9A" w:rsidRPr="00612D15" w:rsidRDefault="003C3A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  <w:r w:rsidR="006F2342">
        <w:rPr>
          <w:rFonts w:ascii="Arial" w:hAnsi="Arial" w:cs="Arial"/>
          <w:sz w:val="22"/>
          <w:szCs w:val="22"/>
        </w:rPr>
        <w:t>,</w:t>
      </w:r>
      <w:r w:rsidR="00B854EE" w:rsidRPr="00612D15">
        <w:rPr>
          <w:rFonts w:ascii="Arial" w:hAnsi="Arial" w:cs="Arial"/>
          <w:sz w:val="22"/>
          <w:szCs w:val="22"/>
        </w:rPr>
        <w:t xml:space="preserve"> z</w:t>
      </w:r>
      <w:r w:rsidR="00F50B9A" w:rsidRPr="00612D15">
        <w:rPr>
          <w:rFonts w:ascii="Arial" w:hAnsi="Arial" w:cs="Arial"/>
          <w:sz w:val="22"/>
          <w:szCs w:val="22"/>
        </w:rPr>
        <w:t>waną w treści umowy</w:t>
      </w:r>
      <w:r w:rsidR="00F50B9A" w:rsidRPr="00612D15">
        <w:rPr>
          <w:rFonts w:ascii="Arial" w:hAnsi="Arial" w:cs="Arial"/>
          <w:b/>
          <w:sz w:val="22"/>
          <w:szCs w:val="22"/>
        </w:rPr>
        <w:t xml:space="preserve"> ”Przyjmującym zamówienie</w:t>
      </w:r>
      <w:r w:rsidR="00AB71FB" w:rsidRPr="00612D15">
        <w:rPr>
          <w:rFonts w:ascii="Arial" w:hAnsi="Arial" w:cs="Arial"/>
          <w:b/>
          <w:sz w:val="22"/>
          <w:szCs w:val="22"/>
        </w:rPr>
        <w:t xml:space="preserve">”, </w:t>
      </w:r>
    </w:p>
    <w:p w:rsidR="00E95FC9" w:rsidRPr="00612D15" w:rsidRDefault="00AB71FB">
      <w:pPr>
        <w:rPr>
          <w:rFonts w:ascii="Arial" w:hAnsi="Arial" w:cs="Arial"/>
          <w:sz w:val="22"/>
          <w:szCs w:val="22"/>
        </w:rPr>
      </w:pPr>
      <w:r w:rsidRPr="00612D15">
        <w:rPr>
          <w:rFonts w:ascii="Arial" w:hAnsi="Arial" w:cs="Arial"/>
          <w:sz w:val="22"/>
          <w:szCs w:val="22"/>
        </w:rPr>
        <w:t>o treści następującej:</w:t>
      </w:r>
    </w:p>
    <w:p w:rsidR="00AB71FB" w:rsidRPr="007041CE" w:rsidRDefault="00AB71FB" w:rsidP="00595BC6">
      <w:pPr>
        <w:pStyle w:val="Bezodstpw"/>
      </w:pPr>
    </w:p>
    <w:p w:rsidR="00612D15" w:rsidRDefault="00612D15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:rsidR="00AB71FB" w:rsidRPr="00613E00" w:rsidRDefault="00464092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§ 1</w:t>
      </w:r>
    </w:p>
    <w:p w:rsidR="00AB71FB" w:rsidRPr="00FB35A9" w:rsidRDefault="00595BC6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1. </w:t>
      </w:r>
      <w:r w:rsidR="00AB71FB" w:rsidRPr="00613E00">
        <w:rPr>
          <w:rFonts w:ascii="Arial" w:hAnsi="Arial" w:cs="Arial"/>
          <w:sz w:val="22"/>
          <w:szCs w:val="22"/>
        </w:rPr>
        <w:t>Zamawiający z</w:t>
      </w:r>
      <w:r w:rsidR="00F50B9A" w:rsidRPr="00613E00">
        <w:rPr>
          <w:rFonts w:ascii="Arial" w:hAnsi="Arial" w:cs="Arial"/>
          <w:sz w:val="22"/>
          <w:szCs w:val="22"/>
        </w:rPr>
        <w:t>amawia, a Przyjmujący zamówienie</w:t>
      </w:r>
      <w:r w:rsidR="00AB71FB" w:rsidRPr="00613E00">
        <w:rPr>
          <w:rFonts w:ascii="Arial" w:hAnsi="Arial" w:cs="Arial"/>
          <w:sz w:val="22"/>
          <w:szCs w:val="22"/>
        </w:rPr>
        <w:t xml:space="preserve"> zobowiązuje się wykon</w:t>
      </w:r>
      <w:r w:rsidR="004F5968">
        <w:rPr>
          <w:rFonts w:ascii="Arial" w:hAnsi="Arial" w:cs="Arial"/>
          <w:sz w:val="22"/>
          <w:szCs w:val="22"/>
        </w:rPr>
        <w:t>a</w:t>
      </w:r>
      <w:r w:rsidR="00E5507A" w:rsidRPr="00613E00">
        <w:rPr>
          <w:rFonts w:ascii="Arial" w:hAnsi="Arial" w:cs="Arial"/>
          <w:sz w:val="22"/>
          <w:szCs w:val="22"/>
        </w:rPr>
        <w:t>ć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inwentaryzację</w:t>
      </w:r>
      <w:r w:rsidR="00FB35A9" w:rsidRP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i pomiar</w:t>
      </w:r>
      <w:r w:rsid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sytuacyjny</w:t>
      </w:r>
      <w:r w:rsidR="00FB35A9" w:rsidRP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dzierżawionych bądź bezumownie wykorzystywanych gruntów stanowiących własność Gminy Miejskiej Giżycko położonych w obrębie nr </w:t>
      </w:r>
      <w:r w:rsidR="003C3A76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1</w:t>
      </w:r>
      <w:r w:rsidR="00FB35A9" w:rsidRP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miasta Giżycka, w celu ustalenia faktycznego stanu zagospodarowania terenu</w:t>
      </w:r>
      <w:r w:rsidR="00FD5D4F" w:rsidRPr="00FB35A9">
        <w:rPr>
          <w:rFonts w:ascii="Arial" w:hAnsi="Arial" w:cs="Arial"/>
          <w:sz w:val="22"/>
          <w:szCs w:val="22"/>
        </w:rPr>
        <w:t xml:space="preserve">. </w:t>
      </w:r>
    </w:p>
    <w:p w:rsid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Przedmiot zamówienia</w:t>
      </w:r>
      <w:r w:rsidR="00612D15">
        <w:rPr>
          <w:rFonts w:ascii="Arial" w:hAnsi="Arial" w:cs="Arial"/>
          <w:sz w:val="22"/>
          <w:szCs w:val="22"/>
        </w:rPr>
        <w:t>, o którym mowa w ust. 1</w:t>
      </w:r>
      <w:r>
        <w:rPr>
          <w:rFonts w:ascii="Arial" w:hAnsi="Arial" w:cs="Arial"/>
          <w:sz w:val="22"/>
          <w:szCs w:val="22"/>
        </w:rPr>
        <w:t xml:space="preserve"> do któr</w:t>
      </w:r>
      <w:r w:rsidR="00612D15">
        <w:rPr>
          <w:rFonts w:ascii="Arial" w:hAnsi="Arial" w:cs="Arial"/>
          <w:sz w:val="22"/>
          <w:szCs w:val="22"/>
        </w:rPr>
        <w:t>ego wykonania zobowiązany jest W</w:t>
      </w:r>
      <w:r>
        <w:rPr>
          <w:rFonts w:ascii="Arial" w:hAnsi="Arial" w:cs="Arial"/>
          <w:sz w:val="22"/>
          <w:szCs w:val="22"/>
        </w:rPr>
        <w:t>ykonawca obejmuje: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FB35A9">
        <w:rPr>
          <w:rFonts w:ascii="Arial" w:hAnsi="Arial" w:cs="Arial"/>
          <w:sz w:val="22"/>
          <w:szCs w:val="22"/>
        </w:rPr>
        <w:t xml:space="preserve">inwentaryzację nieruchomości </w:t>
      </w:r>
      <w:r w:rsidRPr="00265952">
        <w:rPr>
          <w:rFonts w:ascii="Arial" w:hAnsi="Arial" w:cs="Arial"/>
          <w:sz w:val="22"/>
          <w:szCs w:val="22"/>
        </w:rPr>
        <w:t>(</w:t>
      </w:r>
      <w:r w:rsidR="003C3A76">
        <w:rPr>
          <w:rFonts w:ascii="Arial" w:hAnsi="Arial" w:cs="Arial"/>
          <w:sz w:val="22"/>
          <w:szCs w:val="22"/>
        </w:rPr>
        <w:t>164</w:t>
      </w:r>
      <w:r w:rsidRPr="00265952">
        <w:rPr>
          <w:rFonts w:ascii="Arial" w:hAnsi="Arial" w:cs="Arial"/>
          <w:sz w:val="22"/>
          <w:szCs w:val="22"/>
        </w:rPr>
        <w:t xml:space="preserve"> </w:t>
      </w:r>
      <w:r w:rsidR="003C3A76">
        <w:rPr>
          <w:rFonts w:ascii="Arial" w:hAnsi="Arial" w:cs="Arial"/>
          <w:sz w:val="22"/>
          <w:szCs w:val="22"/>
        </w:rPr>
        <w:t>działki geodezyjne</w:t>
      </w:r>
      <w:r w:rsidRPr="00265952">
        <w:rPr>
          <w:rFonts w:ascii="Arial" w:hAnsi="Arial" w:cs="Arial"/>
          <w:sz w:val="22"/>
          <w:szCs w:val="22"/>
        </w:rPr>
        <w:t xml:space="preserve"> o łącznej orientacyjnej powierzchni </w:t>
      </w:r>
      <w:r w:rsidR="003C3A76">
        <w:rPr>
          <w:rFonts w:ascii="Arial" w:hAnsi="Arial" w:cs="Arial"/>
          <w:sz w:val="22"/>
          <w:szCs w:val="22"/>
        </w:rPr>
        <w:t>184 8061</w:t>
      </w:r>
      <w:r w:rsidRPr="00265952">
        <w:rPr>
          <w:rFonts w:ascii="Arial" w:hAnsi="Arial" w:cs="Arial"/>
          <w:sz w:val="22"/>
          <w:szCs w:val="22"/>
        </w:rPr>
        <w:t>ha</w:t>
      </w:r>
      <w:r w:rsidR="00F56ABA">
        <w:rPr>
          <w:rFonts w:ascii="Arial" w:hAnsi="Arial" w:cs="Arial"/>
          <w:sz w:val="22"/>
          <w:szCs w:val="22"/>
        </w:rPr>
        <w:t xml:space="preserve"> –</w:t>
      </w:r>
      <w:r w:rsidR="00F56ABA" w:rsidRPr="00F56ABA">
        <w:rPr>
          <w:rFonts w:ascii="Arial" w:hAnsi="Arial" w:cs="Arial"/>
          <w:sz w:val="22"/>
          <w:szCs w:val="22"/>
        </w:rPr>
        <w:t xml:space="preserve"> </w:t>
      </w:r>
      <w:r w:rsidR="00A03F10" w:rsidRPr="00A03F10">
        <w:rPr>
          <w:rFonts w:ascii="Arial" w:hAnsi="Arial" w:cs="Arial"/>
          <w:sz w:val="22"/>
          <w:szCs w:val="22"/>
        </w:rPr>
        <w:t>wskutek przeprowadzania procedury połączenia i podziału geodezyjnego działek łącz</w:t>
      </w:r>
      <w:r w:rsidR="0028539F">
        <w:rPr>
          <w:rFonts w:ascii="Arial" w:hAnsi="Arial" w:cs="Arial"/>
          <w:sz w:val="22"/>
          <w:szCs w:val="22"/>
        </w:rPr>
        <w:t>na ich liczba może ulec zmianie</w:t>
      </w:r>
      <w:r w:rsidR="00A03F10">
        <w:rPr>
          <w:rFonts w:ascii="Arial" w:hAnsi="Arial" w:cs="Arial"/>
          <w:sz w:val="22"/>
          <w:szCs w:val="22"/>
        </w:rPr>
        <w:t xml:space="preserve">) </w:t>
      </w:r>
      <w:r w:rsidRPr="00FB35A9">
        <w:rPr>
          <w:rFonts w:ascii="Arial" w:hAnsi="Arial" w:cs="Arial"/>
          <w:sz w:val="22"/>
          <w:szCs w:val="22"/>
        </w:rPr>
        <w:t xml:space="preserve">stanowiących własność Gminy Miejskiej Giżycko położonych w obrębie ewidencyjnym nr </w:t>
      </w:r>
      <w:r w:rsidR="003C3A76">
        <w:rPr>
          <w:rFonts w:ascii="Arial" w:hAnsi="Arial" w:cs="Arial"/>
          <w:sz w:val="22"/>
          <w:szCs w:val="22"/>
        </w:rPr>
        <w:t>1</w:t>
      </w:r>
      <w:r w:rsidRPr="00FB35A9">
        <w:rPr>
          <w:rFonts w:ascii="Arial" w:hAnsi="Arial" w:cs="Arial"/>
          <w:sz w:val="22"/>
          <w:szCs w:val="22"/>
        </w:rPr>
        <w:t xml:space="preserve"> miasta Giżycka, w ramach której wykonawca zobowiązany jest do dokonania oględzin każdej działki geodezyjnej i porównania stanu wynikającego z danych z zasobu ewidencji gruntów ustalonych na podstawie treści mapy sytuacyjno-wysokościowej z faktycznym zagospodarowaniem terenu, a w przypadku stwierdzenia zajęcia gruntu miejskiego przez dzierżawców bądź bezumownych użytkowników wykonania pomiaru sytuacyjnego,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 xml:space="preserve">b)   wykonanie pomiaru sytuacyjnego dzierżawionych bądź bezumownie wykorzystywanych gruntów stanowiących własność Gminy Miejskiej Giżycko mającego na celu ustalenie faktycznego stanu zagospodarowania terenu wraz z wykonaniem zestawienia powierzchni, dokumentacji zdjęciowej, sporządzeniem mapy elektronicznej w postaci pliku dxf i następnie aktualizacji ustalonych danych w Powiatowym Ośrodku Dokumentacji Geodezyjnej </w:t>
      </w:r>
      <w:r w:rsidR="00612D15">
        <w:rPr>
          <w:rFonts w:ascii="Arial" w:hAnsi="Arial" w:cs="Arial"/>
          <w:sz w:val="22"/>
          <w:szCs w:val="22"/>
        </w:rPr>
        <w:br/>
      </w:r>
      <w:r w:rsidR="00E63F75">
        <w:rPr>
          <w:rFonts w:ascii="Arial" w:hAnsi="Arial" w:cs="Arial"/>
          <w:sz w:val="22"/>
          <w:szCs w:val="22"/>
        </w:rPr>
        <w:t xml:space="preserve">i Kartograficznej w Giżycku, </w:t>
      </w:r>
      <w:bookmarkStart w:id="0" w:name="_GoBack"/>
      <w:bookmarkEnd w:id="0"/>
      <w:r w:rsidR="00E63F75" w:rsidRPr="00E63F75">
        <w:rPr>
          <w:rFonts w:ascii="Arial" w:hAnsi="Arial" w:cs="Arial"/>
          <w:bCs/>
          <w:sz w:val="22"/>
          <w:szCs w:val="22"/>
        </w:rPr>
        <w:t>aktualizacji danych ewidencji gruntów i budynków, w tym aktualizacji kartotek budynkowych nieruchomości</w:t>
      </w:r>
      <w:r w:rsidR="00E63F75" w:rsidRPr="00FB35A9">
        <w:rPr>
          <w:rFonts w:ascii="Arial" w:hAnsi="Arial" w:cs="Arial"/>
          <w:sz w:val="22"/>
          <w:szCs w:val="22"/>
        </w:rPr>
        <w:t xml:space="preserve"> </w:t>
      </w:r>
      <w:r w:rsidRPr="00FB35A9">
        <w:rPr>
          <w:rFonts w:ascii="Arial" w:hAnsi="Arial" w:cs="Arial"/>
          <w:sz w:val="22"/>
          <w:szCs w:val="22"/>
        </w:rPr>
        <w:t>ora</w:t>
      </w:r>
      <w:r w:rsidR="00E63F75">
        <w:rPr>
          <w:rFonts w:ascii="Arial" w:hAnsi="Arial" w:cs="Arial"/>
          <w:sz w:val="22"/>
          <w:szCs w:val="22"/>
        </w:rPr>
        <w:t>z przekazanie ich Zamawiającemu</w:t>
      </w:r>
      <w:r w:rsidR="00E63F75" w:rsidRPr="00E63F75">
        <w:rPr>
          <w:rFonts w:ascii="Arial" w:hAnsi="Arial" w:cs="Arial"/>
          <w:bCs/>
          <w:sz w:val="22"/>
          <w:szCs w:val="22"/>
        </w:rPr>
        <w:t>.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>c)   </w:t>
      </w:r>
      <w:r w:rsidR="00612D15">
        <w:rPr>
          <w:rFonts w:ascii="Arial" w:hAnsi="Arial" w:cs="Arial"/>
          <w:sz w:val="22"/>
          <w:szCs w:val="22"/>
        </w:rPr>
        <w:t>w</w:t>
      </w:r>
      <w:r w:rsidRPr="00FB35A9">
        <w:rPr>
          <w:rFonts w:ascii="Arial" w:hAnsi="Arial" w:cs="Arial"/>
          <w:sz w:val="22"/>
          <w:szCs w:val="22"/>
        </w:rPr>
        <w:t xml:space="preserve"> odniesieniu do pomiaru sytuacyjnego przeprowadzonego w terenie wykonawca zobowiązany jest do wykonania następujących czynności: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>1)  ustalenia użytkownika gruntu ,</w:t>
      </w:r>
    </w:p>
    <w:p w:rsidR="00265952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 xml:space="preserve">2)   dokonania pomiaru i ustalenia powierzchni zajętego gruntu Gminy Miejskiej Giżycko oraz faktycznego sposobu jego użytkowania </w:t>
      </w:r>
      <w:r w:rsidR="00265952" w:rsidRPr="00265952">
        <w:rPr>
          <w:rFonts w:ascii="Arial" w:hAnsi="Arial" w:cs="Arial"/>
          <w:sz w:val="22"/>
          <w:szCs w:val="22"/>
        </w:rPr>
        <w:t>(np. zieleń, uprawa warzyw, tymczasowe obiekty budowlany, składy, garaże, wiaty, altany, budynki gospodarcze, ogrodzenia, schody, ganki, wyburzenia, rozbiórki, reklamy, miejsca pod pojemniki na odpady, itp.)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 xml:space="preserve">3)   aktualizacji zbiorów danych do Powiatowego Ośrodka Dokumentacji Geodezyjnej </w:t>
      </w:r>
      <w:r w:rsidR="00612D15">
        <w:rPr>
          <w:rFonts w:ascii="Arial" w:hAnsi="Arial" w:cs="Arial"/>
          <w:sz w:val="22"/>
          <w:szCs w:val="22"/>
        </w:rPr>
        <w:br/>
      </w:r>
      <w:r w:rsidRPr="00FB35A9">
        <w:rPr>
          <w:rFonts w:ascii="Arial" w:hAnsi="Arial" w:cs="Arial"/>
          <w:sz w:val="22"/>
          <w:szCs w:val="22"/>
        </w:rPr>
        <w:t>i Kartograficznej w Giżycku</w:t>
      </w:r>
      <w:r w:rsidR="00E63F75" w:rsidRPr="00E63F75">
        <w:rPr>
          <w:rFonts w:ascii="Arial" w:hAnsi="Arial" w:cs="Arial"/>
          <w:sz w:val="22"/>
          <w:szCs w:val="22"/>
        </w:rPr>
        <w:t xml:space="preserve"> oraz </w:t>
      </w:r>
      <w:r w:rsidR="00E63F75" w:rsidRPr="00E63F75">
        <w:rPr>
          <w:rFonts w:ascii="Arial" w:hAnsi="Arial" w:cs="Arial"/>
          <w:bCs/>
          <w:sz w:val="22"/>
          <w:szCs w:val="22"/>
        </w:rPr>
        <w:t>aktualizacji danych ewidencji gruntów i budynków, w tym aktualizacji kartotek budynkowych nieruchomości.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>4)   dostarczenia danych</w:t>
      </w:r>
      <w:r w:rsidR="009A69FD">
        <w:rPr>
          <w:rFonts w:ascii="Arial" w:hAnsi="Arial" w:cs="Arial"/>
          <w:sz w:val="22"/>
          <w:szCs w:val="22"/>
        </w:rPr>
        <w:t>, o których mowa w ust. 2 lit a, b i c pkt 1-3</w:t>
      </w:r>
      <w:r w:rsidRPr="00FB35A9">
        <w:rPr>
          <w:rFonts w:ascii="Arial" w:hAnsi="Arial" w:cs="Arial"/>
          <w:sz w:val="22"/>
          <w:szCs w:val="22"/>
        </w:rPr>
        <w:t xml:space="preserve"> (bez uwierzytelnienia przez PODGiK) dla Zamawiającego w wersji papierowej i pliku dxf.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 xml:space="preserve">5)   sporządzenia </w:t>
      </w:r>
      <w:r w:rsidR="009A69FD">
        <w:rPr>
          <w:rFonts w:ascii="Arial" w:hAnsi="Arial" w:cs="Arial"/>
          <w:sz w:val="22"/>
          <w:szCs w:val="22"/>
        </w:rPr>
        <w:t xml:space="preserve">i przekazania Zamawiającemu </w:t>
      </w:r>
      <w:r w:rsidRPr="00FB35A9">
        <w:rPr>
          <w:rFonts w:ascii="Arial" w:hAnsi="Arial" w:cs="Arial"/>
          <w:sz w:val="22"/>
          <w:szCs w:val="22"/>
        </w:rPr>
        <w:t>dokumentacji zdjęciowej w formacie jpg.</w:t>
      </w:r>
      <w:r w:rsidR="009A69FD">
        <w:rPr>
          <w:rFonts w:ascii="Arial" w:hAnsi="Arial" w:cs="Arial"/>
          <w:sz w:val="22"/>
          <w:szCs w:val="22"/>
        </w:rPr>
        <w:t xml:space="preserve"> wraz ze wszelkimi </w:t>
      </w:r>
      <w:r w:rsidR="000C4927">
        <w:rPr>
          <w:rFonts w:ascii="Arial" w:hAnsi="Arial" w:cs="Arial"/>
          <w:sz w:val="22"/>
          <w:szCs w:val="22"/>
        </w:rPr>
        <w:t xml:space="preserve">majątkowymi </w:t>
      </w:r>
      <w:r w:rsidR="009A69FD">
        <w:rPr>
          <w:rFonts w:ascii="Arial" w:hAnsi="Arial" w:cs="Arial"/>
          <w:sz w:val="22"/>
          <w:szCs w:val="22"/>
        </w:rPr>
        <w:t>prawami autorskimi do tych zdjęć</w:t>
      </w:r>
      <w:r w:rsidR="000C4927">
        <w:rPr>
          <w:rFonts w:ascii="Arial" w:hAnsi="Arial" w:cs="Arial"/>
          <w:sz w:val="22"/>
          <w:szCs w:val="22"/>
        </w:rPr>
        <w:t>.</w:t>
      </w:r>
    </w:p>
    <w:p w:rsidR="00612D15" w:rsidRDefault="00FB35A9" w:rsidP="0076139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>6)   </w:t>
      </w:r>
      <w:r w:rsidR="00612D15">
        <w:rPr>
          <w:rFonts w:ascii="Arial" w:hAnsi="Arial" w:cs="Arial"/>
          <w:sz w:val="22"/>
          <w:szCs w:val="22"/>
        </w:rPr>
        <w:t>s</w:t>
      </w:r>
      <w:r w:rsidRPr="00FB35A9">
        <w:rPr>
          <w:rFonts w:ascii="Arial" w:hAnsi="Arial" w:cs="Arial"/>
          <w:sz w:val="22"/>
          <w:szCs w:val="22"/>
        </w:rPr>
        <w:t xml:space="preserve">porządzenia zestawienia użytkowników/ dzierżawców gruntów zawierającego nr geodezyjny zajętej działki, powierzchnię zajęcia, sposób użytkowania gruntu, dane </w:t>
      </w:r>
      <w:r w:rsidRPr="00FB35A9">
        <w:rPr>
          <w:rFonts w:ascii="Arial" w:hAnsi="Arial" w:cs="Arial"/>
          <w:sz w:val="22"/>
          <w:szCs w:val="22"/>
        </w:rPr>
        <w:lastRenderedPageBreak/>
        <w:t>identyfikacyjne użytkownika</w:t>
      </w:r>
      <w:r w:rsidR="0076139A">
        <w:rPr>
          <w:rFonts w:ascii="Arial" w:hAnsi="Arial" w:cs="Arial"/>
          <w:sz w:val="22"/>
          <w:szCs w:val="22"/>
        </w:rPr>
        <w:t xml:space="preserve">, </w:t>
      </w:r>
      <w:r w:rsidR="0076139A" w:rsidRPr="0076139A">
        <w:rPr>
          <w:rFonts w:ascii="Arial" w:hAnsi="Arial" w:cs="Arial"/>
          <w:sz w:val="22"/>
          <w:szCs w:val="22"/>
        </w:rPr>
        <w:t>nr identyfikujący zdjęcie terenu</w:t>
      </w:r>
      <w:r w:rsidR="009A69FD">
        <w:rPr>
          <w:rFonts w:ascii="Arial" w:hAnsi="Arial" w:cs="Arial"/>
          <w:sz w:val="22"/>
          <w:szCs w:val="22"/>
        </w:rPr>
        <w:t xml:space="preserve"> i następnie przekazanie tego zestawienia Zamawia</w:t>
      </w:r>
      <w:r w:rsidR="0076139A">
        <w:rPr>
          <w:rFonts w:ascii="Arial" w:hAnsi="Arial" w:cs="Arial"/>
          <w:sz w:val="22"/>
          <w:szCs w:val="22"/>
        </w:rPr>
        <w:t xml:space="preserve">jącemu w formacie </w:t>
      </w:r>
      <w:r w:rsidR="009A69FD">
        <w:rPr>
          <w:rFonts w:ascii="Arial" w:hAnsi="Arial" w:cs="Arial"/>
          <w:sz w:val="22"/>
          <w:szCs w:val="22"/>
        </w:rPr>
        <w:t>Excel.</w:t>
      </w:r>
    </w:p>
    <w:p w:rsidR="005A24E0" w:rsidRDefault="005A24E0" w:rsidP="0076139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</w:p>
    <w:p w:rsidR="00464092" w:rsidRPr="00613E00" w:rsidRDefault="00464092" w:rsidP="00612D15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§ 2</w:t>
      </w:r>
    </w:p>
    <w:p w:rsidR="00464092" w:rsidRPr="00613E00" w:rsidRDefault="00464092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1. Zamawiający zobowiązuje się do udostępnienia wszelkich niezbędnych do należytego wykonania umowy dokumentów, znajdujących się w jego posiadaniu.</w:t>
      </w:r>
    </w:p>
    <w:p w:rsidR="00464092" w:rsidRDefault="00464092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2. Zamawiający zobowiązuje się ponadto do udzielania wszelkich niezbędnych wyjaśnień, w tym w szczególności w sytuacji braku istniejącej dokumentacji</w:t>
      </w:r>
      <w:r w:rsidR="00613E00">
        <w:rPr>
          <w:rFonts w:ascii="Arial" w:hAnsi="Arial" w:cs="Arial"/>
          <w:sz w:val="22"/>
          <w:szCs w:val="22"/>
        </w:rPr>
        <w:t>.</w:t>
      </w:r>
    </w:p>
    <w:p w:rsidR="00612D15" w:rsidRPr="00613E00" w:rsidRDefault="00612D15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Zobowiązanie, o którym mowa w ust.1 i 2 nie dotyczy ewentualnego pozyskania danych z </w:t>
      </w:r>
      <w:r w:rsidRPr="00FB35A9">
        <w:rPr>
          <w:rFonts w:ascii="Arial" w:hAnsi="Arial" w:cs="Arial"/>
          <w:sz w:val="22"/>
          <w:szCs w:val="22"/>
        </w:rPr>
        <w:t>Powiatowego Ośrodka Dokumentacji Geodezyjnej i Kartograficznej w Giżycku</w:t>
      </w:r>
      <w:r w:rsidR="009A69FD">
        <w:rPr>
          <w:rFonts w:ascii="Arial" w:hAnsi="Arial" w:cs="Arial"/>
          <w:sz w:val="22"/>
          <w:szCs w:val="22"/>
        </w:rPr>
        <w:t>, które to dane Przyjmujący z</w:t>
      </w:r>
      <w:r>
        <w:rPr>
          <w:rFonts w:ascii="Arial" w:hAnsi="Arial" w:cs="Arial"/>
          <w:sz w:val="22"/>
          <w:szCs w:val="22"/>
        </w:rPr>
        <w:t>amówienie pozyska we własnym zakresie i na własny koszt.</w:t>
      </w:r>
    </w:p>
    <w:p w:rsidR="00EE7659" w:rsidRPr="00613E00" w:rsidRDefault="00EE7659" w:rsidP="00613E00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:rsidR="00464092" w:rsidRPr="00613E00" w:rsidRDefault="00595BC6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§ 3</w:t>
      </w:r>
    </w:p>
    <w:p w:rsidR="00D841E0" w:rsidRDefault="00D841E0" w:rsidP="009A69F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64092" w:rsidRPr="003C3A76">
        <w:rPr>
          <w:rFonts w:ascii="Arial" w:hAnsi="Arial" w:cs="Arial"/>
          <w:b/>
          <w:sz w:val="22"/>
          <w:szCs w:val="22"/>
        </w:rPr>
        <w:t xml:space="preserve">Przyjmujący zamówienie zobowiązany jest do przekazania Zamawiającemu dokumentacji, </w:t>
      </w:r>
      <w:r w:rsidR="009A69FD" w:rsidRPr="003C3A76">
        <w:rPr>
          <w:rFonts w:ascii="Arial" w:hAnsi="Arial" w:cs="Arial"/>
          <w:b/>
          <w:sz w:val="22"/>
          <w:szCs w:val="22"/>
        </w:rPr>
        <w:t xml:space="preserve">obejmującej całość materiałów, </w:t>
      </w:r>
      <w:r w:rsidR="00464092" w:rsidRPr="003C3A76">
        <w:rPr>
          <w:rFonts w:ascii="Arial" w:hAnsi="Arial" w:cs="Arial"/>
          <w:b/>
          <w:sz w:val="22"/>
          <w:szCs w:val="22"/>
        </w:rPr>
        <w:t>o któr</w:t>
      </w:r>
      <w:r w:rsidR="009A69FD" w:rsidRPr="003C3A76">
        <w:rPr>
          <w:rFonts w:ascii="Arial" w:hAnsi="Arial" w:cs="Arial"/>
          <w:b/>
          <w:sz w:val="22"/>
          <w:szCs w:val="22"/>
        </w:rPr>
        <w:t xml:space="preserve">ych mowa w §1 w terminie </w:t>
      </w:r>
      <w:r w:rsidR="003C3A76">
        <w:rPr>
          <w:rFonts w:ascii="Arial" w:hAnsi="Arial" w:cs="Arial"/>
          <w:b/>
          <w:sz w:val="22"/>
          <w:szCs w:val="22"/>
        </w:rPr>
        <w:br/>
        <w:t>trzech</w:t>
      </w:r>
      <w:r w:rsidR="003C3A76" w:rsidRPr="003C3A76">
        <w:rPr>
          <w:rFonts w:ascii="Arial" w:hAnsi="Arial" w:cs="Arial"/>
          <w:b/>
          <w:sz w:val="22"/>
          <w:szCs w:val="22"/>
        </w:rPr>
        <w:t xml:space="preserve"> miesięcy od dnia zawarcia umowy.</w:t>
      </w:r>
    </w:p>
    <w:p w:rsidR="00464092" w:rsidRDefault="00D841E0" w:rsidP="009A69F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2.Przyjmujący zamówienie zobowiązany jest </w:t>
      </w:r>
      <w:r w:rsidR="00021A18">
        <w:rPr>
          <w:rFonts w:ascii="Arial" w:hAnsi="Arial" w:cs="Arial"/>
          <w:sz w:val="22"/>
          <w:szCs w:val="22"/>
        </w:rPr>
        <w:t xml:space="preserve">do niezwłocznego pisemnego zgłoszenia </w:t>
      </w:r>
      <w:r>
        <w:rPr>
          <w:rFonts w:ascii="Arial" w:hAnsi="Arial" w:cs="Arial"/>
          <w:sz w:val="22"/>
          <w:szCs w:val="22"/>
        </w:rPr>
        <w:t>Z</w:t>
      </w:r>
      <w:r w:rsidR="00021A18">
        <w:rPr>
          <w:rFonts w:ascii="Arial" w:hAnsi="Arial" w:cs="Arial"/>
          <w:sz w:val="22"/>
          <w:szCs w:val="22"/>
        </w:rPr>
        <w:t>amawiającemu wszelkich przeszkód uniemożliwiających realizację zamówienia</w:t>
      </w:r>
      <w:r w:rsidR="005A24E0">
        <w:rPr>
          <w:rFonts w:ascii="Arial" w:hAnsi="Arial" w:cs="Arial"/>
          <w:sz w:val="22"/>
          <w:szCs w:val="22"/>
        </w:rPr>
        <w:t>.</w:t>
      </w:r>
    </w:p>
    <w:p w:rsidR="005A24E0" w:rsidRPr="00613E00" w:rsidRDefault="005A24E0" w:rsidP="009A69FD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9A69FD" w:rsidRPr="005A24E0" w:rsidRDefault="005A24E0" w:rsidP="00613E00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5A24E0">
        <w:rPr>
          <w:rFonts w:ascii="Arial" w:hAnsi="Arial" w:cs="Arial"/>
          <w:b/>
          <w:sz w:val="22"/>
          <w:szCs w:val="22"/>
        </w:rPr>
        <w:t>Wynagrodzenie</w:t>
      </w:r>
    </w:p>
    <w:p w:rsidR="00AB71FB" w:rsidRPr="00613E00" w:rsidRDefault="00AB71FB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§ </w:t>
      </w:r>
      <w:r w:rsidR="00595BC6" w:rsidRPr="00613E00">
        <w:rPr>
          <w:rFonts w:ascii="Arial" w:hAnsi="Arial" w:cs="Arial"/>
          <w:sz w:val="22"/>
          <w:szCs w:val="22"/>
        </w:rPr>
        <w:t>4</w:t>
      </w:r>
    </w:p>
    <w:p w:rsidR="00595BC6" w:rsidRPr="00613E00" w:rsidRDefault="00595BC6" w:rsidP="00613E00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1.</w:t>
      </w:r>
      <w:r w:rsidR="009C153A">
        <w:rPr>
          <w:rFonts w:ascii="Arial" w:hAnsi="Arial" w:cs="Arial"/>
          <w:sz w:val="22"/>
          <w:szCs w:val="22"/>
        </w:rPr>
        <w:t xml:space="preserve"> Z</w:t>
      </w:r>
      <w:r w:rsidR="00A80C35">
        <w:rPr>
          <w:rFonts w:ascii="Arial" w:hAnsi="Arial" w:cs="Arial"/>
          <w:sz w:val="22"/>
          <w:szCs w:val="22"/>
        </w:rPr>
        <w:t xml:space="preserve">a wykonany przedmiot umowy </w:t>
      </w:r>
      <w:r w:rsidR="00464092" w:rsidRPr="00613E00">
        <w:rPr>
          <w:rFonts w:ascii="Arial" w:hAnsi="Arial" w:cs="Arial"/>
          <w:sz w:val="22"/>
          <w:szCs w:val="22"/>
        </w:rPr>
        <w:t>Zamawiający zapłaci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464092" w:rsidRPr="00613E00">
        <w:rPr>
          <w:rFonts w:ascii="Arial" w:hAnsi="Arial" w:cs="Arial"/>
          <w:sz w:val="22"/>
          <w:szCs w:val="22"/>
        </w:rPr>
        <w:t xml:space="preserve">Przyjmującemu zamówienie </w:t>
      </w:r>
      <w:r w:rsidR="009146C0" w:rsidRPr="00613E00">
        <w:rPr>
          <w:rFonts w:ascii="Arial" w:hAnsi="Arial" w:cs="Arial"/>
          <w:sz w:val="22"/>
          <w:szCs w:val="22"/>
        </w:rPr>
        <w:t>wynagrodzeni</w:t>
      </w:r>
      <w:r w:rsidR="00464092" w:rsidRPr="00613E00">
        <w:rPr>
          <w:rFonts w:ascii="Arial" w:hAnsi="Arial" w:cs="Arial"/>
          <w:sz w:val="22"/>
          <w:szCs w:val="22"/>
        </w:rPr>
        <w:t>e ryczałtowe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464092" w:rsidRPr="00613E00">
        <w:rPr>
          <w:rFonts w:ascii="Arial" w:hAnsi="Arial" w:cs="Arial"/>
          <w:sz w:val="22"/>
          <w:szCs w:val="22"/>
        </w:rPr>
        <w:t>w wysokości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3C3A76">
        <w:rPr>
          <w:rFonts w:ascii="Arial" w:hAnsi="Arial" w:cs="Arial"/>
          <w:b/>
          <w:sz w:val="22"/>
          <w:szCs w:val="22"/>
        </w:rPr>
        <w:t>……………..</w:t>
      </w:r>
      <w:r w:rsidR="000924A2" w:rsidRPr="00613E00">
        <w:rPr>
          <w:rFonts w:ascii="Arial" w:hAnsi="Arial" w:cs="Arial"/>
          <w:b/>
          <w:sz w:val="22"/>
          <w:szCs w:val="22"/>
        </w:rPr>
        <w:t xml:space="preserve"> zł brutto</w:t>
      </w:r>
      <w:r w:rsidR="004C4D8A">
        <w:rPr>
          <w:rFonts w:ascii="Arial" w:hAnsi="Arial" w:cs="Arial"/>
          <w:b/>
          <w:sz w:val="22"/>
          <w:szCs w:val="22"/>
        </w:rPr>
        <w:t xml:space="preserve"> </w:t>
      </w:r>
      <w:r w:rsidRPr="00613E00">
        <w:rPr>
          <w:rFonts w:ascii="Arial" w:hAnsi="Arial" w:cs="Arial"/>
          <w:b/>
          <w:sz w:val="22"/>
          <w:szCs w:val="22"/>
        </w:rPr>
        <w:t>(słownie</w:t>
      </w:r>
      <w:r w:rsidR="00EB7C6F" w:rsidRPr="00613E00">
        <w:rPr>
          <w:rFonts w:ascii="Arial" w:hAnsi="Arial" w:cs="Arial"/>
          <w:b/>
          <w:sz w:val="22"/>
          <w:szCs w:val="22"/>
        </w:rPr>
        <w:t>:</w:t>
      </w:r>
      <w:r w:rsidR="004C4D8A">
        <w:rPr>
          <w:rFonts w:ascii="Arial" w:hAnsi="Arial" w:cs="Arial"/>
          <w:b/>
          <w:sz w:val="22"/>
          <w:szCs w:val="22"/>
        </w:rPr>
        <w:t xml:space="preserve"> </w:t>
      </w:r>
      <w:r w:rsidR="003C3A76">
        <w:rPr>
          <w:rFonts w:ascii="Arial" w:hAnsi="Arial" w:cs="Arial"/>
          <w:i/>
          <w:sz w:val="22"/>
          <w:szCs w:val="22"/>
        </w:rPr>
        <w:t>…………………………….</w:t>
      </w:r>
      <w:r w:rsidR="00EB7C6F" w:rsidRPr="00613E00">
        <w:rPr>
          <w:rFonts w:ascii="Arial" w:hAnsi="Arial" w:cs="Arial"/>
          <w:b/>
          <w:sz w:val="22"/>
          <w:szCs w:val="22"/>
        </w:rPr>
        <w:t>)</w:t>
      </w:r>
      <w:r w:rsidRPr="00613E00">
        <w:rPr>
          <w:rFonts w:ascii="Arial" w:hAnsi="Arial" w:cs="Arial"/>
          <w:b/>
          <w:sz w:val="22"/>
          <w:szCs w:val="22"/>
        </w:rPr>
        <w:t>.</w:t>
      </w:r>
    </w:p>
    <w:p w:rsidR="00613E00" w:rsidRPr="00613E00" w:rsidRDefault="00595BC6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2. Zapłata wynagrodzenia nastąpi po przekazaniu Zamawiającemu przez Przyjmującego zamówienie dokumentacji, </w:t>
      </w:r>
      <w:r w:rsidR="009A69FD">
        <w:rPr>
          <w:rFonts w:ascii="Arial" w:hAnsi="Arial" w:cs="Arial"/>
          <w:sz w:val="22"/>
          <w:szCs w:val="22"/>
        </w:rPr>
        <w:t>obejmującej całość materiałów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Pr="00613E00">
        <w:rPr>
          <w:rFonts w:ascii="Arial" w:hAnsi="Arial" w:cs="Arial"/>
          <w:sz w:val="22"/>
          <w:szCs w:val="22"/>
        </w:rPr>
        <w:t>o któr</w:t>
      </w:r>
      <w:r w:rsidR="009A69FD">
        <w:rPr>
          <w:rFonts w:ascii="Arial" w:hAnsi="Arial" w:cs="Arial"/>
          <w:sz w:val="22"/>
          <w:szCs w:val="22"/>
        </w:rPr>
        <w:t>ych</w:t>
      </w:r>
      <w:r w:rsidRPr="00613E00">
        <w:rPr>
          <w:rFonts w:ascii="Arial" w:hAnsi="Arial" w:cs="Arial"/>
          <w:sz w:val="22"/>
          <w:szCs w:val="22"/>
        </w:rPr>
        <w:t xml:space="preserve"> mowa w§1</w:t>
      </w:r>
      <w:r w:rsidR="00613E00">
        <w:rPr>
          <w:rFonts w:ascii="Arial" w:hAnsi="Arial" w:cs="Arial"/>
          <w:sz w:val="22"/>
          <w:szCs w:val="22"/>
        </w:rPr>
        <w:t>.</w:t>
      </w:r>
    </w:p>
    <w:p w:rsidR="00595BC6" w:rsidRPr="00613E00" w:rsidRDefault="00613E00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3. Zapłata wynagrodzenia nastąpi </w:t>
      </w:r>
      <w:r w:rsidR="00595BC6" w:rsidRPr="00613E00">
        <w:rPr>
          <w:rFonts w:ascii="Arial" w:hAnsi="Arial" w:cs="Arial"/>
          <w:sz w:val="22"/>
          <w:szCs w:val="22"/>
        </w:rPr>
        <w:t>na podstawie faktury wystawionej przez Przyjmującego zamó</w:t>
      </w:r>
      <w:r w:rsidR="009A69FD">
        <w:rPr>
          <w:rFonts w:ascii="Arial" w:hAnsi="Arial" w:cs="Arial"/>
          <w:sz w:val="22"/>
          <w:szCs w:val="22"/>
        </w:rPr>
        <w:t xml:space="preserve">wienie na jego rachunek bankowy </w:t>
      </w:r>
      <w:r w:rsidR="004F5968">
        <w:rPr>
          <w:rFonts w:ascii="Arial" w:hAnsi="Arial" w:cs="Arial"/>
          <w:sz w:val="22"/>
          <w:szCs w:val="22"/>
        </w:rPr>
        <w:t>wskazany w fakturze</w:t>
      </w:r>
      <w:r w:rsidR="00595BC6" w:rsidRPr="00613E00">
        <w:rPr>
          <w:rFonts w:ascii="Arial" w:hAnsi="Arial" w:cs="Arial"/>
          <w:sz w:val="22"/>
          <w:szCs w:val="22"/>
        </w:rPr>
        <w:t xml:space="preserve"> w terminie </w:t>
      </w:r>
      <w:r w:rsidR="003C3A76">
        <w:rPr>
          <w:rFonts w:ascii="Arial" w:hAnsi="Arial" w:cs="Arial"/>
          <w:sz w:val="22"/>
          <w:szCs w:val="22"/>
        </w:rPr>
        <w:t>30</w:t>
      </w:r>
      <w:r w:rsidR="00595BC6" w:rsidRPr="00613E00">
        <w:rPr>
          <w:rFonts w:ascii="Arial" w:hAnsi="Arial" w:cs="Arial"/>
          <w:sz w:val="22"/>
          <w:szCs w:val="22"/>
        </w:rPr>
        <w:t xml:space="preserve"> dni od dnia jej doręczenia Zamawiającemu.</w:t>
      </w:r>
    </w:p>
    <w:p w:rsidR="00EB7C6F" w:rsidRPr="00613E00" w:rsidRDefault="00595BC6" w:rsidP="00613E00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4. Za dzień zapłaty uważany będzie dzień obciążenia rachunku Zamawiającego</w:t>
      </w:r>
      <w:r w:rsidR="00613E00">
        <w:rPr>
          <w:rFonts w:ascii="Arial" w:hAnsi="Arial" w:cs="Arial"/>
          <w:sz w:val="22"/>
          <w:szCs w:val="22"/>
        </w:rPr>
        <w:t>.</w:t>
      </w:r>
    </w:p>
    <w:p w:rsidR="00464092" w:rsidRPr="00613E00" w:rsidRDefault="00464092" w:rsidP="00613E00">
      <w:pPr>
        <w:pStyle w:val="Bezodstpw"/>
        <w:rPr>
          <w:rFonts w:ascii="Arial" w:hAnsi="Arial" w:cs="Arial"/>
          <w:b/>
          <w:sz w:val="22"/>
          <w:szCs w:val="22"/>
        </w:rPr>
      </w:pPr>
    </w:p>
    <w:p w:rsidR="00AB71FB" w:rsidRPr="00613E00" w:rsidRDefault="00AB71FB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§ </w:t>
      </w:r>
      <w:r w:rsidR="00595BC6" w:rsidRPr="00613E00">
        <w:rPr>
          <w:rFonts w:ascii="Arial" w:hAnsi="Arial" w:cs="Arial"/>
          <w:sz w:val="22"/>
          <w:szCs w:val="22"/>
        </w:rPr>
        <w:t>5</w:t>
      </w:r>
    </w:p>
    <w:p w:rsidR="00101A7E" w:rsidRPr="00613E00" w:rsidRDefault="00857F9F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W </w:t>
      </w:r>
      <w:r w:rsidR="0016444D" w:rsidRPr="00613E00">
        <w:rPr>
          <w:rFonts w:ascii="Arial" w:hAnsi="Arial" w:cs="Arial"/>
          <w:sz w:val="22"/>
          <w:szCs w:val="22"/>
        </w:rPr>
        <w:t xml:space="preserve">przypadku niedotrzymania terminu </w:t>
      </w:r>
      <w:r w:rsidR="00595BC6" w:rsidRPr="00613E00">
        <w:rPr>
          <w:rFonts w:ascii="Arial" w:hAnsi="Arial" w:cs="Arial"/>
          <w:sz w:val="22"/>
          <w:szCs w:val="22"/>
        </w:rPr>
        <w:t xml:space="preserve">przekazania dokumentacji, o którym mowa w §3 Przyjmujący zamówienie </w:t>
      </w:r>
      <w:r w:rsidR="0016444D" w:rsidRPr="00613E00">
        <w:rPr>
          <w:rFonts w:ascii="Arial" w:hAnsi="Arial" w:cs="Arial"/>
          <w:sz w:val="22"/>
          <w:szCs w:val="22"/>
        </w:rPr>
        <w:t xml:space="preserve">zapłaci Zamawiającemu karę </w:t>
      </w:r>
      <w:r w:rsidR="00595BC6" w:rsidRPr="00613E00">
        <w:rPr>
          <w:rFonts w:ascii="Arial" w:hAnsi="Arial" w:cs="Arial"/>
          <w:sz w:val="22"/>
          <w:szCs w:val="22"/>
        </w:rPr>
        <w:t xml:space="preserve">umowną </w:t>
      </w:r>
      <w:r w:rsidR="0016444D" w:rsidRPr="00613E00">
        <w:rPr>
          <w:rFonts w:ascii="Arial" w:hAnsi="Arial" w:cs="Arial"/>
          <w:sz w:val="22"/>
          <w:szCs w:val="22"/>
        </w:rPr>
        <w:t>w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16444D" w:rsidRPr="00613E00">
        <w:rPr>
          <w:rFonts w:ascii="Arial" w:hAnsi="Arial" w:cs="Arial"/>
          <w:sz w:val="22"/>
          <w:szCs w:val="22"/>
        </w:rPr>
        <w:t xml:space="preserve">wysokości </w:t>
      </w:r>
      <w:r w:rsidR="00595BC6" w:rsidRPr="00613E00">
        <w:rPr>
          <w:rFonts w:ascii="Arial" w:hAnsi="Arial" w:cs="Arial"/>
          <w:sz w:val="22"/>
          <w:szCs w:val="22"/>
        </w:rPr>
        <w:t>1%</w:t>
      </w:r>
      <w:r w:rsidR="0016444D" w:rsidRPr="00613E00">
        <w:rPr>
          <w:rFonts w:ascii="Arial" w:hAnsi="Arial" w:cs="Arial"/>
          <w:sz w:val="22"/>
          <w:szCs w:val="22"/>
        </w:rPr>
        <w:t xml:space="preserve">  uzgodnionego</w:t>
      </w:r>
      <w:r w:rsidR="00101A7E" w:rsidRPr="00613E00">
        <w:rPr>
          <w:rFonts w:ascii="Arial" w:hAnsi="Arial" w:cs="Arial"/>
          <w:sz w:val="22"/>
          <w:szCs w:val="22"/>
        </w:rPr>
        <w:t xml:space="preserve"> wynagrodzeni</w:t>
      </w:r>
      <w:r w:rsidR="0016444D" w:rsidRPr="00613E00">
        <w:rPr>
          <w:rFonts w:ascii="Arial" w:hAnsi="Arial" w:cs="Arial"/>
          <w:sz w:val="22"/>
          <w:szCs w:val="22"/>
        </w:rPr>
        <w:t>a za  każdy dzień zwłoki</w:t>
      </w:r>
      <w:r w:rsidR="00D841E0">
        <w:rPr>
          <w:rFonts w:ascii="Arial" w:hAnsi="Arial" w:cs="Arial"/>
          <w:sz w:val="22"/>
          <w:szCs w:val="22"/>
        </w:rPr>
        <w:t>,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D841E0">
        <w:rPr>
          <w:rFonts w:ascii="Arial" w:hAnsi="Arial" w:cs="Arial"/>
          <w:sz w:val="22"/>
          <w:szCs w:val="22"/>
        </w:rPr>
        <w:t>chyba że niedotrzymanie terminu nastąpiło  z przyczyn niezależnych od Przyjmującego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D841E0">
        <w:rPr>
          <w:rFonts w:ascii="Arial" w:hAnsi="Arial" w:cs="Arial"/>
          <w:sz w:val="22"/>
          <w:szCs w:val="22"/>
        </w:rPr>
        <w:t>zamówienie a Przyjmuj</w:t>
      </w:r>
      <w:r w:rsidR="00163371">
        <w:rPr>
          <w:rFonts w:ascii="Arial" w:hAnsi="Arial" w:cs="Arial"/>
          <w:sz w:val="22"/>
          <w:szCs w:val="22"/>
        </w:rPr>
        <w:t>ą</w:t>
      </w:r>
      <w:r w:rsidR="00D841E0">
        <w:rPr>
          <w:rFonts w:ascii="Arial" w:hAnsi="Arial" w:cs="Arial"/>
          <w:sz w:val="22"/>
          <w:szCs w:val="22"/>
        </w:rPr>
        <w:t>cy zamówienie stosownie do § 3 pkt.2 zgłosił Zamawiającemu na piśmie przeszkodę uniemożliwiającą realizację wraz z podaniem jej przyczyn.</w:t>
      </w:r>
    </w:p>
    <w:p w:rsidR="00595BC6" w:rsidRDefault="00595BC6" w:rsidP="00613E00">
      <w:pPr>
        <w:pStyle w:val="Bezodstpw"/>
        <w:rPr>
          <w:rFonts w:ascii="Arial" w:hAnsi="Arial" w:cs="Arial"/>
          <w:b/>
          <w:sz w:val="22"/>
          <w:szCs w:val="22"/>
        </w:rPr>
      </w:pPr>
    </w:p>
    <w:p w:rsidR="003C3A76" w:rsidRDefault="003C3A76" w:rsidP="003C3A76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osobowe</w:t>
      </w:r>
    </w:p>
    <w:p w:rsidR="003C3A76" w:rsidRPr="005A24E0" w:rsidRDefault="003C3A76" w:rsidP="003C3A76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sz w:val="22"/>
          <w:szCs w:val="22"/>
        </w:rPr>
        <w:t>§ 6</w:t>
      </w:r>
    </w:p>
    <w:p w:rsidR="003C3A76" w:rsidRPr="003C3A76" w:rsidRDefault="003C3A76" w:rsidP="003C3A7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3C3A76">
        <w:rPr>
          <w:rFonts w:ascii="Arial" w:hAnsi="Arial" w:cs="Arial"/>
          <w:bCs/>
          <w:sz w:val="22"/>
          <w:szCs w:val="22"/>
        </w:rPr>
        <w:t xml:space="preserve">Zamawiający </w:t>
      </w:r>
      <w:r w:rsidRPr="003C3A76">
        <w:rPr>
          <w:rFonts w:ascii="Arial" w:hAnsi="Arial" w:cs="Arial"/>
          <w:sz w:val="22"/>
          <w:szCs w:val="22"/>
        </w:rPr>
        <w:t>oświadcza, że jest administratorem zbioru danych osobowych dzierżawców gruntów Gminy Miejskiej G</w:t>
      </w:r>
      <w:r>
        <w:rPr>
          <w:rFonts w:ascii="Arial" w:hAnsi="Arial" w:cs="Arial"/>
          <w:sz w:val="22"/>
          <w:szCs w:val="22"/>
        </w:rPr>
        <w:t>iżycko położonych w obrębie nr 1</w:t>
      </w:r>
      <w:r w:rsidRPr="003C3A76">
        <w:rPr>
          <w:rFonts w:ascii="Arial" w:hAnsi="Arial" w:cs="Arial"/>
          <w:sz w:val="22"/>
          <w:szCs w:val="22"/>
        </w:rPr>
        <w:t xml:space="preserve"> miasta Giżycka.</w:t>
      </w:r>
    </w:p>
    <w:p w:rsidR="003C3A76" w:rsidRPr="003C3A76" w:rsidRDefault="003C3A76" w:rsidP="003C3A76">
      <w:pPr>
        <w:pStyle w:val="Bezodstpw"/>
        <w:rPr>
          <w:rFonts w:ascii="Arial" w:hAnsi="Arial" w:cs="Arial"/>
          <w:b/>
          <w:sz w:val="22"/>
          <w:szCs w:val="22"/>
        </w:rPr>
      </w:pPr>
    </w:p>
    <w:p w:rsidR="003C3A76" w:rsidRPr="005A24E0" w:rsidRDefault="003C3A76" w:rsidP="003C3A76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bCs/>
          <w:sz w:val="22"/>
          <w:szCs w:val="22"/>
        </w:rPr>
        <w:t>§7</w:t>
      </w:r>
    </w:p>
    <w:p w:rsidR="003C3A76" w:rsidRPr="003C3A76" w:rsidRDefault="003C3A76" w:rsidP="003C3A7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sz w:val="22"/>
          <w:szCs w:val="22"/>
        </w:rPr>
        <w:t>1.</w:t>
      </w:r>
      <w:r w:rsidRPr="003C3A76">
        <w:rPr>
          <w:rFonts w:ascii="Arial" w:hAnsi="Arial" w:cs="Arial"/>
          <w:b/>
          <w:sz w:val="22"/>
          <w:szCs w:val="22"/>
        </w:rPr>
        <w:t xml:space="preserve"> </w:t>
      </w:r>
      <w:r w:rsidRPr="003C3A76">
        <w:rPr>
          <w:rFonts w:ascii="Arial" w:hAnsi="Arial" w:cs="Arial"/>
          <w:bCs/>
          <w:sz w:val="22"/>
          <w:szCs w:val="22"/>
        </w:rPr>
        <w:t xml:space="preserve">Przyjmujący zamówienie </w:t>
      </w:r>
      <w:r w:rsidRPr="003C3A76">
        <w:rPr>
          <w:rFonts w:ascii="Arial" w:hAnsi="Arial" w:cs="Arial"/>
          <w:sz w:val="22"/>
          <w:szCs w:val="22"/>
        </w:rPr>
        <w:t xml:space="preserve">może przetwarzać dane osobowe dzierżawców terenu przekazane przez </w:t>
      </w:r>
      <w:r w:rsidRPr="003C3A76">
        <w:rPr>
          <w:rFonts w:ascii="Arial" w:hAnsi="Arial" w:cs="Arial"/>
          <w:bCs/>
          <w:sz w:val="22"/>
          <w:szCs w:val="22"/>
        </w:rPr>
        <w:t xml:space="preserve">Zamawiającego w formie załączonego wykazu </w:t>
      </w:r>
      <w:r w:rsidRPr="003C3A76">
        <w:rPr>
          <w:rFonts w:ascii="Arial" w:hAnsi="Arial" w:cs="Arial"/>
          <w:sz w:val="22"/>
          <w:szCs w:val="22"/>
        </w:rPr>
        <w:t>w zakresie zgodnym z niniejszą Umową wyłącznie w celu ustalenia sposobu i zakresu korzystania z gruntu Gminy Miejskiej Giżycko.</w:t>
      </w:r>
    </w:p>
    <w:p w:rsidR="003C3A76" w:rsidRPr="003C3A76" w:rsidRDefault="003C3A76" w:rsidP="003C3A7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3C3A76">
        <w:rPr>
          <w:rFonts w:ascii="Arial" w:hAnsi="Arial" w:cs="Arial"/>
          <w:sz w:val="22"/>
          <w:szCs w:val="22"/>
        </w:rPr>
        <w:t xml:space="preserve">2. W celu wykonania obowiązków wynikających z niniejszej Umowy </w:t>
      </w:r>
      <w:r w:rsidRPr="003C3A76">
        <w:rPr>
          <w:rFonts w:ascii="Arial" w:hAnsi="Arial" w:cs="Arial"/>
          <w:bCs/>
          <w:sz w:val="22"/>
          <w:szCs w:val="22"/>
        </w:rPr>
        <w:t xml:space="preserve">Przyjmujący zamówienie </w:t>
      </w:r>
      <w:r w:rsidRPr="003C3A76">
        <w:rPr>
          <w:rFonts w:ascii="Arial" w:hAnsi="Arial" w:cs="Arial"/>
          <w:sz w:val="22"/>
          <w:szCs w:val="22"/>
        </w:rPr>
        <w:t xml:space="preserve">może przetwarzać następujące dane: imię, nazwisko, adres, nr umowy dzierżawy, powierzchnia zajęcia gruntu, oznaczenie działki geodezyjnej. </w:t>
      </w:r>
    </w:p>
    <w:p w:rsidR="003C3A76" w:rsidRPr="003C3A76" w:rsidRDefault="003C3A76" w:rsidP="003C3A76">
      <w:pPr>
        <w:pStyle w:val="Bezodstpw"/>
        <w:rPr>
          <w:rFonts w:ascii="Arial" w:hAnsi="Arial" w:cs="Arial"/>
          <w:b/>
          <w:sz w:val="22"/>
          <w:szCs w:val="22"/>
        </w:rPr>
      </w:pPr>
    </w:p>
    <w:p w:rsidR="003C3A76" w:rsidRPr="005A24E0" w:rsidRDefault="003C3A76" w:rsidP="003C3A76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bCs/>
          <w:sz w:val="22"/>
          <w:szCs w:val="22"/>
        </w:rPr>
        <w:t>§8</w:t>
      </w:r>
    </w:p>
    <w:p w:rsidR="003C3A76" w:rsidRPr="003C3A76" w:rsidRDefault="003C3A76" w:rsidP="00DC423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sz w:val="22"/>
          <w:szCs w:val="22"/>
        </w:rPr>
        <w:lastRenderedPageBreak/>
        <w:t>1.</w:t>
      </w:r>
      <w:r w:rsidRPr="003C3A76">
        <w:rPr>
          <w:rFonts w:ascii="Arial" w:hAnsi="Arial" w:cs="Arial"/>
          <w:b/>
          <w:sz w:val="22"/>
          <w:szCs w:val="22"/>
        </w:rPr>
        <w:t xml:space="preserve"> </w:t>
      </w:r>
      <w:r w:rsidRPr="003C3A76">
        <w:rPr>
          <w:rFonts w:ascii="Arial" w:hAnsi="Arial" w:cs="Arial"/>
          <w:bCs/>
          <w:sz w:val="22"/>
          <w:szCs w:val="22"/>
        </w:rPr>
        <w:t xml:space="preserve">Przyjmujący zamówienie </w:t>
      </w:r>
      <w:r w:rsidRPr="003C3A76">
        <w:rPr>
          <w:rFonts w:ascii="Arial" w:hAnsi="Arial" w:cs="Arial"/>
          <w:sz w:val="22"/>
          <w:szCs w:val="22"/>
        </w:rPr>
        <w:t xml:space="preserve">jest zobowiązany do przestrzegania przepisów ustawy o ochronie danych osobowych oraz przepisów wykonawczych. </w:t>
      </w:r>
    </w:p>
    <w:p w:rsidR="003C3A76" w:rsidRPr="003C3A76" w:rsidRDefault="003C3A76" w:rsidP="00DC423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3C3A76">
        <w:rPr>
          <w:rFonts w:ascii="Arial" w:hAnsi="Arial" w:cs="Arial"/>
          <w:sz w:val="22"/>
          <w:szCs w:val="22"/>
        </w:rPr>
        <w:t xml:space="preserve">2. </w:t>
      </w:r>
      <w:r w:rsidRPr="003C3A76">
        <w:rPr>
          <w:rFonts w:ascii="Arial" w:hAnsi="Arial" w:cs="Arial"/>
          <w:bCs/>
          <w:sz w:val="22"/>
          <w:szCs w:val="22"/>
        </w:rPr>
        <w:t xml:space="preserve">Przyjmujący zamówienie </w:t>
      </w:r>
      <w:r w:rsidRPr="003C3A76">
        <w:rPr>
          <w:rFonts w:ascii="Arial" w:hAnsi="Arial" w:cs="Arial"/>
          <w:sz w:val="22"/>
          <w:szCs w:val="22"/>
        </w:rPr>
        <w:t xml:space="preserve">oświadcza, iż spełnia wymagania określone w art. 36 – 39 ustawy o ochronie danych osobowych dotyczące zabezpieczenia danych przed ich udostępnieniem osobom nieupoważnionym, zabraniem przez osobę nieuprawnioną, przetwarzaniem z naruszeniem ustawy oraz zmianą, utratą, uszkodzeniem lub zniszczeniem. </w:t>
      </w:r>
    </w:p>
    <w:p w:rsidR="003C3A76" w:rsidRPr="003C3A76" w:rsidRDefault="003C3A76" w:rsidP="00FC44E9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3C3A76">
        <w:rPr>
          <w:rFonts w:ascii="Arial" w:hAnsi="Arial" w:cs="Arial"/>
          <w:sz w:val="22"/>
          <w:szCs w:val="22"/>
        </w:rPr>
        <w:t xml:space="preserve">3. </w:t>
      </w:r>
      <w:r w:rsidRPr="003C3A76">
        <w:rPr>
          <w:rFonts w:ascii="Arial" w:hAnsi="Arial" w:cs="Arial"/>
          <w:bCs/>
          <w:sz w:val="22"/>
          <w:szCs w:val="22"/>
        </w:rPr>
        <w:t xml:space="preserve">Przyjmujący zamówienie </w:t>
      </w:r>
      <w:r w:rsidRPr="003C3A76">
        <w:rPr>
          <w:rFonts w:ascii="Arial" w:hAnsi="Arial" w:cs="Arial"/>
          <w:sz w:val="22"/>
          <w:szCs w:val="22"/>
        </w:rPr>
        <w:t xml:space="preserve">oświadcza, iż sposób prowadzenia i zakres dokumentacji, o której mowa w art. 39a ustawy o ochronie danych osobowych oraz środki techniczne i organizacyjne zastosowane w celu zapewnienia ochrony przetwarzanych danych są zgodne z przepisami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1024). </w:t>
      </w:r>
    </w:p>
    <w:p w:rsidR="003C3A76" w:rsidRPr="003C3A76" w:rsidRDefault="003C3A76" w:rsidP="003C3A76">
      <w:pPr>
        <w:pStyle w:val="Bezodstpw"/>
        <w:rPr>
          <w:rFonts w:ascii="Arial" w:hAnsi="Arial" w:cs="Arial"/>
          <w:b/>
          <w:sz w:val="22"/>
          <w:szCs w:val="22"/>
        </w:rPr>
      </w:pPr>
    </w:p>
    <w:p w:rsidR="003C3A76" w:rsidRPr="005A24E0" w:rsidRDefault="00A0145B" w:rsidP="00A0145B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bCs/>
          <w:sz w:val="22"/>
          <w:szCs w:val="22"/>
        </w:rPr>
        <w:t>§9</w:t>
      </w:r>
    </w:p>
    <w:p w:rsidR="003C3A76" w:rsidRPr="00A0145B" w:rsidRDefault="003C3A76" w:rsidP="00AB1EDA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A0145B">
        <w:rPr>
          <w:rFonts w:ascii="Arial" w:hAnsi="Arial" w:cs="Arial"/>
          <w:sz w:val="22"/>
          <w:szCs w:val="22"/>
        </w:rPr>
        <w:t xml:space="preserve">Dostęp do powierzonych </w:t>
      </w:r>
      <w:r w:rsidR="00AB1EDA">
        <w:rPr>
          <w:rFonts w:ascii="Arial" w:hAnsi="Arial" w:cs="Arial"/>
          <w:sz w:val="22"/>
          <w:szCs w:val="22"/>
        </w:rPr>
        <w:t xml:space="preserve">Wykonawcy </w:t>
      </w:r>
      <w:r w:rsidRPr="00A0145B">
        <w:rPr>
          <w:rFonts w:ascii="Arial" w:hAnsi="Arial" w:cs="Arial"/>
          <w:sz w:val="22"/>
          <w:szCs w:val="22"/>
        </w:rPr>
        <w:t xml:space="preserve">danych osobowych mogą posiadać tylko osoby, którym nadano upoważnienie wskazane w art. 37 ustawy. </w:t>
      </w:r>
    </w:p>
    <w:p w:rsidR="003C3A76" w:rsidRPr="003C3A76" w:rsidRDefault="003C3A76" w:rsidP="003C3A76">
      <w:pPr>
        <w:pStyle w:val="Bezodstpw"/>
        <w:rPr>
          <w:rFonts w:ascii="Arial" w:hAnsi="Arial" w:cs="Arial"/>
          <w:b/>
          <w:sz w:val="22"/>
          <w:szCs w:val="22"/>
        </w:rPr>
      </w:pPr>
    </w:p>
    <w:p w:rsidR="003C3A76" w:rsidRPr="005A24E0" w:rsidRDefault="005A24E0" w:rsidP="005A24E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bCs/>
          <w:sz w:val="22"/>
          <w:szCs w:val="22"/>
        </w:rPr>
        <w:t>§10</w:t>
      </w:r>
    </w:p>
    <w:p w:rsidR="003C3A76" w:rsidRPr="005A24E0" w:rsidRDefault="003C3A76" w:rsidP="00DC423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bCs/>
          <w:sz w:val="22"/>
          <w:szCs w:val="22"/>
        </w:rPr>
        <w:t xml:space="preserve">Przyjmujący zamówienie </w:t>
      </w:r>
      <w:r w:rsidRPr="005A24E0">
        <w:rPr>
          <w:rFonts w:ascii="Arial" w:hAnsi="Arial" w:cs="Arial"/>
          <w:sz w:val="22"/>
          <w:szCs w:val="22"/>
        </w:rPr>
        <w:t xml:space="preserve">odpowiada za szkody jakie powstały wobec </w:t>
      </w:r>
      <w:r w:rsidRPr="005A24E0">
        <w:rPr>
          <w:rFonts w:ascii="Arial" w:hAnsi="Arial" w:cs="Arial"/>
          <w:bCs/>
          <w:sz w:val="22"/>
          <w:szCs w:val="22"/>
        </w:rPr>
        <w:t xml:space="preserve">Zamawiającego </w:t>
      </w:r>
      <w:r w:rsidRPr="005A24E0">
        <w:rPr>
          <w:rFonts w:ascii="Arial" w:hAnsi="Arial" w:cs="Arial"/>
          <w:sz w:val="22"/>
          <w:szCs w:val="22"/>
        </w:rPr>
        <w:t xml:space="preserve">lub osób trzecich w wyniku niezgodnego z Umową przetwarzania danych osobowych. </w:t>
      </w:r>
    </w:p>
    <w:p w:rsidR="003C3A76" w:rsidRPr="003C3A76" w:rsidRDefault="003C3A76" w:rsidP="003C3A76">
      <w:pPr>
        <w:pStyle w:val="Bezodstpw"/>
        <w:rPr>
          <w:rFonts w:ascii="Arial" w:hAnsi="Arial" w:cs="Arial"/>
          <w:b/>
          <w:bCs/>
          <w:sz w:val="22"/>
          <w:szCs w:val="22"/>
        </w:rPr>
      </w:pPr>
    </w:p>
    <w:p w:rsidR="003C3A76" w:rsidRPr="005A24E0" w:rsidRDefault="005A24E0" w:rsidP="005A24E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bCs/>
          <w:sz w:val="22"/>
          <w:szCs w:val="22"/>
        </w:rPr>
        <w:t>§11</w:t>
      </w:r>
    </w:p>
    <w:p w:rsidR="003C3A76" w:rsidRPr="005A24E0" w:rsidRDefault="003C3A76" w:rsidP="00DC423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bCs/>
          <w:sz w:val="22"/>
          <w:szCs w:val="22"/>
        </w:rPr>
        <w:t xml:space="preserve">Przyjmujący zamówienie </w:t>
      </w:r>
      <w:r w:rsidRPr="005A24E0">
        <w:rPr>
          <w:rFonts w:ascii="Arial" w:hAnsi="Arial" w:cs="Arial"/>
          <w:sz w:val="22"/>
          <w:szCs w:val="22"/>
        </w:rPr>
        <w:t xml:space="preserve">przysługuje prawo kierowania zapytań do </w:t>
      </w:r>
      <w:r w:rsidRPr="005A24E0">
        <w:rPr>
          <w:rFonts w:ascii="Arial" w:hAnsi="Arial" w:cs="Arial"/>
          <w:bCs/>
          <w:sz w:val="22"/>
          <w:szCs w:val="22"/>
        </w:rPr>
        <w:t xml:space="preserve">Zamawiającego </w:t>
      </w:r>
      <w:r w:rsidRPr="005A24E0">
        <w:rPr>
          <w:rFonts w:ascii="Arial" w:hAnsi="Arial" w:cs="Arial"/>
          <w:sz w:val="22"/>
          <w:szCs w:val="22"/>
        </w:rPr>
        <w:t xml:space="preserve">w zakresie prawidłowości wykonania przez </w:t>
      </w:r>
      <w:r w:rsidRPr="005A24E0">
        <w:rPr>
          <w:rFonts w:ascii="Arial" w:hAnsi="Arial" w:cs="Arial"/>
          <w:bCs/>
          <w:sz w:val="22"/>
          <w:szCs w:val="22"/>
        </w:rPr>
        <w:t xml:space="preserve">Przyjmujący zamówienie </w:t>
      </w:r>
      <w:r w:rsidRPr="005A24E0">
        <w:rPr>
          <w:rFonts w:ascii="Arial" w:hAnsi="Arial" w:cs="Arial"/>
          <w:sz w:val="22"/>
          <w:szCs w:val="22"/>
        </w:rPr>
        <w:t xml:space="preserve">obowiązków dotyczących zabezpieczenia powierzonych mu na podstawie niniejszej umowy danych. </w:t>
      </w:r>
    </w:p>
    <w:p w:rsidR="003C3A76" w:rsidRPr="003C3A76" w:rsidRDefault="003C3A76" w:rsidP="003C3A76">
      <w:pPr>
        <w:pStyle w:val="Bezodstpw"/>
        <w:rPr>
          <w:rFonts w:ascii="Arial" w:hAnsi="Arial" w:cs="Arial"/>
          <w:b/>
          <w:bCs/>
          <w:sz w:val="22"/>
          <w:szCs w:val="22"/>
        </w:rPr>
      </w:pPr>
    </w:p>
    <w:p w:rsidR="003C3A76" w:rsidRPr="003C3A76" w:rsidRDefault="005A24E0" w:rsidP="005A24E0">
      <w:pPr>
        <w:pStyle w:val="Bezodstpw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3C3A76" w:rsidRPr="005A24E0" w:rsidRDefault="005A24E0" w:rsidP="005A24E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bCs/>
          <w:sz w:val="22"/>
          <w:szCs w:val="22"/>
        </w:rPr>
        <w:t>§12</w:t>
      </w:r>
    </w:p>
    <w:p w:rsidR="003C3A76" w:rsidRPr="005A24E0" w:rsidRDefault="003C3A76" w:rsidP="005A24E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5A24E0">
        <w:rPr>
          <w:rFonts w:ascii="Arial" w:hAnsi="Arial" w:cs="Arial"/>
          <w:sz w:val="22"/>
          <w:szCs w:val="22"/>
        </w:rPr>
        <w:t xml:space="preserve">Strony oświadczają, że zawierają niniejszą Umowę na czas oznaczony do </w:t>
      </w:r>
      <w:r w:rsidR="005A24E0">
        <w:rPr>
          <w:rFonts w:ascii="Arial" w:hAnsi="Arial" w:cs="Arial"/>
          <w:sz w:val="22"/>
          <w:szCs w:val="22"/>
        </w:rPr>
        <w:t>…………………….</w:t>
      </w:r>
      <w:r w:rsidRPr="005A24E0">
        <w:rPr>
          <w:rFonts w:ascii="Arial" w:hAnsi="Arial" w:cs="Arial"/>
          <w:sz w:val="22"/>
          <w:szCs w:val="22"/>
        </w:rPr>
        <w:t xml:space="preserve"> Umowa może być wypowiedziana z zachowaniem tygodniowego okresu wypowiedzenia. </w:t>
      </w:r>
    </w:p>
    <w:p w:rsidR="003C3A76" w:rsidRPr="003C3A76" w:rsidRDefault="003C3A76" w:rsidP="003C3A76">
      <w:pPr>
        <w:pStyle w:val="Bezodstpw"/>
        <w:rPr>
          <w:rFonts w:ascii="Arial" w:hAnsi="Arial" w:cs="Arial"/>
          <w:b/>
          <w:bCs/>
          <w:sz w:val="22"/>
          <w:szCs w:val="22"/>
        </w:rPr>
      </w:pPr>
    </w:p>
    <w:p w:rsidR="00AB71FB" w:rsidRPr="00613E00" w:rsidRDefault="00AF5E8B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§</w:t>
      </w:r>
      <w:r w:rsidR="005A24E0">
        <w:rPr>
          <w:rFonts w:ascii="Arial" w:hAnsi="Arial" w:cs="Arial"/>
          <w:sz w:val="22"/>
          <w:szCs w:val="22"/>
        </w:rPr>
        <w:t>13</w:t>
      </w:r>
    </w:p>
    <w:p w:rsidR="00A24869" w:rsidRPr="00613E00" w:rsidRDefault="00857F9F" w:rsidP="00613E00">
      <w:pPr>
        <w:pStyle w:val="Bezodstpw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W </w:t>
      </w:r>
      <w:r w:rsidR="00A24869" w:rsidRPr="00613E00">
        <w:rPr>
          <w:rFonts w:ascii="Arial" w:hAnsi="Arial" w:cs="Arial"/>
          <w:sz w:val="22"/>
          <w:szCs w:val="22"/>
        </w:rPr>
        <w:t xml:space="preserve"> sprawach nieuregulowanych postanowieniami niniejszej umowy zastosowanie będą miały przepisy Kodeksu  Cywilnego.</w:t>
      </w:r>
    </w:p>
    <w:p w:rsidR="00613E00" w:rsidRDefault="00613E00" w:rsidP="00EB7C6F">
      <w:pPr>
        <w:pStyle w:val="Tekstpodstawowy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95FC9" w:rsidRPr="00613E00" w:rsidRDefault="00A24869" w:rsidP="004C4D8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§</w:t>
      </w:r>
      <w:r w:rsidR="005A24E0">
        <w:rPr>
          <w:rFonts w:ascii="Arial" w:hAnsi="Arial" w:cs="Arial"/>
          <w:sz w:val="22"/>
          <w:szCs w:val="22"/>
        </w:rPr>
        <w:t>14</w:t>
      </w:r>
    </w:p>
    <w:p w:rsidR="00AB71FB" w:rsidRPr="00464092" w:rsidRDefault="00AB71FB" w:rsidP="00464092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64092">
        <w:rPr>
          <w:rFonts w:ascii="Arial" w:hAnsi="Arial" w:cs="Arial"/>
          <w:sz w:val="22"/>
          <w:szCs w:val="22"/>
        </w:rPr>
        <w:t>Umowę sp</w:t>
      </w:r>
      <w:r w:rsidR="007041CE" w:rsidRPr="00464092">
        <w:rPr>
          <w:rFonts w:ascii="Arial" w:hAnsi="Arial" w:cs="Arial"/>
          <w:sz w:val="22"/>
          <w:szCs w:val="22"/>
        </w:rPr>
        <w:t xml:space="preserve">orządzono  w </w:t>
      </w:r>
      <w:r w:rsidR="00D77BB6" w:rsidRPr="00464092">
        <w:rPr>
          <w:rFonts w:ascii="Arial" w:hAnsi="Arial" w:cs="Arial"/>
          <w:sz w:val="22"/>
          <w:szCs w:val="22"/>
        </w:rPr>
        <w:t xml:space="preserve">dwóch  </w:t>
      </w:r>
      <w:r w:rsidR="007041CE" w:rsidRPr="00464092">
        <w:rPr>
          <w:rFonts w:ascii="Arial" w:hAnsi="Arial" w:cs="Arial"/>
          <w:sz w:val="22"/>
          <w:szCs w:val="22"/>
        </w:rPr>
        <w:t xml:space="preserve">jednobrzmiących </w:t>
      </w:r>
      <w:r w:rsidRPr="00464092">
        <w:rPr>
          <w:rFonts w:ascii="Arial" w:hAnsi="Arial" w:cs="Arial"/>
          <w:sz w:val="22"/>
          <w:szCs w:val="22"/>
        </w:rPr>
        <w:t>egzemplarz</w:t>
      </w:r>
      <w:r w:rsidR="007041CE" w:rsidRPr="00464092">
        <w:rPr>
          <w:rFonts w:ascii="Arial" w:hAnsi="Arial" w:cs="Arial"/>
          <w:sz w:val="22"/>
          <w:szCs w:val="22"/>
        </w:rPr>
        <w:t xml:space="preserve">ach, </w:t>
      </w:r>
      <w:r w:rsidR="00D77BB6" w:rsidRPr="00464092">
        <w:rPr>
          <w:rFonts w:ascii="Arial" w:hAnsi="Arial" w:cs="Arial"/>
          <w:sz w:val="22"/>
          <w:szCs w:val="22"/>
        </w:rPr>
        <w:t>po jednym egzemplarzu dla każdej ze stron</w:t>
      </w:r>
      <w:r w:rsidR="007041CE" w:rsidRPr="00464092">
        <w:rPr>
          <w:rFonts w:ascii="Arial" w:hAnsi="Arial" w:cs="Arial"/>
          <w:sz w:val="22"/>
          <w:szCs w:val="22"/>
        </w:rPr>
        <w:t>.</w:t>
      </w:r>
    </w:p>
    <w:p w:rsidR="00560C51" w:rsidRPr="00464092" w:rsidRDefault="00560C51" w:rsidP="00C20277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EA7D37" w:rsidRDefault="00EA7D37" w:rsidP="00C20277">
      <w:pPr>
        <w:pStyle w:val="Tekstpodstawowy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A7D37" w:rsidRDefault="00EA7D37" w:rsidP="00C20277">
      <w:pPr>
        <w:pStyle w:val="Tekstpodstawowy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60C51" w:rsidRPr="00464092" w:rsidRDefault="005A24E0" w:rsidP="00C20277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60C51" w:rsidRPr="00464092">
        <w:rPr>
          <w:rFonts w:ascii="Arial" w:hAnsi="Arial" w:cs="Arial"/>
          <w:b/>
          <w:sz w:val="22"/>
          <w:szCs w:val="22"/>
        </w:rPr>
        <w:t>Zamawiający</w:t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560C51" w:rsidRPr="00464092">
        <w:rPr>
          <w:rFonts w:ascii="Arial" w:hAnsi="Arial" w:cs="Arial"/>
          <w:b/>
          <w:sz w:val="22"/>
          <w:szCs w:val="22"/>
        </w:rPr>
        <w:t>Wykonawca</w:t>
      </w:r>
    </w:p>
    <w:p w:rsidR="00AB71FB" w:rsidRDefault="00AB71FB">
      <w:pPr>
        <w:pStyle w:val="Nagwek1"/>
      </w:pPr>
    </w:p>
    <w:p w:rsidR="00AB71FB" w:rsidRDefault="00AB71FB">
      <w:pPr>
        <w:pStyle w:val="Nagwek1"/>
        <w:rPr>
          <w:sz w:val="24"/>
          <w:szCs w:val="24"/>
        </w:rPr>
      </w:pPr>
    </w:p>
    <w:p w:rsidR="006944C1" w:rsidRPr="0073547F" w:rsidRDefault="006944C1" w:rsidP="0073547F">
      <w:pPr>
        <w:rPr>
          <w:sz w:val="28"/>
          <w:szCs w:val="28"/>
        </w:rPr>
      </w:pPr>
    </w:p>
    <w:sectPr w:rsidR="006944C1" w:rsidRPr="0073547F" w:rsidSect="00687D2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42" w:rsidRDefault="004B1D42">
      <w:r>
        <w:separator/>
      </w:r>
    </w:p>
  </w:endnote>
  <w:endnote w:type="continuationSeparator" w:id="0">
    <w:p w:rsidR="004B1D42" w:rsidRDefault="004B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42" w:rsidRDefault="004B1D42">
      <w:r>
        <w:separator/>
      </w:r>
    </w:p>
  </w:footnote>
  <w:footnote w:type="continuationSeparator" w:id="0">
    <w:p w:rsidR="004B1D42" w:rsidRDefault="004B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06B1"/>
    <w:multiLevelType w:val="hybridMultilevel"/>
    <w:tmpl w:val="FA8C4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C6C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852E43"/>
    <w:multiLevelType w:val="hybridMultilevel"/>
    <w:tmpl w:val="693A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91E7F"/>
    <w:multiLevelType w:val="hybridMultilevel"/>
    <w:tmpl w:val="BB72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61A03"/>
    <w:multiLevelType w:val="hybridMultilevel"/>
    <w:tmpl w:val="3B64F014"/>
    <w:lvl w:ilvl="0" w:tplc="CBE0D046">
      <w:start w:val="1"/>
      <w:numFmt w:val="lowerLetter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3694B"/>
    <w:multiLevelType w:val="singleLevel"/>
    <w:tmpl w:val="5406C6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7F7E5D07"/>
    <w:multiLevelType w:val="hybridMultilevel"/>
    <w:tmpl w:val="5AD89116"/>
    <w:lvl w:ilvl="0" w:tplc="79AE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7A"/>
    <w:rsid w:val="00021A18"/>
    <w:rsid w:val="00046355"/>
    <w:rsid w:val="00050C51"/>
    <w:rsid w:val="000615EF"/>
    <w:rsid w:val="00070C63"/>
    <w:rsid w:val="00076748"/>
    <w:rsid w:val="0008285D"/>
    <w:rsid w:val="000924A2"/>
    <w:rsid w:val="000C4927"/>
    <w:rsid w:val="000F13FB"/>
    <w:rsid w:val="00101A7E"/>
    <w:rsid w:val="00101E00"/>
    <w:rsid w:val="0011109D"/>
    <w:rsid w:val="0012695D"/>
    <w:rsid w:val="00141A80"/>
    <w:rsid w:val="00143DDE"/>
    <w:rsid w:val="00160169"/>
    <w:rsid w:val="00163371"/>
    <w:rsid w:val="0016444D"/>
    <w:rsid w:val="001C4FC4"/>
    <w:rsid w:val="001D213C"/>
    <w:rsid w:val="00244F37"/>
    <w:rsid w:val="00245ED9"/>
    <w:rsid w:val="00265952"/>
    <w:rsid w:val="002814AB"/>
    <w:rsid w:val="002848F2"/>
    <w:rsid w:val="0028539F"/>
    <w:rsid w:val="0028702A"/>
    <w:rsid w:val="002938CE"/>
    <w:rsid w:val="002C7638"/>
    <w:rsid w:val="002D7C41"/>
    <w:rsid w:val="0035696E"/>
    <w:rsid w:val="003641EE"/>
    <w:rsid w:val="003737FE"/>
    <w:rsid w:val="003744E2"/>
    <w:rsid w:val="003C3A76"/>
    <w:rsid w:val="003D12B6"/>
    <w:rsid w:val="003E5713"/>
    <w:rsid w:val="003F0EC3"/>
    <w:rsid w:val="00400011"/>
    <w:rsid w:val="00450940"/>
    <w:rsid w:val="00451A12"/>
    <w:rsid w:val="00464092"/>
    <w:rsid w:val="00470697"/>
    <w:rsid w:val="004A692F"/>
    <w:rsid w:val="004A6ADA"/>
    <w:rsid w:val="004B1D42"/>
    <w:rsid w:val="004B229B"/>
    <w:rsid w:val="004C4D8A"/>
    <w:rsid w:val="004E035A"/>
    <w:rsid w:val="004F337D"/>
    <w:rsid w:val="004F5968"/>
    <w:rsid w:val="00501015"/>
    <w:rsid w:val="0050115A"/>
    <w:rsid w:val="00506DCD"/>
    <w:rsid w:val="00546C25"/>
    <w:rsid w:val="00550449"/>
    <w:rsid w:val="00560C51"/>
    <w:rsid w:val="00570BAD"/>
    <w:rsid w:val="00580845"/>
    <w:rsid w:val="00590164"/>
    <w:rsid w:val="00595BC6"/>
    <w:rsid w:val="005A24E0"/>
    <w:rsid w:val="005D525C"/>
    <w:rsid w:val="005F61ED"/>
    <w:rsid w:val="005F7C2E"/>
    <w:rsid w:val="00605CA6"/>
    <w:rsid w:val="00612D15"/>
    <w:rsid w:val="00613E00"/>
    <w:rsid w:val="00614DFE"/>
    <w:rsid w:val="0062283A"/>
    <w:rsid w:val="00630EDB"/>
    <w:rsid w:val="00631906"/>
    <w:rsid w:val="00670752"/>
    <w:rsid w:val="00687D22"/>
    <w:rsid w:val="006944C1"/>
    <w:rsid w:val="00696AD7"/>
    <w:rsid w:val="006A3CF4"/>
    <w:rsid w:val="006B4EAF"/>
    <w:rsid w:val="006F2342"/>
    <w:rsid w:val="007041CE"/>
    <w:rsid w:val="00707D5B"/>
    <w:rsid w:val="007120C6"/>
    <w:rsid w:val="00713C32"/>
    <w:rsid w:val="0073547F"/>
    <w:rsid w:val="0074087B"/>
    <w:rsid w:val="00752144"/>
    <w:rsid w:val="00756CD2"/>
    <w:rsid w:val="0076139A"/>
    <w:rsid w:val="007928F9"/>
    <w:rsid w:val="007C1D38"/>
    <w:rsid w:val="007D3929"/>
    <w:rsid w:val="00841922"/>
    <w:rsid w:val="00857F9F"/>
    <w:rsid w:val="008B6228"/>
    <w:rsid w:val="008C1E43"/>
    <w:rsid w:val="008C694E"/>
    <w:rsid w:val="008F6AD1"/>
    <w:rsid w:val="009137BB"/>
    <w:rsid w:val="009146C0"/>
    <w:rsid w:val="009355DD"/>
    <w:rsid w:val="009517AC"/>
    <w:rsid w:val="009743F5"/>
    <w:rsid w:val="009761B6"/>
    <w:rsid w:val="009A01AD"/>
    <w:rsid w:val="009A2460"/>
    <w:rsid w:val="009A4CAC"/>
    <w:rsid w:val="009A69FD"/>
    <w:rsid w:val="009B1913"/>
    <w:rsid w:val="009B1A53"/>
    <w:rsid w:val="009C153A"/>
    <w:rsid w:val="009D28AD"/>
    <w:rsid w:val="009D665A"/>
    <w:rsid w:val="00A0145B"/>
    <w:rsid w:val="00A018E0"/>
    <w:rsid w:val="00A03F10"/>
    <w:rsid w:val="00A24869"/>
    <w:rsid w:val="00A31634"/>
    <w:rsid w:val="00A320F3"/>
    <w:rsid w:val="00A5419C"/>
    <w:rsid w:val="00A5448C"/>
    <w:rsid w:val="00A80C35"/>
    <w:rsid w:val="00A8320C"/>
    <w:rsid w:val="00AB1EDA"/>
    <w:rsid w:val="00AB71FB"/>
    <w:rsid w:val="00AC6971"/>
    <w:rsid w:val="00AF5E8B"/>
    <w:rsid w:val="00B115D2"/>
    <w:rsid w:val="00B12457"/>
    <w:rsid w:val="00B12F69"/>
    <w:rsid w:val="00B2660D"/>
    <w:rsid w:val="00B3427B"/>
    <w:rsid w:val="00B854EE"/>
    <w:rsid w:val="00BA4BDA"/>
    <w:rsid w:val="00BD04F5"/>
    <w:rsid w:val="00BE1B5A"/>
    <w:rsid w:val="00BE2B85"/>
    <w:rsid w:val="00BE4692"/>
    <w:rsid w:val="00BF019E"/>
    <w:rsid w:val="00C031EC"/>
    <w:rsid w:val="00C11863"/>
    <w:rsid w:val="00C20277"/>
    <w:rsid w:val="00C52F89"/>
    <w:rsid w:val="00C64796"/>
    <w:rsid w:val="00C70763"/>
    <w:rsid w:val="00C8015D"/>
    <w:rsid w:val="00C90DBE"/>
    <w:rsid w:val="00C93528"/>
    <w:rsid w:val="00CA567D"/>
    <w:rsid w:val="00CB466B"/>
    <w:rsid w:val="00CE01F6"/>
    <w:rsid w:val="00D12125"/>
    <w:rsid w:val="00D33D51"/>
    <w:rsid w:val="00D36E81"/>
    <w:rsid w:val="00D43E13"/>
    <w:rsid w:val="00D54BB5"/>
    <w:rsid w:val="00D6377B"/>
    <w:rsid w:val="00D77BB6"/>
    <w:rsid w:val="00D841E0"/>
    <w:rsid w:val="00DA0BC9"/>
    <w:rsid w:val="00DC11A6"/>
    <w:rsid w:val="00DC4231"/>
    <w:rsid w:val="00DC7C76"/>
    <w:rsid w:val="00DD3275"/>
    <w:rsid w:val="00E006C6"/>
    <w:rsid w:val="00E016E2"/>
    <w:rsid w:val="00E44AC8"/>
    <w:rsid w:val="00E5507A"/>
    <w:rsid w:val="00E63547"/>
    <w:rsid w:val="00E63F75"/>
    <w:rsid w:val="00E756C4"/>
    <w:rsid w:val="00E8279E"/>
    <w:rsid w:val="00E8454C"/>
    <w:rsid w:val="00E95FC9"/>
    <w:rsid w:val="00EA76FD"/>
    <w:rsid w:val="00EA7D37"/>
    <w:rsid w:val="00EB199F"/>
    <w:rsid w:val="00EB4FC6"/>
    <w:rsid w:val="00EB7C6F"/>
    <w:rsid w:val="00EC27A2"/>
    <w:rsid w:val="00EC691D"/>
    <w:rsid w:val="00ED5C6E"/>
    <w:rsid w:val="00EE7659"/>
    <w:rsid w:val="00EF0C21"/>
    <w:rsid w:val="00F07505"/>
    <w:rsid w:val="00F153DD"/>
    <w:rsid w:val="00F50B9A"/>
    <w:rsid w:val="00F56ABA"/>
    <w:rsid w:val="00F70228"/>
    <w:rsid w:val="00F90A18"/>
    <w:rsid w:val="00F94E9D"/>
    <w:rsid w:val="00FB35A9"/>
    <w:rsid w:val="00FB55FF"/>
    <w:rsid w:val="00FC44E9"/>
    <w:rsid w:val="00FD5D4F"/>
    <w:rsid w:val="00FF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2EFF70-BF90-4520-B84A-9C30486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D22"/>
  </w:style>
  <w:style w:type="paragraph" w:styleId="Nagwek1">
    <w:name w:val="heading 1"/>
    <w:basedOn w:val="Normalny"/>
    <w:next w:val="Normalny"/>
    <w:qFormat/>
    <w:rsid w:val="00687D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87D2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7D22"/>
    <w:rPr>
      <w:sz w:val="28"/>
    </w:rPr>
  </w:style>
  <w:style w:type="paragraph" w:styleId="Tekstprzypisukocowego">
    <w:name w:val="endnote text"/>
    <w:basedOn w:val="Normalny"/>
    <w:semiHidden/>
    <w:rsid w:val="00A24869"/>
  </w:style>
  <w:style w:type="character" w:styleId="Odwoanieprzypisukocowego">
    <w:name w:val="endnote reference"/>
    <w:basedOn w:val="Domylnaczcionkaakapitu"/>
    <w:semiHidden/>
    <w:rsid w:val="00A24869"/>
    <w:rPr>
      <w:vertAlign w:val="superscript"/>
    </w:rPr>
  </w:style>
  <w:style w:type="character" w:styleId="Odwoaniedokomentarza">
    <w:name w:val="annotation reference"/>
    <w:basedOn w:val="Domylnaczcionkaakapitu"/>
    <w:rsid w:val="000615E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15EF"/>
  </w:style>
  <w:style w:type="character" w:customStyle="1" w:styleId="TekstkomentarzaZnak">
    <w:name w:val="Tekst komentarza Znak"/>
    <w:basedOn w:val="Domylnaczcionkaakapitu"/>
    <w:link w:val="Tekstkomentarza"/>
    <w:rsid w:val="000615EF"/>
  </w:style>
  <w:style w:type="paragraph" w:styleId="Tematkomentarza">
    <w:name w:val="annotation subject"/>
    <w:basedOn w:val="Tekstkomentarza"/>
    <w:next w:val="Tekstkomentarza"/>
    <w:link w:val="TematkomentarzaZnak"/>
    <w:rsid w:val="00061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15EF"/>
    <w:rPr>
      <w:b/>
      <w:bCs/>
    </w:rPr>
  </w:style>
  <w:style w:type="paragraph" w:styleId="Tekstdymka">
    <w:name w:val="Balloon Text"/>
    <w:basedOn w:val="Normalny"/>
    <w:link w:val="TekstdymkaZnak"/>
    <w:rsid w:val="00061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15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4092"/>
    <w:pPr>
      <w:ind w:left="720"/>
      <w:contextualSpacing/>
    </w:pPr>
  </w:style>
  <w:style w:type="paragraph" w:styleId="Bezodstpw">
    <w:name w:val="No Spacing"/>
    <w:uiPriority w:val="1"/>
    <w:qFormat/>
    <w:rsid w:val="00595BC6"/>
  </w:style>
  <w:style w:type="character" w:styleId="Pogrubienie">
    <w:name w:val="Strong"/>
    <w:basedOn w:val="Domylnaczcionkaakapitu"/>
    <w:uiPriority w:val="22"/>
    <w:qFormat/>
    <w:rsid w:val="00FB35A9"/>
    <w:rPr>
      <w:b/>
      <w:bCs/>
    </w:rPr>
  </w:style>
  <w:style w:type="paragraph" w:styleId="NormalnyWeb">
    <w:name w:val="Normal (Web)"/>
    <w:basedOn w:val="Normalny"/>
    <w:uiPriority w:val="99"/>
    <w:unhideWhenUsed/>
    <w:rsid w:val="00FB35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7FD8-69C6-46C9-AD24-F8F0166A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7212/</vt:lpstr>
    </vt:vector>
  </TitlesOfParts>
  <Company>Urząd Miasta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7212/</dc:title>
  <dc:creator>Urząd Misata</dc:creator>
  <cp:lastModifiedBy>Arkadiusz Konc</cp:lastModifiedBy>
  <cp:revision>33</cp:revision>
  <cp:lastPrinted>2017-02-03T12:38:00Z</cp:lastPrinted>
  <dcterms:created xsi:type="dcterms:W3CDTF">2015-09-08T08:45:00Z</dcterms:created>
  <dcterms:modified xsi:type="dcterms:W3CDTF">2017-02-03T13:58:00Z</dcterms:modified>
</cp:coreProperties>
</file>