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BE0AE2" w:rsidRPr="00B42DC8" w:rsidTr="00BE0AE2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E2" w:rsidRPr="00B42DC8" w:rsidRDefault="009849E3" w:rsidP="001B4F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C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193040</wp:posOffset>
                  </wp:positionV>
                  <wp:extent cx="800100" cy="1038225"/>
                  <wp:effectExtent l="19050" t="0" r="0" b="0"/>
                  <wp:wrapNone/>
                  <wp:docPr id="6" name="Obraz 6" descr="Herb gizy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b gizy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E2" w:rsidRPr="00B42DC8" w:rsidRDefault="00BE0AE2" w:rsidP="001B4F48">
            <w:pPr>
              <w:spacing w:line="276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:rsidR="00BE0AE2" w:rsidRPr="00B42DC8" w:rsidRDefault="00BE0AE2" w:rsidP="001B4F48">
            <w:pPr>
              <w:spacing w:line="276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B42DC8">
              <w:rPr>
                <w:b/>
                <w:smallCaps/>
                <w:sz w:val="24"/>
                <w:szCs w:val="24"/>
              </w:rPr>
              <w:t>GMINA MIEJSKA GIŻYCKO</w:t>
            </w:r>
          </w:p>
          <w:p w:rsidR="00BE0AE2" w:rsidRPr="00B42DC8" w:rsidRDefault="00BE0AE2" w:rsidP="001B4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B42DC8">
              <w:rPr>
                <w:b/>
                <w:sz w:val="24"/>
                <w:szCs w:val="24"/>
              </w:rPr>
              <w:t>al</w:t>
            </w:r>
            <w:proofErr w:type="gramEnd"/>
            <w:r w:rsidRPr="00B42DC8">
              <w:rPr>
                <w:b/>
                <w:sz w:val="24"/>
                <w:szCs w:val="24"/>
              </w:rPr>
              <w:t>. 1 Maja 14</w:t>
            </w:r>
          </w:p>
          <w:p w:rsidR="00BE0AE2" w:rsidRPr="00B42DC8" w:rsidRDefault="00BE0AE2" w:rsidP="001B4F48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42DC8">
              <w:rPr>
                <w:b/>
                <w:smallCaps/>
                <w:sz w:val="24"/>
                <w:szCs w:val="24"/>
                <w:lang w:val="en-US"/>
              </w:rPr>
              <w:t>11 – 500 GIŻYCKO</w:t>
            </w:r>
          </w:p>
          <w:p w:rsidR="00BE0AE2" w:rsidRPr="00B42DC8" w:rsidRDefault="00BE0AE2" w:rsidP="001B4F48">
            <w:pPr>
              <w:spacing w:line="276" w:lineRule="auto"/>
              <w:jc w:val="center"/>
              <w:rPr>
                <w:b/>
                <w:smallCaps/>
                <w:sz w:val="24"/>
                <w:szCs w:val="24"/>
                <w:lang w:val="en-US"/>
              </w:rPr>
            </w:pPr>
          </w:p>
          <w:p w:rsidR="00BE0AE2" w:rsidRPr="00B42DC8" w:rsidRDefault="00BE0AE2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lang w:val="en-US"/>
              </w:rPr>
            </w:pPr>
            <w:r w:rsidRPr="00B42DC8">
              <w:rPr>
                <w:lang w:val="en-US"/>
              </w:rPr>
              <w:t>tel.: +48 87 73 24 111</w:t>
            </w:r>
          </w:p>
          <w:p w:rsidR="00BE0AE2" w:rsidRPr="00B42DC8" w:rsidRDefault="00BE0AE2" w:rsidP="001B4F48">
            <w:pPr>
              <w:spacing w:line="276" w:lineRule="auto"/>
              <w:rPr>
                <w:smallCaps/>
                <w:sz w:val="24"/>
                <w:szCs w:val="24"/>
                <w:lang w:val="en-US"/>
              </w:rPr>
            </w:pPr>
            <w:r w:rsidRPr="00B42DC8">
              <w:rPr>
                <w:sz w:val="24"/>
                <w:szCs w:val="24"/>
                <w:lang w:val="en-US"/>
              </w:rPr>
              <w:t xml:space="preserve">fax.: + 48 87 42 85 241 </w:t>
            </w:r>
          </w:p>
          <w:p w:rsidR="00BE0AE2" w:rsidRPr="00B42DC8" w:rsidRDefault="00BE0AE2" w:rsidP="001B4F48">
            <w:pPr>
              <w:pStyle w:val="Bezodstpw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B42DC8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urzad@gizycko.pl</w:t>
              </w:r>
            </w:hyperlink>
          </w:p>
          <w:p w:rsidR="00BE0AE2" w:rsidRPr="00B42DC8" w:rsidRDefault="00C71EBD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</w:pPr>
            <w:hyperlink r:id="rId10" w:tgtFrame="_blank" w:history="1">
              <w:r w:rsidR="00BE0AE2" w:rsidRPr="00B42DC8">
                <w:rPr>
                  <w:rStyle w:val="Hipercze"/>
                  <w:color w:val="auto"/>
                </w:rPr>
                <w:t>www.bip.gizycko.pl</w:t>
              </w:r>
            </w:hyperlink>
          </w:p>
        </w:tc>
      </w:tr>
    </w:tbl>
    <w:p w:rsidR="00BE0AE2" w:rsidRPr="00B42DC8" w:rsidRDefault="00BE0AE2" w:rsidP="001B4F48">
      <w:pPr>
        <w:spacing w:line="276" w:lineRule="auto"/>
        <w:rPr>
          <w:sz w:val="24"/>
          <w:szCs w:val="24"/>
        </w:rPr>
      </w:pPr>
    </w:p>
    <w:p w:rsidR="00BE0AE2" w:rsidRPr="00B42DC8" w:rsidRDefault="00BE0AE2" w:rsidP="001B4F48">
      <w:pPr>
        <w:pStyle w:val="Nagwek1"/>
        <w:spacing w:line="276" w:lineRule="auto"/>
        <w:rPr>
          <w:sz w:val="24"/>
          <w:szCs w:val="24"/>
        </w:rPr>
      </w:pPr>
    </w:p>
    <w:p w:rsidR="00BE0AE2" w:rsidRPr="00B42DC8" w:rsidRDefault="00BE0AE2" w:rsidP="001B4F48">
      <w:pPr>
        <w:pStyle w:val="Nagwek1"/>
        <w:spacing w:line="276" w:lineRule="auto"/>
        <w:rPr>
          <w:sz w:val="24"/>
          <w:szCs w:val="24"/>
        </w:rPr>
      </w:pPr>
    </w:p>
    <w:p w:rsidR="00BE0AE2" w:rsidRPr="00B42DC8" w:rsidRDefault="00BE0AE2" w:rsidP="001B4F48">
      <w:pPr>
        <w:pStyle w:val="Nagwek1"/>
        <w:spacing w:line="276" w:lineRule="auto"/>
        <w:rPr>
          <w:sz w:val="28"/>
          <w:szCs w:val="28"/>
        </w:rPr>
      </w:pPr>
      <w:r w:rsidRPr="00B42DC8">
        <w:rPr>
          <w:sz w:val="28"/>
          <w:szCs w:val="28"/>
        </w:rPr>
        <w:t>DOKUMENTACJA PRZETARGOWA</w:t>
      </w:r>
    </w:p>
    <w:p w:rsidR="00BE0AE2" w:rsidRPr="00B42DC8" w:rsidRDefault="00BE0AE2" w:rsidP="001B4F48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B42DC8">
        <w:rPr>
          <w:b/>
          <w:sz w:val="28"/>
          <w:szCs w:val="28"/>
        </w:rPr>
        <w:t>postępowania</w:t>
      </w:r>
      <w:proofErr w:type="gramEnd"/>
      <w:r w:rsidRPr="00B42DC8">
        <w:rPr>
          <w:b/>
          <w:sz w:val="28"/>
          <w:szCs w:val="28"/>
        </w:rPr>
        <w:t xml:space="preserve"> o udzielenie zamówienia o wartości poniżej 30 000 euro</w:t>
      </w:r>
    </w:p>
    <w:p w:rsidR="00BE0AE2" w:rsidRPr="00B42DC8" w:rsidRDefault="00BE0AE2" w:rsidP="001B4F48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B42DC8">
        <w:rPr>
          <w:b/>
          <w:sz w:val="28"/>
          <w:szCs w:val="28"/>
        </w:rPr>
        <w:t>do</w:t>
      </w:r>
      <w:proofErr w:type="gramEnd"/>
      <w:r w:rsidRPr="00B42DC8">
        <w:rPr>
          <w:b/>
          <w:sz w:val="28"/>
          <w:szCs w:val="28"/>
        </w:rPr>
        <w:t xml:space="preserve"> którego nie stosuje się przepisów Ustawy Prawo zamówień publicznych</w:t>
      </w:r>
    </w:p>
    <w:p w:rsidR="00BE0AE2" w:rsidRPr="00B42DC8" w:rsidRDefault="00BE0AE2" w:rsidP="001B4F48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B42DC8">
        <w:rPr>
          <w:b/>
          <w:sz w:val="28"/>
          <w:szCs w:val="28"/>
        </w:rPr>
        <w:t xml:space="preserve"> </w:t>
      </w:r>
      <w:proofErr w:type="gramStart"/>
      <w:r w:rsidRPr="00B42DC8">
        <w:rPr>
          <w:b/>
          <w:sz w:val="28"/>
          <w:szCs w:val="28"/>
        </w:rPr>
        <w:t>na</w:t>
      </w:r>
      <w:proofErr w:type="gramEnd"/>
      <w:r w:rsidRPr="00B42DC8">
        <w:rPr>
          <w:b/>
          <w:sz w:val="28"/>
          <w:szCs w:val="28"/>
        </w:rPr>
        <w:t xml:space="preserve"> </w:t>
      </w:r>
      <w:r w:rsidR="00FC19A8" w:rsidRPr="00B42DC8">
        <w:rPr>
          <w:b/>
          <w:sz w:val="28"/>
          <w:szCs w:val="28"/>
        </w:rPr>
        <w:t>podstawie art</w:t>
      </w:r>
      <w:r w:rsidRPr="00B42DC8">
        <w:rPr>
          <w:b/>
          <w:sz w:val="28"/>
          <w:szCs w:val="28"/>
        </w:rPr>
        <w:t>. 4 pkt. 8</w:t>
      </w:r>
    </w:p>
    <w:p w:rsidR="00BE0AE2" w:rsidRPr="00B42DC8" w:rsidRDefault="00BE0AE2" w:rsidP="001B4F48">
      <w:pPr>
        <w:spacing w:line="276" w:lineRule="auto"/>
        <w:jc w:val="both"/>
        <w:rPr>
          <w:color w:val="7030A0"/>
          <w:sz w:val="28"/>
          <w:szCs w:val="28"/>
        </w:rPr>
      </w:pPr>
    </w:p>
    <w:p w:rsidR="00BE0AE2" w:rsidRPr="00B42DC8" w:rsidRDefault="00BE0AE2" w:rsidP="001B4F48">
      <w:pPr>
        <w:spacing w:line="276" w:lineRule="auto"/>
        <w:jc w:val="both"/>
        <w:rPr>
          <w:color w:val="7030A0"/>
          <w:sz w:val="24"/>
          <w:szCs w:val="24"/>
        </w:rPr>
      </w:pPr>
    </w:p>
    <w:p w:rsidR="00BE0AE2" w:rsidRPr="004D1397" w:rsidRDefault="00BE0AE2" w:rsidP="00FB21E2">
      <w:pPr>
        <w:pStyle w:val="Tekstpodstawowywcity"/>
        <w:spacing w:line="276" w:lineRule="auto"/>
        <w:ind w:left="2268" w:hanging="2268"/>
        <w:jc w:val="both"/>
        <w:rPr>
          <w:b/>
          <w:i w:val="0"/>
          <w:szCs w:val="24"/>
        </w:rPr>
      </w:pPr>
      <w:r w:rsidRPr="004D1397">
        <w:rPr>
          <w:i w:val="0"/>
          <w:szCs w:val="24"/>
        </w:rPr>
        <w:t xml:space="preserve">Nazwa zamówienia: </w:t>
      </w:r>
      <w:r w:rsidR="00FB21E2" w:rsidRPr="00FB21E2">
        <w:rPr>
          <w:b/>
          <w:i w:val="0"/>
          <w:szCs w:val="24"/>
        </w:rPr>
        <w:t>„Dokumentacja projektowo – kosztowa Przebudowy nabrzeż</w:t>
      </w:r>
      <w:r w:rsidR="00FB21E2">
        <w:rPr>
          <w:b/>
          <w:i w:val="0"/>
          <w:szCs w:val="24"/>
        </w:rPr>
        <w:t>yPortu Śródlądowego Żeglugi Mazurskiej</w:t>
      </w:r>
      <w:r w:rsidR="00FB21E2" w:rsidRPr="00FB21E2">
        <w:rPr>
          <w:b/>
          <w:i w:val="0"/>
          <w:szCs w:val="24"/>
        </w:rPr>
        <w:t xml:space="preserve">” w ramach projektu Budowa i przebudowa infrastruktury związanej z rozwojem funkcji gospodarczych </w:t>
      </w:r>
      <w:proofErr w:type="gramStart"/>
      <w:r w:rsidR="00FB21E2" w:rsidRPr="00FB21E2">
        <w:rPr>
          <w:b/>
          <w:i w:val="0"/>
          <w:szCs w:val="24"/>
        </w:rPr>
        <w:t>na  szlakach</w:t>
      </w:r>
      <w:proofErr w:type="gramEnd"/>
      <w:r w:rsidR="00FB21E2" w:rsidRPr="00FB21E2">
        <w:rPr>
          <w:b/>
          <w:i w:val="0"/>
          <w:szCs w:val="24"/>
        </w:rPr>
        <w:t xml:space="preserve"> wodnych Wielkich Jezior Mazurskich wraz z budową śluzy „ </w:t>
      </w:r>
      <w:proofErr w:type="spellStart"/>
      <w:r w:rsidR="00FB21E2" w:rsidRPr="00FB21E2">
        <w:rPr>
          <w:b/>
          <w:i w:val="0"/>
          <w:szCs w:val="24"/>
        </w:rPr>
        <w:t>Guzianka</w:t>
      </w:r>
      <w:proofErr w:type="spellEnd"/>
      <w:r w:rsidR="00FB21E2" w:rsidRPr="00FB21E2">
        <w:rPr>
          <w:b/>
          <w:i w:val="0"/>
          <w:szCs w:val="24"/>
        </w:rPr>
        <w:t xml:space="preserve"> II” i remontem śluzy „</w:t>
      </w:r>
      <w:proofErr w:type="spellStart"/>
      <w:r w:rsidR="00FB21E2" w:rsidRPr="00FB21E2">
        <w:rPr>
          <w:b/>
          <w:i w:val="0"/>
          <w:szCs w:val="24"/>
        </w:rPr>
        <w:t>Guzianka</w:t>
      </w:r>
      <w:proofErr w:type="spellEnd"/>
      <w:r w:rsidR="00FB21E2" w:rsidRPr="00FB21E2">
        <w:rPr>
          <w:b/>
          <w:i w:val="0"/>
          <w:szCs w:val="24"/>
        </w:rPr>
        <w:t xml:space="preserve"> I”</w:t>
      </w:r>
      <w:r w:rsidR="00FB21E2" w:rsidRPr="00FB21E2">
        <w:rPr>
          <w:b/>
          <w:bCs/>
          <w:i w:val="0"/>
          <w:szCs w:val="24"/>
        </w:rPr>
        <w:t>”</w:t>
      </w:r>
      <w:r w:rsidR="000E6CDF" w:rsidRPr="004D1397">
        <w:rPr>
          <w:rStyle w:val="Pogrubienie"/>
          <w:i w:val="0"/>
          <w:szCs w:val="24"/>
        </w:rPr>
        <w:t>.</w:t>
      </w:r>
    </w:p>
    <w:p w:rsidR="00BE0AE2" w:rsidRPr="00B42DC8" w:rsidRDefault="00BE0AE2" w:rsidP="001B4F48">
      <w:pPr>
        <w:spacing w:line="276" w:lineRule="auto"/>
        <w:ind w:left="2410" w:hanging="2410"/>
        <w:jc w:val="both"/>
        <w:rPr>
          <w:bCs/>
          <w:color w:val="7030A0"/>
          <w:sz w:val="24"/>
          <w:szCs w:val="24"/>
        </w:rPr>
      </w:pPr>
    </w:p>
    <w:p w:rsidR="00BE0AE2" w:rsidRPr="00B42DC8" w:rsidRDefault="00BE0AE2" w:rsidP="001B4F48">
      <w:pPr>
        <w:pStyle w:val="Tekstpodstawowywcity"/>
        <w:tabs>
          <w:tab w:val="left" w:pos="4353"/>
        </w:tabs>
        <w:spacing w:line="276" w:lineRule="auto"/>
        <w:rPr>
          <w:b/>
          <w:i w:val="0"/>
          <w:color w:val="7030A0"/>
          <w:szCs w:val="24"/>
        </w:rPr>
      </w:pPr>
      <w:r w:rsidRPr="00B42DC8">
        <w:rPr>
          <w:b/>
          <w:i w:val="0"/>
          <w:color w:val="7030A0"/>
          <w:szCs w:val="24"/>
        </w:rPr>
        <w:tab/>
      </w:r>
    </w:p>
    <w:p w:rsidR="00BE0AE2" w:rsidRPr="00B42DC8" w:rsidRDefault="00BE0AE2" w:rsidP="001B4F48">
      <w:pPr>
        <w:pStyle w:val="Nagwek3"/>
        <w:keepNext w:val="0"/>
        <w:widowControl w:val="0"/>
        <w:tabs>
          <w:tab w:val="left" w:pos="1701"/>
        </w:tabs>
        <w:spacing w:line="276" w:lineRule="auto"/>
        <w:jc w:val="left"/>
        <w:rPr>
          <w:b/>
          <w:i w:val="0"/>
          <w:color w:val="7030A0"/>
          <w:szCs w:val="24"/>
        </w:rPr>
      </w:pPr>
    </w:p>
    <w:p w:rsidR="00BE0AE2" w:rsidRPr="00B42DC8" w:rsidRDefault="00BE0AE2" w:rsidP="001B4F48">
      <w:pPr>
        <w:pStyle w:val="Tekstpodstawowywcity"/>
        <w:spacing w:line="276" w:lineRule="auto"/>
        <w:rPr>
          <w:b/>
          <w:i w:val="0"/>
          <w:color w:val="7030A0"/>
          <w:szCs w:val="24"/>
          <w:u w:val="single"/>
        </w:rPr>
      </w:pPr>
      <w:r w:rsidRPr="00B42DC8">
        <w:rPr>
          <w:i w:val="0"/>
          <w:color w:val="7030A0"/>
          <w:szCs w:val="24"/>
        </w:rPr>
        <w:tab/>
      </w:r>
      <w:r w:rsidRPr="00B42DC8">
        <w:rPr>
          <w:i w:val="0"/>
          <w:color w:val="7030A0"/>
          <w:szCs w:val="24"/>
        </w:rPr>
        <w:tab/>
      </w:r>
      <w:r w:rsidRPr="00B42DC8">
        <w:rPr>
          <w:b/>
          <w:i w:val="0"/>
          <w:color w:val="7030A0"/>
          <w:szCs w:val="24"/>
        </w:rPr>
        <w:tab/>
      </w:r>
      <w:r w:rsidRPr="00B42DC8">
        <w:rPr>
          <w:b/>
          <w:i w:val="0"/>
          <w:color w:val="7030A0"/>
          <w:szCs w:val="24"/>
        </w:rPr>
        <w:tab/>
      </w:r>
    </w:p>
    <w:p w:rsidR="00BE0AE2" w:rsidRPr="00B42DC8" w:rsidRDefault="00BE0AE2" w:rsidP="001B4F48">
      <w:pPr>
        <w:pStyle w:val="Tekstpodstawowywcity"/>
        <w:spacing w:line="276" w:lineRule="auto"/>
        <w:rPr>
          <w:b/>
          <w:color w:val="7030A0"/>
          <w:szCs w:val="24"/>
        </w:rPr>
      </w:pPr>
      <w:r w:rsidRPr="00B42DC8">
        <w:rPr>
          <w:i w:val="0"/>
          <w:color w:val="7030A0"/>
          <w:szCs w:val="24"/>
        </w:rPr>
        <w:tab/>
      </w:r>
      <w:r w:rsidRPr="00B42DC8">
        <w:rPr>
          <w:i w:val="0"/>
          <w:color w:val="7030A0"/>
          <w:szCs w:val="24"/>
        </w:rPr>
        <w:tab/>
      </w:r>
      <w:r w:rsidRPr="00B42DC8">
        <w:rPr>
          <w:i w:val="0"/>
          <w:color w:val="7030A0"/>
          <w:szCs w:val="24"/>
        </w:rPr>
        <w:tab/>
      </w:r>
    </w:p>
    <w:p w:rsidR="00BE0AE2" w:rsidRPr="00B42DC8" w:rsidRDefault="00BE0AE2" w:rsidP="001B4F48">
      <w:pPr>
        <w:pStyle w:val="Tekstpodstawowywcity"/>
        <w:spacing w:line="276" w:lineRule="auto"/>
        <w:rPr>
          <w:b/>
          <w:color w:val="7030A0"/>
          <w:szCs w:val="24"/>
        </w:rPr>
      </w:pPr>
      <w:r w:rsidRPr="00B42DC8">
        <w:rPr>
          <w:b/>
          <w:color w:val="7030A0"/>
          <w:szCs w:val="24"/>
        </w:rPr>
        <w:tab/>
      </w:r>
      <w:r w:rsidRPr="00B42DC8">
        <w:rPr>
          <w:b/>
          <w:color w:val="7030A0"/>
          <w:szCs w:val="24"/>
        </w:rPr>
        <w:tab/>
      </w:r>
    </w:p>
    <w:p w:rsidR="00BE0AE2" w:rsidRPr="00B42DC8" w:rsidRDefault="00BE0AE2" w:rsidP="001B4F48">
      <w:pPr>
        <w:spacing w:line="276" w:lineRule="auto"/>
        <w:jc w:val="both"/>
        <w:rPr>
          <w:color w:val="7030A0"/>
          <w:sz w:val="24"/>
          <w:szCs w:val="24"/>
        </w:rPr>
      </w:pPr>
    </w:p>
    <w:p w:rsidR="00BE0AE2" w:rsidRPr="00B42DC8" w:rsidRDefault="00BE0AE2" w:rsidP="001B4F48">
      <w:pPr>
        <w:spacing w:line="276" w:lineRule="auto"/>
        <w:jc w:val="both"/>
        <w:rPr>
          <w:sz w:val="24"/>
          <w:szCs w:val="24"/>
        </w:rPr>
      </w:pPr>
      <w:proofErr w:type="gramStart"/>
      <w:r w:rsidRPr="00B42DC8">
        <w:rPr>
          <w:sz w:val="24"/>
          <w:szCs w:val="24"/>
        </w:rPr>
        <w:t>Zamawiający :</w:t>
      </w:r>
      <w:proofErr w:type="gramEnd"/>
    </w:p>
    <w:p w:rsidR="00BE0AE2" w:rsidRPr="00B42DC8" w:rsidRDefault="00BE0AE2" w:rsidP="001B4F48">
      <w:pPr>
        <w:spacing w:line="276" w:lineRule="auto"/>
        <w:ind w:left="1416" w:firstLine="708"/>
        <w:rPr>
          <w:b/>
          <w:sz w:val="24"/>
          <w:szCs w:val="24"/>
        </w:rPr>
      </w:pPr>
      <w:r w:rsidRPr="00B42DC8">
        <w:rPr>
          <w:b/>
          <w:sz w:val="24"/>
          <w:szCs w:val="24"/>
        </w:rPr>
        <w:t>Gmina Miejska Giżycko</w:t>
      </w:r>
    </w:p>
    <w:p w:rsidR="00BE0AE2" w:rsidRPr="00B42DC8" w:rsidRDefault="004C352C" w:rsidP="001B4F48">
      <w:pPr>
        <w:spacing w:line="276" w:lineRule="auto"/>
        <w:ind w:left="1416" w:firstLine="708"/>
        <w:rPr>
          <w:b/>
          <w:sz w:val="24"/>
          <w:szCs w:val="24"/>
        </w:rPr>
      </w:pPr>
      <w:r w:rsidRPr="00B42DC8">
        <w:rPr>
          <w:b/>
          <w:sz w:val="24"/>
          <w:szCs w:val="24"/>
        </w:rPr>
        <w:t>A</w:t>
      </w:r>
      <w:r w:rsidR="00BE0AE2" w:rsidRPr="00B42DC8">
        <w:rPr>
          <w:b/>
          <w:sz w:val="24"/>
          <w:szCs w:val="24"/>
        </w:rPr>
        <w:t>l. 1 Maja 14</w:t>
      </w:r>
    </w:p>
    <w:p w:rsidR="00BE0AE2" w:rsidRPr="00B42DC8" w:rsidRDefault="00BE0AE2" w:rsidP="001B4F48">
      <w:pPr>
        <w:spacing w:line="276" w:lineRule="auto"/>
        <w:ind w:left="1416" w:firstLine="708"/>
        <w:rPr>
          <w:b/>
          <w:sz w:val="24"/>
          <w:szCs w:val="24"/>
        </w:rPr>
      </w:pPr>
      <w:r w:rsidRPr="00B42DC8">
        <w:rPr>
          <w:b/>
          <w:sz w:val="24"/>
          <w:szCs w:val="24"/>
        </w:rPr>
        <w:t>11-500 Giżycko</w:t>
      </w:r>
    </w:p>
    <w:p w:rsidR="00BE0AE2" w:rsidRPr="00B42DC8" w:rsidRDefault="00BE0AE2" w:rsidP="001B4F48">
      <w:pPr>
        <w:pStyle w:val="Nagwek"/>
        <w:spacing w:line="276" w:lineRule="auto"/>
        <w:ind w:left="2127"/>
        <w:rPr>
          <w:b/>
          <w:szCs w:val="24"/>
        </w:rPr>
      </w:pPr>
      <w:proofErr w:type="gramStart"/>
      <w:r w:rsidRPr="00B42DC8">
        <w:rPr>
          <w:b/>
          <w:szCs w:val="24"/>
        </w:rPr>
        <w:t>www</w:t>
      </w:r>
      <w:proofErr w:type="gramEnd"/>
      <w:r w:rsidRPr="00B42DC8">
        <w:rPr>
          <w:b/>
          <w:szCs w:val="24"/>
        </w:rPr>
        <w:t>.</w:t>
      </w:r>
      <w:proofErr w:type="gramStart"/>
      <w:r w:rsidRPr="00B42DC8">
        <w:rPr>
          <w:b/>
          <w:szCs w:val="24"/>
        </w:rPr>
        <w:t>bip</w:t>
      </w:r>
      <w:proofErr w:type="gramEnd"/>
      <w:r w:rsidRPr="00B42DC8">
        <w:rPr>
          <w:b/>
          <w:szCs w:val="24"/>
        </w:rPr>
        <w:t>.</w:t>
      </w:r>
      <w:proofErr w:type="gramStart"/>
      <w:r w:rsidRPr="00B42DC8">
        <w:rPr>
          <w:b/>
          <w:szCs w:val="24"/>
        </w:rPr>
        <w:t>gizycko</w:t>
      </w:r>
      <w:proofErr w:type="gramEnd"/>
      <w:r w:rsidRPr="00B42DC8">
        <w:rPr>
          <w:b/>
          <w:szCs w:val="24"/>
        </w:rPr>
        <w:t>.</w:t>
      </w:r>
      <w:proofErr w:type="gramStart"/>
      <w:r w:rsidRPr="00B42DC8">
        <w:rPr>
          <w:b/>
          <w:szCs w:val="24"/>
        </w:rPr>
        <w:t>pl</w:t>
      </w:r>
      <w:proofErr w:type="gramEnd"/>
    </w:p>
    <w:p w:rsidR="00BE0AE2" w:rsidRPr="00B42DC8" w:rsidRDefault="00BE0AE2" w:rsidP="001B4F48">
      <w:pPr>
        <w:spacing w:line="276" w:lineRule="auto"/>
        <w:jc w:val="both"/>
        <w:rPr>
          <w:b/>
          <w:sz w:val="24"/>
          <w:szCs w:val="24"/>
        </w:rPr>
      </w:pPr>
    </w:p>
    <w:p w:rsidR="00BE0AE2" w:rsidRPr="00B42DC8" w:rsidRDefault="00BE0AE2" w:rsidP="001B4F48">
      <w:pPr>
        <w:spacing w:line="276" w:lineRule="auto"/>
        <w:rPr>
          <w:b/>
          <w:sz w:val="24"/>
          <w:szCs w:val="24"/>
        </w:rPr>
      </w:pPr>
    </w:p>
    <w:p w:rsidR="00BE0AE2" w:rsidRPr="00B42DC8" w:rsidRDefault="00BE0AE2" w:rsidP="001B4F48">
      <w:pPr>
        <w:spacing w:line="276" w:lineRule="auto"/>
        <w:jc w:val="both"/>
        <w:rPr>
          <w:sz w:val="24"/>
          <w:szCs w:val="24"/>
        </w:rPr>
      </w:pPr>
    </w:p>
    <w:p w:rsidR="00BE0AE2" w:rsidRPr="00B42DC8" w:rsidRDefault="00BE0AE2" w:rsidP="001B4F48">
      <w:pPr>
        <w:spacing w:line="276" w:lineRule="auto"/>
        <w:jc w:val="right"/>
        <w:rPr>
          <w:sz w:val="24"/>
          <w:szCs w:val="24"/>
        </w:rPr>
      </w:pPr>
      <w:r w:rsidRPr="00B42DC8">
        <w:rPr>
          <w:sz w:val="24"/>
          <w:szCs w:val="24"/>
        </w:rPr>
        <w:t xml:space="preserve"> ……………………………….</w:t>
      </w:r>
    </w:p>
    <w:p w:rsidR="00CC760C" w:rsidRPr="00B42DC8" w:rsidRDefault="00CC760C" w:rsidP="001B4F48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CC760C" w:rsidRPr="00B42DC8" w:rsidRDefault="00CC760C" w:rsidP="001B4F48">
      <w:pPr>
        <w:spacing w:line="276" w:lineRule="auto"/>
        <w:ind w:left="5664" w:firstLine="708"/>
        <w:jc w:val="both"/>
        <w:rPr>
          <w:color w:val="7030A0"/>
          <w:sz w:val="24"/>
          <w:szCs w:val="24"/>
        </w:rPr>
      </w:pPr>
    </w:p>
    <w:p w:rsidR="00CC760C" w:rsidRPr="00B42DC8" w:rsidRDefault="00904D30" w:rsidP="001B4F48">
      <w:pPr>
        <w:spacing w:line="276" w:lineRule="auto"/>
        <w:jc w:val="center"/>
        <w:rPr>
          <w:sz w:val="24"/>
          <w:szCs w:val="24"/>
        </w:rPr>
        <w:sectPr w:rsidR="00CC760C" w:rsidRPr="00B42DC8" w:rsidSect="00951A7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134" w:bottom="1134" w:left="1134" w:header="709" w:footer="709" w:gutter="0"/>
          <w:cols w:space="708"/>
          <w:titlePg/>
          <w:docGrid w:linePitch="272"/>
        </w:sectPr>
      </w:pPr>
      <w:r w:rsidRPr="00B42DC8">
        <w:rPr>
          <w:sz w:val="24"/>
          <w:szCs w:val="24"/>
        </w:rPr>
        <w:t xml:space="preserve">Giżycko, </w:t>
      </w:r>
      <w:r w:rsidR="00B42DC8" w:rsidRPr="00B42DC8">
        <w:rPr>
          <w:sz w:val="24"/>
          <w:szCs w:val="24"/>
        </w:rPr>
        <w:t xml:space="preserve">czerwiec </w:t>
      </w:r>
      <w:r w:rsidRPr="00B42DC8">
        <w:rPr>
          <w:sz w:val="24"/>
          <w:szCs w:val="24"/>
        </w:rPr>
        <w:t>201</w:t>
      </w:r>
      <w:r w:rsidR="00B42DC8" w:rsidRPr="00B42DC8">
        <w:rPr>
          <w:sz w:val="24"/>
          <w:szCs w:val="24"/>
        </w:rPr>
        <w:t>6</w:t>
      </w:r>
      <w:r w:rsidR="00170E2A" w:rsidRPr="00B42DC8">
        <w:rPr>
          <w:sz w:val="24"/>
          <w:szCs w:val="24"/>
        </w:rPr>
        <w:t xml:space="preserve"> r.</w:t>
      </w:r>
    </w:p>
    <w:p w:rsidR="007D2E93" w:rsidRPr="00B42DC8" w:rsidRDefault="007D2E93" w:rsidP="001B4F48">
      <w:pPr>
        <w:spacing w:line="276" w:lineRule="auto"/>
        <w:jc w:val="both"/>
        <w:rPr>
          <w:color w:val="7030A0"/>
          <w:sz w:val="24"/>
          <w:szCs w:val="24"/>
        </w:rPr>
      </w:pPr>
    </w:p>
    <w:p w:rsidR="007D2E93" w:rsidRPr="00B42DC8" w:rsidRDefault="00275D65" w:rsidP="00275D65">
      <w:pPr>
        <w:spacing w:line="276" w:lineRule="auto"/>
        <w:jc w:val="center"/>
        <w:rPr>
          <w:b/>
          <w:sz w:val="24"/>
          <w:szCs w:val="24"/>
        </w:rPr>
      </w:pPr>
      <w:r w:rsidRPr="00B42DC8">
        <w:rPr>
          <w:b/>
          <w:sz w:val="24"/>
          <w:szCs w:val="24"/>
        </w:rPr>
        <w:t>ZAWARTOŚĆ DOKUMENTACJI</w:t>
      </w:r>
      <w:r w:rsidR="00832A3A" w:rsidRPr="00B42DC8">
        <w:rPr>
          <w:b/>
          <w:sz w:val="24"/>
          <w:szCs w:val="24"/>
        </w:rPr>
        <w:t xml:space="preserve"> PRZET</w:t>
      </w:r>
      <w:r w:rsidR="009A7818" w:rsidRPr="00B42DC8">
        <w:rPr>
          <w:b/>
          <w:sz w:val="24"/>
          <w:szCs w:val="24"/>
        </w:rPr>
        <w:t>AR</w:t>
      </w:r>
      <w:r w:rsidR="00832A3A" w:rsidRPr="00B42DC8">
        <w:rPr>
          <w:b/>
          <w:sz w:val="24"/>
          <w:szCs w:val="24"/>
        </w:rPr>
        <w:t>GOWEJ</w:t>
      </w:r>
    </w:p>
    <w:p w:rsidR="007D2E93" w:rsidRPr="00B42DC8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7D2E93" w:rsidRPr="00B42DC8" w:rsidRDefault="007D2E93" w:rsidP="008957B4">
      <w:pPr>
        <w:pStyle w:val="Tekstpodstawowy3"/>
        <w:numPr>
          <w:ilvl w:val="0"/>
          <w:numId w:val="7"/>
        </w:numPr>
        <w:spacing w:line="276" w:lineRule="auto"/>
        <w:ind w:hanging="578"/>
        <w:jc w:val="both"/>
        <w:rPr>
          <w:szCs w:val="24"/>
        </w:rPr>
      </w:pPr>
      <w:r w:rsidRPr="00B42DC8">
        <w:rPr>
          <w:szCs w:val="24"/>
        </w:rPr>
        <w:t>Informacje wprowadzające</w:t>
      </w:r>
      <w:r w:rsidR="008F4169" w:rsidRPr="00B42DC8">
        <w:rPr>
          <w:szCs w:val="24"/>
        </w:rPr>
        <w:t>.</w:t>
      </w:r>
    </w:p>
    <w:p w:rsidR="007D2E93" w:rsidRPr="00B42DC8" w:rsidRDefault="007D2E93" w:rsidP="008957B4">
      <w:pPr>
        <w:pStyle w:val="Tekstpodstawowy3"/>
        <w:numPr>
          <w:ilvl w:val="0"/>
          <w:numId w:val="5"/>
        </w:numPr>
        <w:spacing w:line="276" w:lineRule="auto"/>
        <w:ind w:hanging="578"/>
        <w:jc w:val="both"/>
        <w:rPr>
          <w:szCs w:val="24"/>
        </w:rPr>
      </w:pPr>
      <w:r w:rsidRPr="00B42DC8">
        <w:rPr>
          <w:szCs w:val="24"/>
        </w:rPr>
        <w:t>Opis przedmiotu zamówienia</w:t>
      </w:r>
      <w:r w:rsidR="008F4169" w:rsidRPr="00B42DC8">
        <w:rPr>
          <w:szCs w:val="24"/>
        </w:rPr>
        <w:t>.</w:t>
      </w:r>
    </w:p>
    <w:p w:rsidR="007D2E93" w:rsidRPr="00B42DC8" w:rsidRDefault="007872CF" w:rsidP="008957B4">
      <w:pPr>
        <w:pStyle w:val="Tekstpodstawowy3"/>
        <w:numPr>
          <w:ilvl w:val="0"/>
          <w:numId w:val="6"/>
        </w:numPr>
        <w:tabs>
          <w:tab w:val="clear" w:pos="862"/>
          <w:tab w:val="num" w:pos="709"/>
        </w:tabs>
        <w:spacing w:line="276" w:lineRule="auto"/>
        <w:jc w:val="both"/>
        <w:rPr>
          <w:szCs w:val="24"/>
        </w:rPr>
      </w:pPr>
      <w:r w:rsidRPr="00B42DC8">
        <w:rPr>
          <w:szCs w:val="24"/>
        </w:rPr>
        <w:t>Termin wykonania zamówienia.</w:t>
      </w:r>
    </w:p>
    <w:p w:rsidR="007D2E93" w:rsidRPr="00B42DC8" w:rsidRDefault="007D2E93" w:rsidP="008957B4">
      <w:pPr>
        <w:pStyle w:val="Tekstpodstawowy3"/>
        <w:numPr>
          <w:ilvl w:val="0"/>
          <w:numId w:val="6"/>
        </w:numPr>
        <w:tabs>
          <w:tab w:val="clear" w:pos="862"/>
          <w:tab w:val="num" w:pos="709"/>
        </w:tabs>
        <w:spacing w:line="276" w:lineRule="auto"/>
        <w:ind w:left="709" w:hanging="567"/>
        <w:jc w:val="both"/>
        <w:rPr>
          <w:szCs w:val="24"/>
        </w:rPr>
      </w:pPr>
      <w:r w:rsidRPr="00B42DC8">
        <w:rPr>
          <w:szCs w:val="24"/>
        </w:rPr>
        <w:t xml:space="preserve">Informacja o sposobie porozumiewania się z Wykonawcami oraz przekazywania </w:t>
      </w:r>
      <w:r w:rsidR="008F4169" w:rsidRPr="00B42DC8">
        <w:rPr>
          <w:szCs w:val="24"/>
        </w:rPr>
        <w:t>oświadczeń lub</w:t>
      </w:r>
      <w:r w:rsidRPr="00B42DC8">
        <w:rPr>
          <w:szCs w:val="24"/>
        </w:rPr>
        <w:t xml:space="preserve"> dokumentów</w:t>
      </w:r>
      <w:r w:rsidR="008F4169" w:rsidRPr="00B42DC8">
        <w:rPr>
          <w:szCs w:val="24"/>
        </w:rPr>
        <w:t>.</w:t>
      </w:r>
    </w:p>
    <w:p w:rsidR="007D2E93" w:rsidRPr="00B42DC8" w:rsidRDefault="007D2E93" w:rsidP="008957B4">
      <w:pPr>
        <w:pStyle w:val="Tekstpodstawowy3"/>
        <w:numPr>
          <w:ilvl w:val="0"/>
          <w:numId w:val="6"/>
        </w:numPr>
        <w:tabs>
          <w:tab w:val="clear" w:pos="862"/>
          <w:tab w:val="num" w:pos="709"/>
        </w:tabs>
        <w:spacing w:line="276" w:lineRule="auto"/>
        <w:jc w:val="both"/>
        <w:rPr>
          <w:szCs w:val="24"/>
        </w:rPr>
      </w:pPr>
      <w:r w:rsidRPr="00B42DC8">
        <w:rPr>
          <w:szCs w:val="24"/>
        </w:rPr>
        <w:t>Opis sposobu przygotowania oferty</w:t>
      </w:r>
      <w:r w:rsidR="008F4169" w:rsidRPr="00B42DC8">
        <w:rPr>
          <w:szCs w:val="24"/>
        </w:rPr>
        <w:t>.</w:t>
      </w:r>
    </w:p>
    <w:p w:rsidR="007D2E93" w:rsidRPr="00B42DC8" w:rsidRDefault="007D2E93" w:rsidP="008957B4">
      <w:pPr>
        <w:pStyle w:val="Tekstpodstawowy3"/>
        <w:numPr>
          <w:ilvl w:val="0"/>
          <w:numId w:val="6"/>
        </w:numPr>
        <w:tabs>
          <w:tab w:val="clear" w:pos="862"/>
          <w:tab w:val="num" w:pos="709"/>
        </w:tabs>
        <w:spacing w:line="276" w:lineRule="auto"/>
        <w:jc w:val="both"/>
        <w:rPr>
          <w:szCs w:val="24"/>
        </w:rPr>
      </w:pPr>
      <w:r w:rsidRPr="00B42DC8">
        <w:rPr>
          <w:szCs w:val="24"/>
        </w:rPr>
        <w:t>Miejsce i termin składania oraz otwarcia ofert</w:t>
      </w:r>
      <w:r w:rsidR="008F4169" w:rsidRPr="00B42DC8">
        <w:rPr>
          <w:szCs w:val="24"/>
        </w:rPr>
        <w:t>.</w:t>
      </w:r>
    </w:p>
    <w:p w:rsidR="007D2E93" w:rsidRPr="00B42DC8" w:rsidRDefault="007D2E93" w:rsidP="008957B4">
      <w:pPr>
        <w:pStyle w:val="Tekstpodstawowy3"/>
        <w:numPr>
          <w:ilvl w:val="0"/>
          <w:numId w:val="6"/>
        </w:numPr>
        <w:tabs>
          <w:tab w:val="clear" w:pos="862"/>
          <w:tab w:val="num" w:pos="709"/>
        </w:tabs>
        <w:spacing w:line="276" w:lineRule="auto"/>
        <w:jc w:val="both"/>
        <w:rPr>
          <w:szCs w:val="24"/>
        </w:rPr>
      </w:pPr>
      <w:r w:rsidRPr="00B42DC8">
        <w:rPr>
          <w:szCs w:val="24"/>
        </w:rPr>
        <w:t>Opis kryteriów i sposobu oceny ofert</w:t>
      </w:r>
      <w:r w:rsidR="008F4169" w:rsidRPr="00B42DC8">
        <w:rPr>
          <w:szCs w:val="24"/>
        </w:rPr>
        <w:t>.</w:t>
      </w:r>
    </w:p>
    <w:p w:rsidR="007D2E93" w:rsidRPr="00B42DC8" w:rsidRDefault="007D2E93" w:rsidP="008957B4">
      <w:pPr>
        <w:pStyle w:val="Tekstpodstawowy3"/>
        <w:numPr>
          <w:ilvl w:val="0"/>
          <w:numId w:val="6"/>
        </w:numPr>
        <w:tabs>
          <w:tab w:val="clear" w:pos="862"/>
          <w:tab w:val="num" w:pos="709"/>
        </w:tabs>
        <w:spacing w:line="276" w:lineRule="auto"/>
        <w:jc w:val="both"/>
        <w:rPr>
          <w:szCs w:val="24"/>
        </w:rPr>
      </w:pPr>
      <w:r w:rsidRPr="00B42DC8">
        <w:rPr>
          <w:szCs w:val="24"/>
        </w:rPr>
        <w:t xml:space="preserve">Informacja o </w:t>
      </w:r>
      <w:r w:rsidR="000F6D70" w:rsidRPr="00B42DC8">
        <w:rPr>
          <w:szCs w:val="24"/>
        </w:rPr>
        <w:t>formalnościach, jakie</w:t>
      </w:r>
      <w:r w:rsidRPr="00B42DC8">
        <w:rPr>
          <w:szCs w:val="24"/>
        </w:rPr>
        <w:t xml:space="preserve"> powinny zostać dopełnione po wyborze oferty.</w:t>
      </w:r>
    </w:p>
    <w:p w:rsidR="00C14D7E" w:rsidRPr="00B42DC8" w:rsidRDefault="00C14D7E" w:rsidP="008957B4">
      <w:pPr>
        <w:pStyle w:val="Tekstpodstawowy3"/>
        <w:numPr>
          <w:ilvl w:val="0"/>
          <w:numId w:val="6"/>
        </w:numPr>
        <w:tabs>
          <w:tab w:val="clear" w:pos="862"/>
          <w:tab w:val="num" w:pos="709"/>
        </w:tabs>
        <w:spacing w:line="276" w:lineRule="auto"/>
        <w:jc w:val="both"/>
        <w:rPr>
          <w:szCs w:val="24"/>
        </w:rPr>
      </w:pPr>
      <w:r w:rsidRPr="00B42DC8">
        <w:rPr>
          <w:szCs w:val="24"/>
        </w:rPr>
        <w:t>Postanowienia końcowe.</w:t>
      </w:r>
    </w:p>
    <w:p w:rsidR="007D2E93" w:rsidRPr="00B42DC8" w:rsidRDefault="007D2E93" w:rsidP="008957B4">
      <w:pPr>
        <w:numPr>
          <w:ilvl w:val="0"/>
          <w:numId w:val="6"/>
        </w:numPr>
        <w:tabs>
          <w:tab w:val="num" w:pos="780"/>
        </w:tabs>
        <w:spacing w:line="276" w:lineRule="auto"/>
        <w:ind w:left="780" w:hanging="780"/>
        <w:jc w:val="both"/>
        <w:rPr>
          <w:sz w:val="24"/>
          <w:szCs w:val="24"/>
        </w:rPr>
      </w:pPr>
      <w:r w:rsidRPr="00B42DC8">
        <w:rPr>
          <w:sz w:val="24"/>
          <w:szCs w:val="24"/>
        </w:rPr>
        <w:t xml:space="preserve">Załączniki </w:t>
      </w:r>
      <w:r w:rsidR="00A91226" w:rsidRPr="00B42DC8">
        <w:rPr>
          <w:sz w:val="24"/>
          <w:szCs w:val="24"/>
        </w:rPr>
        <w:t>do Dokument</w:t>
      </w:r>
      <w:r w:rsidR="007A7C34" w:rsidRPr="00B42DC8">
        <w:rPr>
          <w:sz w:val="24"/>
          <w:szCs w:val="24"/>
        </w:rPr>
        <w:t>acji Przetargowej.</w:t>
      </w:r>
    </w:p>
    <w:p w:rsidR="007D2E93" w:rsidRPr="00B42DC8" w:rsidRDefault="007D2E93" w:rsidP="001B4F48">
      <w:pPr>
        <w:spacing w:line="276" w:lineRule="auto"/>
        <w:jc w:val="both"/>
        <w:rPr>
          <w:color w:val="7030A0"/>
          <w:sz w:val="24"/>
          <w:szCs w:val="24"/>
        </w:rPr>
      </w:pPr>
    </w:p>
    <w:p w:rsidR="007D2E93" w:rsidRPr="00B42DC8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color w:val="7030A0"/>
          <w:szCs w:val="24"/>
        </w:rPr>
        <w:sectPr w:rsidR="007D2E93" w:rsidRPr="00B42DC8">
          <w:headerReference w:type="default" r:id="rId16"/>
          <w:pgSz w:w="11907" w:h="16840"/>
          <w:pgMar w:top="1134" w:right="1134" w:bottom="1134" w:left="1418" w:header="708" w:footer="708" w:gutter="0"/>
          <w:cols w:space="708"/>
        </w:sectPr>
      </w:pPr>
    </w:p>
    <w:p w:rsidR="007D2E93" w:rsidRPr="00B42DC8" w:rsidRDefault="007D2E93" w:rsidP="001B4F48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jc w:val="both"/>
        <w:rPr>
          <w:b/>
          <w:sz w:val="24"/>
          <w:szCs w:val="24"/>
          <w:u w:val="single"/>
        </w:rPr>
      </w:pPr>
      <w:r w:rsidRPr="00B42DC8">
        <w:rPr>
          <w:b/>
          <w:sz w:val="24"/>
          <w:szCs w:val="24"/>
          <w:u w:val="single"/>
        </w:rPr>
        <w:lastRenderedPageBreak/>
        <w:t>INFORMACJE WPROWADZAJĄCE</w:t>
      </w:r>
    </w:p>
    <w:p w:rsidR="00204669" w:rsidRPr="00B42DC8" w:rsidRDefault="007D2E93" w:rsidP="00C50539">
      <w:pPr>
        <w:pStyle w:val="Nagwek3"/>
        <w:keepNext w:val="0"/>
        <w:widowControl w:val="0"/>
        <w:numPr>
          <w:ilvl w:val="2"/>
          <w:numId w:val="2"/>
        </w:numPr>
        <w:tabs>
          <w:tab w:val="num" w:pos="142"/>
        </w:tabs>
        <w:spacing w:line="276" w:lineRule="auto"/>
        <w:ind w:left="425" w:hanging="425"/>
        <w:jc w:val="both"/>
        <w:rPr>
          <w:b/>
          <w:i w:val="0"/>
          <w:szCs w:val="24"/>
        </w:rPr>
      </w:pPr>
      <w:r w:rsidRPr="00B42DC8">
        <w:rPr>
          <w:b/>
          <w:i w:val="0"/>
          <w:szCs w:val="24"/>
        </w:rPr>
        <w:t>Gmina Miejska Giżycko, al. 1 Maja 14, 11 – 500 Giżycko</w:t>
      </w:r>
      <w:r w:rsidRPr="00B42DC8">
        <w:rPr>
          <w:i w:val="0"/>
          <w:szCs w:val="24"/>
        </w:rPr>
        <w:t>, zaprasza do składania ofer</w:t>
      </w:r>
      <w:r w:rsidR="00204669" w:rsidRPr="00B42DC8">
        <w:rPr>
          <w:i w:val="0"/>
          <w:szCs w:val="24"/>
        </w:rPr>
        <w:t>t w przetargu pisemnym na wykonanie prac projektowych na rzecz Zamawiającego pn.</w:t>
      </w:r>
      <w:r w:rsidR="00FB21E2" w:rsidRPr="00FB21E2">
        <w:rPr>
          <w:b/>
          <w:i w:val="0"/>
          <w:szCs w:val="24"/>
        </w:rPr>
        <w:t xml:space="preserve">„Dokumentacja projektowo – kosztowa Przebudowy nabrzeży Portu Śródlądowego Żeglugi Mazurskiej” w ramach projektu Budowa i przebudowa infrastruktury związanej z rozwojem funkcji gospodarczych </w:t>
      </w:r>
      <w:proofErr w:type="gramStart"/>
      <w:r w:rsidR="00FB21E2" w:rsidRPr="00FB21E2">
        <w:rPr>
          <w:b/>
          <w:i w:val="0"/>
          <w:szCs w:val="24"/>
        </w:rPr>
        <w:t>na  szlakach</w:t>
      </w:r>
      <w:proofErr w:type="gramEnd"/>
      <w:r w:rsidR="00FB21E2" w:rsidRPr="00FB21E2">
        <w:rPr>
          <w:b/>
          <w:i w:val="0"/>
          <w:szCs w:val="24"/>
        </w:rPr>
        <w:t xml:space="preserve"> wodnych Wielkich Jezior Mazurskich wraz z budową śluzy „ </w:t>
      </w:r>
      <w:proofErr w:type="spellStart"/>
      <w:r w:rsidR="00FB21E2" w:rsidRPr="00FB21E2">
        <w:rPr>
          <w:b/>
          <w:i w:val="0"/>
          <w:szCs w:val="24"/>
        </w:rPr>
        <w:t>Guzianka</w:t>
      </w:r>
      <w:proofErr w:type="spellEnd"/>
      <w:r w:rsidR="00FB21E2" w:rsidRPr="00FB21E2">
        <w:rPr>
          <w:b/>
          <w:i w:val="0"/>
          <w:szCs w:val="24"/>
        </w:rPr>
        <w:t xml:space="preserve"> II” i remontem śluzy „</w:t>
      </w:r>
      <w:proofErr w:type="spellStart"/>
      <w:r w:rsidR="00FB21E2" w:rsidRPr="00FB21E2">
        <w:rPr>
          <w:b/>
          <w:i w:val="0"/>
          <w:szCs w:val="24"/>
        </w:rPr>
        <w:t>Guzianka</w:t>
      </w:r>
      <w:proofErr w:type="spellEnd"/>
      <w:r w:rsidR="00FB21E2" w:rsidRPr="00FB21E2">
        <w:rPr>
          <w:b/>
          <w:i w:val="0"/>
          <w:szCs w:val="24"/>
        </w:rPr>
        <w:t xml:space="preserve"> I”</w:t>
      </w:r>
      <w:r w:rsidR="00FB21E2" w:rsidRPr="00FB21E2">
        <w:rPr>
          <w:b/>
          <w:bCs/>
          <w:i w:val="0"/>
          <w:szCs w:val="24"/>
        </w:rPr>
        <w:t>”.</w:t>
      </w:r>
      <w:r w:rsidR="0070730A" w:rsidRPr="00B42DC8">
        <w:rPr>
          <w:rStyle w:val="Pogrubienie"/>
          <w:i w:val="0"/>
          <w:szCs w:val="24"/>
        </w:rPr>
        <w:t>.</w:t>
      </w:r>
    </w:p>
    <w:p w:rsidR="00FA43E0" w:rsidRPr="00B42DC8" w:rsidRDefault="00FA43E0" w:rsidP="008957B4">
      <w:pPr>
        <w:pStyle w:val="Nagwek3"/>
        <w:keepNext w:val="0"/>
        <w:widowControl w:val="0"/>
        <w:numPr>
          <w:ilvl w:val="0"/>
          <w:numId w:val="15"/>
        </w:numPr>
        <w:tabs>
          <w:tab w:val="clear" w:pos="1272"/>
          <w:tab w:val="num" w:pos="709"/>
        </w:tabs>
        <w:spacing w:before="120" w:after="120" w:line="276" w:lineRule="auto"/>
        <w:ind w:left="709" w:hanging="425"/>
        <w:jc w:val="both"/>
        <w:rPr>
          <w:i w:val="0"/>
          <w:szCs w:val="24"/>
        </w:rPr>
      </w:pPr>
      <w:r w:rsidRPr="00B42DC8">
        <w:rPr>
          <w:i w:val="0"/>
          <w:szCs w:val="24"/>
        </w:rPr>
        <w:t>Postępowanie prowadzone jest na podstawie niniejszej dokumentacji przetargowej z zachowaniem zasady konkurencyjności, jawności i równego traktowania Wykonawców.</w:t>
      </w:r>
    </w:p>
    <w:p w:rsidR="00FA43E0" w:rsidRPr="00B42DC8" w:rsidRDefault="00FA43E0" w:rsidP="008957B4">
      <w:pPr>
        <w:pStyle w:val="Nagwek3"/>
        <w:keepNext w:val="0"/>
        <w:widowControl w:val="0"/>
        <w:numPr>
          <w:ilvl w:val="0"/>
          <w:numId w:val="15"/>
        </w:numPr>
        <w:tabs>
          <w:tab w:val="clear" w:pos="1272"/>
          <w:tab w:val="num" w:pos="709"/>
        </w:tabs>
        <w:spacing w:line="276" w:lineRule="auto"/>
        <w:ind w:left="709" w:hanging="425"/>
        <w:jc w:val="both"/>
        <w:rPr>
          <w:i w:val="0"/>
          <w:szCs w:val="24"/>
        </w:rPr>
      </w:pPr>
      <w:r w:rsidRPr="00B42DC8">
        <w:rPr>
          <w:i w:val="0"/>
          <w:szCs w:val="24"/>
        </w:rPr>
        <w:t xml:space="preserve">Do niniejszego postępowania mają zastosowanie przepisy ustawy z dnia 23 kwietnia 1964 r. – Kodeks cywilny (Dz. U. z 1964 r., Nr 16, poz. 93 ze zmianami), a nie mają zastosowania przepisy </w:t>
      </w:r>
      <w:proofErr w:type="gramStart"/>
      <w:r w:rsidR="00354ECA" w:rsidRPr="00B42DC8">
        <w:rPr>
          <w:i w:val="0"/>
          <w:szCs w:val="24"/>
        </w:rPr>
        <w:t xml:space="preserve">ustawy  </w:t>
      </w:r>
      <w:r w:rsidR="005D4597" w:rsidRPr="00B42DC8">
        <w:rPr>
          <w:i w:val="0"/>
          <w:szCs w:val="24"/>
        </w:rPr>
        <w:t>z</w:t>
      </w:r>
      <w:proofErr w:type="gramEnd"/>
      <w:r w:rsidRPr="00B42DC8">
        <w:rPr>
          <w:i w:val="0"/>
          <w:szCs w:val="24"/>
        </w:rPr>
        <w:t xml:space="preserve"> dnia 29 stycznia 2004 r. – Prawo zamówień publicznych (tekst jednolity: Dz. U. </w:t>
      </w:r>
      <w:proofErr w:type="gramStart"/>
      <w:r w:rsidRPr="00B42DC8">
        <w:rPr>
          <w:i w:val="0"/>
          <w:szCs w:val="24"/>
        </w:rPr>
        <w:t>z</w:t>
      </w:r>
      <w:proofErr w:type="gramEnd"/>
      <w:r w:rsidRPr="00B42DC8">
        <w:rPr>
          <w:i w:val="0"/>
          <w:szCs w:val="24"/>
        </w:rPr>
        <w:t xml:space="preserve"> 2010 r., Nr 113, poz. 759 ze zmianami).</w:t>
      </w:r>
    </w:p>
    <w:p w:rsidR="007D2E93" w:rsidRPr="00B42DC8" w:rsidRDefault="007D2E93" w:rsidP="00CE2899">
      <w:pPr>
        <w:pStyle w:val="Nagwek3"/>
        <w:keepNext w:val="0"/>
        <w:widowControl w:val="0"/>
        <w:numPr>
          <w:ilvl w:val="2"/>
          <w:numId w:val="2"/>
        </w:numPr>
        <w:spacing w:after="60"/>
        <w:ind w:left="431" w:hanging="431"/>
        <w:jc w:val="both"/>
        <w:rPr>
          <w:i w:val="0"/>
          <w:szCs w:val="24"/>
        </w:rPr>
      </w:pPr>
      <w:r w:rsidRPr="00B42DC8">
        <w:rPr>
          <w:i w:val="0"/>
          <w:szCs w:val="24"/>
        </w:rPr>
        <w:t xml:space="preserve">Użyte w </w:t>
      </w:r>
      <w:r w:rsidR="00832A3A" w:rsidRPr="00B42DC8">
        <w:rPr>
          <w:i w:val="0"/>
          <w:szCs w:val="24"/>
        </w:rPr>
        <w:t>Dokumentacji</w:t>
      </w:r>
      <w:r w:rsidRPr="00B42DC8">
        <w:rPr>
          <w:i w:val="0"/>
          <w:szCs w:val="24"/>
        </w:rPr>
        <w:t xml:space="preserve"> terminy mają następujące znaczenie:</w:t>
      </w:r>
    </w:p>
    <w:p w:rsidR="00375DCB" w:rsidRPr="00B42DC8" w:rsidRDefault="007D2E93" w:rsidP="00CE2899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after="60"/>
        <w:ind w:left="1066" w:hanging="357"/>
        <w:jc w:val="both"/>
        <w:rPr>
          <w:b w:val="0"/>
          <w:szCs w:val="24"/>
        </w:rPr>
      </w:pPr>
      <w:r w:rsidRPr="00B42DC8">
        <w:rPr>
          <w:b w:val="0"/>
          <w:szCs w:val="24"/>
        </w:rPr>
        <w:t>„</w:t>
      </w:r>
      <w:r w:rsidR="005D4597" w:rsidRPr="00B42DC8">
        <w:rPr>
          <w:b w:val="0"/>
          <w:szCs w:val="24"/>
        </w:rPr>
        <w:t>Zamawiający” – Gmina</w:t>
      </w:r>
      <w:r w:rsidR="001F6B23" w:rsidRPr="00B42DC8">
        <w:rPr>
          <w:b w:val="0"/>
          <w:szCs w:val="24"/>
        </w:rPr>
        <w:t xml:space="preserve"> Miejska Giżycko,</w:t>
      </w:r>
    </w:p>
    <w:p w:rsidR="001F6B23" w:rsidRPr="00B42DC8" w:rsidRDefault="001F6B23" w:rsidP="00CE2899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after="60"/>
        <w:ind w:left="1066" w:hanging="357"/>
        <w:jc w:val="both"/>
        <w:rPr>
          <w:b w:val="0"/>
          <w:szCs w:val="24"/>
        </w:rPr>
      </w:pPr>
      <w:r w:rsidRPr="00B42DC8">
        <w:rPr>
          <w:b w:val="0"/>
          <w:szCs w:val="24"/>
        </w:rPr>
        <w:t>„</w:t>
      </w:r>
      <w:r w:rsidR="005D4597" w:rsidRPr="00B42DC8">
        <w:rPr>
          <w:b w:val="0"/>
          <w:szCs w:val="24"/>
        </w:rPr>
        <w:t>Dokumentacja” – Dokumentacja</w:t>
      </w:r>
      <w:r w:rsidRPr="00B42DC8">
        <w:rPr>
          <w:b w:val="0"/>
          <w:szCs w:val="24"/>
        </w:rPr>
        <w:t xml:space="preserve"> Przetargowa </w:t>
      </w:r>
      <w:r w:rsidR="00C50539" w:rsidRPr="00B42DC8">
        <w:rPr>
          <w:b w:val="0"/>
          <w:szCs w:val="24"/>
        </w:rPr>
        <w:t xml:space="preserve">postępowania o udzielenie zamówienia o wartości poniżej 30 000 </w:t>
      </w:r>
      <w:r w:rsidR="005D4597" w:rsidRPr="00B42DC8">
        <w:rPr>
          <w:b w:val="0"/>
          <w:szCs w:val="24"/>
        </w:rPr>
        <w:t>euro, do którego</w:t>
      </w:r>
      <w:r w:rsidR="00C50539" w:rsidRPr="00B42DC8">
        <w:rPr>
          <w:b w:val="0"/>
          <w:szCs w:val="24"/>
        </w:rPr>
        <w:t xml:space="preserve"> nie stosuje się przepisów Ustawy Prawo zamówień publicznych na </w:t>
      </w:r>
      <w:r w:rsidR="005D4597" w:rsidRPr="00B42DC8">
        <w:rPr>
          <w:b w:val="0"/>
          <w:szCs w:val="24"/>
        </w:rPr>
        <w:t>podstawie art</w:t>
      </w:r>
      <w:r w:rsidR="00C50539" w:rsidRPr="00B42DC8">
        <w:rPr>
          <w:b w:val="0"/>
          <w:szCs w:val="24"/>
        </w:rPr>
        <w:t xml:space="preserve">. 4 pkt. 8 na wykonanie </w:t>
      </w:r>
      <w:r w:rsidR="005D4597" w:rsidRPr="00B42DC8">
        <w:rPr>
          <w:b w:val="0"/>
          <w:szCs w:val="24"/>
        </w:rPr>
        <w:t>zamówienia pn</w:t>
      </w:r>
      <w:r w:rsidR="00C50539" w:rsidRPr="00B42DC8">
        <w:rPr>
          <w:b w:val="0"/>
          <w:szCs w:val="24"/>
        </w:rPr>
        <w:t>. „</w:t>
      </w:r>
      <w:r w:rsidR="002D2CF8" w:rsidRPr="00B42DC8">
        <w:rPr>
          <w:b w:val="0"/>
          <w:szCs w:val="24"/>
        </w:rPr>
        <w:t>D</w:t>
      </w:r>
      <w:r w:rsidR="00C50539" w:rsidRPr="00B42DC8">
        <w:rPr>
          <w:b w:val="0"/>
          <w:szCs w:val="24"/>
        </w:rPr>
        <w:t>okumentacj</w:t>
      </w:r>
      <w:r w:rsidR="002D2CF8" w:rsidRPr="00B42DC8">
        <w:rPr>
          <w:b w:val="0"/>
          <w:szCs w:val="24"/>
        </w:rPr>
        <w:t>a</w:t>
      </w:r>
      <w:r w:rsidR="00C50539" w:rsidRPr="00B42DC8">
        <w:rPr>
          <w:b w:val="0"/>
          <w:szCs w:val="24"/>
        </w:rPr>
        <w:t xml:space="preserve"> projektowo – kosztow</w:t>
      </w:r>
      <w:r w:rsidR="002D2CF8" w:rsidRPr="00B42DC8">
        <w:rPr>
          <w:b w:val="0"/>
          <w:szCs w:val="24"/>
        </w:rPr>
        <w:t>a</w:t>
      </w:r>
      <w:r w:rsidR="002140EB" w:rsidRPr="00B42DC8">
        <w:rPr>
          <w:rStyle w:val="Pogrubienie"/>
          <w:szCs w:val="24"/>
        </w:rPr>
        <w:t>przeb</w:t>
      </w:r>
      <w:r w:rsidR="00E803D8">
        <w:rPr>
          <w:rStyle w:val="Pogrubienie"/>
          <w:szCs w:val="24"/>
        </w:rPr>
        <w:t>udowy nabrzeża 2</w:t>
      </w:r>
      <w:r w:rsidR="00C14D7E" w:rsidRPr="00B42DC8">
        <w:rPr>
          <w:rStyle w:val="Pogrubienie"/>
          <w:szCs w:val="24"/>
        </w:rPr>
        <w:t>”</w:t>
      </w:r>
      <w:r w:rsidR="002D2CF8" w:rsidRPr="00B42DC8">
        <w:rPr>
          <w:rStyle w:val="Pogrubienie"/>
          <w:szCs w:val="24"/>
        </w:rPr>
        <w:t>w skrócie DP,</w:t>
      </w:r>
    </w:p>
    <w:p w:rsidR="007D2E93" w:rsidRPr="00B42DC8" w:rsidRDefault="007D2E93" w:rsidP="00CE2899">
      <w:pPr>
        <w:pStyle w:val="Nagwek4"/>
        <w:numPr>
          <w:ilvl w:val="0"/>
          <w:numId w:val="4"/>
        </w:numPr>
        <w:tabs>
          <w:tab w:val="num" w:pos="1068"/>
        </w:tabs>
        <w:spacing w:after="60"/>
        <w:ind w:left="1066" w:hanging="357"/>
        <w:jc w:val="both"/>
        <w:rPr>
          <w:b w:val="0"/>
          <w:szCs w:val="24"/>
        </w:rPr>
      </w:pPr>
      <w:r w:rsidRPr="00B42DC8">
        <w:rPr>
          <w:b w:val="0"/>
          <w:szCs w:val="24"/>
        </w:rPr>
        <w:t xml:space="preserve">„Postępowanie” – postępowanie prowadzone przez Zamawiającego na podstawie niniejszej </w:t>
      </w:r>
      <w:r w:rsidR="00362C6D" w:rsidRPr="00B42DC8">
        <w:rPr>
          <w:b w:val="0"/>
          <w:szCs w:val="24"/>
        </w:rPr>
        <w:t>Dokumentacji P</w:t>
      </w:r>
      <w:r w:rsidR="001F6B23" w:rsidRPr="00B42DC8">
        <w:rPr>
          <w:b w:val="0"/>
          <w:szCs w:val="24"/>
        </w:rPr>
        <w:t>rzetargowej,</w:t>
      </w:r>
    </w:p>
    <w:p w:rsidR="007D2E93" w:rsidRPr="00B42DC8" w:rsidRDefault="007D2E93" w:rsidP="00CE2899">
      <w:pPr>
        <w:pStyle w:val="Nagwek4"/>
        <w:numPr>
          <w:ilvl w:val="0"/>
          <w:numId w:val="4"/>
        </w:numPr>
        <w:tabs>
          <w:tab w:val="num" w:pos="1068"/>
        </w:tabs>
        <w:spacing w:after="60"/>
        <w:ind w:left="1066" w:hanging="357"/>
        <w:jc w:val="both"/>
        <w:rPr>
          <w:b w:val="0"/>
          <w:szCs w:val="24"/>
        </w:rPr>
      </w:pPr>
      <w:r w:rsidRPr="00B42DC8">
        <w:rPr>
          <w:b w:val="0"/>
          <w:szCs w:val="24"/>
        </w:rPr>
        <w:t xml:space="preserve">„Zamówienie” – należy przez to rozumieć zamówienie publiczne, którego przedmiot został </w:t>
      </w:r>
      <w:r w:rsidR="00B71C94" w:rsidRPr="00B42DC8">
        <w:rPr>
          <w:b w:val="0"/>
          <w:szCs w:val="24"/>
        </w:rPr>
        <w:t xml:space="preserve">opisany </w:t>
      </w:r>
      <w:r w:rsidR="005C1694" w:rsidRPr="00B42DC8">
        <w:rPr>
          <w:b w:val="0"/>
          <w:szCs w:val="24"/>
        </w:rPr>
        <w:t>w punkcie 2.</w:t>
      </w:r>
    </w:p>
    <w:p w:rsidR="007D2E93" w:rsidRPr="00B42DC8" w:rsidRDefault="007D2E93" w:rsidP="00CE2899">
      <w:pPr>
        <w:pStyle w:val="Nagwek4"/>
        <w:numPr>
          <w:ilvl w:val="0"/>
          <w:numId w:val="4"/>
        </w:numPr>
        <w:tabs>
          <w:tab w:val="num" w:pos="1068"/>
        </w:tabs>
        <w:spacing w:after="60"/>
        <w:ind w:left="1066" w:hanging="357"/>
        <w:jc w:val="both"/>
        <w:rPr>
          <w:b w:val="0"/>
          <w:szCs w:val="24"/>
        </w:rPr>
      </w:pPr>
      <w:r w:rsidRPr="00B42DC8">
        <w:rPr>
          <w:b w:val="0"/>
          <w:szCs w:val="24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:rsidR="007D2E93" w:rsidRPr="00B42DC8" w:rsidRDefault="007D2E93" w:rsidP="001B4F48">
      <w:pPr>
        <w:pStyle w:val="Nagwek3"/>
        <w:keepNext w:val="0"/>
        <w:widowControl w:val="0"/>
        <w:numPr>
          <w:ilvl w:val="2"/>
          <w:numId w:val="2"/>
        </w:numPr>
        <w:spacing w:before="120" w:after="120" w:line="276" w:lineRule="auto"/>
        <w:jc w:val="both"/>
        <w:rPr>
          <w:i w:val="0"/>
          <w:szCs w:val="24"/>
        </w:rPr>
      </w:pPr>
      <w:bookmarkStart w:id="0" w:name="_Ref54148079"/>
      <w:r w:rsidRPr="00B42DC8">
        <w:rPr>
          <w:i w:val="0"/>
          <w:szCs w:val="24"/>
        </w:rPr>
        <w:t>Dane Zamawiającego:</w:t>
      </w:r>
      <w:bookmarkEnd w:id="0"/>
    </w:p>
    <w:p w:rsidR="008D79AF" w:rsidRPr="00B42DC8" w:rsidRDefault="008D79AF" w:rsidP="006D48A0">
      <w:pPr>
        <w:widowControl w:val="0"/>
        <w:spacing w:line="276" w:lineRule="auto"/>
        <w:ind w:left="2552"/>
        <w:rPr>
          <w:b/>
          <w:sz w:val="24"/>
          <w:szCs w:val="24"/>
        </w:rPr>
      </w:pPr>
      <w:r w:rsidRPr="00B42DC8">
        <w:rPr>
          <w:b/>
          <w:sz w:val="24"/>
          <w:szCs w:val="24"/>
        </w:rPr>
        <w:t xml:space="preserve">Gmina Miejska Giżycko, </w:t>
      </w:r>
    </w:p>
    <w:p w:rsidR="008D79AF" w:rsidRPr="00B42DC8" w:rsidRDefault="008D79AF" w:rsidP="006D48A0">
      <w:pPr>
        <w:widowControl w:val="0"/>
        <w:spacing w:line="276" w:lineRule="auto"/>
        <w:ind w:left="2552"/>
        <w:rPr>
          <w:b/>
          <w:sz w:val="24"/>
          <w:szCs w:val="24"/>
        </w:rPr>
      </w:pPr>
      <w:proofErr w:type="gramStart"/>
      <w:r w:rsidRPr="00B42DC8">
        <w:rPr>
          <w:b/>
          <w:sz w:val="24"/>
          <w:szCs w:val="24"/>
        </w:rPr>
        <w:t>al</w:t>
      </w:r>
      <w:proofErr w:type="gramEnd"/>
      <w:r w:rsidRPr="00B42DC8">
        <w:rPr>
          <w:b/>
          <w:sz w:val="24"/>
          <w:szCs w:val="24"/>
        </w:rPr>
        <w:t xml:space="preserve">. 1 Maja 14 </w:t>
      </w:r>
    </w:p>
    <w:p w:rsidR="008D79AF" w:rsidRPr="00B42DC8" w:rsidRDefault="008D79AF" w:rsidP="006D48A0">
      <w:pPr>
        <w:widowControl w:val="0"/>
        <w:spacing w:line="276" w:lineRule="auto"/>
        <w:ind w:left="2552"/>
        <w:rPr>
          <w:b/>
          <w:sz w:val="24"/>
          <w:szCs w:val="24"/>
        </w:rPr>
      </w:pPr>
      <w:r w:rsidRPr="00B42DC8">
        <w:rPr>
          <w:b/>
          <w:sz w:val="24"/>
          <w:szCs w:val="24"/>
        </w:rPr>
        <w:t>11 – 500 Giżycko</w:t>
      </w:r>
    </w:p>
    <w:p w:rsidR="006E4F5A" w:rsidRPr="00B42DC8" w:rsidRDefault="006E4F5A" w:rsidP="001B4F48">
      <w:pPr>
        <w:widowControl w:val="0"/>
        <w:spacing w:line="276" w:lineRule="auto"/>
        <w:ind w:left="631"/>
        <w:rPr>
          <w:sz w:val="24"/>
          <w:szCs w:val="24"/>
        </w:rPr>
      </w:pPr>
    </w:p>
    <w:p w:rsidR="008D79AF" w:rsidRPr="00B42DC8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B42DC8">
        <w:rPr>
          <w:sz w:val="24"/>
          <w:szCs w:val="24"/>
        </w:rPr>
        <w:t xml:space="preserve">dokładny adres do </w:t>
      </w:r>
      <w:proofErr w:type="gramStart"/>
      <w:r w:rsidRPr="00B42DC8">
        <w:rPr>
          <w:sz w:val="24"/>
          <w:szCs w:val="24"/>
        </w:rPr>
        <w:t xml:space="preserve">korespondencji:           </w:t>
      </w:r>
      <w:r w:rsidRPr="00B42DC8">
        <w:rPr>
          <w:sz w:val="24"/>
          <w:szCs w:val="24"/>
        </w:rPr>
        <w:tab/>
      </w:r>
      <w:r w:rsidRPr="00B42DC8">
        <w:rPr>
          <w:b/>
          <w:sz w:val="24"/>
          <w:szCs w:val="24"/>
        </w:rPr>
        <w:t>Urząd</w:t>
      </w:r>
      <w:proofErr w:type="gramEnd"/>
      <w:r w:rsidRPr="00B42DC8">
        <w:rPr>
          <w:b/>
          <w:sz w:val="24"/>
          <w:szCs w:val="24"/>
        </w:rPr>
        <w:t xml:space="preserve"> Miejski w Giżycku</w:t>
      </w:r>
    </w:p>
    <w:p w:rsidR="008D79AF" w:rsidRPr="00B42DC8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proofErr w:type="gramStart"/>
      <w:r w:rsidRPr="00B42DC8">
        <w:rPr>
          <w:b/>
          <w:sz w:val="24"/>
          <w:szCs w:val="24"/>
        </w:rPr>
        <w:t>al</w:t>
      </w:r>
      <w:proofErr w:type="gramEnd"/>
      <w:r w:rsidRPr="00B42DC8">
        <w:rPr>
          <w:b/>
          <w:sz w:val="24"/>
          <w:szCs w:val="24"/>
        </w:rPr>
        <w:t>. 1 Maja 14</w:t>
      </w:r>
    </w:p>
    <w:p w:rsidR="008D79AF" w:rsidRPr="00B42DC8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</w:r>
      <w:r w:rsidRPr="00B42DC8">
        <w:rPr>
          <w:b/>
          <w:sz w:val="24"/>
          <w:szCs w:val="24"/>
        </w:rPr>
        <w:tab/>
        <w:t>11 – 500 Giżycko</w:t>
      </w:r>
    </w:p>
    <w:p w:rsidR="006D48A0" w:rsidRPr="00B42DC8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proofErr w:type="gramStart"/>
      <w:r w:rsidRPr="00B42DC8">
        <w:rPr>
          <w:sz w:val="24"/>
          <w:szCs w:val="24"/>
        </w:rPr>
        <w:t>faks</w:t>
      </w:r>
      <w:proofErr w:type="gramEnd"/>
      <w:r w:rsidRPr="00B42DC8">
        <w:rPr>
          <w:sz w:val="24"/>
          <w:szCs w:val="24"/>
        </w:rPr>
        <w:t xml:space="preserve"> do korespondencji w sprawie Zamówienia:      </w:t>
      </w:r>
      <w:r w:rsidRPr="00B42DC8">
        <w:rPr>
          <w:b/>
          <w:sz w:val="24"/>
          <w:szCs w:val="24"/>
        </w:rPr>
        <w:t>87 428 52 41</w:t>
      </w:r>
    </w:p>
    <w:p w:rsidR="008D79AF" w:rsidRPr="00B42DC8" w:rsidRDefault="006D48A0" w:rsidP="00AA5DEA">
      <w:pPr>
        <w:widowControl w:val="0"/>
        <w:tabs>
          <w:tab w:val="left" w:pos="5529"/>
          <w:tab w:val="left" w:pos="5670"/>
        </w:tabs>
        <w:spacing w:line="276" w:lineRule="auto"/>
        <w:ind w:left="631"/>
        <w:rPr>
          <w:sz w:val="24"/>
          <w:szCs w:val="24"/>
        </w:rPr>
      </w:pPr>
      <w:proofErr w:type="gramStart"/>
      <w:r w:rsidRPr="00B42DC8">
        <w:rPr>
          <w:sz w:val="24"/>
          <w:szCs w:val="24"/>
        </w:rPr>
        <w:t>telefon</w:t>
      </w:r>
      <w:proofErr w:type="gramEnd"/>
      <w:r w:rsidR="00AA5DEA" w:rsidRPr="00B42DC8">
        <w:rPr>
          <w:b/>
          <w:sz w:val="24"/>
          <w:szCs w:val="24"/>
        </w:rPr>
        <w:t>87 73 24</w:t>
      </w:r>
      <w:r w:rsidR="004C352C" w:rsidRPr="00B42DC8">
        <w:rPr>
          <w:b/>
          <w:sz w:val="24"/>
          <w:szCs w:val="24"/>
        </w:rPr>
        <w:t> 144/</w:t>
      </w:r>
      <w:r w:rsidR="00AA5DEA" w:rsidRPr="00B42DC8">
        <w:rPr>
          <w:b/>
          <w:sz w:val="24"/>
          <w:szCs w:val="24"/>
        </w:rPr>
        <w:t>120</w:t>
      </w:r>
      <w:r w:rsidR="004C352C" w:rsidRPr="00B42DC8">
        <w:rPr>
          <w:b/>
          <w:sz w:val="24"/>
          <w:szCs w:val="24"/>
        </w:rPr>
        <w:t>/</w:t>
      </w:r>
    </w:p>
    <w:p w:rsidR="008D79AF" w:rsidRPr="00B42DC8" w:rsidRDefault="008D79AF" w:rsidP="00776593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B42DC8">
        <w:rPr>
          <w:sz w:val="24"/>
          <w:szCs w:val="24"/>
        </w:rPr>
        <w:t>e-mail do korespondencji w sprawie Zamówienia</w:t>
      </w:r>
      <w:proofErr w:type="gramStart"/>
      <w:r w:rsidRPr="00B42DC8">
        <w:rPr>
          <w:sz w:val="24"/>
          <w:szCs w:val="24"/>
        </w:rPr>
        <w:t>:</w:t>
      </w:r>
      <w:r w:rsidRPr="00B42DC8">
        <w:rPr>
          <w:sz w:val="24"/>
          <w:szCs w:val="24"/>
        </w:rPr>
        <w:tab/>
      </w:r>
      <w:r w:rsidR="00E91271" w:rsidRPr="00B42DC8">
        <w:rPr>
          <w:b/>
          <w:sz w:val="24"/>
          <w:szCs w:val="24"/>
        </w:rPr>
        <w:t>k</w:t>
      </w:r>
      <w:r w:rsidR="00375DCB" w:rsidRPr="00B42DC8">
        <w:rPr>
          <w:b/>
          <w:sz w:val="24"/>
          <w:szCs w:val="24"/>
        </w:rPr>
        <w:t>arol</w:t>
      </w:r>
      <w:proofErr w:type="gramEnd"/>
      <w:r w:rsidR="00375DCB" w:rsidRPr="00B42DC8">
        <w:rPr>
          <w:b/>
          <w:sz w:val="24"/>
          <w:szCs w:val="24"/>
        </w:rPr>
        <w:t>.</w:t>
      </w:r>
      <w:proofErr w:type="gramStart"/>
      <w:r w:rsidR="00375DCB" w:rsidRPr="00B42DC8">
        <w:rPr>
          <w:b/>
          <w:sz w:val="24"/>
          <w:szCs w:val="24"/>
        </w:rPr>
        <w:t>walinowicz</w:t>
      </w:r>
      <w:proofErr w:type="gramEnd"/>
      <w:r w:rsidRPr="00B42DC8">
        <w:rPr>
          <w:b/>
          <w:sz w:val="24"/>
          <w:szCs w:val="24"/>
        </w:rPr>
        <w:t>@gizycko.</w:t>
      </w:r>
      <w:proofErr w:type="gramStart"/>
      <w:r w:rsidRPr="00B42DC8">
        <w:rPr>
          <w:b/>
          <w:sz w:val="24"/>
          <w:szCs w:val="24"/>
        </w:rPr>
        <w:t>pl</w:t>
      </w:r>
      <w:proofErr w:type="gramEnd"/>
    </w:p>
    <w:p w:rsidR="008D79AF" w:rsidRPr="00C370B0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proofErr w:type="gramStart"/>
      <w:r w:rsidRPr="00C370B0">
        <w:rPr>
          <w:sz w:val="24"/>
          <w:szCs w:val="24"/>
        </w:rPr>
        <w:t>znak</w:t>
      </w:r>
      <w:proofErr w:type="gramEnd"/>
      <w:r w:rsidRPr="00C370B0">
        <w:rPr>
          <w:sz w:val="24"/>
          <w:szCs w:val="24"/>
        </w:rPr>
        <w:t xml:space="preserve"> postępowania: </w:t>
      </w:r>
      <w:r w:rsidRPr="00C370B0">
        <w:rPr>
          <w:sz w:val="24"/>
          <w:szCs w:val="24"/>
        </w:rPr>
        <w:tab/>
      </w:r>
      <w:r w:rsidRPr="00C370B0">
        <w:rPr>
          <w:sz w:val="24"/>
          <w:szCs w:val="24"/>
        </w:rPr>
        <w:tab/>
      </w:r>
      <w:r w:rsidRPr="00C370B0">
        <w:rPr>
          <w:sz w:val="24"/>
          <w:szCs w:val="24"/>
        </w:rPr>
        <w:tab/>
      </w:r>
      <w:r w:rsidRPr="00C370B0">
        <w:rPr>
          <w:sz w:val="24"/>
          <w:szCs w:val="24"/>
        </w:rPr>
        <w:tab/>
      </w:r>
      <w:r w:rsidRPr="00C370B0">
        <w:rPr>
          <w:sz w:val="24"/>
          <w:szCs w:val="24"/>
        </w:rPr>
        <w:tab/>
      </w:r>
      <w:r w:rsidR="00E803D8">
        <w:rPr>
          <w:b/>
          <w:sz w:val="24"/>
          <w:szCs w:val="24"/>
        </w:rPr>
        <w:t>WPI.042.1.2</w:t>
      </w:r>
      <w:r w:rsidR="00C370B0" w:rsidRPr="00C370B0">
        <w:rPr>
          <w:b/>
          <w:sz w:val="24"/>
          <w:szCs w:val="24"/>
        </w:rPr>
        <w:t>.2016.GW</w:t>
      </w:r>
    </w:p>
    <w:p w:rsidR="008D79AF" w:rsidRPr="00B42DC8" w:rsidRDefault="008D79AF" w:rsidP="001B4F48">
      <w:pPr>
        <w:widowControl w:val="0"/>
        <w:spacing w:line="276" w:lineRule="auto"/>
        <w:ind w:left="631"/>
        <w:rPr>
          <w:sz w:val="24"/>
          <w:szCs w:val="24"/>
        </w:rPr>
      </w:pPr>
      <w:r w:rsidRPr="00B42DC8">
        <w:rPr>
          <w:b/>
          <w:sz w:val="24"/>
          <w:szCs w:val="24"/>
        </w:rPr>
        <w:t>Uwaga:</w:t>
      </w:r>
      <w:r w:rsidRPr="00B42DC8">
        <w:rPr>
          <w:sz w:val="24"/>
          <w:szCs w:val="24"/>
        </w:rPr>
        <w:t xml:space="preserve"> w korespondencji kierowanej do Zamawiającego należy posługiwać się tym znakiem.</w:t>
      </w:r>
    </w:p>
    <w:p w:rsidR="00020174" w:rsidRPr="00B42DC8" w:rsidRDefault="00020174" w:rsidP="001B4F48">
      <w:pPr>
        <w:widowControl w:val="0"/>
        <w:spacing w:line="276" w:lineRule="auto"/>
        <w:ind w:left="631"/>
        <w:rPr>
          <w:color w:val="7030A0"/>
          <w:sz w:val="24"/>
          <w:szCs w:val="24"/>
        </w:rPr>
      </w:pPr>
    </w:p>
    <w:p w:rsidR="00020174" w:rsidRPr="00B42DC8" w:rsidRDefault="00020174" w:rsidP="001B4F48">
      <w:pPr>
        <w:widowControl w:val="0"/>
        <w:spacing w:line="276" w:lineRule="auto"/>
        <w:ind w:left="631"/>
        <w:rPr>
          <w:color w:val="7030A0"/>
          <w:sz w:val="24"/>
          <w:szCs w:val="24"/>
        </w:rPr>
      </w:pPr>
    </w:p>
    <w:p w:rsidR="00020174" w:rsidRDefault="00020174" w:rsidP="001B4F48">
      <w:pPr>
        <w:widowControl w:val="0"/>
        <w:spacing w:line="276" w:lineRule="auto"/>
        <w:ind w:left="631"/>
        <w:rPr>
          <w:color w:val="7030A0"/>
          <w:sz w:val="24"/>
          <w:szCs w:val="24"/>
        </w:rPr>
      </w:pPr>
    </w:p>
    <w:p w:rsidR="007D2E93" w:rsidRPr="00B42DC8" w:rsidRDefault="005A4566" w:rsidP="001B4F48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B42DC8">
        <w:rPr>
          <w:b/>
          <w:sz w:val="24"/>
          <w:szCs w:val="24"/>
          <w:u w:val="single"/>
        </w:rPr>
        <w:lastRenderedPageBreak/>
        <w:t xml:space="preserve">OPIS </w:t>
      </w:r>
      <w:r w:rsidR="00796F4A" w:rsidRPr="00B42DC8">
        <w:rPr>
          <w:b/>
          <w:sz w:val="24"/>
          <w:szCs w:val="24"/>
          <w:u w:val="single"/>
        </w:rPr>
        <w:t>PRZEDMIOT</w:t>
      </w:r>
      <w:r w:rsidRPr="00B42DC8">
        <w:rPr>
          <w:b/>
          <w:sz w:val="24"/>
          <w:szCs w:val="24"/>
          <w:u w:val="single"/>
        </w:rPr>
        <w:t>U</w:t>
      </w:r>
      <w:r w:rsidR="00796F4A" w:rsidRPr="00B42DC8">
        <w:rPr>
          <w:b/>
          <w:sz w:val="24"/>
          <w:szCs w:val="24"/>
          <w:u w:val="single"/>
        </w:rPr>
        <w:t xml:space="preserve"> ZAMÓWIENIA</w:t>
      </w:r>
    </w:p>
    <w:p w:rsidR="00D7226B" w:rsidRPr="0044564E" w:rsidRDefault="00796F4A" w:rsidP="0021296A">
      <w:p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44564E">
        <w:rPr>
          <w:sz w:val="24"/>
          <w:szCs w:val="24"/>
        </w:rPr>
        <w:t>2.1</w:t>
      </w:r>
      <w:r w:rsidR="00104990" w:rsidRPr="0044564E">
        <w:rPr>
          <w:sz w:val="24"/>
          <w:szCs w:val="24"/>
        </w:rPr>
        <w:t xml:space="preserve">. </w:t>
      </w:r>
      <w:r w:rsidRPr="0044564E">
        <w:rPr>
          <w:sz w:val="24"/>
          <w:szCs w:val="24"/>
        </w:rPr>
        <w:t>Przedmio</w:t>
      </w:r>
      <w:r w:rsidR="005375DC" w:rsidRPr="0044564E">
        <w:rPr>
          <w:sz w:val="24"/>
          <w:szCs w:val="24"/>
        </w:rPr>
        <w:t xml:space="preserve">tem zamówienia jest wykonanie </w:t>
      </w:r>
      <w:r w:rsidR="00FB21E2" w:rsidRPr="00FB21E2">
        <w:rPr>
          <w:b/>
          <w:sz w:val="24"/>
          <w:szCs w:val="24"/>
        </w:rPr>
        <w:t>„D</w:t>
      </w:r>
      <w:r w:rsidR="00FB21E2">
        <w:rPr>
          <w:b/>
          <w:sz w:val="24"/>
          <w:szCs w:val="24"/>
        </w:rPr>
        <w:t>okumentacji</w:t>
      </w:r>
      <w:r w:rsidR="00FB21E2" w:rsidRPr="00FB21E2">
        <w:rPr>
          <w:b/>
          <w:sz w:val="24"/>
          <w:szCs w:val="24"/>
        </w:rPr>
        <w:t xml:space="preserve"> projektowo – kosztow</w:t>
      </w:r>
      <w:r w:rsidR="00FB21E2">
        <w:rPr>
          <w:b/>
          <w:sz w:val="24"/>
          <w:szCs w:val="24"/>
        </w:rPr>
        <w:t>ej</w:t>
      </w:r>
      <w:r w:rsidR="00FB21E2" w:rsidRPr="00FB21E2">
        <w:rPr>
          <w:b/>
          <w:sz w:val="24"/>
          <w:szCs w:val="24"/>
        </w:rPr>
        <w:t xml:space="preserve"> Przebudowy nabrzeż</w:t>
      </w:r>
      <w:r w:rsidR="00FB21E2" w:rsidRPr="00FB21E2">
        <w:rPr>
          <w:b/>
          <w:i/>
          <w:sz w:val="24"/>
          <w:szCs w:val="24"/>
        </w:rPr>
        <w:t>yPortu Śródlądowego Żeglugi Mazurskiej</w:t>
      </w:r>
      <w:r w:rsidR="00FB21E2" w:rsidRPr="00FB21E2">
        <w:rPr>
          <w:b/>
          <w:sz w:val="24"/>
          <w:szCs w:val="24"/>
        </w:rPr>
        <w:t xml:space="preserve">” w ramach projektu Budowa i przebudowa infrastruktury związanej z rozwojem funkcji gospodarczych </w:t>
      </w:r>
      <w:proofErr w:type="gramStart"/>
      <w:r w:rsidR="00FB21E2" w:rsidRPr="00FB21E2">
        <w:rPr>
          <w:b/>
          <w:sz w:val="24"/>
          <w:szCs w:val="24"/>
        </w:rPr>
        <w:t>na  szlakach</w:t>
      </w:r>
      <w:proofErr w:type="gramEnd"/>
      <w:r w:rsidR="00FB21E2" w:rsidRPr="00FB21E2">
        <w:rPr>
          <w:b/>
          <w:sz w:val="24"/>
          <w:szCs w:val="24"/>
        </w:rPr>
        <w:t xml:space="preserve"> wodnych Wielkich Jezior Mazurskich wraz z budową śluzy „ </w:t>
      </w:r>
      <w:proofErr w:type="spellStart"/>
      <w:r w:rsidR="00FB21E2" w:rsidRPr="00FB21E2">
        <w:rPr>
          <w:b/>
          <w:sz w:val="24"/>
          <w:szCs w:val="24"/>
        </w:rPr>
        <w:t>Guzianka</w:t>
      </w:r>
      <w:proofErr w:type="spellEnd"/>
      <w:r w:rsidR="00FB21E2" w:rsidRPr="00FB21E2">
        <w:rPr>
          <w:b/>
          <w:sz w:val="24"/>
          <w:szCs w:val="24"/>
        </w:rPr>
        <w:t xml:space="preserve"> II” i remontem śluzy „</w:t>
      </w:r>
      <w:proofErr w:type="spellStart"/>
      <w:r w:rsidR="00FB21E2" w:rsidRPr="00FB21E2">
        <w:rPr>
          <w:b/>
          <w:sz w:val="24"/>
          <w:szCs w:val="24"/>
        </w:rPr>
        <w:t>Guzianka</w:t>
      </w:r>
      <w:proofErr w:type="spellEnd"/>
      <w:r w:rsidR="00FB21E2" w:rsidRPr="00FB21E2">
        <w:rPr>
          <w:b/>
          <w:sz w:val="24"/>
          <w:szCs w:val="24"/>
        </w:rPr>
        <w:t xml:space="preserve"> I”</w:t>
      </w:r>
      <w:r w:rsidR="00FB21E2" w:rsidRPr="00FB21E2">
        <w:rPr>
          <w:b/>
          <w:bCs/>
          <w:sz w:val="24"/>
          <w:szCs w:val="24"/>
        </w:rPr>
        <w:t>”.</w:t>
      </w:r>
      <w:r w:rsidR="00596276" w:rsidRPr="0044564E">
        <w:rPr>
          <w:b/>
          <w:sz w:val="24"/>
          <w:szCs w:val="24"/>
        </w:rPr>
        <w:t>.</w:t>
      </w:r>
    </w:p>
    <w:p w:rsidR="0021296A" w:rsidRPr="0044564E" w:rsidRDefault="0021296A" w:rsidP="0021296A">
      <w:p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44564E">
        <w:rPr>
          <w:b/>
          <w:sz w:val="24"/>
          <w:szCs w:val="24"/>
        </w:rPr>
        <w:t>Przebudowa nabrzeża obejmuje:</w:t>
      </w:r>
    </w:p>
    <w:p w:rsidR="0021296A" w:rsidRPr="00E803D8" w:rsidRDefault="00E803D8" w:rsidP="00E803D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nabrzeża nr 1</w:t>
      </w:r>
      <w:r w:rsidR="00EE60EA" w:rsidRPr="00E803D8">
        <w:rPr>
          <w:rFonts w:ascii="Times New Roman" w:hAnsi="Times New Roman"/>
          <w:sz w:val="24"/>
          <w:szCs w:val="24"/>
        </w:rPr>
        <w:t>.</w:t>
      </w:r>
    </w:p>
    <w:p w:rsidR="0044564E" w:rsidRPr="0044564E" w:rsidRDefault="00E803D8" w:rsidP="0044564E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Pogłębienie basenu nr 1 i 2 do głębokości umożliwiającej swobodny przepływ statków pasażerskich.</w:t>
      </w:r>
    </w:p>
    <w:p w:rsidR="00EE60EA" w:rsidRPr="0044564E" w:rsidRDefault="002700DC" w:rsidP="00EE60EA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dalb wzdłuż basenu</w:t>
      </w:r>
      <w:r w:rsidR="00E803D8">
        <w:rPr>
          <w:rFonts w:ascii="Times New Roman" w:hAnsi="Times New Roman"/>
          <w:sz w:val="24"/>
          <w:szCs w:val="24"/>
        </w:rPr>
        <w:t xml:space="preserve"> nr 1.</w:t>
      </w:r>
    </w:p>
    <w:p w:rsidR="00EE60EA" w:rsidRPr="0044564E" w:rsidRDefault="00743AAE" w:rsidP="00743AAE">
      <w:pPr>
        <w:jc w:val="both"/>
        <w:rPr>
          <w:sz w:val="24"/>
          <w:szCs w:val="24"/>
        </w:rPr>
      </w:pPr>
      <w:r w:rsidRPr="0044564E">
        <w:rPr>
          <w:sz w:val="24"/>
          <w:szCs w:val="24"/>
        </w:rPr>
        <w:t>Lokalizacja oraz zakres przebudowy nabrzeża należy wykonać zgodnie z załącznikiem nr 3 DP – „Lokalizacja przebudowy nabrzeża</w:t>
      </w:r>
      <w:r w:rsidR="00E803D8">
        <w:rPr>
          <w:sz w:val="24"/>
          <w:szCs w:val="24"/>
        </w:rPr>
        <w:t xml:space="preserve"> 2</w:t>
      </w:r>
      <w:r w:rsidRPr="0044564E">
        <w:rPr>
          <w:sz w:val="24"/>
          <w:szCs w:val="24"/>
        </w:rPr>
        <w:t>”.</w:t>
      </w:r>
    </w:p>
    <w:p w:rsidR="00EE60EA" w:rsidRPr="00EE60EA" w:rsidRDefault="00EE60EA" w:rsidP="00EE60EA">
      <w:pPr>
        <w:ind w:left="360"/>
        <w:jc w:val="both"/>
        <w:rPr>
          <w:color w:val="7030A0"/>
          <w:sz w:val="24"/>
          <w:szCs w:val="24"/>
        </w:rPr>
      </w:pPr>
    </w:p>
    <w:p w:rsidR="00685504" w:rsidRPr="00B42DC8" w:rsidRDefault="00104990" w:rsidP="001B4F48">
      <w:pPr>
        <w:spacing w:line="276" w:lineRule="auto"/>
        <w:jc w:val="both"/>
        <w:rPr>
          <w:sz w:val="24"/>
          <w:szCs w:val="24"/>
        </w:rPr>
      </w:pPr>
      <w:r w:rsidRPr="00B42DC8">
        <w:rPr>
          <w:sz w:val="24"/>
          <w:szCs w:val="24"/>
        </w:rPr>
        <w:t xml:space="preserve">2.2. </w:t>
      </w:r>
      <w:r w:rsidRPr="00B42DC8">
        <w:rPr>
          <w:b/>
          <w:sz w:val="24"/>
          <w:szCs w:val="24"/>
        </w:rPr>
        <w:t>W zakres zamówienia wchodzi:</w:t>
      </w:r>
    </w:p>
    <w:p w:rsidR="001E5AAF" w:rsidRPr="00B42DC8" w:rsidRDefault="00997ADE" w:rsidP="00CE2899">
      <w:pPr>
        <w:jc w:val="both"/>
        <w:rPr>
          <w:sz w:val="24"/>
          <w:szCs w:val="24"/>
        </w:rPr>
      </w:pPr>
      <w:r w:rsidRPr="00B42DC8">
        <w:rPr>
          <w:sz w:val="24"/>
          <w:szCs w:val="24"/>
        </w:rPr>
        <w:t>1) Koncepcja</w:t>
      </w:r>
      <w:r w:rsidR="00A4102D" w:rsidRPr="00B42DC8">
        <w:rPr>
          <w:sz w:val="24"/>
          <w:szCs w:val="24"/>
        </w:rPr>
        <w:t xml:space="preserve"> architektoniczna</w:t>
      </w:r>
      <w:r w:rsidR="001E5AAF" w:rsidRPr="00B42DC8">
        <w:rPr>
          <w:sz w:val="24"/>
          <w:szCs w:val="24"/>
        </w:rPr>
        <w:t>.</w:t>
      </w:r>
      <w:r w:rsidR="000D5AE0" w:rsidRPr="00B42DC8">
        <w:rPr>
          <w:sz w:val="24"/>
          <w:szCs w:val="24"/>
        </w:rPr>
        <w:t xml:space="preserve"> Wer</w:t>
      </w:r>
      <w:r w:rsidR="003651A9" w:rsidRPr="00B42DC8">
        <w:rPr>
          <w:sz w:val="24"/>
          <w:szCs w:val="24"/>
        </w:rPr>
        <w:t>s</w:t>
      </w:r>
      <w:r w:rsidR="000D5AE0" w:rsidRPr="00B42DC8">
        <w:rPr>
          <w:sz w:val="24"/>
          <w:szCs w:val="24"/>
        </w:rPr>
        <w:t>ja papierowa – 2 egzemplarze, wersja elektroniczna (</w:t>
      </w:r>
      <w:r w:rsidR="003651A9" w:rsidRPr="00B42DC8">
        <w:rPr>
          <w:sz w:val="24"/>
          <w:szCs w:val="24"/>
        </w:rPr>
        <w:t xml:space="preserve">dopuszczalne formaty: </w:t>
      </w:r>
      <w:proofErr w:type="spellStart"/>
      <w:r w:rsidR="003651A9" w:rsidRPr="00B42DC8">
        <w:rPr>
          <w:sz w:val="24"/>
          <w:szCs w:val="24"/>
        </w:rPr>
        <w:t>doc</w:t>
      </w:r>
      <w:proofErr w:type="spellEnd"/>
      <w:r w:rsidR="003651A9" w:rsidRPr="00B42DC8">
        <w:rPr>
          <w:sz w:val="24"/>
          <w:szCs w:val="24"/>
        </w:rPr>
        <w:t xml:space="preserve">, </w:t>
      </w:r>
      <w:proofErr w:type="spellStart"/>
      <w:r w:rsidR="000D5AE0" w:rsidRPr="00B42DC8">
        <w:rPr>
          <w:sz w:val="24"/>
          <w:szCs w:val="24"/>
        </w:rPr>
        <w:t>docx</w:t>
      </w:r>
      <w:proofErr w:type="spellEnd"/>
      <w:r w:rsidR="000D5AE0" w:rsidRPr="00B42DC8">
        <w:rPr>
          <w:sz w:val="24"/>
          <w:szCs w:val="24"/>
        </w:rPr>
        <w:t xml:space="preserve">, </w:t>
      </w:r>
      <w:proofErr w:type="spellStart"/>
      <w:r w:rsidR="003651A9" w:rsidRPr="00B42DC8">
        <w:rPr>
          <w:sz w:val="24"/>
          <w:szCs w:val="24"/>
        </w:rPr>
        <w:t>pdf</w:t>
      </w:r>
      <w:proofErr w:type="spellEnd"/>
      <w:proofErr w:type="gramStart"/>
      <w:r w:rsidR="000D5AE0" w:rsidRPr="00B42DC8">
        <w:rPr>
          <w:sz w:val="24"/>
          <w:szCs w:val="24"/>
        </w:rPr>
        <w:t>)– 1 egz</w:t>
      </w:r>
      <w:proofErr w:type="gramEnd"/>
      <w:r w:rsidR="000D5AE0" w:rsidRPr="00B42DC8">
        <w:rPr>
          <w:sz w:val="24"/>
          <w:szCs w:val="24"/>
        </w:rPr>
        <w:t>.</w:t>
      </w:r>
    </w:p>
    <w:p w:rsidR="000D5AE0" w:rsidRPr="00B42DC8" w:rsidRDefault="001E5AAF" w:rsidP="00CE2899">
      <w:pPr>
        <w:jc w:val="both"/>
        <w:rPr>
          <w:sz w:val="24"/>
          <w:szCs w:val="24"/>
        </w:rPr>
      </w:pPr>
      <w:r w:rsidRPr="00B42DC8">
        <w:rPr>
          <w:sz w:val="24"/>
          <w:szCs w:val="24"/>
        </w:rPr>
        <w:t xml:space="preserve">2) Projekt budowlany oraz niezbędne </w:t>
      </w:r>
      <w:r w:rsidR="00E64E8B" w:rsidRPr="00B42DC8">
        <w:rPr>
          <w:sz w:val="24"/>
          <w:szCs w:val="24"/>
        </w:rPr>
        <w:t xml:space="preserve">branżowe </w:t>
      </w:r>
      <w:r w:rsidR="00A4102D" w:rsidRPr="00B42DC8">
        <w:rPr>
          <w:sz w:val="24"/>
          <w:szCs w:val="24"/>
        </w:rPr>
        <w:t>projekty wykonawcze wybranej</w:t>
      </w:r>
      <w:r w:rsidRPr="00B42DC8">
        <w:rPr>
          <w:sz w:val="24"/>
          <w:szCs w:val="24"/>
        </w:rPr>
        <w:t xml:space="preserve"> przez </w:t>
      </w:r>
      <w:r w:rsidR="000D5AE0" w:rsidRPr="00B42DC8">
        <w:rPr>
          <w:sz w:val="24"/>
          <w:szCs w:val="24"/>
        </w:rPr>
        <w:t>Z</w:t>
      </w:r>
      <w:r w:rsidR="00A4102D" w:rsidRPr="00B42DC8">
        <w:rPr>
          <w:sz w:val="24"/>
          <w:szCs w:val="24"/>
        </w:rPr>
        <w:t>amawiającego koncepcji architektonicznej</w:t>
      </w:r>
      <w:r w:rsidRPr="00B42DC8">
        <w:rPr>
          <w:sz w:val="24"/>
          <w:szCs w:val="24"/>
        </w:rPr>
        <w:t>.</w:t>
      </w:r>
      <w:r w:rsidR="003651A9" w:rsidRPr="00B42DC8">
        <w:rPr>
          <w:sz w:val="24"/>
          <w:szCs w:val="24"/>
        </w:rPr>
        <w:t xml:space="preserve"> Wersja papierowa – </w:t>
      </w:r>
      <w:r w:rsidR="0070730A" w:rsidRPr="00B42DC8">
        <w:rPr>
          <w:sz w:val="24"/>
          <w:szCs w:val="24"/>
        </w:rPr>
        <w:t>5 egzemplarzy</w:t>
      </w:r>
      <w:r w:rsidR="003651A9" w:rsidRPr="00B42DC8">
        <w:rPr>
          <w:sz w:val="24"/>
          <w:szCs w:val="24"/>
        </w:rPr>
        <w:t xml:space="preserve">, wersja elektroniczna (dopuszczalne formaty: </w:t>
      </w:r>
      <w:proofErr w:type="spellStart"/>
      <w:r w:rsidR="003651A9" w:rsidRPr="00B42DC8">
        <w:rPr>
          <w:sz w:val="24"/>
          <w:szCs w:val="24"/>
        </w:rPr>
        <w:t>doc</w:t>
      </w:r>
      <w:proofErr w:type="spellEnd"/>
      <w:r w:rsidR="003651A9" w:rsidRPr="00B42DC8">
        <w:rPr>
          <w:sz w:val="24"/>
          <w:szCs w:val="24"/>
        </w:rPr>
        <w:t xml:space="preserve">, </w:t>
      </w:r>
      <w:proofErr w:type="spellStart"/>
      <w:r w:rsidR="003651A9" w:rsidRPr="00B42DC8">
        <w:rPr>
          <w:sz w:val="24"/>
          <w:szCs w:val="24"/>
        </w:rPr>
        <w:t>docx</w:t>
      </w:r>
      <w:proofErr w:type="spellEnd"/>
      <w:r w:rsidR="003651A9" w:rsidRPr="00B42DC8">
        <w:rPr>
          <w:sz w:val="24"/>
          <w:szCs w:val="24"/>
        </w:rPr>
        <w:t xml:space="preserve">, </w:t>
      </w:r>
      <w:proofErr w:type="spellStart"/>
      <w:r w:rsidR="003651A9" w:rsidRPr="00B42DC8">
        <w:rPr>
          <w:sz w:val="24"/>
          <w:szCs w:val="24"/>
        </w:rPr>
        <w:t>pdf</w:t>
      </w:r>
      <w:proofErr w:type="spellEnd"/>
      <w:r w:rsidR="003651A9" w:rsidRPr="00B42DC8">
        <w:rPr>
          <w:sz w:val="24"/>
          <w:szCs w:val="24"/>
        </w:rPr>
        <w:t>) – 1 egz.</w:t>
      </w:r>
    </w:p>
    <w:p w:rsidR="000D5AE0" w:rsidRPr="00B42DC8" w:rsidRDefault="000D5AE0" w:rsidP="00CE2899">
      <w:pPr>
        <w:jc w:val="both"/>
        <w:rPr>
          <w:sz w:val="24"/>
          <w:szCs w:val="24"/>
        </w:rPr>
      </w:pPr>
      <w:r w:rsidRPr="00B42DC8">
        <w:rPr>
          <w:sz w:val="24"/>
          <w:szCs w:val="24"/>
        </w:rPr>
        <w:t>3) Kosztorys inwestorski</w:t>
      </w:r>
      <w:r w:rsidR="003651A9" w:rsidRPr="00B42DC8">
        <w:rPr>
          <w:sz w:val="24"/>
          <w:szCs w:val="24"/>
        </w:rPr>
        <w:t xml:space="preserve"> wraz z przedmiarem robót</w:t>
      </w:r>
      <w:r w:rsidRPr="00B42DC8">
        <w:rPr>
          <w:sz w:val="24"/>
          <w:szCs w:val="24"/>
        </w:rPr>
        <w:t xml:space="preserve">. </w:t>
      </w:r>
      <w:r w:rsidR="003651A9" w:rsidRPr="00B42DC8">
        <w:rPr>
          <w:sz w:val="24"/>
          <w:szCs w:val="24"/>
        </w:rPr>
        <w:t xml:space="preserve">Należy sporządzić w układzie branżowym, jako oddzielne opracowania dla poszczególnych rodzajów robót. Kosztorys inwestorski będzie stanowił podstawę określenia wartości zamówienia w późniejszym postępowaniu na wykonanie robót budowlanych. Wersja papierowa – 2 egzemplarze, wersja elektroniczna (dopuszczalne formaty: </w:t>
      </w:r>
      <w:proofErr w:type="spellStart"/>
      <w:r w:rsidR="003651A9" w:rsidRPr="00B42DC8">
        <w:rPr>
          <w:sz w:val="24"/>
          <w:szCs w:val="24"/>
        </w:rPr>
        <w:t>ath</w:t>
      </w:r>
      <w:proofErr w:type="spellEnd"/>
      <w:r w:rsidR="003651A9" w:rsidRPr="00B42DC8">
        <w:rPr>
          <w:sz w:val="24"/>
          <w:szCs w:val="24"/>
        </w:rPr>
        <w:t xml:space="preserve"> i </w:t>
      </w:r>
      <w:proofErr w:type="spellStart"/>
      <w:r w:rsidR="003651A9" w:rsidRPr="00B42DC8">
        <w:rPr>
          <w:sz w:val="24"/>
          <w:szCs w:val="24"/>
        </w:rPr>
        <w:t>pdf</w:t>
      </w:r>
      <w:proofErr w:type="spellEnd"/>
      <w:r w:rsidR="003651A9" w:rsidRPr="00B42DC8">
        <w:rPr>
          <w:sz w:val="24"/>
          <w:szCs w:val="24"/>
        </w:rPr>
        <w:t>) – 1 egz.</w:t>
      </w:r>
    </w:p>
    <w:p w:rsidR="000D5AE0" w:rsidRPr="00B42DC8" w:rsidRDefault="000D5AE0" w:rsidP="00CE2899">
      <w:pPr>
        <w:tabs>
          <w:tab w:val="left" w:pos="709"/>
        </w:tabs>
        <w:jc w:val="both"/>
        <w:rPr>
          <w:sz w:val="24"/>
          <w:szCs w:val="24"/>
        </w:rPr>
      </w:pPr>
      <w:r w:rsidRPr="00B42DC8">
        <w:rPr>
          <w:sz w:val="24"/>
          <w:szCs w:val="24"/>
        </w:rPr>
        <w:t xml:space="preserve">4) Specyfikacje techniczne wykonania i odbioru robót. </w:t>
      </w:r>
      <w:r w:rsidR="003651A9" w:rsidRPr="00B42DC8">
        <w:rPr>
          <w:sz w:val="24"/>
          <w:szCs w:val="24"/>
        </w:rPr>
        <w:t xml:space="preserve">Wersja papierowa – 2 egzemplarze, wersja elektroniczna (dopuszczalne formaty: </w:t>
      </w:r>
      <w:proofErr w:type="spellStart"/>
      <w:r w:rsidR="003651A9" w:rsidRPr="00B42DC8">
        <w:rPr>
          <w:sz w:val="24"/>
          <w:szCs w:val="24"/>
        </w:rPr>
        <w:t>doc</w:t>
      </w:r>
      <w:proofErr w:type="spellEnd"/>
      <w:r w:rsidR="003651A9" w:rsidRPr="00B42DC8">
        <w:rPr>
          <w:sz w:val="24"/>
          <w:szCs w:val="24"/>
        </w:rPr>
        <w:t xml:space="preserve">, </w:t>
      </w:r>
      <w:proofErr w:type="spellStart"/>
      <w:r w:rsidR="003651A9" w:rsidRPr="00B42DC8">
        <w:rPr>
          <w:sz w:val="24"/>
          <w:szCs w:val="24"/>
        </w:rPr>
        <w:t>docx</w:t>
      </w:r>
      <w:proofErr w:type="spellEnd"/>
      <w:r w:rsidR="003651A9" w:rsidRPr="00B42DC8">
        <w:rPr>
          <w:sz w:val="24"/>
          <w:szCs w:val="24"/>
        </w:rPr>
        <w:t xml:space="preserve"> i </w:t>
      </w:r>
      <w:proofErr w:type="spellStart"/>
      <w:r w:rsidR="003651A9" w:rsidRPr="00B42DC8">
        <w:rPr>
          <w:sz w:val="24"/>
          <w:szCs w:val="24"/>
        </w:rPr>
        <w:t>pdf</w:t>
      </w:r>
      <w:proofErr w:type="spellEnd"/>
      <w:r w:rsidR="003651A9" w:rsidRPr="00B42DC8">
        <w:rPr>
          <w:sz w:val="24"/>
          <w:szCs w:val="24"/>
        </w:rPr>
        <w:t xml:space="preserve">) – </w:t>
      </w:r>
      <w:r w:rsidR="0070730A" w:rsidRPr="00B42DC8">
        <w:rPr>
          <w:sz w:val="24"/>
          <w:szCs w:val="24"/>
        </w:rPr>
        <w:t>1</w:t>
      </w:r>
      <w:r w:rsidR="003651A9" w:rsidRPr="00B42DC8">
        <w:rPr>
          <w:sz w:val="24"/>
          <w:szCs w:val="24"/>
        </w:rPr>
        <w:t xml:space="preserve"> egz.</w:t>
      </w:r>
    </w:p>
    <w:p w:rsidR="00627B47" w:rsidRDefault="003651A9" w:rsidP="00CE2899">
      <w:pPr>
        <w:jc w:val="both"/>
        <w:rPr>
          <w:sz w:val="24"/>
          <w:szCs w:val="24"/>
        </w:rPr>
      </w:pPr>
      <w:r w:rsidRPr="00B42DC8">
        <w:rPr>
          <w:sz w:val="24"/>
          <w:szCs w:val="24"/>
        </w:rPr>
        <w:t>Wersje elektroniczne poszczególnych opracowań należy dostarczyć na płycie CD lub DVD.</w:t>
      </w:r>
    </w:p>
    <w:p w:rsidR="0021296A" w:rsidRPr="00B42DC8" w:rsidRDefault="0021296A" w:rsidP="00CE2899">
      <w:pPr>
        <w:jc w:val="both"/>
        <w:rPr>
          <w:sz w:val="24"/>
          <w:szCs w:val="24"/>
        </w:rPr>
      </w:pPr>
      <w:r>
        <w:rPr>
          <w:sz w:val="24"/>
          <w:szCs w:val="24"/>
        </w:rPr>
        <w:t>5) W przypadku zaistnienia potrzeby Wykonawca wykona wszelkie niezbędne opracowania, badania itp. związane z położeniem remontowanych obiektów w strefie ochrony konserwatora zabytków.</w:t>
      </w:r>
    </w:p>
    <w:p w:rsidR="00C77938" w:rsidRPr="00B42DC8" w:rsidRDefault="00C77938" w:rsidP="00CE2899">
      <w:pPr>
        <w:pStyle w:val="Akapitzlist"/>
        <w:numPr>
          <w:ilvl w:val="2"/>
          <w:numId w:val="2"/>
        </w:numPr>
        <w:tabs>
          <w:tab w:val="left" w:pos="709"/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6D534C" w:rsidRPr="00B42DC8" w:rsidRDefault="006D534C" w:rsidP="00CE2899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B42DC8">
        <w:rPr>
          <w:i/>
          <w:sz w:val="24"/>
          <w:szCs w:val="24"/>
          <w:u w:val="single"/>
        </w:rPr>
        <w:t>Dokumentacja</w:t>
      </w:r>
      <w:r w:rsidR="00980C8B" w:rsidRPr="00B42DC8">
        <w:rPr>
          <w:i/>
          <w:sz w:val="24"/>
          <w:szCs w:val="24"/>
          <w:u w:val="single"/>
        </w:rPr>
        <w:t xml:space="preserve"> powinna być </w:t>
      </w:r>
      <w:r w:rsidR="00B20CEA" w:rsidRPr="00B42DC8">
        <w:rPr>
          <w:i/>
          <w:sz w:val="24"/>
          <w:szCs w:val="24"/>
          <w:u w:val="single"/>
        </w:rPr>
        <w:t xml:space="preserve">tak </w:t>
      </w:r>
      <w:r w:rsidRPr="00B42DC8">
        <w:rPr>
          <w:i/>
          <w:sz w:val="24"/>
          <w:szCs w:val="24"/>
          <w:u w:val="single"/>
        </w:rPr>
        <w:t xml:space="preserve">wykonana, aby umożliwić </w:t>
      </w:r>
      <w:r w:rsidR="007562EE" w:rsidRPr="00B42DC8">
        <w:rPr>
          <w:i/>
          <w:sz w:val="24"/>
          <w:szCs w:val="24"/>
          <w:u w:val="single"/>
        </w:rPr>
        <w:t>Zamawiającemu</w:t>
      </w:r>
      <w:r w:rsidRPr="00B42DC8">
        <w:rPr>
          <w:i/>
          <w:sz w:val="24"/>
          <w:szCs w:val="24"/>
          <w:u w:val="single"/>
        </w:rPr>
        <w:t xml:space="preserve"> opisanie przedmiotu zamówienia </w:t>
      </w:r>
      <w:r w:rsidR="007562EE" w:rsidRPr="00B42DC8">
        <w:rPr>
          <w:i/>
          <w:sz w:val="24"/>
          <w:szCs w:val="24"/>
          <w:u w:val="single"/>
        </w:rPr>
        <w:t>na potrzeby przyszłego postępowania</w:t>
      </w:r>
      <w:r w:rsidR="00942AB4" w:rsidRPr="00B42DC8">
        <w:rPr>
          <w:i/>
          <w:sz w:val="24"/>
          <w:szCs w:val="24"/>
          <w:u w:val="single"/>
        </w:rPr>
        <w:t xml:space="preserve"> przetargowego</w:t>
      </w:r>
      <w:r w:rsidR="007562EE" w:rsidRPr="00B42DC8">
        <w:rPr>
          <w:i/>
          <w:sz w:val="24"/>
          <w:szCs w:val="24"/>
          <w:u w:val="single"/>
        </w:rPr>
        <w:t xml:space="preserve"> na budowę projektowanego obiektu zgodniez dyspozycją art.29-31 i art. 33 ustawy z dnia 29 stycznia 2004 r. Prawo zamówień publicznych (Dz.</w:t>
      </w:r>
      <w:r w:rsidR="00C321D4" w:rsidRPr="00B42DC8">
        <w:rPr>
          <w:i/>
          <w:sz w:val="24"/>
          <w:szCs w:val="24"/>
          <w:u w:val="single"/>
        </w:rPr>
        <w:t xml:space="preserve">U. </w:t>
      </w:r>
      <w:proofErr w:type="gramStart"/>
      <w:r w:rsidR="00C321D4" w:rsidRPr="00B42DC8">
        <w:rPr>
          <w:i/>
          <w:sz w:val="24"/>
          <w:szCs w:val="24"/>
          <w:u w:val="single"/>
        </w:rPr>
        <w:t>z</w:t>
      </w:r>
      <w:proofErr w:type="gramEnd"/>
      <w:r w:rsidR="00C321D4" w:rsidRPr="00B42DC8">
        <w:rPr>
          <w:i/>
          <w:sz w:val="24"/>
          <w:szCs w:val="24"/>
          <w:u w:val="single"/>
        </w:rPr>
        <w:t xml:space="preserve"> 2013 r., poz. 907</w:t>
      </w:r>
      <w:r w:rsidR="007562EE" w:rsidRPr="00B42DC8">
        <w:rPr>
          <w:i/>
          <w:sz w:val="24"/>
          <w:szCs w:val="24"/>
          <w:u w:val="single"/>
        </w:rPr>
        <w:t xml:space="preserve"> z </w:t>
      </w:r>
      <w:proofErr w:type="spellStart"/>
      <w:r w:rsidR="007562EE" w:rsidRPr="00B42DC8">
        <w:rPr>
          <w:i/>
          <w:sz w:val="24"/>
          <w:szCs w:val="24"/>
          <w:u w:val="single"/>
        </w:rPr>
        <w:t>późn</w:t>
      </w:r>
      <w:proofErr w:type="spellEnd"/>
      <w:r w:rsidR="007562EE" w:rsidRPr="00B42DC8">
        <w:rPr>
          <w:i/>
          <w:sz w:val="24"/>
          <w:szCs w:val="24"/>
          <w:u w:val="single"/>
        </w:rPr>
        <w:t xml:space="preserve">. </w:t>
      </w:r>
      <w:proofErr w:type="gramStart"/>
      <w:r w:rsidR="007562EE" w:rsidRPr="00B42DC8">
        <w:rPr>
          <w:i/>
          <w:sz w:val="24"/>
          <w:szCs w:val="24"/>
          <w:u w:val="single"/>
        </w:rPr>
        <w:t>zm</w:t>
      </w:r>
      <w:proofErr w:type="gramEnd"/>
      <w:r w:rsidR="007562EE" w:rsidRPr="00B42DC8">
        <w:rPr>
          <w:i/>
          <w:sz w:val="24"/>
          <w:szCs w:val="24"/>
          <w:u w:val="single"/>
        </w:rPr>
        <w:t>.)</w:t>
      </w:r>
    </w:p>
    <w:p w:rsidR="004D1397" w:rsidRDefault="0063789B" w:rsidP="00CE2899">
      <w:pPr>
        <w:pStyle w:val="Akapitzlist"/>
        <w:numPr>
          <w:ilvl w:val="1"/>
          <w:numId w:val="32"/>
        </w:num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397">
        <w:rPr>
          <w:rFonts w:ascii="Times New Roman" w:hAnsi="Times New Roman"/>
          <w:b/>
          <w:sz w:val="24"/>
          <w:szCs w:val="24"/>
        </w:rPr>
        <w:t>Wykonawca zobowiązany jest do uzyskania na swój koszt</w:t>
      </w:r>
      <w:r w:rsidR="004D1397" w:rsidRPr="004D1397">
        <w:rPr>
          <w:rFonts w:ascii="Times New Roman" w:hAnsi="Times New Roman"/>
          <w:b/>
          <w:sz w:val="24"/>
          <w:szCs w:val="24"/>
        </w:rPr>
        <w:t>:</w:t>
      </w:r>
    </w:p>
    <w:p w:rsidR="002700DC" w:rsidRDefault="002700DC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D1397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   decyzji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lokalizacji inwestycji celu publicznego,</w:t>
      </w:r>
    </w:p>
    <w:p w:rsidR="002700DC" w:rsidRDefault="002700DC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    przeprowadzenia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(w przypadku wystąpienia takiej potrzeby) postępowania o wydanie  </w:t>
      </w:r>
    </w:p>
    <w:p w:rsidR="002700DC" w:rsidRDefault="002700DC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</w:rPr>
        <w:t>decyzji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środowiskowej,</w:t>
      </w:r>
    </w:p>
    <w:p w:rsidR="00FB21E2" w:rsidRDefault="00FB21E2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    uzyskanie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pozwolenia wodnoprawnego</w:t>
      </w:r>
    </w:p>
    <w:p w:rsidR="002700DC" w:rsidRPr="004D1397" w:rsidRDefault="002700DC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   </w:t>
      </w:r>
      <w:r w:rsidRPr="004D1397">
        <w:rPr>
          <w:rFonts w:ascii="Times New Roman" w:hAnsi="Times New Roman"/>
          <w:b/>
          <w:sz w:val="24"/>
          <w:szCs w:val="24"/>
        </w:rPr>
        <w:t>mapy</w:t>
      </w:r>
      <w:proofErr w:type="gramEnd"/>
      <w:r w:rsidRPr="004D1397">
        <w:rPr>
          <w:rFonts w:ascii="Times New Roman" w:hAnsi="Times New Roman"/>
          <w:b/>
          <w:sz w:val="24"/>
          <w:szCs w:val="24"/>
        </w:rPr>
        <w:t xml:space="preserve"> do celów projektowych,</w:t>
      </w:r>
    </w:p>
    <w:p w:rsidR="002700DC" w:rsidRPr="002700DC" w:rsidRDefault="002700DC" w:rsidP="002700DC">
      <w:pPr>
        <w:pStyle w:val="Akapitzlist"/>
        <w:tabs>
          <w:tab w:val="left" w:pos="426"/>
          <w:tab w:val="left" w:pos="567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D1397">
        <w:rPr>
          <w:rFonts w:ascii="Times New Roman" w:hAnsi="Times New Roman"/>
          <w:b/>
          <w:sz w:val="24"/>
          <w:szCs w:val="24"/>
        </w:rPr>
        <w:t>- wszystkich, wymaganych prawem warunków (w tym wymaganych warunków przyłączeniowych do mediów), opinii i uzgodnień dla potrzeb realizacji przedmiotu zamówienia i uzyskania pozwolenia na budowę.</w:t>
      </w:r>
    </w:p>
    <w:p w:rsidR="00B14EAC" w:rsidRPr="00B42DC8" w:rsidRDefault="00D848F0" w:rsidP="00CE2899">
      <w:pPr>
        <w:pStyle w:val="Akapitzlist"/>
        <w:numPr>
          <w:ilvl w:val="1"/>
          <w:numId w:val="32"/>
        </w:num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2DC8">
        <w:rPr>
          <w:rFonts w:ascii="Times New Roman" w:hAnsi="Times New Roman"/>
          <w:sz w:val="24"/>
          <w:szCs w:val="24"/>
        </w:rPr>
        <w:t xml:space="preserve">Wykonawca zobowiązuje się konsultować z Zamawiającym realizację zamówienia, </w:t>
      </w:r>
      <w:r w:rsidR="008E54BB" w:rsidRPr="00B42DC8">
        <w:rPr>
          <w:rFonts w:ascii="Times New Roman" w:hAnsi="Times New Roman"/>
          <w:sz w:val="24"/>
          <w:szCs w:val="24"/>
        </w:rPr>
        <w:t>tak, aby</w:t>
      </w:r>
      <w:r w:rsidRPr="00B42DC8">
        <w:rPr>
          <w:rFonts w:ascii="Times New Roman" w:hAnsi="Times New Roman"/>
          <w:sz w:val="24"/>
          <w:szCs w:val="24"/>
        </w:rPr>
        <w:t xml:space="preserve">w możliwie najszerszym zakresie uwzględnić możliwości finansowe i potrzeby Zamawiającego. Zamawiający zastrzega </w:t>
      </w:r>
      <w:r w:rsidR="007B21CC" w:rsidRPr="00B42DC8">
        <w:rPr>
          <w:rFonts w:ascii="Times New Roman" w:hAnsi="Times New Roman"/>
          <w:sz w:val="24"/>
          <w:szCs w:val="24"/>
        </w:rPr>
        <w:t xml:space="preserve">sobie w tym względzie prawo do zgłaszania uwag i wskazówek, dokonywania korekt. Wykonawca </w:t>
      </w:r>
      <w:r w:rsidR="007F78F9" w:rsidRPr="00B42DC8">
        <w:rPr>
          <w:rFonts w:ascii="Times New Roman" w:hAnsi="Times New Roman"/>
          <w:sz w:val="24"/>
          <w:szCs w:val="24"/>
        </w:rPr>
        <w:t>z</w:t>
      </w:r>
      <w:r w:rsidR="007B21CC" w:rsidRPr="00B42DC8">
        <w:rPr>
          <w:rFonts w:ascii="Times New Roman" w:hAnsi="Times New Roman"/>
          <w:sz w:val="24"/>
          <w:szCs w:val="24"/>
        </w:rPr>
        <w:t xml:space="preserve">obowiązuje się uwzględnić zgłoszone zastrzeżenia, jeśli tylko </w:t>
      </w:r>
      <w:r w:rsidR="007B21CC" w:rsidRPr="00B42DC8">
        <w:rPr>
          <w:rFonts w:ascii="Times New Roman" w:hAnsi="Times New Roman"/>
          <w:sz w:val="24"/>
          <w:szCs w:val="24"/>
        </w:rPr>
        <w:lastRenderedPageBreak/>
        <w:t>pozostają one w zgodziez obowiązującymi przepisami prawa, zasadami techniki i współczesnej wiedzy.</w:t>
      </w:r>
    </w:p>
    <w:p w:rsidR="00B14EAC" w:rsidRPr="00B42DC8" w:rsidRDefault="007B21CC" w:rsidP="00CE2899">
      <w:pPr>
        <w:pStyle w:val="Akapitzlist"/>
        <w:numPr>
          <w:ilvl w:val="1"/>
          <w:numId w:val="32"/>
        </w:num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2DC8">
        <w:rPr>
          <w:rFonts w:ascii="Times New Roman" w:hAnsi="Times New Roman"/>
          <w:sz w:val="24"/>
          <w:szCs w:val="24"/>
        </w:rPr>
        <w:t>Wykonawca jest zobowiązany udzielić Zamawiającemu wszelkich wyjaśnień, wskazówek oraz możliwych do przewidzenia w chwili tworzenia projektuproponowanych rozwiązań.</w:t>
      </w:r>
    </w:p>
    <w:p w:rsidR="00B14EAC" w:rsidRPr="00B42DC8" w:rsidRDefault="00DD4457" w:rsidP="00CE2899">
      <w:pPr>
        <w:pStyle w:val="Akapitzlist"/>
        <w:numPr>
          <w:ilvl w:val="1"/>
          <w:numId w:val="32"/>
        </w:num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2DC8">
        <w:rPr>
          <w:rFonts w:ascii="Times New Roman" w:hAnsi="Times New Roman"/>
          <w:sz w:val="24"/>
          <w:szCs w:val="24"/>
        </w:rPr>
        <w:t xml:space="preserve">W zakres przedmiotu zamówienia wchodzi również udzielenie przez Wykonawcę Zamawiającemu </w:t>
      </w:r>
      <w:r w:rsidR="003D0D7C" w:rsidRPr="00B42DC8">
        <w:rPr>
          <w:rFonts w:ascii="Times New Roman" w:hAnsi="Times New Roman"/>
          <w:sz w:val="24"/>
          <w:szCs w:val="24"/>
        </w:rPr>
        <w:t>pisemnych wyjaśnień na pytania W</w:t>
      </w:r>
      <w:r w:rsidR="007A5BA0" w:rsidRPr="00B42DC8">
        <w:rPr>
          <w:rFonts w:ascii="Times New Roman" w:hAnsi="Times New Roman"/>
          <w:sz w:val="24"/>
          <w:szCs w:val="24"/>
        </w:rPr>
        <w:t xml:space="preserve">ykonawców, zadawanych w toku późniejszego </w:t>
      </w:r>
      <w:r w:rsidR="008E54BB" w:rsidRPr="00B42DC8">
        <w:rPr>
          <w:rFonts w:ascii="Times New Roman" w:hAnsi="Times New Roman"/>
          <w:sz w:val="24"/>
          <w:szCs w:val="24"/>
        </w:rPr>
        <w:t>postępowania o</w:t>
      </w:r>
      <w:r w:rsidR="007A5BA0" w:rsidRPr="00B42DC8">
        <w:rPr>
          <w:rFonts w:ascii="Times New Roman" w:hAnsi="Times New Roman"/>
          <w:sz w:val="24"/>
          <w:szCs w:val="24"/>
        </w:rPr>
        <w:t xml:space="preserve"> ud</w:t>
      </w:r>
      <w:r w:rsidR="003D0D7C" w:rsidRPr="00B42DC8">
        <w:rPr>
          <w:rFonts w:ascii="Times New Roman" w:hAnsi="Times New Roman"/>
          <w:sz w:val="24"/>
          <w:szCs w:val="24"/>
        </w:rPr>
        <w:t>zielenie zamówienia.</w:t>
      </w:r>
    </w:p>
    <w:p w:rsidR="008728FA" w:rsidRPr="00B42DC8" w:rsidRDefault="008728FA" w:rsidP="00CE2899">
      <w:pPr>
        <w:pStyle w:val="Akapitzlist"/>
        <w:numPr>
          <w:ilvl w:val="1"/>
          <w:numId w:val="32"/>
        </w:num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2DC8">
        <w:rPr>
          <w:rFonts w:ascii="Times New Roman" w:hAnsi="Times New Roman"/>
          <w:sz w:val="24"/>
          <w:szCs w:val="24"/>
        </w:rPr>
        <w:t>Przepisy prawne i normy związane z projekt</w:t>
      </w:r>
      <w:r w:rsidR="00D15B83" w:rsidRPr="00B42DC8">
        <w:rPr>
          <w:rFonts w:ascii="Times New Roman" w:hAnsi="Times New Roman"/>
          <w:sz w:val="24"/>
          <w:szCs w:val="24"/>
        </w:rPr>
        <w:t xml:space="preserve">owaniem i wykonaniem zamówienia. </w:t>
      </w:r>
    </w:p>
    <w:p w:rsidR="008728FA" w:rsidRPr="00B42DC8" w:rsidRDefault="008728FA" w:rsidP="00CE2899">
      <w:pPr>
        <w:jc w:val="both"/>
        <w:rPr>
          <w:sz w:val="24"/>
          <w:szCs w:val="24"/>
        </w:rPr>
      </w:pPr>
      <w:r w:rsidRPr="00B42DC8">
        <w:rPr>
          <w:sz w:val="24"/>
          <w:szCs w:val="24"/>
        </w:rPr>
        <w:t>Wykonawca jest zobowiązany zrealizować przedmiot zamówienia spełniając wymagania ustawy Prawo budowlane (</w:t>
      </w:r>
      <w:proofErr w:type="spellStart"/>
      <w:r w:rsidR="008E54BB" w:rsidRPr="00B42DC8">
        <w:rPr>
          <w:sz w:val="24"/>
          <w:szCs w:val="24"/>
        </w:rPr>
        <w:t>t.j</w:t>
      </w:r>
      <w:proofErr w:type="spellEnd"/>
      <w:r w:rsidR="008E54BB" w:rsidRPr="00B42DC8">
        <w:rPr>
          <w:sz w:val="24"/>
          <w:szCs w:val="24"/>
        </w:rPr>
        <w:t>.</w:t>
      </w:r>
      <w:r w:rsidRPr="00B42DC8">
        <w:rPr>
          <w:sz w:val="24"/>
          <w:szCs w:val="24"/>
        </w:rPr>
        <w:t>. Dz.</w:t>
      </w:r>
      <w:r w:rsidR="003638A8" w:rsidRPr="00B42DC8">
        <w:rPr>
          <w:sz w:val="24"/>
          <w:szCs w:val="24"/>
        </w:rPr>
        <w:t xml:space="preserve">U. </w:t>
      </w:r>
      <w:proofErr w:type="gramStart"/>
      <w:r w:rsidR="00AD6B2A" w:rsidRPr="00B42DC8">
        <w:rPr>
          <w:sz w:val="24"/>
          <w:szCs w:val="24"/>
        </w:rPr>
        <w:t>z</w:t>
      </w:r>
      <w:proofErr w:type="gramEnd"/>
      <w:r w:rsidR="00AD6B2A" w:rsidRPr="00B42DC8">
        <w:rPr>
          <w:sz w:val="24"/>
          <w:szCs w:val="24"/>
        </w:rPr>
        <w:t xml:space="preserve"> 2013 poz.1409</w:t>
      </w:r>
      <w:r w:rsidR="00EF1647" w:rsidRPr="00B42DC8">
        <w:rPr>
          <w:sz w:val="24"/>
          <w:szCs w:val="24"/>
        </w:rPr>
        <w:t xml:space="preserve"> z </w:t>
      </w:r>
      <w:proofErr w:type="spellStart"/>
      <w:r w:rsidR="00EF1647" w:rsidRPr="00B42DC8">
        <w:rPr>
          <w:sz w:val="24"/>
          <w:szCs w:val="24"/>
        </w:rPr>
        <w:t>późn</w:t>
      </w:r>
      <w:proofErr w:type="spellEnd"/>
      <w:r w:rsidR="00EF1647" w:rsidRPr="00B42DC8">
        <w:rPr>
          <w:sz w:val="24"/>
          <w:szCs w:val="24"/>
        </w:rPr>
        <w:t xml:space="preserve">. </w:t>
      </w:r>
      <w:proofErr w:type="gramStart"/>
      <w:r w:rsidR="00EF1647" w:rsidRPr="00B42DC8">
        <w:rPr>
          <w:sz w:val="24"/>
          <w:szCs w:val="24"/>
        </w:rPr>
        <w:t>zm</w:t>
      </w:r>
      <w:proofErr w:type="gramEnd"/>
      <w:r w:rsidR="00EF1647" w:rsidRPr="00B42DC8">
        <w:rPr>
          <w:sz w:val="24"/>
          <w:szCs w:val="24"/>
        </w:rPr>
        <w:t xml:space="preserve">.) oraz Prawo zamówień publicznych </w:t>
      </w:r>
      <w:r w:rsidR="002E6D58" w:rsidRPr="00B42DC8">
        <w:rPr>
          <w:sz w:val="24"/>
          <w:szCs w:val="24"/>
        </w:rPr>
        <w:t>(</w:t>
      </w:r>
      <w:proofErr w:type="spellStart"/>
      <w:r w:rsidR="002E6D58" w:rsidRPr="00B42DC8">
        <w:rPr>
          <w:sz w:val="24"/>
          <w:szCs w:val="24"/>
        </w:rPr>
        <w:t>t.j</w:t>
      </w:r>
      <w:proofErr w:type="spellEnd"/>
      <w:r w:rsidR="002E6D58" w:rsidRPr="00B42DC8">
        <w:rPr>
          <w:sz w:val="24"/>
          <w:szCs w:val="24"/>
        </w:rPr>
        <w:t xml:space="preserve">. Dz.U. </w:t>
      </w:r>
      <w:proofErr w:type="gramStart"/>
      <w:r w:rsidR="002E6D58" w:rsidRPr="00B42DC8">
        <w:rPr>
          <w:sz w:val="24"/>
          <w:szCs w:val="24"/>
        </w:rPr>
        <w:t>z</w:t>
      </w:r>
      <w:proofErr w:type="gramEnd"/>
      <w:r w:rsidR="002E6D58" w:rsidRPr="00B42DC8">
        <w:rPr>
          <w:sz w:val="24"/>
          <w:szCs w:val="24"/>
        </w:rPr>
        <w:t xml:space="preserve"> 2013 poz. 907)</w:t>
      </w:r>
      <w:r w:rsidR="00F22D18" w:rsidRPr="00B42DC8">
        <w:rPr>
          <w:sz w:val="24"/>
          <w:szCs w:val="24"/>
        </w:rPr>
        <w:t xml:space="preserve">, </w:t>
      </w:r>
      <w:r w:rsidRPr="00B42DC8">
        <w:rPr>
          <w:sz w:val="24"/>
          <w:szCs w:val="24"/>
        </w:rPr>
        <w:t>Polskich Norm</w:t>
      </w:r>
      <w:r w:rsidR="00CC78E2" w:rsidRPr="00B42DC8">
        <w:rPr>
          <w:sz w:val="24"/>
          <w:szCs w:val="24"/>
        </w:rPr>
        <w:t>,</w:t>
      </w:r>
      <w:r w:rsidRPr="00B42DC8">
        <w:rPr>
          <w:sz w:val="24"/>
          <w:szCs w:val="24"/>
        </w:rPr>
        <w:t xml:space="preserve"> zasad wiedzy technicznej i sztuki budowlanej oraz wymagania zawarte w innych ustawach i rozporządzeniach, m.in.:</w:t>
      </w:r>
    </w:p>
    <w:p w:rsidR="002E6D58" w:rsidRPr="00B42DC8" w:rsidRDefault="002E6D58" w:rsidP="00CE2899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B42DC8">
        <w:rPr>
          <w:sz w:val="24"/>
          <w:szCs w:val="24"/>
        </w:rPr>
        <w:t>Rozporządzeni</w:t>
      </w:r>
      <w:r w:rsidR="00375DCB" w:rsidRPr="00B42DC8">
        <w:rPr>
          <w:sz w:val="24"/>
          <w:szCs w:val="24"/>
        </w:rPr>
        <w:t>e</w:t>
      </w:r>
      <w:r w:rsidRPr="00B42DC8">
        <w:rPr>
          <w:sz w:val="24"/>
          <w:szCs w:val="24"/>
        </w:rPr>
        <w:t xml:space="preserve"> Ministra Infrastruktury z dnia 2 września 2004 r. w sprawie szczegółowego </w:t>
      </w:r>
      <w:r w:rsidR="00104311" w:rsidRPr="00B42DC8">
        <w:rPr>
          <w:sz w:val="24"/>
          <w:szCs w:val="24"/>
        </w:rPr>
        <w:t>zakresu i</w:t>
      </w:r>
      <w:r w:rsidRPr="00B42DC8">
        <w:rPr>
          <w:sz w:val="24"/>
          <w:szCs w:val="24"/>
        </w:rPr>
        <w:t xml:space="preserve"> formy dokumentacji projektowej, specyfikacji technicznych wykonania i odbioru robót budowlanych oraz programu funkcjonalno – użytkowego (Dz. U z 2004 Nr 202 poz. 2072),</w:t>
      </w:r>
    </w:p>
    <w:p w:rsidR="002E6D58" w:rsidRPr="00B42DC8" w:rsidRDefault="002E6D58" w:rsidP="00CE2899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B42DC8">
        <w:rPr>
          <w:sz w:val="24"/>
          <w:szCs w:val="24"/>
        </w:rPr>
        <w:t>Rozporządzeni</w:t>
      </w:r>
      <w:r w:rsidR="00375DCB" w:rsidRPr="00B42DC8">
        <w:rPr>
          <w:sz w:val="24"/>
          <w:szCs w:val="24"/>
        </w:rPr>
        <w:t>e</w:t>
      </w:r>
      <w:r w:rsidRPr="00B42DC8">
        <w:rPr>
          <w:sz w:val="24"/>
          <w:szCs w:val="24"/>
        </w:rPr>
        <w:t xml:space="preserve"> Ministra Infrastruktury z dnia 3 lipca w sprawie szczegółowego zakresu i formy projektu budowlanego (Dz. U. </w:t>
      </w:r>
      <w:proofErr w:type="gramStart"/>
      <w:r w:rsidRPr="00B42DC8">
        <w:rPr>
          <w:sz w:val="24"/>
          <w:szCs w:val="24"/>
        </w:rPr>
        <w:t>z</w:t>
      </w:r>
      <w:proofErr w:type="gramEnd"/>
      <w:r w:rsidRPr="00B42DC8">
        <w:rPr>
          <w:sz w:val="24"/>
          <w:szCs w:val="24"/>
        </w:rPr>
        <w:t xml:space="preserve"> 2012 </w:t>
      </w:r>
      <w:r w:rsidR="00375DCB" w:rsidRPr="00B42DC8">
        <w:rPr>
          <w:sz w:val="24"/>
          <w:szCs w:val="24"/>
        </w:rPr>
        <w:t xml:space="preserve">r. poz. 462 z </w:t>
      </w:r>
      <w:proofErr w:type="spellStart"/>
      <w:r w:rsidR="00375DCB" w:rsidRPr="00B42DC8">
        <w:rPr>
          <w:sz w:val="24"/>
          <w:szCs w:val="24"/>
        </w:rPr>
        <w:t>późn</w:t>
      </w:r>
      <w:proofErr w:type="spellEnd"/>
      <w:r w:rsidR="00375DCB" w:rsidRPr="00B42DC8">
        <w:rPr>
          <w:sz w:val="24"/>
          <w:szCs w:val="24"/>
        </w:rPr>
        <w:t xml:space="preserve">. </w:t>
      </w:r>
      <w:proofErr w:type="gramStart"/>
      <w:r w:rsidR="00375DCB" w:rsidRPr="00B42DC8">
        <w:rPr>
          <w:sz w:val="24"/>
          <w:szCs w:val="24"/>
        </w:rPr>
        <w:t>zm</w:t>
      </w:r>
      <w:proofErr w:type="gramEnd"/>
      <w:r w:rsidR="00375DCB" w:rsidRPr="00B42DC8">
        <w:rPr>
          <w:sz w:val="24"/>
          <w:szCs w:val="24"/>
        </w:rPr>
        <w:t>.</w:t>
      </w:r>
      <w:r w:rsidRPr="00B42DC8">
        <w:rPr>
          <w:sz w:val="24"/>
          <w:szCs w:val="24"/>
        </w:rPr>
        <w:t>),</w:t>
      </w:r>
    </w:p>
    <w:p w:rsidR="00F3760D" w:rsidRPr="00B42DC8" w:rsidRDefault="00F3760D" w:rsidP="00CE2899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B42DC8">
        <w:rPr>
          <w:sz w:val="24"/>
          <w:szCs w:val="24"/>
        </w:rPr>
        <w:t xml:space="preserve">Rozporządzenie Ministra Transportu, Budownictwa i Gospodarki Morskiej z dnia 25 kwietnia 2012 r. w sprawie ustalenia geotechnicznych warunków posadowienia obiektów budowlanych /Dz.U. </w:t>
      </w:r>
      <w:proofErr w:type="gramStart"/>
      <w:r w:rsidRPr="00B42DC8">
        <w:rPr>
          <w:sz w:val="24"/>
          <w:szCs w:val="24"/>
        </w:rPr>
        <w:t>z</w:t>
      </w:r>
      <w:proofErr w:type="gramEnd"/>
      <w:r w:rsidRPr="00B42DC8">
        <w:rPr>
          <w:sz w:val="24"/>
          <w:szCs w:val="24"/>
        </w:rPr>
        <w:t xml:space="preserve"> 2012 poz. 463/</w:t>
      </w:r>
      <w:r w:rsidR="00375DCB" w:rsidRPr="00B42DC8">
        <w:rPr>
          <w:sz w:val="24"/>
          <w:szCs w:val="24"/>
        </w:rPr>
        <w:t>,</w:t>
      </w:r>
    </w:p>
    <w:p w:rsidR="008728FA" w:rsidRPr="00B42DC8" w:rsidRDefault="008728FA" w:rsidP="00CE2899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B42DC8">
        <w:rPr>
          <w:sz w:val="24"/>
          <w:szCs w:val="24"/>
        </w:rPr>
        <w:t>Rozporządzenie Ministra Infrastruktury z dnia 23 czerwca 2003r</w:t>
      </w:r>
      <w:r w:rsidR="003E4A2E" w:rsidRPr="00B42DC8">
        <w:rPr>
          <w:sz w:val="24"/>
          <w:szCs w:val="24"/>
        </w:rPr>
        <w:t>.</w:t>
      </w:r>
      <w:r w:rsidRPr="00B42DC8">
        <w:rPr>
          <w:sz w:val="24"/>
          <w:szCs w:val="24"/>
        </w:rPr>
        <w:t xml:space="preserve"> (Dz.U. z 2003 Nr 120 poz</w:t>
      </w:r>
      <w:proofErr w:type="gramStart"/>
      <w:r w:rsidRPr="00B42DC8">
        <w:rPr>
          <w:sz w:val="24"/>
          <w:szCs w:val="24"/>
        </w:rPr>
        <w:t>.1126)w</w:t>
      </w:r>
      <w:proofErr w:type="gramEnd"/>
      <w:r w:rsidRPr="00B42DC8">
        <w:rPr>
          <w:sz w:val="24"/>
          <w:szCs w:val="24"/>
        </w:rPr>
        <w:t xml:space="preserve"> sprawie informacji dotyczącej planu b</w:t>
      </w:r>
      <w:r w:rsidR="004B7B38" w:rsidRPr="00B42DC8">
        <w:rPr>
          <w:sz w:val="24"/>
          <w:szCs w:val="24"/>
        </w:rPr>
        <w:t>ezpieczeństwa i ochrony zdrowia</w:t>
      </w:r>
      <w:r w:rsidR="00375DCB" w:rsidRPr="00B42DC8">
        <w:rPr>
          <w:sz w:val="24"/>
          <w:szCs w:val="24"/>
        </w:rPr>
        <w:t>,</w:t>
      </w:r>
    </w:p>
    <w:p w:rsidR="008728FA" w:rsidRPr="00B42DC8" w:rsidRDefault="00D909D4" w:rsidP="00CE2899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B42DC8">
        <w:rPr>
          <w:sz w:val="24"/>
          <w:szCs w:val="24"/>
        </w:rPr>
        <w:t>Ustawa z dnia 14.12.2012</w:t>
      </w:r>
      <w:r w:rsidR="008728FA" w:rsidRPr="00B42DC8">
        <w:rPr>
          <w:sz w:val="24"/>
          <w:szCs w:val="24"/>
        </w:rPr>
        <w:t xml:space="preserve"> </w:t>
      </w:r>
      <w:proofErr w:type="gramStart"/>
      <w:r w:rsidR="008728FA" w:rsidRPr="00B42DC8">
        <w:rPr>
          <w:sz w:val="24"/>
          <w:szCs w:val="24"/>
        </w:rPr>
        <w:t>r</w:t>
      </w:r>
      <w:proofErr w:type="gramEnd"/>
      <w:r w:rsidR="008728FA" w:rsidRPr="00B42DC8">
        <w:rPr>
          <w:sz w:val="24"/>
          <w:szCs w:val="24"/>
        </w:rPr>
        <w:t>. o odpadach (Dz.</w:t>
      </w:r>
      <w:r w:rsidRPr="00B42DC8">
        <w:rPr>
          <w:sz w:val="24"/>
          <w:szCs w:val="24"/>
        </w:rPr>
        <w:t xml:space="preserve">U. </w:t>
      </w:r>
      <w:proofErr w:type="gramStart"/>
      <w:r w:rsidRPr="00B42DC8">
        <w:rPr>
          <w:sz w:val="24"/>
          <w:szCs w:val="24"/>
        </w:rPr>
        <w:t>z</w:t>
      </w:r>
      <w:proofErr w:type="gramEnd"/>
      <w:r w:rsidRPr="00B42DC8">
        <w:rPr>
          <w:sz w:val="24"/>
          <w:szCs w:val="24"/>
        </w:rPr>
        <w:t xml:space="preserve"> 2013 poz.21</w:t>
      </w:r>
      <w:r w:rsidR="008728FA" w:rsidRPr="00B42DC8">
        <w:rPr>
          <w:sz w:val="24"/>
          <w:szCs w:val="24"/>
        </w:rPr>
        <w:t xml:space="preserve"> z </w:t>
      </w:r>
      <w:proofErr w:type="spellStart"/>
      <w:r w:rsidR="008728FA" w:rsidRPr="00B42DC8">
        <w:rPr>
          <w:sz w:val="24"/>
          <w:szCs w:val="24"/>
        </w:rPr>
        <w:t>późn</w:t>
      </w:r>
      <w:proofErr w:type="spellEnd"/>
      <w:r w:rsidR="008728FA" w:rsidRPr="00B42DC8">
        <w:rPr>
          <w:sz w:val="24"/>
          <w:szCs w:val="24"/>
        </w:rPr>
        <w:t xml:space="preserve">. </w:t>
      </w:r>
      <w:proofErr w:type="gramStart"/>
      <w:r w:rsidR="008728FA" w:rsidRPr="00B42DC8">
        <w:rPr>
          <w:sz w:val="24"/>
          <w:szCs w:val="24"/>
        </w:rPr>
        <w:t>zm</w:t>
      </w:r>
      <w:proofErr w:type="gramEnd"/>
      <w:r w:rsidR="008728FA" w:rsidRPr="00B42DC8">
        <w:rPr>
          <w:sz w:val="24"/>
          <w:szCs w:val="24"/>
        </w:rPr>
        <w:t>.)</w:t>
      </w:r>
      <w:r w:rsidR="00375DCB" w:rsidRPr="00B42DC8">
        <w:rPr>
          <w:sz w:val="24"/>
          <w:szCs w:val="24"/>
        </w:rPr>
        <w:t>,</w:t>
      </w:r>
    </w:p>
    <w:p w:rsidR="008728FA" w:rsidRPr="00B42DC8" w:rsidRDefault="008728FA" w:rsidP="00CE2899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B42DC8">
        <w:rPr>
          <w:sz w:val="24"/>
          <w:szCs w:val="24"/>
        </w:rPr>
        <w:t xml:space="preserve">Rozporządzenie Ministra Infrastruktury z 6 lutego 2003 w sprawie bezpieczeństwa i higieny pracy podczas wykonywania robót budowlanych (Dz.U. </w:t>
      </w:r>
      <w:proofErr w:type="gramStart"/>
      <w:r w:rsidRPr="00B42DC8">
        <w:rPr>
          <w:sz w:val="24"/>
          <w:szCs w:val="24"/>
        </w:rPr>
        <w:t>z</w:t>
      </w:r>
      <w:proofErr w:type="gramEnd"/>
      <w:r w:rsidRPr="00B42DC8">
        <w:rPr>
          <w:sz w:val="24"/>
          <w:szCs w:val="24"/>
        </w:rPr>
        <w:t xml:space="preserve"> 2003 </w:t>
      </w:r>
      <w:r w:rsidR="00B77ECF" w:rsidRPr="00B42DC8">
        <w:rPr>
          <w:sz w:val="24"/>
          <w:szCs w:val="24"/>
        </w:rPr>
        <w:t>Nr 47 poz</w:t>
      </w:r>
      <w:r w:rsidRPr="00B42DC8">
        <w:rPr>
          <w:sz w:val="24"/>
          <w:szCs w:val="24"/>
        </w:rPr>
        <w:t>. 401</w:t>
      </w:r>
      <w:r w:rsidR="0098564D" w:rsidRPr="00B42DC8">
        <w:rPr>
          <w:sz w:val="24"/>
          <w:szCs w:val="24"/>
        </w:rPr>
        <w:t xml:space="preserve"> z </w:t>
      </w:r>
      <w:proofErr w:type="spellStart"/>
      <w:r w:rsidR="0098564D" w:rsidRPr="00B42DC8">
        <w:rPr>
          <w:sz w:val="24"/>
          <w:szCs w:val="24"/>
        </w:rPr>
        <w:t>późn</w:t>
      </w:r>
      <w:proofErr w:type="spellEnd"/>
      <w:r w:rsidR="0098564D" w:rsidRPr="00B42DC8">
        <w:rPr>
          <w:sz w:val="24"/>
          <w:szCs w:val="24"/>
        </w:rPr>
        <w:t xml:space="preserve">. </w:t>
      </w:r>
      <w:proofErr w:type="gramStart"/>
      <w:r w:rsidR="0098564D" w:rsidRPr="00B42DC8">
        <w:rPr>
          <w:sz w:val="24"/>
          <w:szCs w:val="24"/>
        </w:rPr>
        <w:t>zm</w:t>
      </w:r>
      <w:proofErr w:type="gramEnd"/>
      <w:r w:rsidR="0098564D" w:rsidRPr="00B42DC8">
        <w:rPr>
          <w:sz w:val="24"/>
          <w:szCs w:val="24"/>
        </w:rPr>
        <w:t>.</w:t>
      </w:r>
      <w:r w:rsidRPr="00B42DC8">
        <w:rPr>
          <w:sz w:val="24"/>
          <w:szCs w:val="24"/>
        </w:rPr>
        <w:t>)</w:t>
      </w:r>
      <w:r w:rsidR="00375DCB" w:rsidRPr="00B42DC8">
        <w:rPr>
          <w:sz w:val="24"/>
          <w:szCs w:val="24"/>
        </w:rPr>
        <w:t>,</w:t>
      </w:r>
    </w:p>
    <w:p w:rsidR="008728FA" w:rsidRPr="00B42DC8" w:rsidRDefault="008728FA" w:rsidP="00CE2899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B42DC8">
        <w:rPr>
          <w:sz w:val="24"/>
          <w:szCs w:val="24"/>
        </w:rPr>
        <w:t xml:space="preserve">Ustawa z dnia 27 kwietnia 2001 r. - Prawo ochrony środowiska (Dz.U.2001 Nr 62 poz.627 z </w:t>
      </w:r>
      <w:proofErr w:type="spellStart"/>
      <w:r w:rsidRPr="00B42DC8">
        <w:rPr>
          <w:sz w:val="24"/>
          <w:szCs w:val="24"/>
        </w:rPr>
        <w:t>późn</w:t>
      </w:r>
      <w:proofErr w:type="spellEnd"/>
      <w:r w:rsidRPr="00B42DC8">
        <w:rPr>
          <w:sz w:val="24"/>
          <w:szCs w:val="24"/>
        </w:rPr>
        <w:t xml:space="preserve">. </w:t>
      </w:r>
      <w:proofErr w:type="gramStart"/>
      <w:r w:rsidRPr="00B42DC8">
        <w:rPr>
          <w:sz w:val="24"/>
          <w:szCs w:val="24"/>
        </w:rPr>
        <w:t>zm</w:t>
      </w:r>
      <w:proofErr w:type="gramEnd"/>
      <w:r w:rsidRPr="00B42DC8">
        <w:rPr>
          <w:sz w:val="24"/>
          <w:szCs w:val="24"/>
        </w:rPr>
        <w:t>.)</w:t>
      </w:r>
      <w:r w:rsidR="00375DCB" w:rsidRPr="00B42DC8">
        <w:rPr>
          <w:sz w:val="24"/>
          <w:szCs w:val="24"/>
        </w:rPr>
        <w:t>,</w:t>
      </w:r>
    </w:p>
    <w:p w:rsidR="006504BD" w:rsidRPr="00B42DC8" w:rsidRDefault="008728FA" w:rsidP="00CE2899">
      <w:pPr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B42DC8">
        <w:rPr>
          <w:sz w:val="24"/>
          <w:szCs w:val="24"/>
        </w:rPr>
        <w:t xml:space="preserve">Ustawa z dnia 16 kwietnia 2004 r. o ochronie przyrody (Dz.U. </w:t>
      </w:r>
      <w:proofErr w:type="gramStart"/>
      <w:r w:rsidRPr="00B42DC8">
        <w:rPr>
          <w:sz w:val="24"/>
          <w:szCs w:val="24"/>
        </w:rPr>
        <w:t>z</w:t>
      </w:r>
      <w:proofErr w:type="gramEnd"/>
      <w:r w:rsidRPr="00B42DC8">
        <w:rPr>
          <w:sz w:val="24"/>
          <w:szCs w:val="24"/>
        </w:rPr>
        <w:t xml:space="preserve"> 2004 Nr 92 poz.880 z dnia 30 kwietnia 2004 z </w:t>
      </w:r>
      <w:proofErr w:type="spellStart"/>
      <w:r w:rsidRPr="00B42DC8">
        <w:rPr>
          <w:sz w:val="24"/>
          <w:szCs w:val="24"/>
        </w:rPr>
        <w:t>późn</w:t>
      </w:r>
      <w:proofErr w:type="spellEnd"/>
      <w:r w:rsidRPr="00B42DC8">
        <w:rPr>
          <w:sz w:val="24"/>
          <w:szCs w:val="24"/>
        </w:rPr>
        <w:t xml:space="preserve">. </w:t>
      </w:r>
      <w:proofErr w:type="gramStart"/>
      <w:r w:rsidRPr="00B42DC8">
        <w:rPr>
          <w:sz w:val="24"/>
          <w:szCs w:val="24"/>
        </w:rPr>
        <w:t>zm</w:t>
      </w:r>
      <w:proofErr w:type="gramEnd"/>
      <w:r w:rsidRPr="00B42DC8">
        <w:rPr>
          <w:sz w:val="24"/>
          <w:szCs w:val="24"/>
        </w:rPr>
        <w:t>.)</w:t>
      </w:r>
      <w:r w:rsidR="00375DCB" w:rsidRPr="00B42DC8">
        <w:rPr>
          <w:sz w:val="24"/>
          <w:szCs w:val="24"/>
        </w:rPr>
        <w:t>.</w:t>
      </w:r>
    </w:p>
    <w:p w:rsidR="00B14EAC" w:rsidRPr="00B42DC8" w:rsidRDefault="00B14EAC" w:rsidP="00CE2899">
      <w:pPr>
        <w:jc w:val="both"/>
        <w:rPr>
          <w:b/>
          <w:sz w:val="24"/>
          <w:szCs w:val="24"/>
        </w:rPr>
      </w:pPr>
    </w:p>
    <w:p w:rsidR="007D2E93" w:rsidRPr="00B42DC8" w:rsidRDefault="007D2E93" w:rsidP="00CE2899">
      <w:pPr>
        <w:pStyle w:val="Akapitzlist"/>
        <w:numPr>
          <w:ilvl w:val="1"/>
          <w:numId w:val="10"/>
        </w:numPr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2DC8">
        <w:rPr>
          <w:rFonts w:ascii="Times New Roman" w:hAnsi="Times New Roman"/>
          <w:b/>
          <w:sz w:val="24"/>
          <w:szCs w:val="24"/>
          <w:u w:val="single"/>
        </w:rPr>
        <w:t>TERMIN WYKONANIA ZAMÓWIENIA</w:t>
      </w:r>
    </w:p>
    <w:p w:rsidR="008016F3" w:rsidRPr="00B42DC8" w:rsidRDefault="007D2E93" w:rsidP="00CE2899">
      <w:pPr>
        <w:pStyle w:val="Nagwek3"/>
        <w:keepNext w:val="0"/>
        <w:widowControl w:val="0"/>
        <w:numPr>
          <w:ilvl w:val="2"/>
          <w:numId w:val="10"/>
        </w:numPr>
        <w:ind w:left="431" w:hanging="431"/>
        <w:jc w:val="both"/>
        <w:rPr>
          <w:i w:val="0"/>
          <w:szCs w:val="24"/>
        </w:rPr>
      </w:pPr>
      <w:r w:rsidRPr="00B42DC8">
        <w:rPr>
          <w:i w:val="0"/>
          <w:szCs w:val="24"/>
        </w:rPr>
        <w:t>Zamawiający wymaga, aby Wy</w:t>
      </w:r>
      <w:r w:rsidR="00E178E1" w:rsidRPr="00B42DC8">
        <w:rPr>
          <w:i w:val="0"/>
          <w:szCs w:val="24"/>
        </w:rPr>
        <w:t xml:space="preserve">konawca podpisał umowę w ciągu </w:t>
      </w:r>
      <w:r w:rsidR="00B14EAC" w:rsidRPr="00B42DC8">
        <w:rPr>
          <w:i w:val="0"/>
          <w:szCs w:val="24"/>
        </w:rPr>
        <w:t>2</w:t>
      </w:r>
      <w:r w:rsidRPr="00B42DC8">
        <w:rPr>
          <w:i w:val="0"/>
          <w:szCs w:val="24"/>
        </w:rPr>
        <w:t xml:space="preserve"> dni od </w:t>
      </w:r>
      <w:r w:rsidR="003B5C06" w:rsidRPr="00B42DC8">
        <w:rPr>
          <w:i w:val="0"/>
          <w:szCs w:val="24"/>
        </w:rPr>
        <w:t>daty ostatecznego</w:t>
      </w:r>
      <w:r w:rsidRPr="00B42DC8">
        <w:rPr>
          <w:i w:val="0"/>
          <w:szCs w:val="24"/>
        </w:rPr>
        <w:t xml:space="preserve"> rozstrzygnięcia przetargu. </w:t>
      </w:r>
    </w:p>
    <w:p w:rsidR="001012DA" w:rsidRPr="00B42DC8" w:rsidRDefault="00611340" w:rsidP="00CE2899">
      <w:pPr>
        <w:pStyle w:val="Nagwek3"/>
        <w:keepNext w:val="0"/>
        <w:widowControl w:val="0"/>
        <w:numPr>
          <w:ilvl w:val="2"/>
          <w:numId w:val="10"/>
        </w:numPr>
        <w:ind w:left="431" w:hanging="431"/>
        <w:jc w:val="both"/>
        <w:rPr>
          <w:i w:val="0"/>
          <w:szCs w:val="24"/>
        </w:rPr>
      </w:pPr>
      <w:r w:rsidRPr="00B42DC8">
        <w:rPr>
          <w:i w:val="0"/>
          <w:szCs w:val="24"/>
        </w:rPr>
        <w:t>Termin w</w:t>
      </w:r>
      <w:r w:rsidR="00EC5F5C" w:rsidRPr="00B42DC8">
        <w:rPr>
          <w:i w:val="0"/>
          <w:szCs w:val="24"/>
        </w:rPr>
        <w:t>ykonania zamówienia</w:t>
      </w:r>
      <w:r w:rsidR="001012DA" w:rsidRPr="00B42DC8">
        <w:rPr>
          <w:i w:val="0"/>
          <w:szCs w:val="24"/>
        </w:rPr>
        <w:t>:</w:t>
      </w:r>
    </w:p>
    <w:p w:rsidR="0015657B" w:rsidRPr="00B42DC8" w:rsidRDefault="001012DA" w:rsidP="00CE2899">
      <w:pPr>
        <w:pStyle w:val="Nagwek3"/>
        <w:keepNext w:val="0"/>
        <w:widowControl w:val="0"/>
        <w:numPr>
          <w:ilvl w:val="4"/>
          <w:numId w:val="10"/>
        </w:numPr>
        <w:jc w:val="both"/>
        <w:rPr>
          <w:i w:val="0"/>
          <w:szCs w:val="24"/>
        </w:rPr>
      </w:pPr>
      <w:r w:rsidRPr="00B42DC8">
        <w:rPr>
          <w:i w:val="0"/>
          <w:szCs w:val="24"/>
        </w:rPr>
        <w:t xml:space="preserve">Wykonanie </w:t>
      </w:r>
      <w:proofErr w:type="gramStart"/>
      <w:r w:rsidRPr="00B42DC8">
        <w:rPr>
          <w:i w:val="0"/>
          <w:szCs w:val="24"/>
        </w:rPr>
        <w:t xml:space="preserve">koncepcji </w:t>
      </w:r>
      <w:r w:rsidR="008016F3" w:rsidRPr="00B42DC8">
        <w:rPr>
          <w:i w:val="0"/>
          <w:szCs w:val="24"/>
        </w:rPr>
        <w:t xml:space="preserve">– </w:t>
      </w:r>
      <w:r w:rsidR="004D1397" w:rsidRPr="004D1397">
        <w:rPr>
          <w:b/>
          <w:i w:val="0"/>
          <w:szCs w:val="24"/>
        </w:rPr>
        <w:t>2</w:t>
      </w:r>
      <w:r w:rsidR="00DF5CDB" w:rsidRPr="004D1397">
        <w:rPr>
          <w:b/>
          <w:i w:val="0"/>
          <w:szCs w:val="24"/>
        </w:rPr>
        <w:t>0</w:t>
      </w:r>
      <w:r w:rsidRPr="004D1397">
        <w:rPr>
          <w:b/>
          <w:i w:val="0"/>
          <w:szCs w:val="24"/>
        </w:rPr>
        <w:t xml:space="preserve">  dni</w:t>
      </w:r>
      <w:proofErr w:type="gramEnd"/>
      <w:r w:rsidR="008016F3" w:rsidRPr="00B42DC8">
        <w:rPr>
          <w:i w:val="0"/>
          <w:szCs w:val="24"/>
        </w:rPr>
        <w:t xml:space="preserve"> od dnia </w:t>
      </w:r>
      <w:r w:rsidRPr="00B42DC8">
        <w:rPr>
          <w:i w:val="0"/>
          <w:szCs w:val="24"/>
        </w:rPr>
        <w:t>podpisania umowy.</w:t>
      </w:r>
    </w:p>
    <w:p w:rsidR="0015657B" w:rsidRPr="00B42DC8" w:rsidRDefault="001012DA" w:rsidP="00CE2899">
      <w:pPr>
        <w:pStyle w:val="Nagwek3"/>
        <w:keepNext w:val="0"/>
        <w:widowControl w:val="0"/>
        <w:numPr>
          <w:ilvl w:val="4"/>
          <w:numId w:val="10"/>
        </w:numPr>
        <w:jc w:val="both"/>
        <w:rPr>
          <w:i w:val="0"/>
          <w:szCs w:val="24"/>
        </w:rPr>
      </w:pPr>
      <w:r w:rsidRPr="00B42DC8">
        <w:rPr>
          <w:i w:val="0"/>
          <w:szCs w:val="24"/>
        </w:rPr>
        <w:t xml:space="preserve">Wykonanie projektu </w:t>
      </w:r>
      <w:r w:rsidR="0015657B" w:rsidRPr="00B42DC8">
        <w:rPr>
          <w:i w:val="0"/>
          <w:szCs w:val="24"/>
        </w:rPr>
        <w:t>budowlanego, projektów branż</w:t>
      </w:r>
      <w:r w:rsidRPr="00B42DC8">
        <w:rPr>
          <w:i w:val="0"/>
          <w:szCs w:val="24"/>
        </w:rPr>
        <w:t xml:space="preserve">owych, kosztorysu inwestorskiego i </w:t>
      </w:r>
    </w:p>
    <w:p w:rsidR="00B40491" w:rsidRPr="00B42DC8" w:rsidRDefault="001012DA" w:rsidP="00CE2899">
      <w:pPr>
        <w:pStyle w:val="Nagwek3"/>
        <w:keepNext w:val="0"/>
        <w:widowControl w:val="0"/>
        <w:ind w:left="410"/>
        <w:jc w:val="both"/>
        <w:rPr>
          <w:i w:val="0"/>
          <w:szCs w:val="24"/>
        </w:rPr>
      </w:pPr>
      <w:r w:rsidRPr="00B42DC8">
        <w:rPr>
          <w:i w:val="0"/>
          <w:szCs w:val="24"/>
        </w:rPr>
        <w:t xml:space="preserve">Szczegółowych Specyfikacji Technicznych </w:t>
      </w:r>
      <w:r w:rsidR="0015657B" w:rsidRPr="004D1397">
        <w:rPr>
          <w:b/>
          <w:i w:val="0"/>
          <w:szCs w:val="24"/>
        </w:rPr>
        <w:t>–</w:t>
      </w:r>
      <w:r w:rsidR="00FB21E2">
        <w:rPr>
          <w:b/>
          <w:i w:val="0"/>
          <w:szCs w:val="24"/>
        </w:rPr>
        <w:t>5</w:t>
      </w:r>
      <w:r w:rsidR="00EF4A37" w:rsidRPr="004D1397">
        <w:rPr>
          <w:b/>
          <w:i w:val="0"/>
          <w:szCs w:val="24"/>
        </w:rPr>
        <w:t xml:space="preserve"> miesi</w:t>
      </w:r>
      <w:r w:rsidR="00FB21E2">
        <w:rPr>
          <w:b/>
          <w:i w:val="0"/>
          <w:szCs w:val="24"/>
        </w:rPr>
        <w:t>ę</w:t>
      </w:r>
      <w:r w:rsidR="004D1397" w:rsidRPr="004D1397">
        <w:rPr>
          <w:b/>
          <w:i w:val="0"/>
          <w:szCs w:val="24"/>
        </w:rPr>
        <w:t>c</w:t>
      </w:r>
      <w:r w:rsidR="00FB21E2">
        <w:rPr>
          <w:b/>
          <w:i w:val="0"/>
          <w:szCs w:val="24"/>
        </w:rPr>
        <w:t>y</w:t>
      </w:r>
      <w:r w:rsidR="00562608">
        <w:rPr>
          <w:b/>
          <w:i w:val="0"/>
          <w:szCs w:val="24"/>
        </w:rPr>
        <w:t xml:space="preserve"> </w:t>
      </w:r>
      <w:r w:rsidR="0015657B" w:rsidRPr="00B42DC8">
        <w:rPr>
          <w:i w:val="0"/>
          <w:szCs w:val="24"/>
        </w:rPr>
        <w:t xml:space="preserve">od dnia </w:t>
      </w:r>
      <w:r w:rsidR="00D33E65" w:rsidRPr="00B42DC8">
        <w:rPr>
          <w:i w:val="0"/>
          <w:szCs w:val="24"/>
        </w:rPr>
        <w:t xml:space="preserve">pisemnej akceptacji </w:t>
      </w:r>
    </w:p>
    <w:p w:rsidR="004462DC" w:rsidRPr="00B42DC8" w:rsidRDefault="00D33E65" w:rsidP="00CE2899">
      <w:pPr>
        <w:pStyle w:val="Nagwek3"/>
        <w:keepNext w:val="0"/>
        <w:widowControl w:val="0"/>
        <w:ind w:left="410"/>
        <w:jc w:val="both"/>
        <w:rPr>
          <w:i w:val="0"/>
          <w:szCs w:val="24"/>
        </w:rPr>
      </w:pPr>
      <w:r w:rsidRPr="00B42DC8">
        <w:rPr>
          <w:i w:val="0"/>
          <w:szCs w:val="24"/>
        </w:rPr>
        <w:t xml:space="preserve">koncepcji </w:t>
      </w:r>
      <w:r w:rsidR="0038180C" w:rsidRPr="00B42DC8">
        <w:rPr>
          <w:i w:val="0"/>
          <w:szCs w:val="24"/>
        </w:rPr>
        <w:t xml:space="preserve"> wybranej </w:t>
      </w:r>
      <w:r w:rsidR="00FB21E2">
        <w:rPr>
          <w:i w:val="0"/>
          <w:szCs w:val="24"/>
        </w:rPr>
        <w:t>przez</w:t>
      </w:r>
      <w:r w:rsidR="00562608">
        <w:rPr>
          <w:i w:val="0"/>
          <w:szCs w:val="24"/>
        </w:rPr>
        <w:t xml:space="preserve"> </w:t>
      </w:r>
      <w:r w:rsidR="00605BC1" w:rsidRPr="00B42DC8">
        <w:rPr>
          <w:i w:val="0"/>
          <w:szCs w:val="24"/>
        </w:rPr>
        <w:t>Zamawiającego</w:t>
      </w:r>
      <w:r w:rsidR="008016F3" w:rsidRPr="00B42DC8">
        <w:rPr>
          <w:i w:val="0"/>
          <w:szCs w:val="24"/>
        </w:rPr>
        <w:t>.</w:t>
      </w:r>
    </w:p>
    <w:p w:rsidR="007D2E93" w:rsidRPr="00B42DC8" w:rsidRDefault="007D2E93" w:rsidP="008957B4">
      <w:pPr>
        <w:pStyle w:val="Nagwek1"/>
        <w:numPr>
          <w:ilvl w:val="1"/>
          <w:numId w:val="10"/>
        </w:numPr>
        <w:tabs>
          <w:tab w:val="num" w:pos="426"/>
          <w:tab w:val="left" w:pos="709"/>
        </w:tabs>
        <w:spacing w:before="120" w:after="240" w:line="276" w:lineRule="auto"/>
        <w:ind w:left="426" w:hanging="426"/>
        <w:jc w:val="both"/>
        <w:rPr>
          <w:sz w:val="24"/>
          <w:szCs w:val="24"/>
          <w:u w:val="single"/>
        </w:rPr>
      </w:pPr>
      <w:r w:rsidRPr="00B42DC8">
        <w:rPr>
          <w:sz w:val="24"/>
          <w:szCs w:val="24"/>
          <w:u w:val="single"/>
        </w:rPr>
        <w:t>INFORMACJA O SPOSOBIE POROZUMIEWANIA SIĘ Z WYKONAWCAMI ORAZ</w:t>
      </w:r>
      <w:r w:rsidR="008F4169" w:rsidRPr="00B42DC8">
        <w:rPr>
          <w:sz w:val="24"/>
          <w:szCs w:val="24"/>
          <w:u w:val="single"/>
        </w:rPr>
        <w:t xml:space="preserve"> PRZEKAZYWANIA OŚWIADCZEŃ LUB</w:t>
      </w:r>
      <w:r w:rsidRPr="00B42DC8">
        <w:rPr>
          <w:sz w:val="24"/>
          <w:szCs w:val="24"/>
          <w:u w:val="single"/>
        </w:rPr>
        <w:t xml:space="preserve"> DOKUMENTÓW.</w:t>
      </w:r>
    </w:p>
    <w:p w:rsidR="007D2E93" w:rsidRPr="00B42DC8" w:rsidRDefault="007D2E93" w:rsidP="00CE2899">
      <w:pPr>
        <w:pStyle w:val="Nagwek3"/>
        <w:keepNext w:val="0"/>
        <w:widowControl w:val="0"/>
        <w:numPr>
          <w:ilvl w:val="2"/>
          <w:numId w:val="10"/>
        </w:numPr>
        <w:spacing w:before="60"/>
        <w:jc w:val="both"/>
        <w:rPr>
          <w:i w:val="0"/>
          <w:szCs w:val="24"/>
        </w:rPr>
      </w:pPr>
      <w:r w:rsidRPr="00B42DC8">
        <w:rPr>
          <w:i w:val="0"/>
          <w:szCs w:val="24"/>
        </w:rPr>
        <w:t>Wszelkiego rodzaju oświadczenia, wnioski, zawiad</w:t>
      </w:r>
      <w:r w:rsidR="00375DCB" w:rsidRPr="00B42DC8">
        <w:rPr>
          <w:i w:val="0"/>
          <w:szCs w:val="24"/>
        </w:rPr>
        <w:t>omienia, informacje itp. (dalej zbiorczo</w:t>
      </w:r>
      <w:r w:rsidRPr="00B42DC8">
        <w:rPr>
          <w:i w:val="0"/>
          <w:szCs w:val="24"/>
        </w:rPr>
        <w:t xml:space="preserve"> „Korespondencja”) Zamawiający i Wykonawc</w:t>
      </w:r>
      <w:r w:rsidR="00B14EAC" w:rsidRPr="00B42DC8">
        <w:rPr>
          <w:i w:val="0"/>
          <w:szCs w:val="24"/>
        </w:rPr>
        <w:t>a</w:t>
      </w:r>
      <w:r w:rsidRPr="00B42DC8">
        <w:rPr>
          <w:i w:val="0"/>
          <w:szCs w:val="24"/>
        </w:rPr>
        <w:t xml:space="preserve"> przekazują pisemnie.</w:t>
      </w:r>
    </w:p>
    <w:p w:rsidR="007D2E93" w:rsidRPr="00B42DC8" w:rsidRDefault="007D2E93" w:rsidP="00CE2899">
      <w:pPr>
        <w:pStyle w:val="Nagwek3"/>
        <w:keepNext w:val="0"/>
        <w:widowControl w:val="0"/>
        <w:numPr>
          <w:ilvl w:val="2"/>
          <w:numId w:val="10"/>
        </w:numPr>
        <w:spacing w:before="120" w:after="120"/>
        <w:jc w:val="both"/>
        <w:rPr>
          <w:i w:val="0"/>
          <w:szCs w:val="24"/>
        </w:rPr>
      </w:pPr>
      <w:r w:rsidRPr="00B42DC8">
        <w:rPr>
          <w:i w:val="0"/>
          <w:szCs w:val="24"/>
        </w:rPr>
        <w:t>Zamawiający dopuszcza składanie Korespondencji za pomocą telefaks</w:t>
      </w:r>
      <w:r w:rsidR="00196368" w:rsidRPr="00B42DC8">
        <w:rPr>
          <w:i w:val="0"/>
          <w:szCs w:val="24"/>
        </w:rPr>
        <w:t xml:space="preserve">u (na numer wskazany w punkcie </w:t>
      </w:r>
      <w:r w:rsidR="00B14EAC" w:rsidRPr="00B42DC8">
        <w:rPr>
          <w:i w:val="0"/>
          <w:szCs w:val="24"/>
        </w:rPr>
        <w:t>1</w:t>
      </w:r>
      <w:r w:rsidRPr="00B42DC8">
        <w:rPr>
          <w:i w:val="0"/>
          <w:szCs w:val="24"/>
        </w:rPr>
        <w:t>.</w:t>
      </w:r>
      <w:r w:rsidR="00E534A4" w:rsidRPr="00B42DC8">
        <w:rPr>
          <w:i w:val="0"/>
          <w:szCs w:val="24"/>
        </w:rPr>
        <w:t>3</w:t>
      </w:r>
      <w:r w:rsidRPr="00B42DC8">
        <w:rPr>
          <w:i w:val="0"/>
          <w:szCs w:val="24"/>
        </w:rPr>
        <w:t xml:space="preserve">) </w:t>
      </w:r>
      <w:proofErr w:type="gramStart"/>
      <w:r w:rsidRPr="00B42DC8">
        <w:rPr>
          <w:i w:val="0"/>
          <w:szCs w:val="24"/>
        </w:rPr>
        <w:t>lub</w:t>
      </w:r>
      <w:proofErr w:type="gramEnd"/>
      <w:r w:rsidRPr="00B42DC8">
        <w:rPr>
          <w:i w:val="0"/>
          <w:szCs w:val="24"/>
        </w:rPr>
        <w:t xml:space="preserve"> drogą elektroniczną (na adr</w:t>
      </w:r>
      <w:r w:rsidR="00E534A4" w:rsidRPr="00B42DC8">
        <w:rPr>
          <w:i w:val="0"/>
          <w:szCs w:val="24"/>
        </w:rPr>
        <w:t xml:space="preserve">es e-mail wskazany w punkcie </w:t>
      </w:r>
      <w:r w:rsidR="00B14EAC" w:rsidRPr="00B42DC8">
        <w:rPr>
          <w:i w:val="0"/>
          <w:szCs w:val="24"/>
        </w:rPr>
        <w:t>1</w:t>
      </w:r>
      <w:r w:rsidR="00E534A4" w:rsidRPr="00B42DC8">
        <w:rPr>
          <w:i w:val="0"/>
          <w:szCs w:val="24"/>
        </w:rPr>
        <w:t>.3</w:t>
      </w:r>
      <w:r w:rsidRPr="00B42DC8">
        <w:rPr>
          <w:i w:val="0"/>
          <w:szCs w:val="24"/>
        </w:rPr>
        <w:t>). Korespondencję uważa się za złożoną w terminie, jeżeli jej treść dotarła do Zamawiającego przed upływem terminu i została niezwłocznie potwierdzona na piśmie.</w:t>
      </w:r>
    </w:p>
    <w:p w:rsidR="007D2E93" w:rsidRPr="00B42DC8" w:rsidRDefault="00505C74" w:rsidP="001B4F48">
      <w:pPr>
        <w:spacing w:line="276" w:lineRule="auto"/>
        <w:jc w:val="both"/>
        <w:rPr>
          <w:sz w:val="24"/>
          <w:szCs w:val="24"/>
        </w:rPr>
      </w:pPr>
      <w:r w:rsidRPr="00B42DC8">
        <w:rPr>
          <w:sz w:val="24"/>
          <w:szCs w:val="24"/>
        </w:rPr>
        <w:lastRenderedPageBreak/>
        <w:t>4</w:t>
      </w:r>
      <w:r w:rsidR="007D2E93" w:rsidRPr="00B42DC8">
        <w:rPr>
          <w:sz w:val="24"/>
          <w:szCs w:val="24"/>
        </w:rPr>
        <w:t>.3   Osobą uprawnioną do porozumiewania się z Wykonawcami jest:</w:t>
      </w:r>
    </w:p>
    <w:p w:rsidR="00C1589C" w:rsidRPr="00B42DC8" w:rsidRDefault="00C1589C" w:rsidP="00CE2899">
      <w:pPr>
        <w:ind w:left="3540" w:firstLine="708"/>
        <w:jc w:val="both"/>
        <w:rPr>
          <w:sz w:val="24"/>
          <w:szCs w:val="24"/>
        </w:rPr>
      </w:pPr>
    </w:p>
    <w:p w:rsidR="00C1589C" w:rsidRPr="00B42DC8" w:rsidRDefault="00375DCB" w:rsidP="00B42DC8">
      <w:pPr>
        <w:ind w:firstLine="708"/>
        <w:jc w:val="both"/>
        <w:rPr>
          <w:sz w:val="24"/>
          <w:szCs w:val="24"/>
        </w:rPr>
      </w:pPr>
      <w:r w:rsidRPr="00B42DC8">
        <w:rPr>
          <w:sz w:val="24"/>
          <w:szCs w:val="24"/>
        </w:rPr>
        <w:t>Karo</w:t>
      </w:r>
      <w:r w:rsidR="00B42DC8" w:rsidRPr="00B42DC8">
        <w:rPr>
          <w:sz w:val="24"/>
          <w:szCs w:val="24"/>
        </w:rPr>
        <w:t xml:space="preserve">l </w:t>
      </w:r>
      <w:proofErr w:type="spellStart"/>
      <w:r w:rsidR="00B42DC8" w:rsidRPr="00B42DC8">
        <w:rPr>
          <w:sz w:val="24"/>
          <w:szCs w:val="24"/>
        </w:rPr>
        <w:t>Walinowicz</w:t>
      </w:r>
      <w:proofErr w:type="spellEnd"/>
      <w:r w:rsidR="00B42DC8" w:rsidRPr="00B42DC8">
        <w:rPr>
          <w:sz w:val="24"/>
          <w:szCs w:val="24"/>
        </w:rPr>
        <w:tab/>
      </w:r>
      <w:r w:rsidR="00B42DC8" w:rsidRPr="00B42DC8">
        <w:rPr>
          <w:sz w:val="24"/>
          <w:szCs w:val="24"/>
        </w:rPr>
        <w:tab/>
        <w:t>-</w:t>
      </w:r>
      <w:r w:rsidR="00B42DC8" w:rsidRPr="00B42DC8">
        <w:rPr>
          <w:sz w:val="24"/>
          <w:szCs w:val="24"/>
        </w:rPr>
        <w:tab/>
        <w:t>Naczelnik Wydziały Planowania i Inwestycji</w:t>
      </w:r>
    </w:p>
    <w:p w:rsidR="00C1589C" w:rsidRPr="00B42DC8" w:rsidRDefault="00C1589C" w:rsidP="00CE2899">
      <w:pPr>
        <w:ind w:left="3540" w:firstLine="708"/>
        <w:jc w:val="both"/>
        <w:rPr>
          <w:sz w:val="24"/>
          <w:szCs w:val="24"/>
        </w:rPr>
      </w:pPr>
      <w:r w:rsidRPr="00B42DC8">
        <w:rPr>
          <w:sz w:val="24"/>
          <w:szCs w:val="24"/>
        </w:rPr>
        <w:t>Urzędu Miejskiego w Giżycku</w:t>
      </w:r>
    </w:p>
    <w:p w:rsidR="00CE39B5" w:rsidRPr="00B42DC8" w:rsidRDefault="00C1589C" w:rsidP="00CE2899">
      <w:pPr>
        <w:ind w:left="3540" w:firstLine="708"/>
        <w:jc w:val="both"/>
        <w:rPr>
          <w:sz w:val="24"/>
          <w:szCs w:val="24"/>
        </w:rPr>
      </w:pPr>
      <w:proofErr w:type="gramStart"/>
      <w:r w:rsidRPr="00B42DC8">
        <w:rPr>
          <w:sz w:val="24"/>
          <w:szCs w:val="24"/>
        </w:rPr>
        <w:t>tel</w:t>
      </w:r>
      <w:proofErr w:type="gramEnd"/>
      <w:r w:rsidRPr="00B42DC8">
        <w:rPr>
          <w:sz w:val="24"/>
          <w:szCs w:val="24"/>
        </w:rPr>
        <w:t>. 0 87 7324 120</w:t>
      </w:r>
    </w:p>
    <w:p w:rsidR="007D2E93" w:rsidRPr="00B42DC8" w:rsidRDefault="00505C74" w:rsidP="00D50DC3">
      <w:pPr>
        <w:pStyle w:val="Nagwek1"/>
        <w:tabs>
          <w:tab w:val="left" w:pos="426"/>
        </w:tabs>
        <w:spacing w:before="120" w:after="120" w:line="276" w:lineRule="auto"/>
        <w:jc w:val="both"/>
        <w:rPr>
          <w:sz w:val="24"/>
          <w:szCs w:val="24"/>
          <w:u w:val="single"/>
        </w:rPr>
      </w:pPr>
      <w:r w:rsidRPr="00B42DC8">
        <w:rPr>
          <w:sz w:val="24"/>
          <w:szCs w:val="24"/>
        </w:rPr>
        <w:t>5</w:t>
      </w:r>
      <w:r w:rsidR="007D2E93" w:rsidRPr="00B42DC8">
        <w:rPr>
          <w:sz w:val="24"/>
          <w:szCs w:val="24"/>
        </w:rPr>
        <w:t xml:space="preserve">.    </w:t>
      </w:r>
      <w:r w:rsidR="007D2E93" w:rsidRPr="00B42DC8">
        <w:rPr>
          <w:sz w:val="24"/>
          <w:szCs w:val="24"/>
          <w:u w:val="single"/>
        </w:rPr>
        <w:t>OPIS SPOSOBU PRZYGOTOWANIA OFERTY</w:t>
      </w:r>
    </w:p>
    <w:p w:rsidR="00505C74" w:rsidRPr="00B42DC8" w:rsidRDefault="007D2E93" w:rsidP="008957B4">
      <w:pPr>
        <w:pStyle w:val="Nagwek3"/>
        <w:keepNext w:val="0"/>
        <w:widowControl w:val="0"/>
        <w:numPr>
          <w:ilvl w:val="1"/>
          <w:numId w:val="33"/>
        </w:numPr>
        <w:jc w:val="both"/>
        <w:rPr>
          <w:i w:val="0"/>
          <w:szCs w:val="24"/>
        </w:rPr>
      </w:pPr>
      <w:r w:rsidRPr="00B42DC8">
        <w:rPr>
          <w:i w:val="0"/>
          <w:szCs w:val="24"/>
        </w:rPr>
        <w:t xml:space="preserve">Wykonawcy ponoszą wszelkie koszty własne związane z przygotowaniem i złożeniemoferty, niezależnie od wyniku Postępowania. Zamawiający w żadnym przypadku </w:t>
      </w:r>
      <w:r w:rsidR="001639CA" w:rsidRPr="00B42DC8">
        <w:rPr>
          <w:i w:val="0"/>
          <w:szCs w:val="24"/>
        </w:rPr>
        <w:t>nie odpowiada</w:t>
      </w:r>
      <w:r w:rsidRPr="00B42DC8">
        <w:rPr>
          <w:i w:val="0"/>
          <w:szCs w:val="24"/>
        </w:rPr>
        <w:t xml:space="preserve"> za koszty poniesione przez Wykonawców w związku z przygotowaniem i złożeniem oferty. </w:t>
      </w:r>
    </w:p>
    <w:p w:rsidR="00505C74" w:rsidRPr="00B42DC8" w:rsidRDefault="007D2E93" w:rsidP="008957B4">
      <w:pPr>
        <w:pStyle w:val="Nagwek3"/>
        <w:keepNext w:val="0"/>
        <w:widowControl w:val="0"/>
        <w:numPr>
          <w:ilvl w:val="1"/>
          <w:numId w:val="33"/>
        </w:numPr>
        <w:jc w:val="both"/>
        <w:rPr>
          <w:i w:val="0"/>
          <w:szCs w:val="24"/>
        </w:rPr>
      </w:pPr>
      <w:r w:rsidRPr="00B42DC8">
        <w:rPr>
          <w:i w:val="0"/>
          <w:szCs w:val="24"/>
        </w:rPr>
        <w:t>Oferta powinna być sporządzona w języku polskim, na maszynie do pisania, komputerze lub inną trwałą, czytelną techniką. Wszystkie kartki oferty powinny być trwale spięte, ponumerowane oraz zaparafowane lub podpisane pr</w:t>
      </w:r>
      <w:r w:rsidR="00447B8A" w:rsidRPr="00B42DC8">
        <w:rPr>
          <w:i w:val="0"/>
          <w:szCs w:val="24"/>
        </w:rPr>
        <w:t>zez osobę (osoby) uprawnioną do</w:t>
      </w:r>
      <w:r w:rsidRPr="00B42DC8">
        <w:rPr>
          <w:i w:val="0"/>
          <w:szCs w:val="24"/>
        </w:rPr>
        <w:t xml:space="preserve"> występowania w imieniu Wykonawcy (dalej „Osoby Uprawnione”). Ewentualne poprawki w tekście oferty muszą być naniesione w czytelny sposób i parafowane przez Osoby Uprawnione. Naruszenie któregokolwiek z powyższych wymagań skutkować będzie odrzuceniem oferty.</w:t>
      </w:r>
    </w:p>
    <w:p w:rsidR="007D2E93" w:rsidRPr="00B42DC8" w:rsidRDefault="007D2E93" w:rsidP="008957B4">
      <w:pPr>
        <w:pStyle w:val="Nagwek3"/>
        <w:keepNext w:val="0"/>
        <w:widowControl w:val="0"/>
        <w:numPr>
          <w:ilvl w:val="1"/>
          <w:numId w:val="33"/>
        </w:numPr>
        <w:jc w:val="both"/>
        <w:rPr>
          <w:i w:val="0"/>
          <w:szCs w:val="24"/>
        </w:rPr>
      </w:pPr>
      <w:r w:rsidRPr="00B42DC8">
        <w:rPr>
          <w:b/>
          <w:i w:val="0"/>
          <w:szCs w:val="24"/>
        </w:rPr>
        <w:t>Na ofertę składają się następujące dokumenty:</w:t>
      </w:r>
    </w:p>
    <w:p w:rsidR="00505C74" w:rsidRPr="00B42DC8" w:rsidRDefault="007D2E93" w:rsidP="00E92B6D">
      <w:pPr>
        <w:ind w:left="426"/>
        <w:jc w:val="both"/>
        <w:rPr>
          <w:b/>
          <w:sz w:val="24"/>
          <w:szCs w:val="24"/>
        </w:rPr>
      </w:pPr>
      <w:r w:rsidRPr="00B42DC8">
        <w:rPr>
          <w:sz w:val="24"/>
          <w:szCs w:val="24"/>
        </w:rPr>
        <w:t xml:space="preserve">Wypełniony Formularz oferty cenowej – według wzoru stanowiącego </w:t>
      </w:r>
      <w:r w:rsidRPr="00B42DC8">
        <w:rPr>
          <w:b/>
          <w:sz w:val="24"/>
          <w:szCs w:val="24"/>
        </w:rPr>
        <w:t xml:space="preserve">Załącznik nr </w:t>
      </w:r>
      <w:r w:rsidR="00C57069" w:rsidRPr="00B42DC8">
        <w:rPr>
          <w:b/>
          <w:sz w:val="24"/>
          <w:szCs w:val="24"/>
        </w:rPr>
        <w:t>1</w:t>
      </w:r>
      <w:r w:rsidR="00505C74" w:rsidRPr="00B42DC8">
        <w:rPr>
          <w:b/>
          <w:sz w:val="24"/>
          <w:szCs w:val="24"/>
        </w:rPr>
        <w:t xml:space="preserve">. </w:t>
      </w:r>
    </w:p>
    <w:p w:rsidR="00505C74" w:rsidRPr="00B42DC8" w:rsidRDefault="007D2E93" w:rsidP="008957B4">
      <w:pPr>
        <w:pStyle w:val="Akapitzlist"/>
        <w:numPr>
          <w:ilvl w:val="1"/>
          <w:numId w:val="3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2DC8">
        <w:rPr>
          <w:rFonts w:ascii="Times New Roman" w:eastAsia="Arial Unicode MS" w:hAnsi="Times New Roman"/>
          <w:sz w:val="24"/>
          <w:szCs w:val="24"/>
        </w:rPr>
        <w:t xml:space="preserve">Oferty należy umieścić w jednej zapieczętowanej lub w inny trwały sposób zabezpieczonej kopercie wewnętrznej oraz jednej nieprzezroczystej kopercie zewnętrznej oznaczonej napisem: </w:t>
      </w:r>
      <w:r w:rsidR="00FB21E2" w:rsidRPr="00FB21E2">
        <w:rPr>
          <w:rFonts w:ascii="Times New Roman" w:hAnsi="Times New Roman"/>
          <w:b/>
          <w:sz w:val="24"/>
          <w:szCs w:val="24"/>
        </w:rPr>
        <w:t>„Dokumentacja projektowo – kosztowa Przebudowy nabrzeż</w:t>
      </w:r>
      <w:r w:rsidR="00FB21E2" w:rsidRPr="00FB21E2">
        <w:rPr>
          <w:rFonts w:ascii="Times New Roman" w:hAnsi="Times New Roman"/>
          <w:b/>
          <w:i/>
          <w:sz w:val="24"/>
          <w:szCs w:val="24"/>
        </w:rPr>
        <w:t>yPortu Śródlądowego Żeglugi Mazurskiej</w:t>
      </w:r>
      <w:r w:rsidR="00FB21E2" w:rsidRPr="00FB21E2">
        <w:rPr>
          <w:rFonts w:ascii="Times New Roman" w:hAnsi="Times New Roman"/>
          <w:b/>
          <w:sz w:val="24"/>
          <w:szCs w:val="24"/>
        </w:rPr>
        <w:t xml:space="preserve">” w ramach projektu Budowa i przebudowa infrastruktury związanej z rozwojem funkcji gospodarczych </w:t>
      </w:r>
      <w:proofErr w:type="gramStart"/>
      <w:r w:rsidR="00FB21E2" w:rsidRPr="00FB21E2">
        <w:rPr>
          <w:rFonts w:ascii="Times New Roman" w:hAnsi="Times New Roman"/>
          <w:b/>
          <w:sz w:val="24"/>
          <w:szCs w:val="24"/>
        </w:rPr>
        <w:t>na  szlakach</w:t>
      </w:r>
      <w:proofErr w:type="gramEnd"/>
      <w:r w:rsidR="00FB21E2" w:rsidRPr="00FB21E2">
        <w:rPr>
          <w:rFonts w:ascii="Times New Roman" w:hAnsi="Times New Roman"/>
          <w:b/>
          <w:sz w:val="24"/>
          <w:szCs w:val="24"/>
        </w:rPr>
        <w:t xml:space="preserve"> wodnych Wielkich Jezior Mazurskich wraz z budową śluzy „ </w:t>
      </w:r>
      <w:proofErr w:type="spellStart"/>
      <w:r w:rsidR="00FB21E2" w:rsidRPr="00FB21E2">
        <w:rPr>
          <w:rFonts w:ascii="Times New Roman" w:hAnsi="Times New Roman"/>
          <w:b/>
          <w:sz w:val="24"/>
          <w:szCs w:val="24"/>
        </w:rPr>
        <w:t>Guzianka</w:t>
      </w:r>
      <w:proofErr w:type="spellEnd"/>
      <w:r w:rsidR="00FB21E2" w:rsidRPr="00FB21E2">
        <w:rPr>
          <w:rFonts w:ascii="Times New Roman" w:hAnsi="Times New Roman"/>
          <w:b/>
          <w:sz w:val="24"/>
          <w:szCs w:val="24"/>
        </w:rPr>
        <w:t xml:space="preserve"> II” i remontem śluzy „</w:t>
      </w:r>
      <w:proofErr w:type="spellStart"/>
      <w:r w:rsidR="00FB21E2" w:rsidRPr="00FB21E2">
        <w:rPr>
          <w:rFonts w:ascii="Times New Roman" w:hAnsi="Times New Roman"/>
          <w:b/>
          <w:sz w:val="24"/>
          <w:szCs w:val="24"/>
        </w:rPr>
        <w:t>Guzianka</w:t>
      </w:r>
      <w:proofErr w:type="spellEnd"/>
      <w:r w:rsidR="00FB21E2" w:rsidRPr="00FB21E2">
        <w:rPr>
          <w:rFonts w:ascii="Times New Roman" w:hAnsi="Times New Roman"/>
          <w:b/>
          <w:sz w:val="24"/>
          <w:szCs w:val="24"/>
        </w:rPr>
        <w:t xml:space="preserve"> I”</w:t>
      </w:r>
      <w:r w:rsidR="00FB21E2" w:rsidRPr="00FB21E2">
        <w:rPr>
          <w:rFonts w:ascii="Times New Roman" w:hAnsi="Times New Roman"/>
          <w:b/>
          <w:bCs/>
          <w:sz w:val="24"/>
          <w:szCs w:val="24"/>
        </w:rPr>
        <w:t>”.</w:t>
      </w:r>
      <w:r w:rsidRPr="00B42DC8">
        <w:rPr>
          <w:rFonts w:ascii="Times New Roman" w:hAnsi="Times New Roman"/>
          <w:sz w:val="24"/>
          <w:szCs w:val="24"/>
        </w:rPr>
        <w:t>.</w:t>
      </w:r>
      <w:r w:rsidRPr="00B42DC8">
        <w:rPr>
          <w:rFonts w:ascii="Times New Roman" w:eastAsia="Arial Unicode MS" w:hAnsi="Times New Roman"/>
          <w:sz w:val="24"/>
          <w:szCs w:val="24"/>
        </w:rPr>
        <w:t xml:space="preserve">Na wewnętrznej kopercie należy podać nazwę i adres Wykonawcy, by umożliwić zwrot </w:t>
      </w:r>
      <w:proofErr w:type="gramStart"/>
      <w:r w:rsidR="00F91E82" w:rsidRPr="00B42DC8">
        <w:rPr>
          <w:rFonts w:ascii="Times New Roman" w:eastAsia="Arial Unicode MS" w:hAnsi="Times New Roman"/>
          <w:sz w:val="24"/>
          <w:szCs w:val="24"/>
        </w:rPr>
        <w:t xml:space="preserve">nieotwartej </w:t>
      </w:r>
      <w:r w:rsidRPr="00B42DC8">
        <w:rPr>
          <w:rFonts w:ascii="Times New Roman" w:eastAsia="Arial Unicode MS" w:hAnsi="Times New Roman"/>
          <w:sz w:val="24"/>
          <w:szCs w:val="24"/>
        </w:rPr>
        <w:t xml:space="preserve"> oferty</w:t>
      </w:r>
      <w:proofErr w:type="gramEnd"/>
      <w:r w:rsidRPr="00B42DC8">
        <w:rPr>
          <w:rFonts w:ascii="Times New Roman" w:eastAsia="Arial Unicode MS" w:hAnsi="Times New Roman"/>
          <w:sz w:val="24"/>
          <w:szCs w:val="24"/>
        </w:rPr>
        <w:t xml:space="preserve"> w przypadku dostarczenia ich Zamawiającemu po terminie.</w:t>
      </w:r>
    </w:p>
    <w:p w:rsidR="007D2E93" w:rsidRPr="00B42DC8" w:rsidRDefault="007D2E93" w:rsidP="008957B4">
      <w:pPr>
        <w:pStyle w:val="Nagwek1"/>
        <w:numPr>
          <w:ilvl w:val="0"/>
          <w:numId w:val="34"/>
        </w:numPr>
        <w:tabs>
          <w:tab w:val="left" w:pos="426"/>
        </w:tabs>
        <w:spacing w:line="276" w:lineRule="auto"/>
        <w:ind w:hanging="720"/>
        <w:jc w:val="both"/>
        <w:rPr>
          <w:sz w:val="24"/>
          <w:szCs w:val="24"/>
          <w:u w:val="single"/>
        </w:rPr>
      </w:pPr>
      <w:r w:rsidRPr="00B42DC8">
        <w:rPr>
          <w:sz w:val="24"/>
          <w:szCs w:val="24"/>
          <w:u w:val="single"/>
        </w:rPr>
        <w:t xml:space="preserve">MIEJSCE I TERMIN SKŁADANIA ORAZ OTWARCIA OFERT </w:t>
      </w:r>
    </w:p>
    <w:p w:rsidR="00505C74" w:rsidRPr="00B42DC8" w:rsidRDefault="007D2E93" w:rsidP="008957B4">
      <w:pPr>
        <w:pStyle w:val="Nagwek3"/>
        <w:keepNext w:val="0"/>
        <w:numPr>
          <w:ilvl w:val="1"/>
          <w:numId w:val="34"/>
        </w:numPr>
        <w:spacing w:before="120"/>
        <w:jc w:val="both"/>
        <w:rPr>
          <w:rFonts w:eastAsia="Arial Unicode MS"/>
          <w:i w:val="0"/>
          <w:szCs w:val="24"/>
        </w:rPr>
      </w:pPr>
      <w:r w:rsidRPr="00B42DC8">
        <w:rPr>
          <w:rFonts w:eastAsia="Arial Unicode MS"/>
          <w:i w:val="0"/>
          <w:szCs w:val="24"/>
        </w:rPr>
        <w:t>Termin składania ofert upływa dnia</w:t>
      </w:r>
      <w:r w:rsidR="00015917">
        <w:rPr>
          <w:rFonts w:eastAsia="Arial Unicode MS"/>
          <w:b/>
          <w:i w:val="0"/>
          <w:szCs w:val="24"/>
        </w:rPr>
        <w:t>29</w:t>
      </w:r>
      <w:r w:rsidR="004D1397" w:rsidRPr="004D1397">
        <w:rPr>
          <w:rFonts w:eastAsia="Arial Unicode MS"/>
          <w:b/>
          <w:i w:val="0"/>
          <w:szCs w:val="24"/>
        </w:rPr>
        <w:t>.0</w:t>
      </w:r>
      <w:r w:rsidR="00FB21E2">
        <w:rPr>
          <w:rFonts w:eastAsia="Arial Unicode MS"/>
          <w:b/>
          <w:i w:val="0"/>
          <w:szCs w:val="24"/>
        </w:rPr>
        <w:t>7</w:t>
      </w:r>
      <w:r w:rsidR="004D1397" w:rsidRPr="004D1397">
        <w:rPr>
          <w:rFonts w:eastAsia="Arial Unicode MS"/>
          <w:b/>
          <w:i w:val="0"/>
          <w:szCs w:val="24"/>
        </w:rPr>
        <w:t xml:space="preserve">.2016 </w:t>
      </w:r>
      <w:proofErr w:type="gramStart"/>
      <w:r w:rsidR="004D1397" w:rsidRPr="004D1397">
        <w:rPr>
          <w:rFonts w:eastAsia="Arial Unicode MS"/>
          <w:b/>
          <w:i w:val="0"/>
          <w:szCs w:val="24"/>
        </w:rPr>
        <w:t>r</w:t>
      </w:r>
      <w:proofErr w:type="gramEnd"/>
      <w:r w:rsidR="004D1397" w:rsidRPr="004D1397">
        <w:rPr>
          <w:rFonts w:eastAsia="Arial Unicode MS"/>
          <w:b/>
          <w:i w:val="0"/>
          <w:szCs w:val="24"/>
        </w:rPr>
        <w:t>.</w:t>
      </w:r>
      <w:r w:rsidR="00B34341" w:rsidRPr="004D1397">
        <w:rPr>
          <w:rFonts w:eastAsia="Arial Unicode MS"/>
          <w:b/>
          <w:i w:val="0"/>
          <w:szCs w:val="24"/>
        </w:rPr>
        <w:t xml:space="preserve"> o godz.</w:t>
      </w:r>
      <w:r w:rsidR="00BF01BC" w:rsidRPr="004D1397">
        <w:rPr>
          <w:rFonts w:eastAsia="Arial Unicode MS"/>
          <w:b/>
          <w:i w:val="0"/>
          <w:szCs w:val="24"/>
        </w:rPr>
        <w:t>1</w:t>
      </w:r>
      <w:r w:rsidR="00FB21E2">
        <w:rPr>
          <w:rFonts w:eastAsia="Arial Unicode MS"/>
          <w:b/>
          <w:i w:val="0"/>
          <w:szCs w:val="24"/>
        </w:rPr>
        <w:t>3</w:t>
      </w:r>
      <w:r w:rsidR="008949DD" w:rsidRPr="004D1397">
        <w:rPr>
          <w:rFonts w:eastAsia="Arial Unicode MS"/>
          <w:b/>
          <w:i w:val="0"/>
          <w:szCs w:val="24"/>
          <w:vertAlign w:val="superscript"/>
        </w:rPr>
        <w:t>00</w:t>
      </w:r>
      <w:r w:rsidR="008949DD" w:rsidRPr="00B42DC8">
        <w:rPr>
          <w:rFonts w:eastAsia="Arial Unicode MS"/>
          <w:b/>
          <w:i w:val="0"/>
          <w:color w:val="7030A0"/>
          <w:szCs w:val="24"/>
        </w:rPr>
        <w:t>.</w:t>
      </w:r>
      <w:r w:rsidRPr="00B42DC8">
        <w:rPr>
          <w:rFonts w:eastAsia="Arial Unicode MS"/>
          <w:i w:val="0"/>
          <w:szCs w:val="24"/>
        </w:rPr>
        <w:t>Oferty złożone po tym terminie zostaną zwrócone bez otwierania. Decydujące znaczenie dla oceny zachowania powyższego terminu ma data i godzina wpływu oferty do Zamawiającego, a nie data jej</w:t>
      </w:r>
      <w:r w:rsidR="0019577F" w:rsidRPr="00B42DC8">
        <w:rPr>
          <w:rFonts w:eastAsia="Arial Unicode MS"/>
          <w:i w:val="0"/>
          <w:szCs w:val="24"/>
        </w:rPr>
        <w:t xml:space="preserve"> wysłania przesyłką pocztową lub</w:t>
      </w:r>
      <w:r w:rsidRPr="00B42DC8">
        <w:rPr>
          <w:rFonts w:eastAsia="Arial Unicode MS"/>
          <w:i w:val="0"/>
          <w:szCs w:val="24"/>
        </w:rPr>
        <w:t xml:space="preserve"> kurierską.</w:t>
      </w:r>
    </w:p>
    <w:p w:rsidR="00015917" w:rsidRPr="00B42DC8" w:rsidRDefault="00015917" w:rsidP="00015917">
      <w:pPr>
        <w:pStyle w:val="Nagwek3"/>
        <w:keepNext w:val="0"/>
        <w:numPr>
          <w:ilvl w:val="1"/>
          <w:numId w:val="34"/>
        </w:numPr>
        <w:spacing w:before="120" w:line="276" w:lineRule="auto"/>
        <w:jc w:val="both"/>
        <w:rPr>
          <w:rFonts w:eastAsia="Arial Unicode MS"/>
          <w:i w:val="0"/>
          <w:szCs w:val="24"/>
        </w:rPr>
      </w:pPr>
      <w:r w:rsidRPr="00B42DC8">
        <w:rPr>
          <w:rFonts w:eastAsia="Arial Unicode MS"/>
          <w:i w:val="0"/>
          <w:szCs w:val="24"/>
        </w:rPr>
        <w:t xml:space="preserve">Oferty należy wysłać na adres: </w:t>
      </w:r>
    </w:p>
    <w:p w:rsidR="00015917" w:rsidRDefault="00C71EBD" w:rsidP="00015917">
      <w:pPr>
        <w:widowControl w:val="0"/>
        <w:spacing w:line="276" w:lineRule="auto"/>
        <w:ind w:left="1134"/>
        <w:jc w:val="both"/>
        <w:rPr>
          <w:b/>
          <w:sz w:val="24"/>
          <w:szCs w:val="24"/>
        </w:rPr>
      </w:pPr>
      <w:hyperlink r:id="rId17" w:history="1">
        <w:r w:rsidR="00015917" w:rsidRPr="0088515C">
          <w:rPr>
            <w:rStyle w:val="Hipercze"/>
            <w:b/>
            <w:sz w:val="24"/>
            <w:szCs w:val="24"/>
          </w:rPr>
          <w:t>karol.walinowicz@gizycko.pl</w:t>
        </w:r>
      </w:hyperlink>
    </w:p>
    <w:p w:rsidR="00015917" w:rsidRDefault="00C71EBD" w:rsidP="00015917">
      <w:pPr>
        <w:widowControl w:val="0"/>
        <w:spacing w:line="276" w:lineRule="auto"/>
        <w:ind w:left="1560"/>
        <w:jc w:val="both"/>
        <w:rPr>
          <w:b/>
          <w:sz w:val="24"/>
          <w:szCs w:val="24"/>
        </w:rPr>
      </w:pPr>
      <w:hyperlink r:id="rId18" w:history="1">
        <w:r w:rsidR="00015917" w:rsidRPr="0088515C">
          <w:rPr>
            <w:rStyle w:val="Hipercze"/>
            <w:b/>
            <w:sz w:val="24"/>
            <w:szCs w:val="24"/>
          </w:rPr>
          <w:t>grzegorz.witkowski@gizycko.pl</w:t>
        </w:r>
      </w:hyperlink>
    </w:p>
    <w:p w:rsidR="00015917" w:rsidRPr="00E67488" w:rsidRDefault="00015917" w:rsidP="00015917">
      <w:pPr>
        <w:widowControl w:val="0"/>
        <w:spacing w:line="276" w:lineRule="auto"/>
        <w:ind w:left="1134"/>
        <w:jc w:val="both"/>
        <w:rPr>
          <w:b/>
          <w:sz w:val="24"/>
          <w:szCs w:val="24"/>
        </w:rPr>
      </w:pPr>
      <w:proofErr w:type="gramStart"/>
      <w:r w:rsidRPr="00E67488">
        <w:rPr>
          <w:rFonts w:eastAsia="Arial Unicode MS"/>
          <w:sz w:val="24"/>
          <w:szCs w:val="24"/>
        </w:rPr>
        <w:t>lub</w:t>
      </w:r>
      <w:proofErr w:type="gramEnd"/>
      <w:r w:rsidRPr="00E67488">
        <w:rPr>
          <w:rFonts w:eastAsia="Arial Unicode MS"/>
          <w:sz w:val="24"/>
          <w:szCs w:val="24"/>
        </w:rPr>
        <w:t xml:space="preserve"> dostarczyć do siedziby Zamawiającego i złożyć w </w:t>
      </w:r>
      <w:r w:rsidRPr="00E67488">
        <w:rPr>
          <w:rFonts w:eastAsia="Arial Unicode MS"/>
          <w:b/>
          <w:sz w:val="24"/>
          <w:szCs w:val="24"/>
        </w:rPr>
        <w:t xml:space="preserve">pok. </w:t>
      </w:r>
      <w:r w:rsidRPr="00E67488">
        <w:rPr>
          <w:rFonts w:eastAsia="Arial Unicode MS"/>
          <w:b/>
          <w:i/>
          <w:sz w:val="24"/>
          <w:szCs w:val="24"/>
        </w:rPr>
        <w:t>7</w:t>
      </w:r>
    </w:p>
    <w:p w:rsidR="007D2E93" w:rsidRPr="00B42DC8" w:rsidRDefault="00CE2899" w:rsidP="00E92B6D">
      <w:pPr>
        <w:pStyle w:val="Nagwek3"/>
        <w:keepNext w:val="0"/>
        <w:ind w:left="851" w:hanging="425"/>
        <w:jc w:val="both"/>
        <w:rPr>
          <w:rFonts w:eastAsia="Arial Unicode MS"/>
          <w:i w:val="0"/>
          <w:szCs w:val="24"/>
        </w:rPr>
      </w:pPr>
      <w:r w:rsidRPr="00B42DC8">
        <w:rPr>
          <w:rFonts w:eastAsia="Arial Unicode MS"/>
          <w:i w:val="0"/>
          <w:szCs w:val="24"/>
        </w:rPr>
        <w:t xml:space="preserve">6.3 </w:t>
      </w:r>
      <w:r w:rsidR="007D2E93" w:rsidRPr="00B42DC8">
        <w:rPr>
          <w:rFonts w:eastAsia="Arial Unicode MS"/>
          <w:i w:val="0"/>
          <w:szCs w:val="24"/>
        </w:rPr>
        <w:t xml:space="preserve">Publiczne otwarcie ofert nastąpi </w:t>
      </w:r>
      <w:r w:rsidR="00B42DC8" w:rsidRPr="00B42DC8">
        <w:rPr>
          <w:rFonts w:eastAsia="Arial Unicode MS"/>
          <w:b/>
          <w:i w:val="0"/>
          <w:szCs w:val="24"/>
        </w:rPr>
        <w:t xml:space="preserve">w dniu </w:t>
      </w:r>
      <w:r w:rsidR="00015917">
        <w:rPr>
          <w:rFonts w:eastAsia="Arial Unicode MS"/>
          <w:b/>
          <w:i w:val="0"/>
          <w:szCs w:val="24"/>
        </w:rPr>
        <w:t>29</w:t>
      </w:r>
      <w:r w:rsidR="004D1397" w:rsidRPr="004D1397">
        <w:rPr>
          <w:rFonts w:eastAsia="Arial Unicode MS"/>
          <w:b/>
          <w:i w:val="0"/>
          <w:szCs w:val="24"/>
        </w:rPr>
        <w:t>.0</w:t>
      </w:r>
      <w:r w:rsidR="00FB21E2">
        <w:rPr>
          <w:rFonts w:eastAsia="Arial Unicode MS"/>
          <w:b/>
          <w:i w:val="0"/>
          <w:szCs w:val="24"/>
        </w:rPr>
        <w:t>7</w:t>
      </w:r>
      <w:r w:rsidR="004D1397" w:rsidRPr="004D1397">
        <w:rPr>
          <w:rFonts w:eastAsia="Arial Unicode MS"/>
          <w:b/>
          <w:i w:val="0"/>
          <w:szCs w:val="24"/>
        </w:rPr>
        <w:t xml:space="preserve">.2016 </w:t>
      </w:r>
      <w:proofErr w:type="gramStart"/>
      <w:r w:rsidR="004D1397" w:rsidRPr="004D1397">
        <w:rPr>
          <w:rFonts w:eastAsia="Arial Unicode MS"/>
          <w:b/>
          <w:i w:val="0"/>
          <w:szCs w:val="24"/>
        </w:rPr>
        <w:t>r</w:t>
      </w:r>
      <w:proofErr w:type="gramEnd"/>
      <w:r w:rsidR="004D1397" w:rsidRPr="004D1397">
        <w:rPr>
          <w:rFonts w:eastAsia="Arial Unicode MS"/>
          <w:b/>
          <w:i w:val="0"/>
          <w:szCs w:val="24"/>
        </w:rPr>
        <w:t>.</w:t>
      </w:r>
      <w:r w:rsidR="007D2E93" w:rsidRPr="004D1397">
        <w:rPr>
          <w:rFonts w:eastAsia="Arial Unicode MS"/>
          <w:b/>
          <w:i w:val="0"/>
          <w:szCs w:val="24"/>
        </w:rPr>
        <w:t xml:space="preserve"> o godz</w:t>
      </w:r>
      <w:r w:rsidR="008949DD" w:rsidRPr="004D1397">
        <w:rPr>
          <w:rFonts w:eastAsia="Arial Unicode MS"/>
          <w:b/>
          <w:i w:val="0"/>
          <w:szCs w:val="24"/>
        </w:rPr>
        <w:t xml:space="preserve">. </w:t>
      </w:r>
      <w:r w:rsidR="00FB21E2">
        <w:rPr>
          <w:rFonts w:eastAsia="Arial Unicode MS"/>
          <w:b/>
          <w:i w:val="0"/>
          <w:szCs w:val="24"/>
        </w:rPr>
        <w:t>13</w:t>
      </w:r>
      <w:r w:rsidR="000F0EE8" w:rsidRPr="004D1397">
        <w:rPr>
          <w:rFonts w:eastAsia="Arial Unicode MS"/>
          <w:b/>
          <w:i w:val="0"/>
          <w:szCs w:val="24"/>
          <w:vertAlign w:val="superscript"/>
        </w:rPr>
        <w:t>1</w:t>
      </w:r>
      <w:r w:rsidR="00AC7EA5" w:rsidRPr="004D1397">
        <w:rPr>
          <w:rFonts w:eastAsia="Arial Unicode MS"/>
          <w:b/>
          <w:i w:val="0"/>
          <w:szCs w:val="24"/>
          <w:vertAlign w:val="superscript"/>
        </w:rPr>
        <w:t>0</w:t>
      </w:r>
      <w:r w:rsidR="007D2E93" w:rsidRPr="00B42DC8">
        <w:rPr>
          <w:rFonts w:eastAsia="Arial Unicode MS"/>
          <w:i w:val="0"/>
          <w:szCs w:val="24"/>
        </w:rPr>
        <w:t xml:space="preserve">w siedzibie Zamawiającego, </w:t>
      </w:r>
      <w:r w:rsidR="007D2E93" w:rsidRPr="00B42DC8">
        <w:rPr>
          <w:rFonts w:eastAsia="Arial Unicode MS"/>
          <w:b/>
          <w:i w:val="0"/>
          <w:szCs w:val="24"/>
        </w:rPr>
        <w:t>pok.</w:t>
      </w:r>
      <w:r w:rsidR="008949DD" w:rsidRPr="00B42DC8">
        <w:rPr>
          <w:rFonts w:eastAsia="Arial Unicode MS"/>
          <w:b/>
          <w:i w:val="0"/>
          <w:szCs w:val="24"/>
        </w:rPr>
        <w:t xml:space="preserve"> 114</w:t>
      </w:r>
      <w:r w:rsidR="000819BF" w:rsidRPr="00B42DC8">
        <w:rPr>
          <w:rFonts w:eastAsia="Arial Unicode MS"/>
          <w:b/>
          <w:i w:val="0"/>
          <w:szCs w:val="24"/>
        </w:rPr>
        <w:t>.</w:t>
      </w:r>
    </w:p>
    <w:p w:rsidR="007D2E93" w:rsidRPr="00B42DC8" w:rsidRDefault="007D2E93" w:rsidP="008957B4">
      <w:pPr>
        <w:pStyle w:val="Nagwek3"/>
        <w:keepNext w:val="0"/>
        <w:numPr>
          <w:ilvl w:val="1"/>
          <w:numId w:val="36"/>
        </w:numPr>
        <w:ind w:left="851" w:hanging="425"/>
        <w:jc w:val="both"/>
        <w:rPr>
          <w:rFonts w:eastAsia="Arial Unicode MS"/>
          <w:i w:val="0"/>
          <w:szCs w:val="24"/>
        </w:rPr>
      </w:pPr>
      <w:r w:rsidRPr="00B42DC8">
        <w:rPr>
          <w:rFonts w:eastAsia="Arial Unicode MS"/>
          <w:i w:val="0"/>
          <w:szCs w:val="24"/>
        </w:rPr>
        <w:t>Informacje ogłoszone w trakcie publicznego otwarcia ofert zostaną udostępnione nieobecnym Wykonawcom na ich wniosek.</w:t>
      </w:r>
    </w:p>
    <w:p w:rsidR="00B34341" w:rsidRPr="00B42DC8" w:rsidRDefault="0019577F" w:rsidP="001B4F48">
      <w:pPr>
        <w:pStyle w:val="Nagwek1"/>
        <w:spacing w:before="120" w:after="240" w:line="276" w:lineRule="auto"/>
        <w:ind w:hanging="284"/>
        <w:jc w:val="both"/>
        <w:rPr>
          <w:sz w:val="24"/>
          <w:szCs w:val="24"/>
          <w:u w:val="single"/>
        </w:rPr>
      </w:pPr>
      <w:r w:rsidRPr="00B42DC8">
        <w:rPr>
          <w:sz w:val="24"/>
          <w:szCs w:val="24"/>
        </w:rPr>
        <w:t>7</w:t>
      </w:r>
      <w:r w:rsidR="00FE5B89" w:rsidRPr="00B42DC8">
        <w:rPr>
          <w:sz w:val="24"/>
          <w:szCs w:val="24"/>
        </w:rPr>
        <w:t xml:space="preserve">.       </w:t>
      </w:r>
      <w:r w:rsidR="007D2E93" w:rsidRPr="00B42DC8">
        <w:rPr>
          <w:sz w:val="24"/>
          <w:szCs w:val="24"/>
          <w:u w:val="single"/>
        </w:rPr>
        <w:t xml:space="preserve"> OPIS KRYTERIÓW I SPOSOBU OCENY OFERT</w:t>
      </w:r>
    </w:p>
    <w:p w:rsidR="007D2E93" w:rsidRPr="00B42DC8" w:rsidRDefault="007D2E93" w:rsidP="00CE2899">
      <w:pPr>
        <w:jc w:val="both"/>
        <w:rPr>
          <w:sz w:val="24"/>
          <w:szCs w:val="24"/>
        </w:rPr>
      </w:pPr>
      <w:r w:rsidRPr="00B42DC8">
        <w:rPr>
          <w:sz w:val="24"/>
          <w:szCs w:val="24"/>
        </w:rPr>
        <w:t>Oferty zostaną ocenione za pomocą systemu punktowego, zgodnie z poniższymi kryteriami:</w:t>
      </w:r>
    </w:p>
    <w:p w:rsidR="007D2E93" w:rsidRPr="00B42DC8" w:rsidRDefault="007D2E93" w:rsidP="00CE2899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B42DC8">
        <w:rPr>
          <w:szCs w:val="24"/>
        </w:rPr>
        <w:t xml:space="preserve">Kryteria oceny i wyboru oferty: </w:t>
      </w:r>
      <w:proofErr w:type="gramStart"/>
      <w:r w:rsidRPr="00B42DC8">
        <w:rPr>
          <w:szCs w:val="24"/>
        </w:rPr>
        <w:t>cena 100 % :</w:t>
      </w:r>
      <w:proofErr w:type="gramEnd"/>
    </w:p>
    <w:p w:rsidR="007D2E93" w:rsidRPr="00B42DC8" w:rsidRDefault="007D2E93" w:rsidP="00CE2899">
      <w:pPr>
        <w:jc w:val="both"/>
        <w:rPr>
          <w:sz w:val="24"/>
          <w:szCs w:val="24"/>
        </w:rPr>
      </w:pPr>
      <w:r w:rsidRPr="00B42DC8">
        <w:rPr>
          <w:sz w:val="24"/>
          <w:szCs w:val="24"/>
        </w:rPr>
        <w:t>Ocena oferty będzie dokonana wg następującej formuły:</w:t>
      </w:r>
    </w:p>
    <w:p w:rsidR="007D2E93" w:rsidRPr="00B42DC8" w:rsidRDefault="007D2E93" w:rsidP="001B4F48">
      <w:pPr>
        <w:spacing w:line="276" w:lineRule="auto"/>
        <w:jc w:val="both"/>
        <w:rPr>
          <w:sz w:val="24"/>
          <w:szCs w:val="24"/>
          <w:u w:val="single"/>
        </w:rPr>
      </w:pPr>
      <w:r w:rsidRPr="00B42DC8">
        <w:rPr>
          <w:sz w:val="24"/>
          <w:szCs w:val="24"/>
        </w:rPr>
        <w:tab/>
      </w:r>
      <w:r w:rsidRPr="00B42DC8">
        <w:rPr>
          <w:sz w:val="24"/>
          <w:szCs w:val="24"/>
        </w:rPr>
        <w:tab/>
      </w:r>
      <w:proofErr w:type="gramStart"/>
      <w:r w:rsidRPr="00B42DC8">
        <w:rPr>
          <w:sz w:val="24"/>
          <w:szCs w:val="24"/>
        </w:rPr>
        <w:t>c</w:t>
      </w:r>
      <w:r w:rsidRPr="00B42DC8">
        <w:rPr>
          <w:sz w:val="24"/>
          <w:szCs w:val="24"/>
          <w:u w:val="single"/>
        </w:rPr>
        <w:t>ena</w:t>
      </w:r>
      <w:proofErr w:type="gramEnd"/>
      <w:r w:rsidRPr="00B42DC8">
        <w:rPr>
          <w:sz w:val="24"/>
          <w:szCs w:val="24"/>
          <w:u w:val="single"/>
        </w:rPr>
        <w:t xml:space="preserve"> brutto oferty najtańszej</w:t>
      </w:r>
    </w:p>
    <w:p w:rsidR="007D2E93" w:rsidRPr="00B42DC8" w:rsidRDefault="007D2E93" w:rsidP="001B4F48">
      <w:p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B42DC8">
        <w:rPr>
          <w:sz w:val="24"/>
          <w:szCs w:val="24"/>
        </w:rPr>
        <w:t>Pc</w:t>
      </w:r>
      <w:proofErr w:type="spellEnd"/>
      <w:r w:rsidRPr="00B42DC8">
        <w:rPr>
          <w:sz w:val="24"/>
          <w:szCs w:val="24"/>
        </w:rPr>
        <w:t xml:space="preserve">  = </w:t>
      </w:r>
      <w:r w:rsidRPr="00B42DC8">
        <w:rPr>
          <w:sz w:val="24"/>
          <w:szCs w:val="24"/>
        </w:rPr>
        <w:tab/>
        <w:t xml:space="preserve">  cena</w:t>
      </w:r>
      <w:proofErr w:type="gramEnd"/>
      <w:r w:rsidRPr="00B42DC8">
        <w:rPr>
          <w:sz w:val="24"/>
          <w:szCs w:val="24"/>
        </w:rPr>
        <w:t xml:space="preserve"> brutto oferty badanej</w:t>
      </w:r>
      <w:r w:rsidRPr="00B42DC8">
        <w:rPr>
          <w:sz w:val="24"/>
          <w:szCs w:val="24"/>
        </w:rPr>
        <w:tab/>
        <w:t xml:space="preserve">              x 100 pkt</w:t>
      </w:r>
    </w:p>
    <w:p w:rsidR="00BE35CB" w:rsidRPr="00B42DC8" w:rsidRDefault="00BE35CB" w:rsidP="001B4F48">
      <w:pPr>
        <w:spacing w:line="276" w:lineRule="auto"/>
        <w:jc w:val="both"/>
        <w:rPr>
          <w:sz w:val="24"/>
          <w:szCs w:val="24"/>
        </w:rPr>
      </w:pPr>
    </w:p>
    <w:p w:rsidR="007D2E93" w:rsidRPr="00B42DC8" w:rsidRDefault="007D2E93" w:rsidP="001B4F48">
      <w:pPr>
        <w:spacing w:line="276" w:lineRule="auto"/>
        <w:jc w:val="both"/>
        <w:rPr>
          <w:sz w:val="24"/>
          <w:szCs w:val="24"/>
        </w:rPr>
      </w:pPr>
      <w:r w:rsidRPr="00B42DC8">
        <w:rPr>
          <w:sz w:val="24"/>
          <w:szCs w:val="24"/>
        </w:rPr>
        <w:lastRenderedPageBreak/>
        <w:t xml:space="preserve">      </w:t>
      </w:r>
      <w:proofErr w:type="gramStart"/>
      <w:r w:rsidRPr="00B42DC8">
        <w:rPr>
          <w:sz w:val="24"/>
          <w:szCs w:val="24"/>
        </w:rPr>
        <w:t>gdzie</w:t>
      </w:r>
      <w:proofErr w:type="gramEnd"/>
      <w:r w:rsidRPr="00B42DC8">
        <w:rPr>
          <w:sz w:val="24"/>
          <w:szCs w:val="24"/>
        </w:rPr>
        <w:t xml:space="preserve"> </w:t>
      </w:r>
      <w:proofErr w:type="spellStart"/>
      <w:r w:rsidRPr="00B42DC8">
        <w:rPr>
          <w:sz w:val="24"/>
          <w:szCs w:val="24"/>
        </w:rPr>
        <w:t>Pc</w:t>
      </w:r>
      <w:proofErr w:type="spellEnd"/>
      <w:r w:rsidRPr="00B42DC8">
        <w:rPr>
          <w:sz w:val="24"/>
          <w:szCs w:val="24"/>
        </w:rPr>
        <w:t xml:space="preserve"> – punkty za oferowaną cenę brutto ( max. 100 pkt.)</w:t>
      </w:r>
    </w:p>
    <w:p w:rsidR="007D2E93" w:rsidRPr="00B42DC8" w:rsidRDefault="0019577F" w:rsidP="001B4F48">
      <w:pPr>
        <w:pStyle w:val="Nagwek1"/>
        <w:tabs>
          <w:tab w:val="num" w:pos="631"/>
        </w:tabs>
        <w:spacing w:before="120" w:after="240" w:line="276" w:lineRule="auto"/>
        <w:ind w:left="426" w:hanging="426"/>
        <w:jc w:val="both"/>
        <w:rPr>
          <w:sz w:val="24"/>
          <w:szCs w:val="24"/>
          <w:u w:val="single"/>
        </w:rPr>
      </w:pPr>
      <w:proofErr w:type="gramStart"/>
      <w:r w:rsidRPr="00B42DC8">
        <w:rPr>
          <w:sz w:val="24"/>
          <w:szCs w:val="24"/>
        </w:rPr>
        <w:t>8</w:t>
      </w:r>
      <w:r w:rsidR="00FE5B89" w:rsidRPr="00B42DC8">
        <w:rPr>
          <w:sz w:val="24"/>
          <w:szCs w:val="24"/>
        </w:rPr>
        <w:t xml:space="preserve">.  </w:t>
      </w:r>
      <w:proofErr w:type="gramEnd"/>
      <w:r w:rsidR="007D2E93" w:rsidRPr="00B42DC8">
        <w:rPr>
          <w:sz w:val="24"/>
          <w:szCs w:val="24"/>
          <w:u w:val="single"/>
        </w:rPr>
        <w:t xml:space="preserve">INFORMACJA O </w:t>
      </w:r>
      <w:proofErr w:type="gramStart"/>
      <w:r w:rsidR="007D2E93" w:rsidRPr="00B42DC8">
        <w:rPr>
          <w:sz w:val="24"/>
          <w:szCs w:val="24"/>
          <w:u w:val="single"/>
        </w:rPr>
        <w:t>FORM</w:t>
      </w:r>
      <w:r w:rsidR="000819BF" w:rsidRPr="00B42DC8">
        <w:rPr>
          <w:sz w:val="24"/>
          <w:szCs w:val="24"/>
          <w:u w:val="single"/>
        </w:rPr>
        <w:t>ALNOŚCIACH JAKIE</w:t>
      </w:r>
      <w:proofErr w:type="gramEnd"/>
      <w:r w:rsidR="000819BF" w:rsidRPr="00B42DC8">
        <w:rPr>
          <w:sz w:val="24"/>
          <w:szCs w:val="24"/>
          <w:u w:val="single"/>
        </w:rPr>
        <w:t xml:space="preserve"> POWINNY ZOSTAĆ</w:t>
      </w:r>
      <w:r w:rsidR="007D2E93" w:rsidRPr="00B42DC8">
        <w:rPr>
          <w:sz w:val="24"/>
          <w:szCs w:val="24"/>
          <w:u w:val="single"/>
        </w:rPr>
        <w:t>DOPEŁNIONE PO WYBORZE OFERTY</w:t>
      </w:r>
    </w:p>
    <w:p w:rsidR="0019577F" w:rsidRPr="00B42DC8" w:rsidRDefault="007D2E93" w:rsidP="008957B4">
      <w:pPr>
        <w:pStyle w:val="Nagwek"/>
        <w:numPr>
          <w:ilvl w:val="1"/>
          <w:numId w:val="37"/>
        </w:numPr>
        <w:tabs>
          <w:tab w:val="left" w:pos="567"/>
        </w:tabs>
        <w:jc w:val="both"/>
        <w:rPr>
          <w:szCs w:val="24"/>
        </w:rPr>
      </w:pPr>
      <w:r w:rsidRPr="00B42DC8">
        <w:rPr>
          <w:szCs w:val="24"/>
        </w:rPr>
        <w:t xml:space="preserve">W zawiadomieniu o wyborze oferty najkorzystniejszej Zamawiający </w:t>
      </w:r>
      <w:r w:rsidR="00C4797D" w:rsidRPr="00B42DC8">
        <w:rPr>
          <w:szCs w:val="24"/>
        </w:rPr>
        <w:t>poinformuje Wykonawcę o</w:t>
      </w:r>
      <w:r w:rsidRPr="00B42DC8">
        <w:rPr>
          <w:szCs w:val="24"/>
        </w:rPr>
        <w:t xml:space="preserve"> terminie i miejscu zawarcia umowy.</w:t>
      </w:r>
    </w:p>
    <w:p w:rsidR="007568DB" w:rsidRPr="00B42DC8" w:rsidRDefault="007D2E93" w:rsidP="008957B4">
      <w:pPr>
        <w:pStyle w:val="Nagwek"/>
        <w:numPr>
          <w:ilvl w:val="1"/>
          <w:numId w:val="37"/>
        </w:numPr>
        <w:tabs>
          <w:tab w:val="left" w:pos="567"/>
        </w:tabs>
        <w:jc w:val="both"/>
        <w:rPr>
          <w:szCs w:val="24"/>
        </w:rPr>
      </w:pPr>
      <w:r w:rsidRPr="00B42DC8">
        <w:rPr>
          <w:szCs w:val="24"/>
        </w:rPr>
        <w:t xml:space="preserve">Osoby reprezentujące Wykonawcę przy podpisywaniu umowy powinny posiadać ze </w:t>
      </w:r>
      <w:r w:rsidR="00C4797D" w:rsidRPr="00B42DC8">
        <w:rPr>
          <w:szCs w:val="24"/>
        </w:rPr>
        <w:t>sobą dokumenty</w:t>
      </w:r>
      <w:r w:rsidRPr="00B42DC8">
        <w:rPr>
          <w:szCs w:val="24"/>
        </w:rPr>
        <w:t xml:space="preserve"> potwierdzające ich umocowanie do podpisania umowy, o ile umocowanie to nie będzie </w:t>
      </w:r>
      <w:r w:rsidR="00677D37" w:rsidRPr="00B42DC8">
        <w:rPr>
          <w:szCs w:val="24"/>
        </w:rPr>
        <w:t>wynikać z</w:t>
      </w:r>
      <w:r w:rsidRPr="00B42DC8">
        <w:rPr>
          <w:szCs w:val="24"/>
        </w:rPr>
        <w:t xml:space="preserve"> dokumentów załączonych do oferty.</w:t>
      </w:r>
    </w:p>
    <w:p w:rsidR="00FE5B89" w:rsidRPr="00B42DC8" w:rsidRDefault="0019577F" w:rsidP="00B96AFA">
      <w:pPr>
        <w:pStyle w:val="Nagwek1"/>
        <w:tabs>
          <w:tab w:val="left" w:pos="567"/>
        </w:tabs>
        <w:spacing w:before="120" w:line="276" w:lineRule="auto"/>
        <w:jc w:val="both"/>
        <w:rPr>
          <w:sz w:val="24"/>
          <w:szCs w:val="24"/>
        </w:rPr>
      </w:pPr>
      <w:r w:rsidRPr="00B42DC8">
        <w:rPr>
          <w:sz w:val="24"/>
          <w:szCs w:val="24"/>
        </w:rPr>
        <w:t>9</w:t>
      </w:r>
      <w:r w:rsidR="00FE5B89" w:rsidRPr="00B42DC8">
        <w:rPr>
          <w:sz w:val="24"/>
          <w:szCs w:val="24"/>
        </w:rPr>
        <w:t>.</w:t>
      </w:r>
      <w:r w:rsidR="00FE5B89" w:rsidRPr="00B42DC8">
        <w:rPr>
          <w:sz w:val="24"/>
          <w:szCs w:val="24"/>
        </w:rPr>
        <w:tab/>
      </w:r>
      <w:r w:rsidR="00FE5B89" w:rsidRPr="00B42DC8">
        <w:rPr>
          <w:sz w:val="24"/>
          <w:szCs w:val="24"/>
          <w:u w:val="single"/>
        </w:rPr>
        <w:t>POSTANOWIENIA KOŃCOWE:</w:t>
      </w:r>
    </w:p>
    <w:p w:rsidR="00FE5B89" w:rsidRPr="00B42DC8" w:rsidRDefault="00FE5B89" w:rsidP="00CF1FF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B42DC8">
        <w:rPr>
          <w:sz w:val="24"/>
          <w:szCs w:val="24"/>
        </w:rPr>
        <w:t>Zamawiający zastrzega prawo do:</w:t>
      </w:r>
    </w:p>
    <w:p w:rsidR="00B42DC8" w:rsidRPr="007B5CB0" w:rsidRDefault="00B42DC8" w:rsidP="00B42DC8">
      <w:pPr>
        <w:autoSpaceDE w:val="0"/>
        <w:autoSpaceDN w:val="0"/>
        <w:jc w:val="both"/>
        <w:rPr>
          <w:sz w:val="24"/>
          <w:szCs w:val="24"/>
        </w:rPr>
      </w:pPr>
      <w:r w:rsidRPr="007B5CB0">
        <w:rPr>
          <w:sz w:val="24"/>
          <w:szCs w:val="24"/>
        </w:rPr>
        <w:t>1) swobodnego wyboru ofert w ramach kryteriów przetargowych lub uznania, że przetarg nie dał rezultatu.</w:t>
      </w:r>
    </w:p>
    <w:p w:rsidR="00B42DC8" w:rsidRPr="007B5CB0" w:rsidRDefault="00B42DC8" w:rsidP="00B42DC8">
      <w:pPr>
        <w:rPr>
          <w:rFonts w:ascii="Calibri" w:hAnsi="Calibri"/>
          <w:sz w:val="24"/>
          <w:szCs w:val="24"/>
          <w:lang w:eastAsia="en-US"/>
        </w:rPr>
      </w:pPr>
      <w:r w:rsidRPr="007B5CB0">
        <w:rPr>
          <w:sz w:val="24"/>
          <w:szCs w:val="24"/>
        </w:rPr>
        <w:t>2) odwołania przetargu, unieważnienia go w całości lub w części w każdym czasie,</w:t>
      </w:r>
    </w:p>
    <w:p w:rsidR="00B42DC8" w:rsidRPr="007B5CB0" w:rsidRDefault="00B42DC8" w:rsidP="00B42DC8">
      <w:pPr>
        <w:rPr>
          <w:sz w:val="24"/>
          <w:szCs w:val="24"/>
        </w:rPr>
      </w:pPr>
      <w:r w:rsidRPr="007B5CB0">
        <w:rPr>
          <w:sz w:val="24"/>
          <w:szCs w:val="24"/>
        </w:rPr>
        <w:t xml:space="preserve">3) zamknięcia przetargu bez dokonania wyboru oferty, </w:t>
      </w:r>
    </w:p>
    <w:p w:rsidR="00B42DC8" w:rsidRPr="007B5CB0" w:rsidRDefault="00B42DC8" w:rsidP="00B42DC8">
      <w:pPr>
        <w:rPr>
          <w:sz w:val="24"/>
          <w:szCs w:val="24"/>
        </w:rPr>
      </w:pPr>
      <w:r w:rsidRPr="007B5CB0">
        <w:rPr>
          <w:sz w:val="24"/>
          <w:szCs w:val="24"/>
        </w:rPr>
        <w:t>4) zmiany terminów wyznaczonych w ogłoszeniu,</w:t>
      </w:r>
    </w:p>
    <w:p w:rsidR="00B42DC8" w:rsidRPr="007B5CB0" w:rsidRDefault="00B42DC8" w:rsidP="00B42DC8">
      <w:pPr>
        <w:rPr>
          <w:sz w:val="24"/>
          <w:szCs w:val="24"/>
        </w:rPr>
      </w:pPr>
      <w:r w:rsidRPr="007B5CB0">
        <w:rPr>
          <w:sz w:val="24"/>
          <w:szCs w:val="24"/>
        </w:rPr>
        <w:t>5) żądania szczegółowych informacji i wyjaśnień od Wykonawców na każdym etapie przetargu,</w:t>
      </w:r>
    </w:p>
    <w:p w:rsidR="00B42DC8" w:rsidRPr="007B5CB0" w:rsidRDefault="00B42DC8" w:rsidP="00B42DC8">
      <w:pPr>
        <w:rPr>
          <w:sz w:val="24"/>
          <w:szCs w:val="24"/>
        </w:rPr>
      </w:pPr>
      <w:r w:rsidRPr="007B5CB0">
        <w:rPr>
          <w:sz w:val="24"/>
          <w:szCs w:val="24"/>
        </w:rPr>
        <w:t xml:space="preserve">6) wyłącznej interpretacji zapisów ogłoszenia, jak również jego załączników. </w:t>
      </w:r>
    </w:p>
    <w:p w:rsidR="00CF1FF4" w:rsidRPr="00B42DC8" w:rsidRDefault="00CF1FF4" w:rsidP="00E92B6D">
      <w:pPr>
        <w:rPr>
          <w:color w:val="7030A0"/>
          <w:sz w:val="24"/>
          <w:szCs w:val="24"/>
        </w:rPr>
      </w:pPr>
    </w:p>
    <w:p w:rsidR="009C208E" w:rsidRPr="00394562" w:rsidRDefault="00FE5B89" w:rsidP="001B4F48">
      <w:pPr>
        <w:spacing w:line="276" w:lineRule="auto"/>
        <w:rPr>
          <w:sz w:val="24"/>
          <w:szCs w:val="24"/>
        </w:rPr>
      </w:pPr>
      <w:r w:rsidRPr="00B42DC8">
        <w:rPr>
          <w:sz w:val="24"/>
          <w:szCs w:val="24"/>
        </w:rPr>
        <w:t xml:space="preserve">Okres związania ofertą: 30 dni od daty terminu składania ofert. </w:t>
      </w:r>
    </w:p>
    <w:p w:rsidR="009C208E" w:rsidRPr="00D65236" w:rsidRDefault="009C208E" w:rsidP="001B4F48">
      <w:pPr>
        <w:spacing w:line="276" w:lineRule="auto"/>
        <w:rPr>
          <w:sz w:val="24"/>
          <w:szCs w:val="24"/>
        </w:rPr>
      </w:pPr>
    </w:p>
    <w:p w:rsidR="007D2E93" w:rsidRPr="00D65236" w:rsidRDefault="00A90D3C" w:rsidP="008957B4">
      <w:pPr>
        <w:pStyle w:val="Tekstpodstawowy3"/>
        <w:numPr>
          <w:ilvl w:val="0"/>
          <w:numId w:val="38"/>
        </w:numPr>
        <w:spacing w:line="276" w:lineRule="auto"/>
        <w:ind w:left="426" w:hanging="426"/>
        <w:jc w:val="both"/>
        <w:rPr>
          <w:b/>
          <w:szCs w:val="24"/>
          <w:u w:val="single"/>
        </w:rPr>
      </w:pPr>
      <w:r w:rsidRPr="00D65236">
        <w:rPr>
          <w:b/>
          <w:szCs w:val="24"/>
          <w:u w:val="single"/>
        </w:rPr>
        <w:t xml:space="preserve">ZAŁĄCZNIKI STANOWIĄCE </w:t>
      </w:r>
      <w:r w:rsidR="00C44E61" w:rsidRPr="00D65236">
        <w:rPr>
          <w:b/>
          <w:szCs w:val="24"/>
          <w:u w:val="single"/>
        </w:rPr>
        <w:t>INTEGRALNĄ CZĘŚĆ</w:t>
      </w:r>
      <w:r w:rsidRPr="00D65236">
        <w:rPr>
          <w:b/>
          <w:szCs w:val="24"/>
          <w:u w:val="single"/>
        </w:rPr>
        <w:t xml:space="preserve"> DOKUMENTACJI PRZETARGOWEJ</w:t>
      </w:r>
      <w:r w:rsidR="00C44E61" w:rsidRPr="00D65236">
        <w:rPr>
          <w:b/>
          <w:szCs w:val="24"/>
          <w:u w:val="single"/>
        </w:rPr>
        <w:t>:</w:t>
      </w:r>
    </w:p>
    <w:p w:rsidR="00C44E61" w:rsidRPr="00D65236" w:rsidRDefault="00C44E61" w:rsidP="001B4F48">
      <w:pPr>
        <w:pStyle w:val="Tekstpodstawowy3"/>
        <w:spacing w:line="276" w:lineRule="auto"/>
        <w:jc w:val="both"/>
        <w:rPr>
          <w:b/>
          <w:szCs w:val="24"/>
          <w:u w:val="single"/>
        </w:rPr>
      </w:pPr>
    </w:p>
    <w:p w:rsidR="007D2E93" w:rsidRPr="00D65236" w:rsidRDefault="00285E51" w:rsidP="00E92B6D">
      <w:pPr>
        <w:jc w:val="both"/>
        <w:rPr>
          <w:i/>
          <w:sz w:val="24"/>
          <w:szCs w:val="24"/>
        </w:rPr>
      </w:pPr>
      <w:r w:rsidRPr="00D65236">
        <w:rPr>
          <w:i/>
          <w:sz w:val="24"/>
          <w:szCs w:val="24"/>
        </w:rPr>
        <w:t>Z</w:t>
      </w:r>
      <w:r w:rsidR="007D2E93" w:rsidRPr="00D65236">
        <w:rPr>
          <w:i/>
          <w:sz w:val="24"/>
          <w:szCs w:val="24"/>
        </w:rPr>
        <w:t xml:space="preserve">ałącznik nr </w:t>
      </w:r>
      <w:r w:rsidR="00C57069" w:rsidRPr="00D65236">
        <w:rPr>
          <w:i/>
          <w:sz w:val="24"/>
          <w:szCs w:val="24"/>
        </w:rPr>
        <w:t>1</w:t>
      </w:r>
      <w:r w:rsidR="009512A7" w:rsidRPr="00D65236">
        <w:rPr>
          <w:i/>
          <w:sz w:val="24"/>
          <w:szCs w:val="24"/>
        </w:rPr>
        <w:t xml:space="preserve"> - </w:t>
      </w:r>
      <w:r w:rsidR="007D2E93" w:rsidRPr="00D65236">
        <w:rPr>
          <w:i/>
          <w:sz w:val="24"/>
          <w:szCs w:val="24"/>
        </w:rPr>
        <w:t>Formularz oferty cenowej</w:t>
      </w:r>
      <w:r w:rsidR="000819BF" w:rsidRPr="00D65236">
        <w:rPr>
          <w:i/>
          <w:sz w:val="24"/>
          <w:szCs w:val="24"/>
        </w:rPr>
        <w:t>.</w:t>
      </w:r>
    </w:p>
    <w:p w:rsidR="009512A7" w:rsidRDefault="00C57069" w:rsidP="00B42DC8">
      <w:pPr>
        <w:jc w:val="both"/>
        <w:rPr>
          <w:i/>
          <w:sz w:val="24"/>
          <w:szCs w:val="24"/>
        </w:rPr>
      </w:pPr>
      <w:r w:rsidRPr="00D65236">
        <w:rPr>
          <w:i/>
          <w:sz w:val="24"/>
          <w:szCs w:val="24"/>
        </w:rPr>
        <w:t>Załącznik nr 2</w:t>
      </w:r>
      <w:r w:rsidR="009512A7" w:rsidRPr="00D65236">
        <w:rPr>
          <w:i/>
          <w:sz w:val="24"/>
          <w:szCs w:val="24"/>
        </w:rPr>
        <w:t xml:space="preserve"> - </w:t>
      </w:r>
      <w:r w:rsidR="007D2E93" w:rsidRPr="00D65236">
        <w:rPr>
          <w:i/>
          <w:sz w:val="24"/>
          <w:szCs w:val="24"/>
        </w:rPr>
        <w:t>Projekt umowy</w:t>
      </w:r>
      <w:r w:rsidR="000819BF" w:rsidRPr="00D65236">
        <w:rPr>
          <w:i/>
          <w:sz w:val="24"/>
          <w:szCs w:val="24"/>
        </w:rPr>
        <w:t>.</w:t>
      </w:r>
    </w:p>
    <w:p w:rsidR="00394562" w:rsidRPr="00D65236" w:rsidRDefault="00394562" w:rsidP="00B42DC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Załącznik nr 3 – Lokalizacja przebudowy nabrzeża</w:t>
      </w:r>
      <w:r w:rsidR="00650F09">
        <w:rPr>
          <w:i/>
          <w:sz w:val="24"/>
          <w:szCs w:val="24"/>
        </w:rPr>
        <w:t xml:space="preserve"> 2</w:t>
      </w:r>
      <w:r>
        <w:rPr>
          <w:i/>
          <w:sz w:val="24"/>
          <w:szCs w:val="24"/>
        </w:rPr>
        <w:t>.</w:t>
      </w:r>
    </w:p>
    <w:p w:rsidR="009512A7" w:rsidRPr="00B42DC8" w:rsidRDefault="009512A7" w:rsidP="002C5BAA">
      <w:pPr>
        <w:pStyle w:val="Akapitzlist"/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22448F" w:rsidRPr="00B42DC8" w:rsidRDefault="0022448F" w:rsidP="009512A7">
      <w:pPr>
        <w:pStyle w:val="Akapitzlist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D44A3B" w:rsidRPr="00B42DC8" w:rsidRDefault="00D44A3B" w:rsidP="001B4F48">
      <w:pPr>
        <w:pStyle w:val="Tekstpodstawowy3"/>
        <w:spacing w:line="276" w:lineRule="auto"/>
        <w:ind w:left="708"/>
        <w:jc w:val="both"/>
        <w:rPr>
          <w:color w:val="7030A0"/>
          <w:szCs w:val="24"/>
        </w:rPr>
      </w:pPr>
    </w:p>
    <w:p w:rsidR="0022448F" w:rsidRPr="00B42DC8" w:rsidRDefault="0022448F" w:rsidP="001B4F48">
      <w:pPr>
        <w:pStyle w:val="Tekstpodstawowy3"/>
        <w:spacing w:line="276" w:lineRule="auto"/>
        <w:ind w:left="708"/>
        <w:jc w:val="both"/>
        <w:rPr>
          <w:color w:val="7030A0"/>
          <w:szCs w:val="24"/>
        </w:rPr>
      </w:pPr>
    </w:p>
    <w:p w:rsidR="00285E51" w:rsidRPr="00B42DC8" w:rsidRDefault="00285E51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285E51" w:rsidRPr="00B42DC8" w:rsidRDefault="00285E51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E92B6D" w:rsidRPr="00B42DC8" w:rsidRDefault="00E92B6D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E92B6D" w:rsidRPr="00B42DC8" w:rsidRDefault="00E92B6D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E92B6D" w:rsidRPr="00B42DC8" w:rsidRDefault="00E92B6D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E92B6D" w:rsidRPr="00B42DC8" w:rsidRDefault="00E92B6D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E92B6D" w:rsidRPr="00B42DC8" w:rsidRDefault="00E92B6D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E92B6D" w:rsidRPr="00B42DC8" w:rsidRDefault="00E92B6D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0819BF" w:rsidRPr="00B42DC8" w:rsidRDefault="000819BF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9C208E" w:rsidRPr="00B42DC8" w:rsidRDefault="009C208E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9C208E" w:rsidRPr="00B42DC8" w:rsidRDefault="009C208E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9C208E" w:rsidRDefault="009C208E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015917" w:rsidRDefault="00015917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</w:p>
    <w:p w:rsidR="00015917" w:rsidRPr="00B42DC8" w:rsidRDefault="00015917" w:rsidP="001B4F48">
      <w:pPr>
        <w:pStyle w:val="Tekstpodstawowy3"/>
        <w:spacing w:line="276" w:lineRule="auto"/>
        <w:jc w:val="both"/>
        <w:rPr>
          <w:color w:val="7030A0"/>
          <w:szCs w:val="24"/>
        </w:rPr>
      </w:pPr>
      <w:bookmarkStart w:id="1" w:name="_GoBack"/>
      <w:bookmarkEnd w:id="1"/>
    </w:p>
    <w:p w:rsidR="00677D37" w:rsidRPr="00D65236" w:rsidRDefault="007D2E93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  <w:r w:rsidRPr="00D65236">
        <w:rPr>
          <w:i/>
          <w:sz w:val="24"/>
          <w:szCs w:val="24"/>
        </w:rPr>
        <w:lastRenderedPageBreak/>
        <w:t xml:space="preserve">       Załącznik nr </w:t>
      </w:r>
      <w:r w:rsidR="008576AB" w:rsidRPr="00D65236">
        <w:rPr>
          <w:i/>
          <w:sz w:val="24"/>
          <w:szCs w:val="24"/>
        </w:rPr>
        <w:t>1</w:t>
      </w:r>
    </w:p>
    <w:p w:rsidR="002C5BAA" w:rsidRPr="00D65236" w:rsidRDefault="002C5BAA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</w:p>
    <w:p w:rsidR="007D2E93" w:rsidRPr="00D65236" w:rsidRDefault="007D2E93" w:rsidP="00D65236">
      <w:pPr>
        <w:pStyle w:val="Nagwek1"/>
        <w:spacing w:line="276" w:lineRule="auto"/>
        <w:rPr>
          <w:sz w:val="24"/>
          <w:szCs w:val="24"/>
        </w:rPr>
      </w:pPr>
      <w:r w:rsidRPr="00D65236">
        <w:rPr>
          <w:sz w:val="24"/>
          <w:szCs w:val="24"/>
        </w:rPr>
        <w:t>FORMULARZ OFERTY CENOWEJ</w:t>
      </w:r>
    </w:p>
    <w:p w:rsidR="002C5BAA" w:rsidRPr="00B42DC8" w:rsidRDefault="002C5BAA" w:rsidP="009C208E">
      <w:pPr>
        <w:spacing w:line="276" w:lineRule="auto"/>
        <w:rPr>
          <w:b/>
          <w:color w:val="7030A0"/>
          <w:sz w:val="24"/>
          <w:szCs w:val="24"/>
        </w:rPr>
      </w:pPr>
    </w:p>
    <w:p w:rsidR="007D2E93" w:rsidRPr="00D65236" w:rsidRDefault="007D2E93" w:rsidP="001B4F48">
      <w:pPr>
        <w:spacing w:line="276" w:lineRule="auto"/>
        <w:jc w:val="both"/>
        <w:rPr>
          <w:sz w:val="24"/>
          <w:szCs w:val="24"/>
        </w:rPr>
      </w:pPr>
      <w:proofErr w:type="gramStart"/>
      <w:r w:rsidRPr="00D65236">
        <w:rPr>
          <w:b/>
          <w:sz w:val="24"/>
          <w:szCs w:val="24"/>
        </w:rPr>
        <w:t>FIRMA :................................................</w:t>
      </w:r>
      <w:proofErr w:type="gramEnd"/>
      <w:r w:rsidR="004076B5" w:rsidRPr="00D65236">
        <w:rPr>
          <w:b/>
          <w:sz w:val="24"/>
          <w:szCs w:val="24"/>
        </w:rPr>
        <w:t>..........</w:t>
      </w:r>
      <w:r w:rsidRPr="00D65236">
        <w:rPr>
          <w:b/>
          <w:sz w:val="24"/>
          <w:szCs w:val="24"/>
        </w:rPr>
        <w:t>.................................................................................</w:t>
      </w:r>
    </w:p>
    <w:p w:rsidR="007D2E93" w:rsidRPr="00D65236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D65236">
        <w:rPr>
          <w:szCs w:val="24"/>
        </w:rPr>
        <w:t xml:space="preserve">Z SIEDZIBĄ </w:t>
      </w:r>
      <w:proofErr w:type="gramStart"/>
      <w:r w:rsidRPr="00D65236">
        <w:rPr>
          <w:szCs w:val="24"/>
        </w:rPr>
        <w:t>W ...............................</w:t>
      </w:r>
      <w:r w:rsidR="004076B5" w:rsidRPr="00D65236">
        <w:rPr>
          <w:szCs w:val="24"/>
        </w:rPr>
        <w:t>.....</w:t>
      </w:r>
      <w:r w:rsidRPr="00D65236">
        <w:rPr>
          <w:szCs w:val="24"/>
        </w:rPr>
        <w:t>......</w:t>
      </w:r>
      <w:r w:rsidR="004076B5" w:rsidRPr="00D65236">
        <w:rPr>
          <w:szCs w:val="24"/>
        </w:rPr>
        <w:t>.</w:t>
      </w:r>
      <w:r w:rsidRPr="00D65236">
        <w:rPr>
          <w:szCs w:val="24"/>
        </w:rPr>
        <w:t xml:space="preserve">..... </w:t>
      </w:r>
      <w:proofErr w:type="gramEnd"/>
      <w:r w:rsidRPr="00D65236">
        <w:rPr>
          <w:szCs w:val="24"/>
        </w:rPr>
        <w:t xml:space="preserve">PRZY </w:t>
      </w:r>
      <w:proofErr w:type="gramStart"/>
      <w:r w:rsidRPr="00D65236">
        <w:rPr>
          <w:szCs w:val="24"/>
        </w:rPr>
        <w:t>UL. ...........................</w:t>
      </w:r>
      <w:r w:rsidR="004076B5" w:rsidRPr="00D65236">
        <w:rPr>
          <w:szCs w:val="24"/>
        </w:rPr>
        <w:t>....</w:t>
      </w:r>
      <w:r w:rsidRPr="00D65236">
        <w:rPr>
          <w:szCs w:val="24"/>
        </w:rPr>
        <w:t>.................</w:t>
      </w:r>
      <w:proofErr w:type="gramEnd"/>
      <w:r w:rsidRPr="00D65236">
        <w:rPr>
          <w:szCs w:val="24"/>
        </w:rPr>
        <w:t xml:space="preserve">.......... </w:t>
      </w:r>
    </w:p>
    <w:p w:rsidR="007D2E93" w:rsidRPr="00D65236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D65236">
        <w:rPr>
          <w:szCs w:val="24"/>
        </w:rPr>
        <w:t xml:space="preserve">O NUMERZE </w:t>
      </w:r>
      <w:proofErr w:type="gramStart"/>
      <w:r w:rsidRPr="00D65236">
        <w:rPr>
          <w:szCs w:val="24"/>
        </w:rPr>
        <w:t>REGON  ................................................</w:t>
      </w:r>
      <w:proofErr w:type="gramEnd"/>
      <w:r w:rsidRPr="00D65236">
        <w:rPr>
          <w:szCs w:val="24"/>
        </w:rPr>
        <w:t xml:space="preserve">.... </w:t>
      </w:r>
    </w:p>
    <w:p w:rsidR="007D2E93" w:rsidRPr="00D65236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D65236">
        <w:rPr>
          <w:szCs w:val="24"/>
        </w:rPr>
        <w:t xml:space="preserve">I </w:t>
      </w:r>
      <w:proofErr w:type="gramStart"/>
      <w:r w:rsidRPr="00D65236">
        <w:rPr>
          <w:szCs w:val="24"/>
        </w:rPr>
        <w:t>NIP .................................................</w:t>
      </w:r>
      <w:proofErr w:type="gramEnd"/>
      <w:r w:rsidRPr="00D65236">
        <w:rPr>
          <w:szCs w:val="24"/>
        </w:rPr>
        <w:t>....................</w:t>
      </w:r>
    </w:p>
    <w:p w:rsidR="007D2E93" w:rsidRPr="00D65236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D65236">
        <w:rPr>
          <w:szCs w:val="24"/>
        </w:rPr>
        <w:t>Oferujemy wykonani</w:t>
      </w:r>
      <w:r w:rsidR="002266AA" w:rsidRPr="00D65236">
        <w:rPr>
          <w:szCs w:val="24"/>
        </w:rPr>
        <w:t>e przedmiotu zamówienia</w:t>
      </w:r>
      <w:r w:rsidRPr="00D65236">
        <w:rPr>
          <w:szCs w:val="24"/>
        </w:rPr>
        <w:t xml:space="preserve"> oraz usunięcie wszelkich wad zgodnie  </w:t>
      </w:r>
    </w:p>
    <w:p w:rsidR="007D2E93" w:rsidRPr="00D65236" w:rsidRDefault="007D2E93" w:rsidP="001B4F48">
      <w:pPr>
        <w:spacing w:line="276" w:lineRule="auto"/>
        <w:jc w:val="both"/>
        <w:rPr>
          <w:sz w:val="24"/>
          <w:szCs w:val="24"/>
        </w:rPr>
      </w:pPr>
      <w:proofErr w:type="gramStart"/>
      <w:r w:rsidRPr="00D65236">
        <w:rPr>
          <w:sz w:val="24"/>
          <w:szCs w:val="24"/>
        </w:rPr>
        <w:t>z</w:t>
      </w:r>
      <w:proofErr w:type="gramEnd"/>
      <w:r w:rsidRPr="00D65236">
        <w:rPr>
          <w:sz w:val="24"/>
          <w:szCs w:val="24"/>
        </w:rPr>
        <w:t xml:space="preserve"> warunkami umowy za ryczałtową kwotę: </w:t>
      </w:r>
    </w:p>
    <w:p w:rsidR="007D2E93" w:rsidRPr="00D65236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7D2E93" w:rsidRPr="00D65236" w:rsidRDefault="007D2E93" w:rsidP="00B40491">
      <w:pPr>
        <w:pStyle w:val="Tekstpodstawowy3"/>
        <w:jc w:val="both"/>
        <w:rPr>
          <w:szCs w:val="24"/>
        </w:rPr>
      </w:pPr>
      <w:r w:rsidRPr="00D65236">
        <w:rPr>
          <w:szCs w:val="24"/>
        </w:rPr>
        <w:t xml:space="preserve">* </w:t>
      </w:r>
      <w:proofErr w:type="gramStart"/>
      <w:r w:rsidRPr="00D65236">
        <w:rPr>
          <w:szCs w:val="24"/>
        </w:rPr>
        <w:t xml:space="preserve">netto ...................................... </w:t>
      </w:r>
      <w:proofErr w:type="gramEnd"/>
      <w:r w:rsidRPr="00D65236">
        <w:rPr>
          <w:szCs w:val="24"/>
        </w:rPr>
        <w:t xml:space="preserve">złotych / </w:t>
      </w:r>
      <w:proofErr w:type="gramStart"/>
      <w:r w:rsidRPr="00D65236">
        <w:rPr>
          <w:szCs w:val="24"/>
        </w:rPr>
        <w:t>słownie: ..</w:t>
      </w:r>
      <w:r w:rsidR="009047AD" w:rsidRPr="00D65236">
        <w:rPr>
          <w:szCs w:val="24"/>
        </w:rPr>
        <w:t>........</w:t>
      </w:r>
      <w:r w:rsidRPr="00D65236">
        <w:rPr>
          <w:szCs w:val="24"/>
        </w:rPr>
        <w:t>..................</w:t>
      </w:r>
      <w:r w:rsidR="004076B5" w:rsidRPr="00D65236">
        <w:rPr>
          <w:szCs w:val="24"/>
        </w:rPr>
        <w:t>..........</w:t>
      </w:r>
      <w:r w:rsidRPr="00D65236">
        <w:rPr>
          <w:szCs w:val="24"/>
        </w:rPr>
        <w:t>..........</w:t>
      </w:r>
      <w:proofErr w:type="gramEnd"/>
      <w:r w:rsidRPr="00D65236">
        <w:rPr>
          <w:szCs w:val="24"/>
        </w:rPr>
        <w:t>...........................</w:t>
      </w:r>
    </w:p>
    <w:p w:rsidR="007D2E93" w:rsidRPr="00D65236" w:rsidRDefault="007D2E93" w:rsidP="00B40491">
      <w:pPr>
        <w:jc w:val="both"/>
        <w:rPr>
          <w:b/>
          <w:sz w:val="24"/>
          <w:szCs w:val="24"/>
        </w:rPr>
      </w:pPr>
      <w:r w:rsidRPr="00D65236">
        <w:rPr>
          <w:sz w:val="24"/>
          <w:szCs w:val="24"/>
        </w:rPr>
        <w:t xml:space="preserve">       .......................................................................</w:t>
      </w:r>
      <w:r w:rsidR="009047AD" w:rsidRPr="00D65236">
        <w:rPr>
          <w:sz w:val="24"/>
          <w:szCs w:val="24"/>
        </w:rPr>
        <w:t>..</w:t>
      </w:r>
      <w:r w:rsidRPr="00D65236">
        <w:rPr>
          <w:sz w:val="24"/>
          <w:szCs w:val="24"/>
        </w:rPr>
        <w:t>............................</w:t>
      </w:r>
      <w:r w:rsidR="004076B5" w:rsidRPr="00D65236">
        <w:rPr>
          <w:sz w:val="24"/>
          <w:szCs w:val="24"/>
        </w:rPr>
        <w:t>........</w:t>
      </w:r>
      <w:r w:rsidRPr="00D65236">
        <w:rPr>
          <w:sz w:val="24"/>
          <w:szCs w:val="24"/>
        </w:rPr>
        <w:t>..........................</w:t>
      </w:r>
      <w:proofErr w:type="gramStart"/>
      <w:r w:rsidRPr="00D65236">
        <w:rPr>
          <w:sz w:val="24"/>
          <w:szCs w:val="24"/>
        </w:rPr>
        <w:t>złotych</w:t>
      </w:r>
      <w:proofErr w:type="gramEnd"/>
      <w:r w:rsidRPr="00D65236">
        <w:rPr>
          <w:sz w:val="24"/>
          <w:szCs w:val="24"/>
        </w:rPr>
        <w:t>.</w:t>
      </w:r>
    </w:p>
    <w:p w:rsidR="007D2E93" w:rsidRPr="00D65236" w:rsidRDefault="007D2E93" w:rsidP="00B40491">
      <w:pPr>
        <w:pStyle w:val="Tekstpodstawowy3"/>
        <w:jc w:val="both"/>
        <w:rPr>
          <w:szCs w:val="24"/>
        </w:rPr>
      </w:pPr>
      <w:r w:rsidRPr="00D65236">
        <w:rPr>
          <w:szCs w:val="24"/>
        </w:rPr>
        <w:t xml:space="preserve">* </w:t>
      </w:r>
      <w:proofErr w:type="gramStart"/>
      <w:r w:rsidRPr="00D65236">
        <w:rPr>
          <w:szCs w:val="24"/>
        </w:rPr>
        <w:t xml:space="preserve">VAT ...................................... </w:t>
      </w:r>
      <w:proofErr w:type="gramEnd"/>
      <w:r w:rsidRPr="00D65236">
        <w:rPr>
          <w:szCs w:val="24"/>
        </w:rPr>
        <w:t xml:space="preserve">złotych / </w:t>
      </w:r>
      <w:proofErr w:type="gramStart"/>
      <w:r w:rsidRPr="00D65236">
        <w:rPr>
          <w:szCs w:val="24"/>
        </w:rPr>
        <w:t>słownie: ....................</w:t>
      </w:r>
      <w:r w:rsidR="009047AD" w:rsidRPr="00D65236">
        <w:rPr>
          <w:szCs w:val="24"/>
        </w:rPr>
        <w:t>.......</w:t>
      </w:r>
      <w:r w:rsidR="004076B5" w:rsidRPr="00D65236">
        <w:rPr>
          <w:szCs w:val="24"/>
        </w:rPr>
        <w:t>.........</w:t>
      </w:r>
      <w:r w:rsidR="009047AD" w:rsidRPr="00D65236">
        <w:rPr>
          <w:szCs w:val="24"/>
        </w:rPr>
        <w:t>..</w:t>
      </w:r>
      <w:r w:rsidRPr="00D65236">
        <w:rPr>
          <w:szCs w:val="24"/>
        </w:rPr>
        <w:t>..........</w:t>
      </w:r>
      <w:proofErr w:type="gramEnd"/>
      <w:r w:rsidRPr="00D65236">
        <w:rPr>
          <w:szCs w:val="24"/>
        </w:rPr>
        <w:t>...........................</w:t>
      </w:r>
    </w:p>
    <w:p w:rsidR="007D2E93" w:rsidRPr="00D65236" w:rsidRDefault="007D2E93" w:rsidP="00B40491">
      <w:pPr>
        <w:jc w:val="both"/>
        <w:rPr>
          <w:b/>
          <w:sz w:val="24"/>
          <w:szCs w:val="24"/>
        </w:rPr>
      </w:pPr>
      <w:r w:rsidRPr="00D65236">
        <w:rPr>
          <w:sz w:val="24"/>
          <w:szCs w:val="24"/>
        </w:rPr>
        <w:t>.................................................................</w:t>
      </w:r>
      <w:r w:rsidR="009047AD" w:rsidRPr="00D65236">
        <w:rPr>
          <w:sz w:val="24"/>
          <w:szCs w:val="24"/>
        </w:rPr>
        <w:t>...</w:t>
      </w:r>
      <w:r w:rsidRPr="00D65236">
        <w:rPr>
          <w:sz w:val="24"/>
          <w:szCs w:val="24"/>
        </w:rPr>
        <w:t>.....................................</w:t>
      </w:r>
      <w:r w:rsidR="004076B5" w:rsidRPr="00D65236">
        <w:rPr>
          <w:sz w:val="24"/>
          <w:szCs w:val="24"/>
        </w:rPr>
        <w:t>.......</w:t>
      </w:r>
      <w:r w:rsidRPr="00D65236">
        <w:rPr>
          <w:sz w:val="24"/>
          <w:szCs w:val="24"/>
        </w:rPr>
        <w:t>.......................</w:t>
      </w:r>
      <w:proofErr w:type="gramStart"/>
      <w:r w:rsidRPr="00D65236">
        <w:rPr>
          <w:sz w:val="24"/>
          <w:szCs w:val="24"/>
        </w:rPr>
        <w:t>złotych</w:t>
      </w:r>
      <w:proofErr w:type="gramEnd"/>
      <w:r w:rsidRPr="00D65236">
        <w:rPr>
          <w:sz w:val="24"/>
          <w:szCs w:val="24"/>
        </w:rPr>
        <w:t>.</w:t>
      </w:r>
    </w:p>
    <w:p w:rsidR="007D2E93" w:rsidRPr="00D65236" w:rsidRDefault="007D2E93" w:rsidP="00B40491">
      <w:pPr>
        <w:pStyle w:val="Tekstpodstawowy3"/>
        <w:tabs>
          <w:tab w:val="left" w:pos="9072"/>
        </w:tabs>
        <w:jc w:val="both"/>
        <w:rPr>
          <w:szCs w:val="24"/>
        </w:rPr>
      </w:pPr>
      <w:r w:rsidRPr="00D65236">
        <w:rPr>
          <w:szCs w:val="24"/>
        </w:rPr>
        <w:t xml:space="preserve">* </w:t>
      </w:r>
      <w:proofErr w:type="gramStart"/>
      <w:r w:rsidRPr="00D65236">
        <w:rPr>
          <w:szCs w:val="24"/>
        </w:rPr>
        <w:t xml:space="preserve">brutto ...................................... </w:t>
      </w:r>
      <w:proofErr w:type="gramEnd"/>
      <w:r w:rsidRPr="00D65236">
        <w:rPr>
          <w:szCs w:val="24"/>
        </w:rPr>
        <w:t xml:space="preserve">złotych / </w:t>
      </w:r>
      <w:proofErr w:type="gramStart"/>
      <w:r w:rsidRPr="00D65236">
        <w:rPr>
          <w:szCs w:val="24"/>
        </w:rPr>
        <w:t>słownie: ......</w:t>
      </w:r>
      <w:r w:rsidR="009047AD" w:rsidRPr="00D65236">
        <w:rPr>
          <w:szCs w:val="24"/>
        </w:rPr>
        <w:t>........</w:t>
      </w:r>
      <w:r w:rsidRPr="00D65236">
        <w:rPr>
          <w:szCs w:val="24"/>
        </w:rPr>
        <w:t>................</w:t>
      </w:r>
      <w:r w:rsidR="004076B5" w:rsidRPr="00D65236">
        <w:rPr>
          <w:szCs w:val="24"/>
        </w:rPr>
        <w:t>........</w:t>
      </w:r>
      <w:r w:rsidRPr="00D65236">
        <w:rPr>
          <w:szCs w:val="24"/>
        </w:rPr>
        <w:t>..........</w:t>
      </w:r>
      <w:proofErr w:type="gramEnd"/>
      <w:r w:rsidRPr="00D65236">
        <w:rPr>
          <w:szCs w:val="24"/>
        </w:rPr>
        <w:t>.........................</w:t>
      </w:r>
    </w:p>
    <w:p w:rsidR="007D2E93" w:rsidRPr="00D65236" w:rsidRDefault="007D2E93" w:rsidP="00B40491">
      <w:pPr>
        <w:jc w:val="both"/>
        <w:rPr>
          <w:sz w:val="24"/>
          <w:szCs w:val="24"/>
        </w:rPr>
      </w:pPr>
      <w:r w:rsidRPr="00D65236">
        <w:rPr>
          <w:sz w:val="24"/>
          <w:szCs w:val="24"/>
        </w:rPr>
        <w:t>.......................................................................</w:t>
      </w:r>
      <w:r w:rsidR="009047AD" w:rsidRPr="00D65236">
        <w:rPr>
          <w:sz w:val="24"/>
          <w:szCs w:val="24"/>
        </w:rPr>
        <w:t>.</w:t>
      </w:r>
      <w:r w:rsidRPr="00D65236">
        <w:rPr>
          <w:sz w:val="24"/>
          <w:szCs w:val="24"/>
        </w:rPr>
        <w:t>......................................</w:t>
      </w:r>
      <w:r w:rsidR="004076B5" w:rsidRPr="00D65236">
        <w:rPr>
          <w:sz w:val="24"/>
          <w:szCs w:val="24"/>
        </w:rPr>
        <w:t>.........</w:t>
      </w:r>
      <w:r w:rsidRPr="00D65236">
        <w:rPr>
          <w:sz w:val="24"/>
          <w:szCs w:val="24"/>
        </w:rPr>
        <w:t>................</w:t>
      </w:r>
      <w:proofErr w:type="gramStart"/>
      <w:r w:rsidRPr="00D65236">
        <w:rPr>
          <w:sz w:val="24"/>
          <w:szCs w:val="24"/>
        </w:rPr>
        <w:t>złotych</w:t>
      </w:r>
      <w:proofErr w:type="gramEnd"/>
      <w:r w:rsidRPr="00D65236">
        <w:rPr>
          <w:sz w:val="24"/>
          <w:szCs w:val="24"/>
        </w:rPr>
        <w:t>.</w:t>
      </w:r>
    </w:p>
    <w:p w:rsidR="007D2E93" w:rsidRPr="00D65236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D65236">
        <w:rPr>
          <w:b/>
          <w:sz w:val="24"/>
          <w:szCs w:val="24"/>
        </w:rPr>
        <w:t xml:space="preserve">Wyżej wymienione wynagrodzenie obejmuje całość prac związanych z zamówieniem </w:t>
      </w:r>
    </w:p>
    <w:p w:rsidR="007D2E93" w:rsidRPr="00D65236" w:rsidRDefault="007D2E93" w:rsidP="001B4F48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D65236">
        <w:rPr>
          <w:b/>
          <w:sz w:val="24"/>
          <w:szCs w:val="24"/>
        </w:rPr>
        <w:t>i</w:t>
      </w:r>
      <w:proofErr w:type="gramEnd"/>
      <w:r w:rsidRPr="00D65236">
        <w:rPr>
          <w:b/>
          <w:sz w:val="24"/>
          <w:szCs w:val="24"/>
        </w:rPr>
        <w:t xml:space="preserve"> będzie obowiązywało przez cały okres objęty umową.</w:t>
      </w:r>
    </w:p>
    <w:p w:rsidR="007D2E93" w:rsidRPr="00D65236" w:rsidRDefault="007D2E93" w:rsidP="00B40491">
      <w:pPr>
        <w:jc w:val="both"/>
        <w:rPr>
          <w:sz w:val="24"/>
          <w:szCs w:val="24"/>
        </w:rPr>
      </w:pPr>
      <w:r w:rsidRPr="00D65236">
        <w:rPr>
          <w:sz w:val="24"/>
          <w:szCs w:val="24"/>
        </w:rPr>
        <w:t>ORAZ:</w:t>
      </w:r>
    </w:p>
    <w:p w:rsidR="007D2E93" w:rsidRPr="00D65236" w:rsidRDefault="007D2E93" w:rsidP="00B40491">
      <w:pPr>
        <w:numPr>
          <w:ilvl w:val="0"/>
          <w:numId w:val="8"/>
        </w:numPr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Oświadczamy, że zapoznaliśmy się z </w:t>
      </w:r>
      <w:r w:rsidR="00C9519C" w:rsidRPr="00D65236">
        <w:rPr>
          <w:sz w:val="24"/>
          <w:szCs w:val="24"/>
        </w:rPr>
        <w:t>Dokumentacją</w:t>
      </w:r>
      <w:r w:rsidR="009746F3" w:rsidRPr="00D65236">
        <w:rPr>
          <w:sz w:val="24"/>
          <w:szCs w:val="24"/>
        </w:rPr>
        <w:t xml:space="preserve"> Przetargową </w:t>
      </w:r>
      <w:r w:rsidRPr="00D65236">
        <w:rPr>
          <w:sz w:val="24"/>
          <w:szCs w:val="24"/>
        </w:rPr>
        <w:t>i przyjmujemy bez zastrzeżeń jej warunki i postanowienia łącznie z projektem umowy.</w:t>
      </w:r>
    </w:p>
    <w:p w:rsidR="007D2E93" w:rsidRPr="00D65236" w:rsidRDefault="007D2E93" w:rsidP="00B40491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szCs w:val="24"/>
        </w:rPr>
      </w:pPr>
      <w:r w:rsidRPr="00D65236">
        <w:rPr>
          <w:szCs w:val="24"/>
        </w:rPr>
        <w:t>2.  Jeżeli nasza oferta zostanie przyjęta, podejmuj</w:t>
      </w:r>
      <w:r w:rsidR="00C22F61" w:rsidRPr="00D65236">
        <w:rPr>
          <w:szCs w:val="24"/>
        </w:rPr>
        <w:t xml:space="preserve">emy się podpisać umowę w ciągu </w:t>
      </w:r>
      <w:r w:rsidR="0019577F" w:rsidRPr="00D65236">
        <w:rPr>
          <w:szCs w:val="24"/>
        </w:rPr>
        <w:t>2</w:t>
      </w:r>
      <w:r w:rsidRPr="00D65236">
        <w:rPr>
          <w:szCs w:val="24"/>
        </w:rPr>
        <w:t xml:space="preserve"> dni </w:t>
      </w:r>
      <w:r w:rsidR="00670FCA" w:rsidRPr="00D65236">
        <w:rPr>
          <w:szCs w:val="24"/>
        </w:rPr>
        <w:t>od daty</w:t>
      </w:r>
      <w:r w:rsidRPr="00D65236">
        <w:rPr>
          <w:szCs w:val="24"/>
        </w:rPr>
        <w:t xml:space="preserve"> ostatecznego rozstrzygnięcia przetargu.</w:t>
      </w:r>
    </w:p>
    <w:p w:rsidR="007D2E93" w:rsidRPr="00D65236" w:rsidRDefault="007D2E93" w:rsidP="00B40491">
      <w:pPr>
        <w:pStyle w:val="Stopka"/>
        <w:tabs>
          <w:tab w:val="clear" w:pos="4536"/>
          <w:tab w:val="clear" w:pos="9072"/>
        </w:tabs>
        <w:ind w:left="285" w:hanging="285"/>
        <w:jc w:val="both"/>
        <w:rPr>
          <w:szCs w:val="24"/>
        </w:rPr>
      </w:pPr>
      <w:r w:rsidRPr="00D65236">
        <w:rPr>
          <w:szCs w:val="24"/>
        </w:rPr>
        <w:t xml:space="preserve">3.  Zgadzamy się przestrzegać niniejszej </w:t>
      </w:r>
      <w:r w:rsidR="00670FCA" w:rsidRPr="00D65236">
        <w:rPr>
          <w:szCs w:val="24"/>
        </w:rPr>
        <w:t>oferty przez</w:t>
      </w:r>
      <w:r w:rsidRPr="00D65236">
        <w:rPr>
          <w:szCs w:val="24"/>
        </w:rPr>
        <w:t xml:space="preserve"> okres 30 dni od dnia, w którym upływa termin złożenia ofert, a w przypadku wygrania przetargu przez cały czas trwania umowy. Pozostanie ona dla nas wiążąca i może zostać przyjęta w dowolnym czasie przed upływem tego okresu. </w:t>
      </w:r>
    </w:p>
    <w:p w:rsidR="008576AB" w:rsidRPr="00D65236" w:rsidRDefault="009746F3" w:rsidP="00B40491">
      <w:pPr>
        <w:pStyle w:val="Tekstpodstawowywcity2"/>
        <w:spacing w:after="80"/>
        <w:ind w:left="284" w:hanging="284"/>
        <w:jc w:val="both"/>
        <w:rPr>
          <w:szCs w:val="24"/>
        </w:rPr>
      </w:pPr>
      <w:r w:rsidRPr="00D65236">
        <w:rPr>
          <w:szCs w:val="24"/>
        </w:rPr>
        <w:t>4</w:t>
      </w:r>
      <w:r w:rsidR="00C22F61" w:rsidRPr="00D65236">
        <w:rPr>
          <w:szCs w:val="24"/>
        </w:rPr>
        <w:t xml:space="preserve">.  </w:t>
      </w:r>
      <w:r w:rsidRPr="00D65236">
        <w:rPr>
          <w:szCs w:val="24"/>
        </w:rPr>
        <w:t>Zobowiązujemy się dostarczyć opracowanie stanowiące przedmi</w:t>
      </w:r>
      <w:r w:rsidR="00C22F61" w:rsidRPr="00D65236">
        <w:rPr>
          <w:szCs w:val="24"/>
        </w:rPr>
        <w:t xml:space="preserve">ot umowy </w:t>
      </w:r>
      <w:r w:rsidR="002C5BAA" w:rsidRPr="00D65236">
        <w:rPr>
          <w:szCs w:val="24"/>
        </w:rPr>
        <w:t>w terminie</w:t>
      </w:r>
      <w:r w:rsidR="00AA42A1" w:rsidRPr="00D65236">
        <w:rPr>
          <w:szCs w:val="24"/>
        </w:rPr>
        <w:t>:</w:t>
      </w:r>
    </w:p>
    <w:p w:rsidR="00AA42A1" w:rsidRPr="00D65236" w:rsidRDefault="002266AA" w:rsidP="00B40491">
      <w:pPr>
        <w:pStyle w:val="Nagwek3"/>
        <w:keepNext w:val="0"/>
        <w:widowControl w:val="0"/>
        <w:numPr>
          <w:ilvl w:val="4"/>
          <w:numId w:val="37"/>
        </w:numPr>
        <w:ind w:left="567" w:hanging="283"/>
        <w:jc w:val="both"/>
        <w:rPr>
          <w:i w:val="0"/>
          <w:szCs w:val="24"/>
        </w:rPr>
      </w:pPr>
      <w:r w:rsidRPr="00D65236">
        <w:rPr>
          <w:i w:val="0"/>
          <w:szCs w:val="24"/>
        </w:rPr>
        <w:t xml:space="preserve">Wykonanie </w:t>
      </w:r>
      <w:proofErr w:type="gramStart"/>
      <w:r w:rsidRPr="00D65236">
        <w:rPr>
          <w:i w:val="0"/>
          <w:szCs w:val="24"/>
        </w:rPr>
        <w:t>koncepcji  architektonicznej</w:t>
      </w:r>
      <w:proofErr w:type="gramEnd"/>
      <w:r w:rsidRPr="00D65236">
        <w:rPr>
          <w:i w:val="0"/>
          <w:szCs w:val="24"/>
        </w:rPr>
        <w:t xml:space="preserve"> – </w:t>
      </w:r>
      <w:r w:rsidR="004D1397" w:rsidRPr="004D1397">
        <w:rPr>
          <w:b/>
          <w:i w:val="0"/>
          <w:szCs w:val="24"/>
        </w:rPr>
        <w:t>2</w:t>
      </w:r>
      <w:r w:rsidRPr="004D1397">
        <w:rPr>
          <w:b/>
          <w:i w:val="0"/>
          <w:szCs w:val="24"/>
        </w:rPr>
        <w:t>0</w:t>
      </w:r>
      <w:r w:rsidR="00AA42A1" w:rsidRPr="004D1397">
        <w:rPr>
          <w:b/>
          <w:i w:val="0"/>
          <w:szCs w:val="24"/>
        </w:rPr>
        <w:t xml:space="preserve">  dni  od</w:t>
      </w:r>
      <w:r w:rsidR="00AA42A1" w:rsidRPr="00D65236">
        <w:rPr>
          <w:i w:val="0"/>
          <w:szCs w:val="24"/>
        </w:rPr>
        <w:t xml:space="preserve"> dnia podpisania umowy.</w:t>
      </w:r>
    </w:p>
    <w:p w:rsidR="00AA42A1" w:rsidRPr="00D65236" w:rsidRDefault="00AA42A1" w:rsidP="00B40491">
      <w:pPr>
        <w:pStyle w:val="Nagwek3"/>
        <w:keepNext w:val="0"/>
        <w:widowControl w:val="0"/>
        <w:numPr>
          <w:ilvl w:val="4"/>
          <w:numId w:val="37"/>
        </w:numPr>
        <w:ind w:left="567" w:hanging="283"/>
        <w:jc w:val="both"/>
        <w:rPr>
          <w:i w:val="0"/>
          <w:szCs w:val="24"/>
        </w:rPr>
      </w:pPr>
      <w:r w:rsidRPr="00D65236">
        <w:rPr>
          <w:i w:val="0"/>
          <w:szCs w:val="24"/>
        </w:rPr>
        <w:t xml:space="preserve">Wykonanie projektu budowlanego, projektów branżowych, kosztorysu inwestorskiego i  </w:t>
      </w:r>
    </w:p>
    <w:p w:rsidR="003914E0" w:rsidRPr="00D65236" w:rsidRDefault="00AA42A1" w:rsidP="00B40491">
      <w:pPr>
        <w:pStyle w:val="Nagwek3"/>
        <w:keepNext w:val="0"/>
        <w:widowControl w:val="0"/>
        <w:ind w:left="567" w:hanging="283"/>
        <w:jc w:val="both"/>
        <w:rPr>
          <w:i w:val="0"/>
          <w:szCs w:val="24"/>
        </w:rPr>
      </w:pPr>
      <w:r w:rsidRPr="00D65236">
        <w:rPr>
          <w:i w:val="0"/>
          <w:szCs w:val="24"/>
        </w:rPr>
        <w:t>Szczegółowyc</w:t>
      </w:r>
      <w:r w:rsidR="002266AA" w:rsidRPr="00D65236">
        <w:rPr>
          <w:i w:val="0"/>
          <w:szCs w:val="24"/>
        </w:rPr>
        <w:t>h Specyfikacji Technicznych –</w:t>
      </w:r>
      <w:r w:rsidR="00FB21E2">
        <w:rPr>
          <w:b/>
          <w:i w:val="0"/>
          <w:szCs w:val="24"/>
        </w:rPr>
        <w:t>5</w:t>
      </w:r>
      <w:r w:rsidR="004D1397" w:rsidRPr="004D1397">
        <w:rPr>
          <w:b/>
          <w:i w:val="0"/>
          <w:szCs w:val="24"/>
        </w:rPr>
        <w:t xml:space="preserve"> miesi</w:t>
      </w:r>
      <w:r w:rsidR="00FB21E2">
        <w:rPr>
          <w:b/>
          <w:i w:val="0"/>
          <w:szCs w:val="24"/>
        </w:rPr>
        <w:t>ę</w:t>
      </w:r>
      <w:r w:rsidR="004D1397" w:rsidRPr="004D1397">
        <w:rPr>
          <w:b/>
          <w:i w:val="0"/>
          <w:szCs w:val="24"/>
        </w:rPr>
        <w:t>c</w:t>
      </w:r>
      <w:r w:rsidR="00FB21E2">
        <w:rPr>
          <w:b/>
          <w:i w:val="0"/>
          <w:szCs w:val="24"/>
        </w:rPr>
        <w:t>y</w:t>
      </w:r>
      <w:r w:rsidRPr="004D1397">
        <w:rPr>
          <w:b/>
          <w:i w:val="0"/>
          <w:szCs w:val="24"/>
        </w:rPr>
        <w:t xml:space="preserve">od </w:t>
      </w:r>
      <w:r w:rsidRPr="00D65236">
        <w:rPr>
          <w:i w:val="0"/>
          <w:szCs w:val="24"/>
        </w:rPr>
        <w:t>dnia pisemn</w:t>
      </w:r>
      <w:r w:rsidR="003914E0" w:rsidRPr="00D65236">
        <w:rPr>
          <w:i w:val="0"/>
          <w:szCs w:val="24"/>
        </w:rPr>
        <w:t xml:space="preserve">ej akceptacji koncepcji  </w:t>
      </w:r>
    </w:p>
    <w:p w:rsidR="00AA42A1" w:rsidRPr="00D65236" w:rsidRDefault="00EF4A37" w:rsidP="00B40491">
      <w:pPr>
        <w:pStyle w:val="Nagwek3"/>
        <w:keepNext w:val="0"/>
        <w:widowControl w:val="0"/>
        <w:ind w:left="567" w:hanging="283"/>
        <w:jc w:val="both"/>
        <w:rPr>
          <w:i w:val="0"/>
          <w:szCs w:val="24"/>
        </w:rPr>
      </w:pPr>
      <w:r w:rsidRPr="00D65236">
        <w:rPr>
          <w:i w:val="0"/>
          <w:szCs w:val="24"/>
        </w:rPr>
        <w:t xml:space="preserve">Wybranej </w:t>
      </w:r>
      <w:proofErr w:type="gramStart"/>
      <w:r w:rsidR="003914E0" w:rsidRPr="00D65236">
        <w:rPr>
          <w:i w:val="0"/>
          <w:szCs w:val="24"/>
        </w:rPr>
        <w:t xml:space="preserve">przez  </w:t>
      </w:r>
      <w:r w:rsidR="00AA42A1" w:rsidRPr="00D65236">
        <w:rPr>
          <w:i w:val="0"/>
          <w:szCs w:val="24"/>
        </w:rPr>
        <w:t>Zamawiającego</w:t>
      </w:r>
      <w:proofErr w:type="gramEnd"/>
      <w:r w:rsidR="00AA42A1" w:rsidRPr="00D65236">
        <w:rPr>
          <w:i w:val="0"/>
          <w:szCs w:val="24"/>
        </w:rPr>
        <w:t xml:space="preserve">. </w:t>
      </w:r>
    </w:p>
    <w:p w:rsidR="00DE56BF" w:rsidRPr="00D65236" w:rsidRDefault="001C508B" w:rsidP="00B40491">
      <w:pPr>
        <w:pStyle w:val="Tekstpodstawowywcity2"/>
        <w:spacing w:after="80"/>
        <w:ind w:left="284" w:hanging="284"/>
        <w:jc w:val="both"/>
        <w:rPr>
          <w:szCs w:val="24"/>
        </w:rPr>
      </w:pPr>
      <w:r w:rsidRPr="00D65236">
        <w:rPr>
          <w:szCs w:val="24"/>
        </w:rPr>
        <w:t xml:space="preserve">5. Oświadczamy, ze </w:t>
      </w:r>
      <w:r w:rsidR="008576AB" w:rsidRPr="00D65236">
        <w:rPr>
          <w:szCs w:val="24"/>
        </w:rPr>
        <w:t>znajduje</w:t>
      </w:r>
      <w:r w:rsidRPr="00D65236">
        <w:rPr>
          <w:szCs w:val="24"/>
        </w:rPr>
        <w:t>my</w:t>
      </w:r>
      <w:r w:rsidR="008576AB" w:rsidRPr="00D65236">
        <w:rPr>
          <w:szCs w:val="24"/>
        </w:rPr>
        <w:t xml:space="preserve"> się w sytuacji ekonomicznej i finansowej zapewniającej wykonanie zamówienia oraz że jest</w:t>
      </w:r>
      <w:r w:rsidRPr="00D65236">
        <w:rPr>
          <w:szCs w:val="24"/>
        </w:rPr>
        <w:t>eśmy ubezpieczeni</w:t>
      </w:r>
      <w:r w:rsidR="008576AB" w:rsidRPr="00D65236">
        <w:rPr>
          <w:szCs w:val="24"/>
        </w:rPr>
        <w:t xml:space="preserve"> od odpowiedzialności cywilnej w zakresie prowadzonej działalności.</w:t>
      </w:r>
    </w:p>
    <w:p w:rsidR="007D2E93" w:rsidRPr="00D65236" w:rsidRDefault="00DE56BF" w:rsidP="00B40491">
      <w:pPr>
        <w:pStyle w:val="Tekstpodstawowywcity2"/>
        <w:spacing w:after="80"/>
        <w:ind w:left="284" w:hanging="224"/>
        <w:jc w:val="both"/>
        <w:rPr>
          <w:szCs w:val="24"/>
        </w:rPr>
      </w:pPr>
      <w:r w:rsidRPr="00D65236">
        <w:rPr>
          <w:szCs w:val="24"/>
        </w:rPr>
        <w:t xml:space="preserve">6. Oświadczamy, że posiadamy niezbędną wiedzę i doświadczenie oraz dysponujemy </w:t>
      </w:r>
      <w:proofErr w:type="gramStart"/>
      <w:r w:rsidRPr="00D65236">
        <w:rPr>
          <w:szCs w:val="24"/>
        </w:rPr>
        <w:t>osobami    zdolnymi</w:t>
      </w:r>
      <w:proofErr w:type="gramEnd"/>
      <w:r w:rsidRPr="00D65236">
        <w:rPr>
          <w:szCs w:val="24"/>
        </w:rPr>
        <w:t xml:space="preserve"> do wykonania zamówienia. </w:t>
      </w:r>
    </w:p>
    <w:p w:rsidR="007D2E93" w:rsidRPr="00B42DC8" w:rsidRDefault="007D2E93" w:rsidP="001B4F48">
      <w:pPr>
        <w:pStyle w:val="Tekstkomentarza"/>
        <w:spacing w:line="276" w:lineRule="auto"/>
        <w:jc w:val="both"/>
        <w:rPr>
          <w:color w:val="7030A0"/>
          <w:sz w:val="24"/>
          <w:szCs w:val="24"/>
        </w:rPr>
      </w:pPr>
    </w:p>
    <w:p w:rsidR="006919D4" w:rsidRPr="00D65236" w:rsidRDefault="006919D4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7D2E93" w:rsidRPr="00D65236" w:rsidRDefault="007D2E93" w:rsidP="001B4F48">
      <w:pPr>
        <w:spacing w:line="276" w:lineRule="auto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 ..................... </w:t>
      </w:r>
      <w:proofErr w:type="gramStart"/>
      <w:r w:rsidRPr="00D65236">
        <w:rPr>
          <w:sz w:val="24"/>
          <w:szCs w:val="24"/>
        </w:rPr>
        <w:t>dnia .................... r</w:t>
      </w:r>
      <w:r w:rsidR="00E92B6D" w:rsidRPr="00D65236">
        <w:rPr>
          <w:sz w:val="24"/>
          <w:szCs w:val="24"/>
        </w:rPr>
        <w:t>.</w:t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  <w:t xml:space="preserve">             ..................................</w:t>
      </w:r>
      <w:proofErr w:type="gramEnd"/>
      <w:r w:rsidRPr="00D65236">
        <w:rPr>
          <w:sz w:val="24"/>
          <w:szCs w:val="24"/>
        </w:rPr>
        <w:t>..........................</w:t>
      </w:r>
    </w:p>
    <w:p w:rsidR="005A5C95" w:rsidRPr="00D65236" w:rsidRDefault="005A5C95" w:rsidP="001B4F48">
      <w:pPr>
        <w:spacing w:line="276" w:lineRule="auto"/>
        <w:rPr>
          <w:sz w:val="24"/>
          <w:szCs w:val="24"/>
        </w:rPr>
        <w:sectPr w:rsidR="005A5C95" w:rsidRPr="00D65236" w:rsidSect="00F22D18">
          <w:footerReference w:type="even" r:id="rId19"/>
          <w:footerReference w:type="default" r:id="rId20"/>
          <w:pgSz w:w="11907" w:h="16840"/>
          <w:pgMar w:top="993" w:right="992" w:bottom="1134" w:left="1134" w:header="708" w:footer="708" w:gutter="0"/>
          <w:cols w:space="708"/>
        </w:sectPr>
      </w:pP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  <w:t xml:space="preserve">           Podpis i pieczęć Wykonaw</w:t>
      </w:r>
      <w:r w:rsidR="00B33A8E" w:rsidRPr="00D65236">
        <w:rPr>
          <w:sz w:val="24"/>
          <w:szCs w:val="24"/>
        </w:rPr>
        <w:t>cy</w:t>
      </w:r>
    </w:p>
    <w:p w:rsidR="00B33A8E" w:rsidRPr="00D65236" w:rsidRDefault="00B33A8E" w:rsidP="00F668CF">
      <w:pPr>
        <w:pStyle w:val="Stopka"/>
        <w:tabs>
          <w:tab w:val="clear" w:pos="4536"/>
          <w:tab w:val="clear" w:pos="9072"/>
        </w:tabs>
        <w:spacing w:line="276" w:lineRule="auto"/>
        <w:jc w:val="right"/>
        <w:rPr>
          <w:i/>
          <w:szCs w:val="24"/>
        </w:rPr>
      </w:pPr>
      <w:r w:rsidRPr="00D65236">
        <w:rPr>
          <w:i/>
          <w:szCs w:val="24"/>
        </w:rPr>
        <w:lastRenderedPageBreak/>
        <w:t>Załącznik nr 2</w:t>
      </w:r>
    </w:p>
    <w:p w:rsidR="00B33A8E" w:rsidRPr="00D65236" w:rsidRDefault="00B33A8E" w:rsidP="00F668CF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szCs w:val="24"/>
        </w:rPr>
      </w:pPr>
    </w:p>
    <w:p w:rsidR="00B33A8E" w:rsidRPr="00D65236" w:rsidRDefault="002C5BAA" w:rsidP="00035198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i/>
          <w:szCs w:val="24"/>
        </w:rPr>
      </w:pPr>
      <w:r w:rsidRPr="00D65236">
        <w:rPr>
          <w:b/>
          <w:szCs w:val="24"/>
        </w:rPr>
        <w:t xml:space="preserve">UMOWA NA PRACE PROJEKTOWE </w:t>
      </w:r>
      <w:proofErr w:type="gramStart"/>
      <w:r w:rsidRPr="00D65236">
        <w:rPr>
          <w:b/>
          <w:szCs w:val="24"/>
        </w:rPr>
        <w:t xml:space="preserve">NR ……………     - </w:t>
      </w:r>
      <w:r w:rsidRPr="00D65236">
        <w:rPr>
          <w:i/>
          <w:szCs w:val="24"/>
        </w:rPr>
        <w:t>Projekt</w:t>
      </w:r>
      <w:proofErr w:type="gramEnd"/>
      <w:r w:rsidRPr="00D65236">
        <w:rPr>
          <w:i/>
          <w:szCs w:val="24"/>
        </w:rPr>
        <w:t xml:space="preserve"> umowy</w:t>
      </w:r>
    </w:p>
    <w:p w:rsidR="00B33A8E" w:rsidRPr="00D65236" w:rsidRDefault="00B33A8E" w:rsidP="001B4F48">
      <w:pPr>
        <w:spacing w:line="276" w:lineRule="auto"/>
        <w:jc w:val="both"/>
        <w:rPr>
          <w:sz w:val="24"/>
          <w:szCs w:val="24"/>
        </w:rPr>
      </w:pPr>
    </w:p>
    <w:p w:rsidR="009B3FF5" w:rsidRPr="00D65236" w:rsidRDefault="009B3FF5" w:rsidP="009B3FF5">
      <w:pPr>
        <w:spacing w:line="276" w:lineRule="auto"/>
        <w:rPr>
          <w:sz w:val="24"/>
          <w:szCs w:val="24"/>
        </w:rPr>
      </w:pPr>
      <w:r w:rsidRPr="00D65236">
        <w:rPr>
          <w:sz w:val="24"/>
          <w:szCs w:val="24"/>
        </w:rPr>
        <w:t xml:space="preserve">W </w:t>
      </w:r>
      <w:proofErr w:type="gramStart"/>
      <w:r w:rsidRPr="00D65236">
        <w:rPr>
          <w:sz w:val="24"/>
          <w:szCs w:val="24"/>
        </w:rPr>
        <w:t xml:space="preserve">dniu ....................  </w:t>
      </w:r>
      <w:proofErr w:type="gramEnd"/>
      <w:r w:rsidRPr="00D65236">
        <w:rPr>
          <w:sz w:val="24"/>
          <w:szCs w:val="24"/>
        </w:rPr>
        <w:t xml:space="preserve">w Giżycku pomiędzy Gminą </w:t>
      </w:r>
      <w:proofErr w:type="gramStart"/>
      <w:r w:rsidRPr="00D65236">
        <w:rPr>
          <w:sz w:val="24"/>
          <w:szCs w:val="24"/>
        </w:rPr>
        <w:t>Miejską  Giżycko</w:t>
      </w:r>
      <w:proofErr w:type="gramEnd"/>
      <w:r w:rsidRPr="00D65236">
        <w:rPr>
          <w:sz w:val="24"/>
          <w:szCs w:val="24"/>
        </w:rPr>
        <w:t xml:space="preserve">, al. </w:t>
      </w:r>
      <w:r w:rsidR="003914E0" w:rsidRPr="00D65236">
        <w:rPr>
          <w:sz w:val="24"/>
          <w:szCs w:val="24"/>
        </w:rPr>
        <w:t xml:space="preserve">1 </w:t>
      </w:r>
      <w:r w:rsidRPr="00D65236">
        <w:rPr>
          <w:sz w:val="24"/>
          <w:szCs w:val="24"/>
        </w:rPr>
        <w:t xml:space="preserve">Maja 14, 11 – 500 Giżycko, zwaną dalej w tekście „ Zamawiającym ”,  którą reprezentują:  </w:t>
      </w:r>
    </w:p>
    <w:p w:rsidR="009B3FF5" w:rsidRPr="00D65236" w:rsidRDefault="009B3FF5" w:rsidP="008957B4">
      <w:pPr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D65236">
        <w:rPr>
          <w:sz w:val="24"/>
          <w:szCs w:val="24"/>
        </w:rPr>
        <w:t xml:space="preserve">Zastępca Burmistrza </w:t>
      </w:r>
      <w:proofErr w:type="gramStart"/>
      <w:r w:rsidRPr="00D65236">
        <w:rPr>
          <w:sz w:val="24"/>
          <w:szCs w:val="24"/>
        </w:rPr>
        <w:t xml:space="preserve">Miasta  </w:t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</w:r>
      <w:r w:rsidRPr="00D65236">
        <w:rPr>
          <w:sz w:val="24"/>
          <w:szCs w:val="24"/>
        </w:rPr>
        <w:tab/>
        <w:t>–</w:t>
      </w:r>
      <w:r w:rsidRPr="00D65236">
        <w:rPr>
          <w:sz w:val="24"/>
          <w:szCs w:val="24"/>
        </w:rPr>
        <w:tab/>
        <w:t>Roman</w:t>
      </w:r>
      <w:proofErr w:type="gramEnd"/>
      <w:r w:rsidRPr="00D65236">
        <w:rPr>
          <w:sz w:val="24"/>
          <w:szCs w:val="24"/>
        </w:rPr>
        <w:t xml:space="preserve"> Łożyński,</w:t>
      </w:r>
    </w:p>
    <w:p w:rsidR="009B3FF5" w:rsidRPr="00D65236" w:rsidRDefault="009B3FF5" w:rsidP="009B3FF5">
      <w:pPr>
        <w:spacing w:line="276" w:lineRule="auto"/>
        <w:ind w:left="360"/>
        <w:rPr>
          <w:sz w:val="24"/>
          <w:szCs w:val="24"/>
        </w:rPr>
      </w:pPr>
      <w:r w:rsidRPr="00D65236">
        <w:rPr>
          <w:sz w:val="24"/>
          <w:szCs w:val="24"/>
        </w:rPr>
        <w:t xml:space="preserve">przy kontrasygnacie Skarbnika </w:t>
      </w:r>
      <w:proofErr w:type="gramStart"/>
      <w:r w:rsidRPr="00D65236">
        <w:rPr>
          <w:sz w:val="24"/>
          <w:szCs w:val="24"/>
        </w:rPr>
        <w:t>Miasta                           –          Elżbiet</w:t>
      </w:r>
      <w:r w:rsidR="0019577F" w:rsidRPr="00D65236">
        <w:rPr>
          <w:sz w:val="24"/>
          <w:szCs w:val="24"/>
        </w:rPr>
        <w:t>y</w:t>
      </w:r>
      <w:proofErr w:type="gramEnd"/>
      <w:r w:rsidR="0019577F" w:rsidRPr="00D65236">
        <w:rPr>
          <w:sz w:val="24"/>
          <w:szCs w:val="24"/>
        </w:rPr>
        <w:t xml:space="preserve"> Ołoszczyńskiej</w:t>
      </w:r>
    </w:p>
    <w:p w:rsidR="009B3FF5" w:rsidRPr="00D65236" w:rsidRDefault="009B3FF5" w:rsidP="009B3FF5">
      <w:pPr>
        <w:spacing w:line="276" w:lineRule="auto"/>
        <w:rPr>
          <w:sz w:val="24"/>
          <w:szCs w:val="24"/>
        </w:rPr>
      </w:pPr>
      <w:proofErr w:type="gramStart"/>
      <w:r w:rsidRPr="00D65236">
        <w:rPr>
          <w:sz w:val="24"/>
          <w:szCs w:val="24"/>
        </w:rPr>
        <w:t>a  ................................................</w:t>
      </w:r>
      <w:proofErr w:type="gramEnd"/>
      <w:r w:rsidRPr="00D65236">
        <w:rPr>
          <w:sz w:val="24"/>
          <w:szCs w:val="24"/>
        </w:rPr>
        <w:t xml:space="preserve">............................................................................................................ mającym swą siedzibę </w:t>
      </w:r>
      <w:proofErr w:type="gramStart"/>
      <w:r w:rsidRPr="00D65236">
        <w:rPr>
          <w:sz w:val="24"/>
          <w:szCs w:val="24"/>
        </w:rPr>
        <w:t>w  ................................................</w:t>
      </w:r>
      <w:proofErr w:type="gramEnd"/>
      <w:r w:rsidRPr="00D65236">
        <w:rPr>
          <w:sz w:val="24"/>
          <w:szCs w:val="24"/>
        </w:rPr>
        <w:t>......................................................................</w:t>
      </w:r>
    </w:p>
    <w:p w:rsidR="009B3FF5" w:rsidRPr="00D65236" w:rsidRDefault="009B3FF5" w:rsidP="009B3FF5">
      <w:pPr>
        <w:spacing w:line="276" w:lineRule="auto"/>
        <w:rPr>
          <w:sz w:val="24"/>
          <w:szCs w:val="24"/>
        </w:rPr>
      </w:pPr>
      <w:proofErr w:type="gramStart"/>
      <w:r w:rsidRPr="00D65236">
        <w:rPr>
          <w:sz w:val="24"/>
          <w:szCs w:val="24"/>
        </w:rPr>
        <w:t>zwanym</w:t>
      </w:r>
      <w:proofErr w:type="gramEnd"/>
      <w:r w:rsidRPr="00D65236">
        <w:rPr>
          <w:sz w:val="24"/>
          <w:szCs w:val="24"/>
        </w:rPr>
        <w:t xml:space="preserve"> dalej w tekście „Wykonawcą”,</w:t>
      </w:r>
    </w:p>
    <w:p w:rsidR="009B3FF5" w:rsidRPr="00D65236" w:rsidRDefault="009B3FF5" w:rsidP="009B3FF5">
      <w:pPr>
        <w:spacing w:line="276" w:lineRule="auto"/>
        <w:rPr>
          <w:sz w:val="24"/>
          <w:szCs w:val="24"/>
        </w:rPr>
      </w:pPr>
      <w:proofErr w:type="gramStart"/>
      <w:r w:rsidRPr="00D65236">
        <w:rPr>
          <w:sz w:val="24"/>
          <w:szCs w:val="24"/>
        </w:rPr>
        <w:t>reprezentowanym</w:t>
      </w:r>
      <w:proofErr w:type="gramEnd"/>
      <w:r w:rsidRPr="00D65236">
        <w:rPr>
          <w:sz w:val="24"/>
          <w:szCs w:val="24"/>
        </w:rPr>
        <w:t xml:space="preserve"> przez:</w:t>
      </w:r>
    </w:p>
    <w:p w:rsidR="009B3FF5" w:rsidRPr="00D65236" w:rsidRDefault="009B3FF5" w:rsidP="009B3FF5">
      <w:pPr>
        <w:spacing w:line="276" w:lineRule="auto"/>
        <w:rPr>
          <w:sz w:val="24"/>
          <w:szCs w:val="24"/>
        </w:rPr>
      </w:pPr>
      <w:proofErr w:type="gramStart"/>
      <w:r w:rsidRPr="00D65236">
        <w:rPr>
          <w:sz w:val="24"/>
          <w:szCs w:val="24"/>
        </w:rPr>
        <w:t>1. ...............................................</w:t>
      </w:r>
      <w:proofErr w:type="gramEnd"/>
      <w:r w:rsidRPr="00D65236">
        <w:rPr>
          <w:sz w:val="24"/>
          <w:szCs w:val="24"/>
        </w:rPr>
        <w:t>........................................</w:t>
      </w:r>
    </w:p>
    <w:p w:rsidR="009B3FF5" w:rsidRPr="00D65236" w:rsidRDefault="009B3FF5" w:rsidP="009B3FF5">
      <w:pPr>
        <w:spacing w:line="276" w:lineRule="auto"/>
        <w:rPr>
          <w:sz w:val="24"/>
          <w:szCs w:val="24"/>
        </w:rPr>
      </w:pPr>
      <w:proofErr w:type="gramStart"/>
      <w:r w:rsidRPr="00D65236">
        <w:rPr>
          <w:sz w:val="24"/>
          <w:szCs w:val="24"/>
        </w:rPr>
        <w:t>2. ...............................................</w:t>
      </w:r>
      <w:proofErr w:type="gramEnd"/>
      <w:r w:rsidRPr="00D65236">
        <w:rPr>
          <w:sz w:val="24"/>
          <w:szCs w:val="24"/>
        </w:rPr>
        <w:t>........................................</w:t>
      </w:r>
    </w:p>
    <w:p w:rsidR="00B33A8E" w:rsidRPr="00D65236" w:rsidRDefault="009B3FF5" w:rsidP="001B4F48">
      <w:pPr>
        <w:spacing w:line="276" w:lineRule="auto"/>
        <w:jc w:val="both"/>
        <w:rPr>
          <w:sz w:val="24"/>
          <w:szCs w:val="24"/>
        </w:rPr>
      </w:pPr>
      <w:proofErr w:type="gramStart"/>
      <w:r w:rsidRPr="00D65236">
        <w:rPr>
          <w:sz w:val="24"/>
          <w:szCs w:val="24"/>
        </w:rPr>
        <w:t>w</w:t>
      </w:r>
      <w:proofErr w:type="gramEnd"/>
      <w:r w:rsidRPr="00D65236">
        <w:rPr>
          <w:sz w:val="24"/>
          <w:szCs w:val="24"/>
        </w:rPr>
        <w:t xml:space="preserve"> rezultacie dokonania przez Zamawiającego wyboru oferty Wykonawcy w przetargu została zawarta umowa o następującej treści:</w:t>
      </w:r>
    </w:p>
    <w:p w:rsidR="00B33A8E" w:rsidRPr="00D65236" w:rsidRDefault="00B33A8E" w:rsidP="001B4F48">
      <w:pPr>
        <w:spacing w:line="276" w:lineRule="auto"/>
        <w:jc w:val="center"/>
        <w:rPr>
          <w:sz w:val="24"/>
          <w:szCs w:val="24"/>
        </w:rPr>
      </w:pPr>
      <w:r w:rsidRPr="00D65236">
        <w:rPr>
          <w:sz w:val="24"/>
          <w:szCs w:val="24"/>
        </w:rPr>
        <w:t>§ 1</w:t>
      </w:r>
    </w:p>
    <w:p w:rsidR="00035198" w:rsidRPr="000052CF" w:rsidRDefault="009A7BA6" w:rsidP="000052CF">
      <w:pPr>
        <w:pStyle w:val="Nagwek5"/>
        <w:numPr>
          <w:ilvl w:val="6"/>
          <w:numId w:val="9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Przedmiotem niniejszej Umowy jest wykonanie </w:t>
      </w:r>
      <w:r w:rsidR="00FB21E2" w:rsidRPr="00FB21E2">
        <w:rPr>
          <w:b/>
          <w:bCs/>
          <w:sz w:val="24"/>
          <w:szCs w:val="24"/>
        </w:rPr>
        <w:t>„D</w:t>
      </w:r>
      <w:r w:rsidR="00FB21E2">
        <w:rPr>
          <w:b/>
          <w:bCs/>
          <w:sz w:val="24"/>
          <w:szCs w:val="24"/>
        </w:rPr>
        <w:t>okumentacji</w:t>
      </w:r>
      <w:r w:rsidR="00FB21E2" w:rsidRPr="00FB21E2">
        <w:rPr>
          <w:b/>
          <w:bCs/>
          <w:sz w:val="24"/>
          <w:szCs w:val="24"/>
        </w:rPr>
        <w:t xml:space="preserve"> projektowo – kosztow</w:t>
      </w:r>
      <w:r w:rsidR="00FB21E2">
        <w:rPr>
          <w:b/>
          <w:bCs/>
          <w:sz w:val="24"/>
          <w:szCs w:val="24"/>
        </w:rPr>
        <w:t>ej</w:t>
      </w:r>
      <w:r w:rsidR="00FB21E2" w:rsidRPr="00FB21E2">
        <w:rPr>
          <w:b/>
          <w:bCs/>
          <w:sz w:val="24"/>
          <w:szCs w:val="24"/>
        </w:rPr>
        <w:t xml:space="preserve"> Przebudowy nabrzeż</w:t>
      </w:r>
      <w:r w:rsidR="00FB21E2" w:rsidRPr="00FB21E2">
        <w:rPr>
          <w:b/>
          <w:bCs/>
          <w:i/>
          <w:sz w:val="24"/>
          <w:szCs w:val="24"/>
        </w:rPr>
        <w:t>yPortu Śródlądowego Żeglugi Mazurskiej</w:t>
      </w:r>
      <w:r w:rsidR="00FB21E2" w:rsidRPr="00FB21E2">
        <w:rPr>
          <w:b/>
          <w:bCs/>
          <w:sz w:val="24"/>
          <w:szCs w:val="24"/>
        </w:rPr>
        <w:t xml:space="preserve">” w ramach projektu Budowa i przebudowa infrastruktury związanej z rozwojem funkcji gospodarczych </w:t>
      </w:r>
      <w:proofErr w:type="gramStart"/>
      <w:r w:rsidR="00FB21E2" w:rsidRPr="00FB21E2">
        <w:rPr>
          <w:b/>
          <w:bCs/>
          <w:sz w:val="24"/>
          <w:szCs w:val="24"/>
        </w:rPr>
        <w:t>na  szlakach</w:t>
      </w:r>
      <w:proofErr w:type="gramEnd"/>
      <w:r w:rsidR="00FB21E2" w:rsidRPr="00FB21E2">
        <w:rPr>
          <w:b/>
          <w:bCs/>
          <w:sz w:val="24"/>
          <w:szCs w:val="24"/>
        </w:rPr>
        <w:t xml:space="preserve"> wodnych Wielkich Jezior Mazurskich wraz z budową śluzy „ </w:t>
      </w:r>
      <w:proofErr w:type="spellStart"/>
      <w:r w:rsidR="00FB21E2" w:rsidRPr="00FB21E2">
        <w:rPr>
          <w:b/>
          <w:bCs/>
          <w:sz w:val="24"/>
          <w:szCs w:val="24"/>
        </w:rPr>
        <w:t>Guzianka</w:t>
      </w:r>
      <w:proofErr w:type="spellEnd"/>
      <w:r w:rsidR="00FB21E2" w:rsidRPr="00FB21E2">
        <w:rPr>
          <w:b/>
          <w:bCs/>
          <w:sz w:val="24"/>
          <w:szCs w:val="24"/>
        </w:rPr>
        <w:t xml:space="preserve"> II” i remontem śluzy „</w:t>
      </w:r>
      <w:proofErr w:type="spellStart"/>
      <w:r w:rsidR="00FB21E2" w:rsidRPr="00FB21E2">
        <w:rPr>
          <w:b/>
          <w:bCs/>
          <w:sz w:val="24"/>
          <w:szCs w:val="24"/>
        </w:rPr>
        <w:t>Guzianka</w:t>
      </w:r>
      <w:proofErr w:type="spellEnd"/>
      <w:r w:rsidR="00FB21E2" w:rsidRPr="00FB21E2">
        <w:rPr>
          <w:b/>
          <w:bCs/>
          <w:sz w:val="24"/>
          <w:szCs w:val="24"/>
        </w:rPr>
        <w:t xml:space="preserve"> I””.</w:t>
      </w:r>
      <w:r w:rsidR="006C4C14" w:rsidRPr="00D65236">
        <w:rPr>
          <w:sz w:val="24"/>
          <w:szCs w:val="24"/>
        </w:rPr>
        <w:t>.</w:t>
      </w:r>
    </w:p>
    <w:p w:rsidR="000052CF" w:rsidRDefault="000052CF" w:rsidP="000052CF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Przebudowa nabrzeża obejmuje:</w:t>
      </w:r>
    </w:p>
    <w:p w:rsidR="000052CF" w:rsidRPr="00E803D8" w:rsidRDefault="000052CF" w:rsidP="000052CF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nabrzeża nr 1</w:t>
      </w:r>
      <w:r w:rsidRPr="00E803D8">
        <w:rPr>
          <w:rFonts w:ascii="Times New Roman" w:hAnsi="Times New Roman"/>
          <w:sz w:val="24"/>
          <w:szCs w:val="24"/>
        </w:rPr>
        <w:t>.</w:t>
      </w:r>
    </w:p>
    <w:p w:rsidR="000052CF" w:rsidRPr="0044564E" w:rsidRDefault="000052CF" w:rsidP="000052CF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Pogłębienie basenu nr 1 i 2 do głębokości umożliwiającej swobodny przepływ statków pasażerskich.</w:t>
      </w:r>
    </w:p>
    <w:p w:rsidR="000052CF" w:rsidRPr="0044564E" w:rsidRDefault="000052CF" w:rsidP="000052CF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dalb wzdłuż pirsu nr 1.</w:t>
      </w:r>
    </w:p>
    <w:p w:rsidR="000052CF" w:rsidRPr="0044564E" w:rsidRDefault="000052CF" w:rsidP="000052CF">
      <w:pPr>
        <w:jc w:val="both"/>
        <w:rPr>
          <w:sz w:val="24"/>
          <w:szCs w:val="24"/>
        </w:rPr>
      </w:pPr>
      <w:r w:rsidRPr="0044564E">
        <w:rPr>
          <w:sz w:val="24"/>
          <w:szCs w:val="24"/>
        </w:rPr>
        <w:t>Lokalizacja oraz zakres przebudowy nabrzeża należy wykonać zgodnie z załącznikiem nr 3 DP – „Lokalizacja przebudowy nabrzeża</w:t>
      </w:r>
      <w:r>
        <w:rPr>
          <w:sz w:val="24"/>
          <w:szCs w:val="24"/>
        </w:rPr>
        <w:t xml:space="preserve"> 2</w:t>
      </w:r>
      <w:r w:rsidRPr="0044564E">
        <w:rPr>
          <w:sz w:val="24"/>
          <w:szCs w:val="24"/>
        </w:rPr>
        <w:t>”.</w:t>
      </w:r>
    </w:p>
    <w:p w:rsidR="000052CF" w:rsidRPr="000052CF" w:rsidRDefault="000052CF" w:rsidP="000052CF"/>
    <w:p w:rsidR="00035198" w:rsidRPr="00D65236" w:rsidRDefault="00980EAC" w:rsidP="008957B4">
      <w:pPr>
        <w:pStyle w:val="Nagwek5"/>
        <w:numPr>
          <w:ilvl w:val="6"/>
          <w:numId w:val="9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D65236">
        <w:rPr>
          <w:b/>
          <w:sz w:val="24"/>
          <w:szCs w:val="24"/>
        </w:rPr>
        <w:t xml:space="preserve">Zakres Umowy </w:t>
      </w:r>
      <w:r w:rsidR="00035198" w:rsidRPr="00D65236">
        <w:rPr>
          <w:b/>
          <w:sz w:val="24"/>
          <w:szCs w:val="24"/>
        </w:rPr>
        <w:t xml:space="preserve">obejmuje wykonanie poniższych opracowań: </w:t>
      </w:r>
    </w:p>
    <w:p w:rsidR="00035198" w:rsidRPr="00D65236" w:rsidRDefault="00035198" w:rsidP="00035198">
      <w:pPr>
        <w:pStyle w:val="Nagwek5"/>
        <w:spacing w:line="276" w:lineRule="auto"/>
        <w:jc w:val="both"/>
        <w:rPr>
          <w:sz w:val="24"/>
          <w:szCs w:val="24"/>
        </w:rPr>
      </w:pPr>
      <w:r w:rsidRPr="00D65236">
        <w:rPr>
          <w:sz w:val="24"/>
          <w:szCs w:val="24"/>
        </w:rPr>
        <w:t>1) Ko</w:t>
      </w:r>
      <w:r w:rsidR="0019577F" w:rsidRPr="00D65236">
        <w:rPr>
          <w:sz w:val="24"/>
          <w:szCs w:val="24"/>
        </w:rPr>
        <w:t xml:space="preserve">ncepcja </w:t>
      </w:r>
      <w:r w:rsidR="002266AA" w:rsidRPr="00D65236">
        <w:rPr>
          <w:sz w:val="24"/>
          <w:szCs w:val="24"/>
        </w:rPr>
        <w:t>architektoniczn</w:t>
      </w:r>
      <w:r w:rsidR="00D65236" w:rsidRPr="00D65236">
        <w:rPr>
          <w:sz w:val="24"/>
          <w:szCs w:val="24"/>
        </w:rPr>
        <w:t>a</w:t>
      </w:r>
      <w:r w:rsidR="00EF4A37" w:rsidRPr="00D65236">
        <w:rPr>
          <w:sz w:val="24"/>
          <w:szCs w:val="24"/>
        </w:rPr>
        <w:t>.</w:t>
      </w:r>
      <w:r w:rsidRPr="00D65236">
        <w:rPr>
          <w:sz w:val="24"/>
          <w:szCs w:val="24"/>
        </w:rPr>
        <w:t xml:space="preserve">Wersja papierowa – 2 egzemplarze, wersja elektroniczna (dopuszczalne formaty: </w:t>
      </w:r>
      <w:proofErr w:type="spellStart"/>
      <w:r w:rsidRPr="00D65236">
        <w:rPr>
          <w:sz w:val="24"/>
          <w:szCs w:val="24"/>
        </w:rPr>
        <w:t>doc</w:t>
      </w:r>
      <w:proofErr w:type="spellEnd"/>
      <w:r w:rsidRPr="00D65236">
        <w:rPr>
          <w:sz w:val="24"/>
          <w:szCs w:val="24"/>
        </w:rPr>
        <w:t xml:space="preserve">, </w:t>
      </w:r>
      <w:proofErr w:type="spellStart"/>
      <w:r w:rsidRPr="00D65236">
        <w:rPr>
          <w:sz w:val="24"/>
          <w:szCs w:val="24"/>
        </w:rPr>
        <w:t>docx</w:t>
      </w:r>
      <w:proofErr w:type="spellEnd"/>
      <w:r w:rsidRPr="00D65236">
        <w:rPr>
          <w:sz w:val="24"/>
          <w:szCs w:val="24"/>
        </w:rPr>
        <w:t xml:space="preserve">, </w:t>
      </w:r>
      <w:proofErr w:type="spellStart"/>
      <w:r w:rsidRPr="00D65236">
        <w:rPr>
          <w:sz w:val="24"/>
          <w:szCs w:val="24"/>
        </w:rPr>
        <w:t>pdf</w:t>
      </w:r>
      <w:proofErr w:type="spellEnd"/>
      <w:r w:rsidRPr="00D65236">
        <w:rPr>
          <w:sz w:val="24"/>
          <w:szCs w:val="24"/>
        </w:rPr>
        <w:t>) – 1 egz.</w:t>
      </w:r>
    </w:p>
    <w:p w:rsidR="00035198" w:rsidRPr="00D65236" w:rsidRDefault="00035198" w:rsidP="00035198">
      <w:pPr>
        <w:spacing w:line="276" w:lineRule="auto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2) Projekt budowlany oraz niezbędne branżowe projekty wykonawcze </w:t>
      </w:r>
      <w:r w:rsidR="001E7525" w:rsidRPr="00D65236">
        <w:rPr>
          <w:sz w:val="24"/>
          <w:szCs w:val="24"/>
        </w:rPr>
        <w:t>wybranej przez Zamawiającego koncepcji architektonicznej</w:t>
      </w:r>
      <w:r w:rsidRPr="00D65236">
        <w:rPr>
          <w:sz w:val="24"/>
          <w:szCs w:val="24"/>
        </w:rPr>
        <w:t xml:space="preserve">. Wersja papierowa – 4 egzemplarze, wersja elektroniczna (dopuszczalne formaty: </w:t>
      </w:r>
      <w:proofErr w:type="spellStart"/>
      <w:r w:rsidRPr="00D65236">
        <w:rPr>
          <w:sz w:val="24"/>
          <w:szCs w:val="24"/>
        </w:rPr>
        <w:t>doc</w:t>
      </w:r>
      <w:proofErr w:type="spellEnd"/>
      <w:r w:rsidRPr="00D65236">
        <w:rPr>
          <w:sz w:val="24"/>
          <w:szCs w:val="24"/>
        </w:rPr>
        <w:t xml:space="preserve">, </w:t>
      </w:r>
      <w:proofErr w:type="spellStart"/>
      <w:r w:rsidRPr="00D65236">
        <w:rPr>
          <w:sz w:val="24"/>
          <w:szCs w:val="24"/>
        </w:rPr>
        <w:t>docx</w:t>
      </w:r>
      <w:proofErr w:type="spellEnd"/>
      <w:r w:rsidRPr="00D65236">
        <w:rPr>
          <w:sz w:val="24"/>
          <w:szCs w:val="24"/>
        </w:rPr>
        <w:t xml:space="preserve">, </w:t>
      </w:r>
      <w:proofErr w:type="spellStart"/>
      <w:r w:rsidRPr="00D65236">
        <w:rPr>
          <w:sz w:val="24"/>
          <w:szCs w:val="24"/>
        </w:rPr>
        <w:t>pdf</w:t>
      </w:r>
      <w:proofErr w:type="spellEnd"/>
      <w:r w:rsidRPr="00D65236">
        <w:rPr>
          <w:sz w:val="24"/>
          <w:szCs w:val="24"/>
        </w:rPr>
        <w:t>) – 1 egz.</w:t>
      </w:r>
    </w:p>
    <w:p w:rsidR="00035198" w:rsidRPr="00D65236" w:rsidRDefault="00035198" w:rsidP="00035198">
      <w:pPr>
        <w:spacing w:line="276" w:lineRule="auto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3) Kosztorys inwestorski wraz z przedmiarem robót. Należy sporządzić w układzie branżowym, jako oddzielne opracowania dla poszczególnych rodzajów robót. Kosztorys inwestorski będzie stanowił podstawę określenia wartości zamówienia w późniejszym postępowaniu na wykonanie robót budowlanych. Wersja papierowa – 2 egzemplarze, wersja elektroniczna (dopuszczalne formaty: </w:t>
      </w:r>
      <w:proofErr w:type="spellStart"/>
      <w:r w:rsidRPr="00D65236">
        <w:rPr>
          <w:sz w:val="24"/>
          <w:szCs w:val="24"/>
        </w:rPr>
        <w:t>ath</w:t>
      </w:r>
      <w:proofErr w:type="spellEnd"/>
      <w:r w:rsidRPr="00D65236">
        <w:rPr>
          <w:sz w:val="24"/>
          <w:szCs w:val="24"/>
        </w:rPr>
        <w:t xml:space="preserve"> i </w:t>
      </w:r>
      <w:proofErr w:type="spellStart"/>
      <w:r w:rsidRPr="00D65236">
        <w:rPr>
          <w:sz w:val="24"/>
          <w:szCs w:val="24"/>
        </w:rPr>
        <w:t>pdf</w:t>
      </w:r>
      <w:proofErr w:type="spellEnd"/>
      <w:r w:rsidRPr="00D65236">
        <w:rPr>
          <w:sz w:val="24"/>
          <w:szCs w:val="24"/>
        </w:rPr>
        <w:t>) – 1 egz.</w:t>
      </w:r>
    </w:p>
    <w:p w:rsidR="00035198" w:rsidRPr="00D65236" w:rsidRDefault="00035198" w:rsidP="00035198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4) Specyfikacje techniczne wykonania i odbioru robót. Wersja papierowa – 2 egzemplarze, wersja elektroniczna (dopuszczalne formaty: </w:t>
      </w:r>
      <w:proofErr w:type="spellStart"/>
      <w:r w:rsidRPr="00D65236">
        <w:rPr>
          <w:sz w:val="24"/>
          <w:szCs w:val="24"/>
        </w:rPr>
        <w:t>doc</w:t>
      </w:r>
      <w:proofErr w:type="spellEnd"/>
      <w:r w:rsidRPr="00D65236">
        <w:rPr>
          <w:sz w:val="24"/>
          <w:szCs w:val="24"/>
        </w:rPr>
        <w:t xml:space="preserve">, </w:t>
      </w:r>
      <w:proofErr w:type="spellStart"/>
      <w:r w:rsidRPr="00D65236">
        <w:rPr>
          <w:sz w:val="24"/>
          <w:szCs w:val="24"/>
        </w:rPr>
        <w:t>docx</w:t>
      </w:r>
      <w:proofErr w:type="spellEnd"/>
      <w:r w:rsidRPr="00D65236">
        <w:rPr>
          <w:sz w:val="24"/>
          <w:szCs w:val="24"/>
        </w:rPr>
        <w:t xml:space="preserve"> i </w:t>
      </w:r>
      <w:proofErr w:type="spellStart"/>
      <w:r w:rsidRPr="00D65236">
        <w:rPr>
          <w:sz w:val="24"/>
          <w:szCs w:val="24"/>
        </w:rPr>
        <w:t>pdf</w:t>
      </w:r>
      <w:proofErr w:type="spellEnd"/>
      <w:r w:rsidRPr="00D65236">
        <w:rPr>
          <w:sz w:val="24"/>
          <w:szCs w:val="24"/>
        </w:rPr>
        <w:t>) – 2 egz.</w:t>
      </w:r>
    </w:p>
    <w:p w:rsidR="00035198" w:rsidRPr="00D65236" w:rsidRDefault="00035198" w:rsidP="00035198">
      <w:pPr>
        <w:spacing w:line="276" w:lineRule="auto"/>
        <w:jc w:val="both"/>
        <w:rPr>
          <w:sz w:val="24"/>
          <w:szCs w:val="24"/>
        </w:rPr>
      </w:pPr>
      <w:r w:rsidRPr="00D65236">
        <w:rPr>
          <w:sz w:val="24"/>
          <w:szCs w:val="24"/>
        </w:rPr>
        <w:lastRenderedPageBreak/>
        <w:t>Wersje elektroniczne poszczególnych opracowań należy dostarczyć na płycie CD lub DVD.</w:t>
      </w:r>
    </w:p>
    <w:p w:rsidR="00781A68" w:rsidRPr="00D65236" w:rsidRDefault="00781A68" w:rsidP="008957B4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vanish/>
          <w:sz w:val="24"/>
          <w:szCs w:val="24"/>
        </w:rPr>
      </w:pPr>
    </w:p>
    <w:p w:rsidR="00550127" w:rsidRDefault="00550127" w:rsidP="00B40491">
      <w:pPr>
        <w:pStyle w:val="Akapitzlist"/>
        <w:numPr>
          <w:ilvl w:val="6"/>
          <w:numId w:val="9"/>
        </w:numPr>
        <w:tabs>
          <w:tab w:val="clear" w:pos="25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5236">
        <w:rPr>
          <w:rFonts w:ascii="Times New Roman" w:hAnsi="Times New Roman"/>
          <w:sz w:val="24"/>
          <w:szCs w:val="24"/>
        </w:rPr>
        <w:t xml:space="preserve">Integralną część składową niniejszej umowy stanowi </w:t>
      </w:r>
      <w:r w:rsidR="00980EAC" w:rsidRPr="00D65236">
        <w:rPr>
          <w:rFonts w:ascii="Times New Roman" w:hAnsi="Times New Roman"/>
          <w:sz w:val="24"/>
          <w:szCs w:val="24"/>
        </w:rPr>
        <w:t>D</w:t>
      </w:r>
      <w:r w:rsidRPr="00D65236">
        <w:rPr>
          <w:rFonts w:ascii="Times New Roman" w:hAnsi="Times New Roman"/>
          <w:sz w:val="24"/>
          <w:szCs w:val="24"/>
        </w:rPr>
        <w:t xml:space="preserve">okumentacja </w:t>
      </w:r>
      <w:r w:rsidR="00980EAC" w:rsidRPr="00D65236">
        <w:rPr>
          <w:rFonts w:ascii="Times New Roman" w:hAnsi="Times New Roman"/>
          <w:sz w:val="24"/>
          <w:szCs w:val="24"/>
        </w:rPr>
        <w:t>P</w:t>
      </w:r>
      <w:r w:rsidR="00EE08DB" w:rsidRPr="00D65236">
        <w:rPr>
          <w:rFonts w:ascii="Times New Roman" w:hAnsi="Times New Roman"/>
          <w:sz w:val="24"/>
          <w:szCs w:val="24"/>
        </w:rPr>
        <w:t>rzetargowa i</w:t>
      </w:r>
      <w:r w:rsidR="00B40491" w:rsidRPr="00D65236">
        <w:rPr>
          <w:rFonts w:ascii="Times New Roman" w:hAnsi="Times New Roman"/>
          <w:sz w:val="24"/>
          <w:szCs w:val="24"/>
        </w:rPr>
        <w:t xml:space="preserve"> oferta </w:t>
      </w:r>
      <w:r w:rsidRPr="00D65236">
        <w:rPr>
          <w:rFonts w:ascii="Times New Roman" w:hAnsi="Times New Roman"/>
          <w:sz w:val="24"/>
          <w:szCs w:val="24"/>
        </w:rPr>
        <w:t>Wykonawcy</w:t>
      </w:r>
      <w:r w:rsidR="00781A68" w:rsidRPr="00D65236">
        <w:rPr>
          <w:rFonts w:ascii="Times New Roman" w:hAnsi="Times New Roman"/>
          <w:sz w:val="24"/>
          <w:szCs w:val="24"/>
        </w:rPr>
        <w:t>.</w:t>
      </w:r>
    </w:p>
    <w:p w:rsidR="00C370B0" w:rsidRDefault="0021296A" w:rsidP="00C370B0">
      <w:pPr>
        <w:pStyle w:val="Akapitzlist"/>
        <w:numPr>
          <w:ilvl w:val="6"/>
          <w:numId w:val="9"/>
        </w:numPr>
        <w:tabs>
          <w:tab w:val="clear" w:pos="25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 wykonanie przedmiotu umowy umożliwiające</w:t>
      </w:r>
      <w:r w:rsidR="003F20B1" w:rsidRPr="0021296A">
        <w:rPr>
          <w:rFonts w:ascii="Times New Roman" w:hAnsi="Times New Roman"/>
          <w:sz w:val="24"/>
          <w:szCs w:val="24"/>
        </w:rPr>
        <w:t xml:space="preserve"> Zamawiającemu opisanie przedmiotu zamówienia na potrzeby przyszłego postępowania przetargowego na przebudowę projektowanego obiektu zgodnie z dyspozycją art.29-31 i art. 33 ustawy z dnia 29 stycznia 2004 r. Prawo zamówień publicznych (Dz. U. </w:t>
      </w:r>
      <w:proofErr w:type="gramStart"/>
      <w:r w:rsidR="003F20B1" w:rsidRPr="0021296A">
        <w:rPr>
          <w:rFonts w:ascii="Times New Roman" w:hAnsi="Times New Roman"/>
          <w:sz w:val="24"/>
          <w:szCs w:val="24"/>
        </w:rPr>
        <w:t>z</w:t>
      </w:r>
      <w:proofErr w:type="gramEnd"/>
      <w:r w:rsidR="003F20B1" w:rsidRPr="0021296A">
        <w:rPr>
          <w:rFonts w:ascii="Times New Roman" w:hAnsi="Times New Roman"/>
          <w:sz w:val="24"/>
          <w:szCs w:val="24"/>
        </w:rPr>
        <w:t xml:space="preserve"> 2013 r., poz. 907 z </w:t>
      </w:r>
      <w:proofErr w:type="spellStart"/>
      <w:r w:rsidR="003F20B1" w:rsidRPr="0021296A">
        <w:rPr>
          <w:rFonts w:ascii="Times New Roman" w:hAnsi="Times New Roman"/>
          <w:sz w:val="24"/>
          <w:szCs w:val="24"/>
        </w:rPr>
        <w:t>późn</w:t>
      </w:r>
      <w:proofErr w:type="spellEnd"/>
      <w:r w:rsidR="003F20B1" w:rsidRPr="002129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F20B1" w:rsidRPr="0021296A">
        <w:rPr>
          <w:rFonts w:ascii="Times New Roman" w:hAnsi="Times New Roman"/>
          <w:sz w:val="24"/>
          <w:szCs w:val="24"/>
        </w:rPr>
        <w:t>zm</w:t>
      </w:r>
      <w:proofErr w:type="gramEnd"/>
      <w:r w:rsidR="003F20B1" w:rsidRPr="0021296A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.</w:t>
      </w:r>
    </w:p>
    <w:p w:rsidR="00C370B0" w:rsidRPr="002700DC" w:rsidRDefault="00C370B0" w:rsidP="00C370B0">
      <w:pPr>
        <w:pStyle w:val="Akapitzlist"/>
        <w:numPr>
          <w:ilvl w:val="6"/>
          <w:numId w:val="9"/>
        </w:numPr>
        <w:tabs>
          <w:tab w:val="clear" w:pos="25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70B0">
        <w:rPr>
          <w:rFonts w:ascii="Times New Roman" w:hAnsi="Times New Roman"/>
          <w:b/>
          <w:sz w:val="24"/>
          <w:szCs w:val="24"/>
        </w:rPr>
        <w:t>Wykonawca zobowiązany jest do uzyskania na swój koszt:</w:t>
      </w:r>
    </w:p>
    <w:p w:rsidR="002700DC" w:rsidRDefault="002700DC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D1397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   decyzji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lokalizacji inwestycji celu publicznego,</w:t>
      </w:r>
    </w:p>
    <w:p w:rsidR="002700DC" w:rsidRDefault="002700DC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    przeprowadzenia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(w przypadku wystąpienia takiej potrzeby) postępowania o wydanie  </w:t>
      </w:r>
    </w:p>
    <w:p w:rsidR="002700DC" w:rsidRDefault="002700DC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decyzji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środowiskowej,</w:t>
      </w:r>
    </w:p>
    <w:p w:rsidR="00FB21E2" w:rsidRDefault="00FB21E2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   uzyskanie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pozwolenia wodnoprawnego,</w:t>
      </w:r>
    </w:p>
    <w:p w:rsidR="002700DC" w:rsidRPr="004D1397" w:rsidRDefault="002700DC" w:rsidP="002700DC">
      <w:pPr>
        <w:pStyle w:val="Akapitzlist"/>
        <w:tabs>
          <w:tab w:val="left" w:pos="426"/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  </w:t>
      </w:r>
      <w:r w:rsidRPr="004D1397">
        <w:rPr>
          <w:rFonts w:ascii="Times New Roman" w:hAnsi="Times New Roman"/>
          <w:b/>
          <w:sz w:val="24"/>
          <w:szCs w:val="24"/>
        </w:rPr>
        <w:t>mapy</w:t>
      </w:r>
      <w:proofErr w:type="gramEnd"/>
      <w:r w:rsidRPr="004D1397">
        <w:rPr>
          <w:rFonts w:ascii="Times New Roman" w:hAnsi="Times New Roman"/>
          <w:b/>
          <w:sz w:val="24"/>
          <w:szCs w:val="24"/>
        </w:rPr>
        <w:t xml:space="preserve"> do celów projektowych,</w:t>
      </w:r>
    </w:p>
    <w:p w:rsidR="002700DC" w:rsidRPr="002700DC" w:rsidRDefault="002700DC" w:rsidP="002700DC">
      <w:pPr>
        <w:pStyle w:val="Akapitzlist"/>
        <w:tabs>
          <w:tab w:val="left" w:pos="426"/>
          <w:tab w:val="left" w:pos="567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D1397">
        <w:rPr>
          <w:rFonts w:ascii="Times New Roman" w:hAnsi="Times New Roman"/>
          <w:b/>
          <w:sz w:val="24"/>
          <w:szCs w:val="24"/>
        </w:rPr>
        <w:t>- wszystkich, wymaganych prawem warunków (w tym wymaganych warunków przyłączeniowych do mediów), opinii i uzgodnień dla potrzeb realizacji przedmiotu zamówienia i uzyskania pozwolenia na budowę.</w:t>
      </w:r>
    </w:p>
    <w:p w:rsidR="007A1175" w:rsidRPr="00D65236" w:rsidRDefault="007A1175" w:rsidP="001B4F48">
      <w:pPr>
        <w:spacing w:line="276" w:lineRule="auto"/>
        <w:jc w:val="center"/>
        <w:rPr>
          <w:sz w:val="24"/>
          <w:szCs w:val="24"/>
        </w:rPr>
      </w:pPr>
      <w:r w:rsidRPr="00D65236">
        <w:rPr>
          <w:sz w:val="24"/>
          <w:szCs w:val="24"/>
        </w:rPr>
        <w:t>§ 2</w:t>
      </w:r>
    </w:p>
    <w:p w:rsidR="00781A68" w:rsidRPr="00D65236" w:rsidRDefault="00781A68" w:rsidP="008957B4">
      <w:pPr>
        <w:pStyle w:val="Nagwek3"/>
        <w:keepNext w:val="0"/>
        <w:widowControl w:val="0"/>
        <w:numPr>
          <w:ilvl w:val="2"/>
          <w:numId w:val="39"/>
        </w:numPr>
        <w:spacing w:line="276" w:lineRule="auto"/>
        <w:ind w:left="284" w:hanging="284"/>
        <w:jc w:val="both"/>
        <w:rPr>
          <w:i w:val="0"/>
          <w:szCs w:val="24"/>
        </w:rPr>
      </w:pPr>
      <w:r w:rsidRPr="00D65236">
        <w:rPr>
          <w:i w:val="0"/>
          <w:szCs w:val="24"/>
        </w:rPr>
        <w:t>Termin wykonania zamówienia:</w:t>
      </w:r>
    </w:p>
    <w:p w:rsidR="00781A68" w:rsidRPr="00D65236" w:rsidRDefault="001E7525" w:rsidP="008957B4">
      <w:pPr>
        <w:pStyle w:val="Nagwek3"/>
        <w:keepNext w:val="0"/>
        <w:widowControl w:val="0"/>
        <w:numPr>
          <w:ilvl w:val="4"/>
          <w:numId w:val="39"/>
        </w:numPr>
        <w:spacing w:line="276" w:lineRule="auto"/>
        <w:ind w:left="709" w:hanging="283"/>
        <w:jc w:val="both"/>
        <w:rPr>
          <w:i w:val="0"/>
          <w:szCs w:val="24"/>
        </w:rPr>
      </w:pPr>
      <w:r w:rsidRPr="00D65236">
        <w:rPr>
          <w:i w:val="0"/>
          <w:szCs w:val="24"/>
        </w:rPr>
        <w:t xml:space="preserve">Wykonanie </w:t>
      </w:r>
      <w:proofErr w:type="gramStart"/>
      <w:r w:rsidRPr="00D65236">
        <w:rPr>
          <w:i w:val="0"/>
          <w:szCs w:val="24"/>
        </w:rPr>
        <w:t xml:space="preserve">koncepcji  – </w:t>
      </w:r>
      <w:r w:rsidR="004D1397" w:rsidRPr="004D1397">
        <w:rPr>
          <w:b/>
          <w:i w:val="0"/>
          <w:szCs w:val="24"/>
        </w:rPr>
        <w:t>2</w:t>
      </w:r>
      <w:r w:rsidRPr="004D1397">
        <w:rPr>
          <w:b/>
          <w:i w:val="0"/>
          <w:szCs w:val="24"/>
        </w:rPr>
        <w:t>0</w:t>
      </w:r>
      <w:r w:rsidR="00781A68" w:rsidRPr="004D1397">
        <w:rPr>
          <w:b/>
          <w:i w:val="0"/>
          <w:szCs w:val="24"/>
        </w:rPr>
        <w:t xml:space="preserve">  dni</w:t>
      </w:r>
      <w:proofErr w:type="gramEnd"/>
      <w:r w:rsidR="00781A68" w:rsidRPr="004D1397">
        <w:rPr>
          <w:b/>
          <w:i w:val="0"/>
          <w:szCs w:val="24"/>
        </w:rPr>
        <w:t xml:space="preserve">  od</w:t>
      </w:r>
      <w:r w:rsidR="00781A68" w:rsidRPr="00D65236">
        <w:rPr>
          <w:i w:val="0"/>
          <w:szCs w:val="24"/>
        </w:rPr>
        <w:t xml:space="preserve"> dnia podpisania umowy.</w:t>
      </w:r>
    </w:p>
    <w:p w:rsidR="00781A68" w:rsidRPr="00D65236" w:rsidRDefault="00781A68" w:rsidP="008957B4">
      <w:pPr>
        <w:pStyle w:val="Nagwek3"/>
        <w:keepNext w:val="0"/>
        <w:widowControl w:val="0"/>
        <w:numPr>
          <w:ilvl w:val="4"/>
          <w:numId w:val="39"/>
        </w:numPr>
        <w:spacing w:line="276" w:lineRule="auto"/>
        <w:ind w:left="709" w:hanging="283"/>
        <w:jc w:val="both"/>
        <w:rPr>
          <w:i w:val="0"/>
          <w:szCs w:val="24"/>
        </w:rPr>
      </w:pPr>
      <w:r w:rsidRPr="00D65236">
        <w:rPr>
          <w:i w:val="0"/>
          <w:szCs w:val="24"/>
        </w:rPr>
        <w:t xml:space="preserve">Wykonanie projektu budowlanego, projektów branżowych, kosztorysu inwestorskiego i  </w:t>
      </w:r>
    </w:p>
    <w:p w:rsidR="007A7C34" w:rsidRPr="00D65236" w:rsidRDefault="00781A68" w:rsidP="009C208E">
      <w:pPr>
        <w:pStyle w:val="Nagwek3"/>
        <w:keepNext w:val="0"/>
        <w:widowControl w:val="0"/>
        <w:spacing w:line="276" w:lineRule="auto"/>
        <w:ind w:left="709" w:hanging="283"/>
        <w:jc w:val="both"/>
        <w:rPr>
          <w:i w:val="0"/>
          <w:szCs w:val="24"/>
        </w:rPr>
      </w:pPr>
      <w:r w:rsidRPr="00D65236">
        <w:rPr>
          <w:i w:val="0"/>
          <w:szCs w:val="24"/>
        </w:rPr>
        <w:t>Szczegółowych Specyfikacji Technicznych</w:t>
      </w:r>
      <w:r w:rsidR="00861C49" w:rsidRPr="00D65236">
        <w:rPr>
          <w:i w:val="0"/>
          <w:szCs w:val="24"/>
        </w:rPr>
        <w:t xml:space="preserve"> Wykonania i Odbioru Robót</w:t>
      </w:r>
      <w:r w:rsidR="004D1397" w:rsidRPr="004D1397">
        <w:rPr>
          <w:b/>
          <w:i w:val="0"/>
          <w:szCs w:val="24"/>
        </w:rPr>
        <w:t xml:space="preserve">– </w:t>
      </w:r>
      <w:r w:rsidR="00FB21E2">
        <w:rPr>
          <w:b/>
          <w:i w:val="0"/>
          <w:szCs w:val="24"/>
        </w:rPr>
        <w:t>5</w:t>
      </w:r>
      <w:r w:rsidR="00EF4A37" w:rsidRPr="004D1397">
        <w:rPr>
          <w:b/>
          <w:i w:val="0"/>
          <w:szCs w:val="24"/>
        </w:rPr>
        <w:t xml:space="preserve"> miesi</w:t>
      </w:r>
      <w:r w:rsidR="00FB21E2">
        <w:rPr>
          <w:b/>
          <w:i w:val="0"/>
          <w:szCs w:val="24"/>
        </w:rPr>
        <w:t>ę</w:t>
      </w:r>
      <w:r w:rsidR="004D1397" w:rsidRPr="004D1397">
        <w:rPr>
          <w:b/>
          <w:i w:val="0"/>
          <w:szCs w:val="24"/>
        </w:rPr>
        <w:t>c</w:t>
      </w:r>
      <w:r w:rsidR="00FB21E2">
        <w:rPr>
          <w:b/>
          <w:i w:val="0"/>
          <w:szCs w:val="24"/>
        </w:rPr>
        <w:t>y</w:t>
      </w:r>
      <w:r w:rsidRPr="00D65236">
        <w:rPr>
          <w:i w:val="0"/>
          <w:szCs w:val="24"/>
        </w:rPr>
        <w:t xml:space="preserve"> od dnia pisemnej akceptacji k</w:t>
      </w:r>
      <w:r w:rsidR="009C208E" w:rsidRPr="00D65236">
        <w:rPr>
          <w:i w:val="0"/>
          <w:szCs w:val="24"/>
        </w:rPr>
        <w:t xml:space="preserve">oncepcji </w:t>
      </w:r>
      <w:proofErr w:type="gramStart"/>
      <w:r w:rsidR="009C208E" w:rsidRPr="00D65236">
        <w:rPr>
          <w:i w:val="0"/>
          <w:szCs w:val="24"/>
        </w:rPr>
        <w:t>przez   Zamawiającego</w:t>
      </w:r>
      <w:proofErr w:type="gramEnd"/>
      <w:r w:rsidR="009C208E" w:rsidRPr="00D65236">
        <w:rPr>
          <w:i w:val="0"/>
          <w:szCs w:val="24"/>
        </w:rPr>
        <w:t>.</w:t>
      </w:r>
    </w:p>
    <w:p w:rsidR="00FB21E2" w:rsidRDefault="00FB21E2" w:rsidP="001B4F48">
      <w:pPr>
        <w:spacing w:line="276" w:lineRule="auto"/>
        <w:ind w:left="360"/>
        <w:jc w:val="center"/>
        <w:rPr>
          <w:sz w:val="24"/>
          <w:szCs w:val="24"/>
        </w:rPr>
      </w:pPr>
    </w:p>
    <w:p w:rsidR="00550127" w:rsidRPr="00D65236" w:rsidRDefault="00550127" w:rsidP="001B4F48">
      <w:pPr>
        <w:spacing w:line="276" w:lineRule="auto"/>
        <w:ind w:left="360"/>
        <w:jc w:val="center"/>
        <w:rPr>
          <w:sz w:val="24"/>
          <w:szCs w:val="24"/>
        </w:rPr>
      </w:pPr>
      <w:r w:rsidRPr="00D65236">
        <w:rPr>
          <w:sz w:val="24"/>
          <w:szCs w:val="24"/>
        </w:rPr>
        <w:t xml:space="preserve">§ </w:t>
      </w:r>
      <w:r w:rsidR="007A1175" w:rsidRPr="00D65236">
        <w:rPr>
          <w:sz w:val="24"/>
          <w:szCs w:val="24"/>
        </w:rPr>
        <w:t>3</w:t>
      </w:r>
    </w:p>
    <w:p w:rsidR="00D615DA" w:rsidRPr="00B42DC8" w:rsidRDefault="00D615DA" w:rsidP="008957B4">
      <w:pPr>
        <w:numPr>
          <w:ilvl w:val="6"/>
          <w:numId w:val="21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color w:val="7030A0"/>
          <w:sz w:val="24"/>
          <w:szCs w:val="24"/>
        </w:rPr>
      </w:pPr>
      <w:r w:rsidRPr="00D65236">
        <w:rPr>
          <w:sz w:val="24"/>
          <w:szCs w:val="24"/>
        </w:rPr>
        <w:t>Wszelkie przyjęte rozwiązania techniczne Wykonawca uzgodni z Zamawiającym</w:t>
      </w:r>
      <w:r w:rsidRPr="00B42DC8">
        <w:rPr>
          <w:color w:val="7030A0"/>
          <w:sz w:val="24"/>
          <w:szCs w:val="24"/>
        </w:rPr>
        <w:t>.</w:t>
      </w:r>
    </w:p>
    <w:p w:rsidR="00B33A8E" w:rsidRPr="00D65236" w:rsidRDefault="00B33A8E" w:rsidP="008957B4">
      <w:pPr>
        <w:numPr>
          <w:ilvl w:val="6"/>
          <w:numId w:val="21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D65236">
        <w:rPr>
          <w:sz w:val="24"/>
          <w:szCs w:val="24"/>
        </w:rPr>
        <w:t>Wykonawca będzie brał udział w spotkaniach koordynacyjnych zwoływanych przez Zamawiającego</w:t>
      </w:r>
      <w:r w:rsidR="007E5FCF" w:rsidRPr="00D65236">
        <w:rPr>
          <w:sz w:val="24"/>
          <w:szCs w:val="24"/>
        </w:rPr>
        <w:t>w</w:t>
      </w:r>
      <w:r w:rsidRPr="00D65236">
        <w:rPr>
          <w:sz w:val="24"/>
          <w:szCs w:val="24"/>
        </w:rPr>
        <w:t xml:space="preserve"> celu omawiania problemów projektowych i dokonywania niezbędnych uzgodnień. Zamawiający zastrzega sobie w tym względzie prawo do zgłaszania </w:t>
      </w:r>
      <w:r w:rsidR="00C93BEF" w:rsidRPr="00D65236">
        <w:rPr>
          <w:sz w:val="24"/>
          <w:szCs w:val="24"/>
        </w:rPr>
        <w:t>uwag i</w:t>
      </w:r>
      <w:r w:rsidRPr="00D65236">
        <w:rPr>
          <w:sz w:val="24"/>
          <w:szCs w:val="24"/>
        </w:rPr>
        <w:t xml:space="preserve"> wskazówek, dokonywania korekt. Wykonawca zobowiązuje się uwzględnić zgłoszone </w:t>
      </w:r>
      <w:r w:rsidR="00C93BEF" w:rsidRPr="00D65236">
        <w:rPr>
          <w:sz w:val="24"/>
          <w:szCs w:val="24"/>
        </w:rPr>
        <w:t xml:space="preserve">zastrzeżenia, </w:t>
      </w:r>
      <w:r w:rsidRPr="00D65236">
        <w:rPr>
          <w:sz w:val="24"/>
          <w:szCs w:val="24"/>
        </w:rPr>
        <w:t xml:space="preserve">jeśli tylko pozostają one w zgodzie z obowiązującymi przepisami prawa, zasadami </w:t>
      </w:r>
      <w:r w:rsidR="00C93BEF" w:rsidRPr="00D65236">
        <w:rPr>
          <w:sz w:val="24"/>
          <w:szCs w:val="24"/>
        </w:rPr>
        <w:t>techniki i</w:t>
      </w:r>
      <w:r w:rsidRPr="00D65236">
        <w:rPr>
          <w:sz w:val="24"/>
          <w:szCs w:val="24"/>
        </w:rPr>
        <w:t xml:space="preserve"> współczesnej wiedzy.</w:t>
      </w:r>
    </w:p>
    <w:p w:rsidR="00FC7621" w:rsidRPr="00D65236" w:rsidRDefault="00B33A8E" w:rsidP="008957B4">
      <w:pPr>
        <w:numPr>
          <w:ilvl w:val="6"/>
          <w:numId w:val="21"/>
        </w:numPr>
        <w:tabs>
          <w:tab w:val="clear" w:pos="2520"/>
          <w:tab w:val="num" w:pos="567"/>
        </w:tabs>
        <w:spacing w:line="276" w:lineRule="auto"/>
        <w:ind w:left="426"/>
        <w:jc w:val="both"/>
        <w:rPr>
          <w:sz w:val="24"/>
          <w:szCs w:val="24"/>
        </w:rPr>
      </w:pPr>
      <w:r w:rsidRPr="00D65236">
        <w:rPr>
          <w:sz w:val="24"/>
          <w:szCs w:val="24"/>
        </w:rPr>
        <w:t>Wykonawca jest zobowiązany udzielić Zamawiającemu wszelkich wyjaśnień, wskazówek oraz przeds</w:t>
      </w:r>
      <w:r w:rsidR="009E4AC7" w:rsidRPr="00D65236">
        <w:rPr>
          <w:sz w:val="24"/>
          <w:szCs w:val="24"/>
        </w:rPr>
        <w:t>tawić ewentualne konsekwencje (</w:t>
      </w:r>
      <w:r w:rsidRPr="00D65236">
        <w:rPr>
          <w:sz w:val="24"/>
          <w:szCs w:val="24"/>
        </w:rPr>
        <w:t>możliwie do przewidzenia w chwili tworzenia dokumentacji) zastosowania proponowanych rozwiązań</w:t>
      </w:r>
      <w:r w:rsidR="00ED37DC" w:rsidRPr="00D65236">
        <w:rPr>
          <w:sz w:val="24"/>
          <w:szCs w:val="24"/>
        </w:rPr>
        <w:t>. Wykonawca</w:t>
      </w:r>
      <w:r w:rsidRPr="00D65236">
        <w:rPr>
          <w:sz w:val="24"/>
          <w:szCs w:val="24"/>
        </w:rPr>
        <w:t>w rama</w:t>
      </w:r>
      <w:r w:rsidR="0019640F" w:rsidRPr="00D65236">
        <w:rPr>
          <w:sz w:val="24"/>
          <w:szCs w:val="24"/>
        </w:rPr>
        <w:t xml:space="preserve">ch wynagrodzenia </w:t>
      </w:r>
      <w:proofErr w:type="gramStart"/>
      <w:r w:rsidR="00CE2B06" w:rsidRPr="00D65236">
        <w:rPr>
          <w:sz w:val="24"/>
          <w:szCs w:val="24"/>
        </w:rPr>
        <w:t xml:space="preserve">zobowiązany </w:t>
      </w:r>
      <w:r w:rsidRPr="00D65236">
        <w:rPr>
          <w:sz w:val="24"/>
          <w:szCs w:val="24"/>
        </w:rPr>
        <w:t xml:space="preserve"> jest</w:t>
      </w:r>
      <w:proofErr w:type="gramEnd"/>
      <w:r w:rsidRPr="00D65236">
        <w:rPr>
          <w:sz w:val="24"/>
          <w:szCs w:val="24"/>
        </w:rPr>
        <w:t xml:space="preserve"> również</w:t>
      </w:r>
      <w:r w:rsidR="0019640F" w:rsidRPr="00D65236">
        <w:rPr>
          <w:sz w:val="24"/>
          <w:szCs w:val="24"/>
        </w:rPr>
        <w:t xml:space="preserve"> – w terminie do 2 dni –do </w:t>
      </w:r>
      <w:r w:rsidRPr="00D65236">
        <w:rPr>
          <w:sz w:val="24"/>
          <w:szCs w:val="24"/>
        </w:rPr>
        <w:t>u</w:t>
      </w:r>
      <w:r w:rsidR="0019640F" w:rsidRPr="00D65236">
        <w:rPr>
          <w:sz w:val="24"/>
          <w:szCs w:val="24"/>
        </w:rPr>
        <w:t>dziele</w:t>
      </w:r>
      <w:r w:rsidRPr="00D65236">
        <w:rPr>
          <w:sz w:val="24"/>
          <w:szCs w:val="24"/>
        </w:rPr>
        <w:t>ni</w:t>
      </w:r>
      <w:r w:rsidR="0019640F" w:rsidRPr="00D65236">
        <w:rPr>
          <w:sz w:val="24"/>
          <w:szCs w:val="24"/>
        </w:rPr>
        <w:t xml:space="preserve">a </w:t>
      </w:r>
      <w:r w:rsidRPr="00D65236">
        <w:rPr>
          <w:sz w:val="24"/>
          <w:szCs w:val="24"/>
        </w:rPr>
        <w:t xml:space="preserve">pisemnych wyjaśnień Zamawiającemu </w:t>
      </w:r>
      <w:r w:rsidR="002373DC" w:rsidRPr="00D65236">
        <w:rPr>
          <w:sz w:val="24"/>
          <w:szCs w:val="24"/>
        </w:rPr>
        <w:t xml:space="preserve">w </w:t>
      </w:r>
      <w:r w:rsidR="00C93BEF" w:rsidRPr="00D65236">
        <w:rPr>
          <w:sz w:val="24"/>
          <w:szCs w:val="24"/>
        </w:rPr>
        <w:t>związku z</w:t>
      </w:r>
      <w:r w:rsidR="002373DC" w:rsidRPr="00D65236">
        <w:rPr>
          <w:sz w:val="24"/>
          <w:szCs w:val="24"/>
        </w:rPr>
        <w:t xml:space="preserve"> pytaniami </w:t>
      </w:r>
      <w:r w:rsidRPr="00D65236">
        <w:rPr>
          <w:sz w:val="24"/>
          <w:szCs w:val="24"/>
        </w:rPr>
        <w:t>zadawany</w:t>
      </w:r>
      <w:r w:rsidR="00ED37DC" w:rsidRPr="00D65236">
        <w:rPr>
          <w:sz w:val="24"/>
          <w:szCs w:val="24"/>
        </w:rPr>
        <w:t>mi</w:t>
      </w:r>
      <w:r w:rsidRPr="00D65236">
        <w:rPr>
          <w:sz w:val="24"/>
          <w:szCs w:val="24"/>
        </w:rPr>
        <w:t xml:space="preserve">w toku późniejszego postępowania </w:t>
      </w:r>
      <w:r w:rsidR="0019640F" w:rsidRPr="00D65236">
        <w:rPr>
          <w:sz w:val="24"/>
          <w:szCs w:val="24"/>
        </w:rPr>
        <w:t xml:space="preserve">przetargowego </w:t>
      </w:r>
      <w:r w:rsidRPr="00D65236">
        <w:rPr>
          <w:sz w:val="24"/>
          <w:szCs w:val="24"/>
        </w:rPr>
        <w:t>o udzielen</w:t>
      </w:r>
      <w:r w:rsidR="0019640F" w:rsidRPr="00D65236">
        <w:rPr>
          <w:sz w:val="24"/>
          <w:szCs w:val="24"/>
        </w:rPr>
        <w:t>ie zamówienia na roboty budowlane</w:t>
      </w:r>
      <w:r w:rsidR="004F6B1F" w:rsidRPr="00D65236">
        <w:rPr>
          <w:sz w:val="24"/>
          <w:szCs w:val="24"/>
        </w:rPr>
        <w:t>.</w:t>
      </w:r>
    </w:p>
    <w:p w:rsidR="00FC7621" w:rsidRPr="00D65236" w:rsidRDefault="00757DF5" w:rsidP="008957B4">
      <w:pPr>
        <w:numPr>
          <w:ilvl w:val="6"/>
          <w:numId w:val="21"/>
        </w:numPr>
        <w:tabs>
          <w:tab w:val="clear" w:pos="2520"/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 w:rsidRPr="00D65236">
        <w:rPr>
          <w:rFonts w:eastAsia="Lucida Sans Unicode"/>
          <w:kern w:val="1"/>
          <w:sz w:val="24"/>
          <w:szCs w:val="24"/>
        </w:rPr>
        <w:t>Wykonawca w ramach zamówienia uzyska wszelkie</w:t>
      </w:r>
      <w:r w:rsidR="00CD69DA" w:rsidRPr="00D65236">
        <w:rPr>
          <w:rFonts w:eastAsia="Lucida Sans Unicode"/>
          <w:kern w:val="1"/>
          <w:sz w:val="24"/>
          <w:szCs w:val="24"/>
        </w:rPr>
        <w:t xml:space="preserve">niezbędne </w:t>
      </w:r>
      <w:r w:rsidR="00670377" w:rsidRPr="00D65236">
        <w:rPr>
          <w:rFonts w:eastAsia="Lucida Sans Unicode"/>
          <w:kern w:val="1"/>
          <w:sz w:val="24"/>
          <w:szCs w:val="24"/>
        </w:rPr>
        <w:t xml:space="preserve">pozwolenia, </w:t>
      </w:r>
      <w:r w:rsidRPr="00D65236">
        <w:rPr>
          <w:rFonts w:eastAsia="Lucida Sans Unicode"/>
          <w:kern w:val="1"/>
          <w:sz w:val="24"/>
          <w:szCs w:val="24"/>
        </w:rPr>
        <w:t>uzgodnieni</w:t>
      </w:r>
      <w:r w:rsidR="00670377" w:rsidRPr="00D65236">
        <w:rPr>
          <w:rFonts w:eastAsia="Lucida Sans Unicode"/>
          <w:kern w:val="1"/>
          <w:sz w:val="24"/>
          <w:szCs w:val="24"/>
        </w:rPr>
        <w:t>a, opinie itp. niezbędne do otrzymania pozwolenia na budowę</w:t>
      </w:r>
      <w:r w:rsidRPr="00D65236">
        <w:rPr>
          <w:rFonts w:eastAsia="Lucida Sans Unicode"/>
          <w:kern w:val="1"/>
          <w:sz w:val="24"/>
          <w:szCs w:val="24"/>
        </w:rPr>
        <w:t>.</w:t>
      </w:r>
    </w:p>
    <w:p w:rsidR="00D615DA" w:rsidRPr="00D65236" w:rsidRDefault="00D615DA" w:rsidP="008957B4">
      <w:pPr>
        <w:numPr>
          <w:ilvl w:val="6"/>
          <w:numId w:val="21"/>
        </w:numPr>
        <w:tabs>
          <w:tab w:val="clear" w:pos="2520"/>
          <w:tab w:val="num" w:pos="567"/>
        </w:tabs>
        <w:spacing w:line="276" w:lineRule="auto"/>
        <w:ind w:left="426"/>
        <w:jc w:val="both"/>
        <w:rPr>
          <w:sz w:val="24"/>
          <w:szCs w:val="24"/>
        </w:rPr>
      </w:pPr>
      <w:r w:rsidRPr="00D65236">
        <w:rPr>
          <w:sz w:val="24"/>
          <w:szCs w:val="24"/>
        </w:rPr>
        <w:t>Wykonawca prac projektowych zobowiązany jest do:</w:t>
      </w:r>
    </w:p>
    <w:p w:rsidR="00454C98" w:rsidRPr="00D65236" w:rsidRDefault="00454C98" w:rsidP="008957B4">
      <w:pPr>
        <w:numPr>
          <w:ilvl w:val="2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nieodpłatnego wprowadzenia rozwiązań naprawczych lub zamiennych do </w:t>
      </w:r>
      <w:proofErr w:type="gramStart"/>
      <w:r w:rsidRPr="00D65236">
        <w:rPr>
          <w:sz w:val="24"/>
          <w:szCs w:val="24"/>
        </w:rPr>
        <w:t>błędów                       w</w:t>
      </w:r>
      <w:proofErr w:type="gramEnd"/>
      <w:r w:rsidRPr="00D65236">
        <w:rPr>
          <w:sz w:val="24"/>
          <w:szCs w:val="24"/>
        </w:rPr>
        <w:t xml:space="preserve"> dokumentacji projektowej ujawnionych i zgłoszonych przez kierownika budowy lub inspektora nadzoru inwestorskiego z naniesieniem ich na projekcie i uzyskaniem nowych uzgodnień, zezwoleń i zmian pozwolenia na budowę (jeśli zmiany tego wymagają),</w:t>
      </w:r>
    </w:p>
    <w:p w:rsidR="00454C98" w:rsidRPr="00D65236" w:rsidRDefault="00454C98" w:rsidP="008957B4">
      <w:pPr>
        <w:numPr>
          <w:ilvl w:val="2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65236">
        <w:rPr>
          <w:sz w:val="24"/>
          <w:szCs w:val="24"/>
        </w:rPr>
        <w:lastRenderedPageBreak/>
        <w:t>nieodpłatnego</w:t>
      </w:r>
      <w:proofErr w:type="gramEnd"/>
      <w:r w:rsidRPr="00D65236">
        <w:rPr>
          <w:sz w:val="24"/>
          <w:szCs w:val="24"/>
        </w:rPr>
        <w:t xml:space="preserve"> uzupełnienia szcz</w:t>
      </w:r>
      <w:r w:rsidR="0019640F" w:rsidRPr="00D65236">
        <w:rPr>
          <w:sz w:val="24"/>
          <w:szCs w:val="24"/>
        </w:rPr>
        <w:t>egółów dokumentacji projektowej.</w:t>
      </w:r>
    </w:p>
    <w:p w:rsidR="00454C98" w:rsidRPr="00D65236" w:rsidRDefault="00454C98" w:rsidP="008957B4">
      <w:pPr>
        <w:numPr>
          <w:ilvl w:val="6"/>
          <w:numId w:val="23"/>
        </w:numPr>
        <w:tabs>
          <w:tab w:val="clear" w:pos="2520"/>
          <w:tab w:val="num" w:pos="426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65236">
        <w:rPr>
          <w:rFonts w:eastAsia="Lucida Sans Unicode"/>
          <w:kern w:val="1"/>
          <w:sz w:val="24"/>
          <w:szCs w:val="24"/>
        </w:rPr>
        <w:t xml:space="preserve">Wykonawca wykona dokumentację projektową w zakresie </w:t>
      </w:r>
      <w:r w:rsidR="0019640F" w:rsidRPr="00D65236">
        <w:rPr>
          <w:rFonts w:eastAsia="Lucida Sans Unicode"/>
          <w:kern w:val="1"/>
          <w:sz w:val="24"/>
          <w:szCs w:val="24"/>
        </w:rPr>
        <w:t xml:space="preserve">i w sposób zgodny z wymaganiami </w:t>
      </w:r>
      <w:r w:rsidRPr="00D65236">
        <w:rPr>
          <w:rFonts w:eastAsia="Lucida Sans Unicode"/>
          <w:kern w:val="1"/>
          <w:sz w:val="24"/>
          <w:szCs w:val="24"/>
        </w:rPr>
        <w:t xml:space="preserve">określonymi w Umowie oraz będzie zobowiązany do: </w:t>
      </w:r>
    </w:p>
    <w:p w:rsidR="00454C98" w:rsidRPr="00D65236" w:rsidRDefault="00454C98" w:rsidP="008957B4">
      <w:pPr>
        <w:widowControl w:val="0"/>
        <w:numPr>
          <w:ilvl w:val="0"/>
          <w:numId w:val="24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 w:val="24"/>
          <w:szCs w:val="24"/>
        </w:rPr>
      </w:pPr>
      <w:proofErr w:type="gramStart"/>
      <w:r w:rsidRPr="00D65236">
        <w:rPr>
          <w:rFonts w:eastAsia="Lucida Sans Unicode"/>
          <w:kern w:val="1"/>
          <w:sz w:val="24"/>
          <w:szCs w:val="24"/>
        </w:rPr>
        <w:t>udzielenia</w:t>
      </w:r>
      <w:proofErr w:type="gramEnd"/>
      <w:r w:rsidRPr="00D65236">
        <w:rPr>
          <w:rFonts w:eastAsia="Lucida Sans Unicode"/>
          <w:kern w:val="1"/>
          <w:sz w:val="24"/>
          <w:szCs w:val="24"/>
        </w:rPr>
        <w:t xml:space="preserve"> wyjaśnień dotyczących dokumentacji projektowej i zawartych w niej rozwiązań projektowych, </w:t>
      </w:r>
    </w:p>
    <w:p w:rsidR="00454C98" w:rsidRPr="00D65236" w:rsidRDefault="00454C98" w:rsidP="008957B4">
      <w:pPr>
        <w:widowControl w:val="0"/>
        <w:numPr>
          <w:ilvl w:val="0"/>
          <w:numId w:val="24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 w:val="24"/>
          <w:szCs w:val="24"/>
        </w:rPr>
      </w:pPr>
      <w:proofErr w:type="gramStart"/>
      <w:r w:rsidRPr="00D65236">
        <w:rPr>
          <w:rFonts w:eastAsia="Lucida Sans Unicode"/>
          <w:kern w:val="1"/>
          <w:sz w:val="24"/>
          <w:szCs w:val="24"/>
        </w:rPr>
        <w:t>informowania</w:t>
      </w:r>
      <w:proofErr w:type="gramEnd"/>
      <w:r w:rsidRPr="00D65236">
        <w:rPr>
          <w:rFonts w:eastAsia="Lucida Sans Unicode"/>
          <w:kern w:val="1"/>
          <w:sz w:val="24"/>
          <w:szCs w:val="24"/>
        </w:rPr>
        <w:t xml:space="preserve"> Zamawiającego o problemach lub okolicznościach mogących wpłynąć, na jakość lub termin zakończenia opracowań projektowych, </w:t>
      </w:r>
    </w:p>
    <w:p w:rsidR="00454C98" w:rsidRPr="00D65236" w:rsidRDefault="00454C98" w:rsidP="008957B4">
      <w:pPr>
        <w:widowControl w:val="0"/>
        <w:numPr>
          <w:ilvl w:val="0"/>
          <w:numId w:val="24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 w:val="24"/>
          <w:szCs w:val="24"/>
        </w:rPr>
      </w:pPr>
      <w:proofErr w:type="gramStart"/>
      <w:r w:rsidRPr="00D65236">
        <w:rPr>
          <w:rFonts w:eastAsia="Lucida Sans Unicode"/>
          <w:kern w:val="1"/>
          <w:sz w:val="24"/>
          <w:szCs w:val="24"/>
        </w:rPr>
        <w:t>przestrzegania</w:t>
      </w:r>
      <w:proofErr w:type="gramEnd"/>
      <w:r w:rsidRPr="00D65236">
        <w:rPr>
          <w:rFonts w:eastAsia="Lucida Sans Unicode"/>
          <w:kern w:val="1"/>
          <w:sz w:val="24"/>
          <w:szCs w:val="24"/>
        </w:rPr>
        <w:t xml:space="preserve"> praw patentowych i licencji, </w:t>
      </w:r>
    </w:p>
    <w:p w:rsidR="006363DA" w:rsidRPr="002700DC" w:rsidRDefault="00454C98" w:rsidP="002700DC">
      <w:pPr>
        <w:widowControl w:val="0"/>
        <w:numPr>
          <w:ilvl w:val="0"/>
          <w:numId w:val="24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D65236">
        <w:rPr>
          <w:rFonts w:eastAsia="Lucida Sans Unicode"/>
          <w:kern w:val="1"/>
          <w:sz w:val="24"/>
          <w:szCs w:val="24"/>
        </w:rPr>
        <w:t xml:space="preserve">po otrzymaniu wezwania do niezwłocznego przyjazdu na miejsce robót </w:t>
      </w:r>
      <w:proofErr w:type="gramStart"/>
      <w:r w:rsidRPr="00D65236">
        <w:rPr>
          <w:rFonts w:eastAsia="Lucida Sans Unicode"/>
          <w:kern w:val="1"/>
          <w:sz w:val="24"/>
          <w:szCs w:val="24"/>
        </w:rPr>
        <w:t>realizowanych                         w</w:t>
      </w:r>
      <w:proofErr w:type="gramEnd"/>
      <w:r w:rsidRPr="00D65236">
        <w:rPr>
          <w:rFonts w:eastAsia="Lucida Sans Unicode"/>
          <w:kern w:val="1"/>
          <w:sz w:val="24"/>
          <w:szCs w:val="24"/>
        </w:rPr>
        <w:t xml:space="preserve"> oparciu o wykonaną dokumentację projektową i dokonania oraz przekazania Zamawiającemu w wyznaczonym terminie poprawek, wynikłych </w:t>
      </w:r>
      <w:r w:rsidR="00BE32FC" w:rsidRPr="00D65236">
        <w:rPr>
          <w:rFonts w:eastAsia="Lucida Sans Unicode"/>
          <w:kern w:val="1"/>
          <w:sz w:val="24"/>
          <w:szCs w:val="24"/>
        </w:rPr>
        <w:t>z zawinionych błędów lub niezgodności</w:t>
      </w:r>
      <w:r w:rsidRPr="00D65236">
        <w:rPr>
          <w:rFonts w:eastAsia="Lucida Sans Unicode"/>
          <w:kern w:val="1"/>
          <w:sz w:val="24"/>
          <w:szCs w:val="24"/>
        </w:rPr>
        <w:t xml:space="preserve"> opracowania projektowego ze stanem faktycznym </w:t>
      </w:r>
      <w:r w:rsidR="00BE32FC" w:rsidRPr="00D65236">
        <w:rPr>
          <w:rFonts w:eastAsia="Lucida Sans Unicode"/>
          <w:kern w:val="1"/>
          <w:sz w:val="24"/>
          <w:szCs w:val="24"/>
        </w:rPr>
        <w:t>w terenie.</w:t>
      </w:r>
    </w:p>
    <w:p w:rsidR="00FB21E2" w:rsidRDefault="00FB21E2" w:rsidP="00E92B6D">
      <w:pPr>
        <w:jc w:val="center"/>
        <w:rPr>
          <w:sz w:val="24"/>
          <w:szCs w:val="24"/>
        </w:rPr>
      </w:pPr>
    </w:p>
    <w:p w:rsidR="00B33A8E" w:rsidRPr="00D65236" w:rsidRDefault="00B33A8E" w:rsidP="00E92B6D">
      <w:pPr>
        <w:jc w:val="center"/>
        <w:rPr>
          <w:sz w:val="24"/>
          <w:szCs w:val="24"/>
        </w:rPr>
      </w:pPr>
      <w:r w:rsidRPr="00D65236">
        <w:rPr>
          <w:sz w:val="24"/>
          <w:szCs w:val="24"/>
        </w:rPr>
        <w:t xml:space="preserve">§ </w:t>
      </w:r>
      <w:r w:rsidR="007A1175" w:rsidRPr="00D65236">
        <w:rPr>
          <w:sz w:val="24"/>
          <w:szCs w:val="24"/>
        </w:rPr>
        <w:t>4</w:t>
      </w:r>
    </w:p>
    <w:p w:rsidR="00FB59C8" w:rsidRDefault="00FB59C8" w:rsidP="008957B4">
      <w:pPr>
        <w:numPr>
          <w:ilvl w:val="0"/>
          <w:numId w:val="11"/>
        </w:numPr>
        <w:tabs>
          <w:tab w:val="clear" w:pos="720"/>
          <w:tab w:val="num" w:pos="426"/>
        </w:tabs>
        <w:ind w:left="284" w:hanging="142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Wykonawca zapewni opracowanie dokumentacji projektowo – kosztowej z należytą </w:t>
      </w:r>
      <w:r w:rsidR="005F15EB" w:rsidRPr="00D65236">
        <w:rPr>
          <w:sz w:val="24"/>
          <w:szCs w:val="24"/>
        </w:rPr>
        <w:t>starannością, w</w:t>
      </w:r>
      <w:r w:rsidRPr="00D65236">
        <w:rPr>
          <w:sz w:val="24"/>
          <w:szCs w:val="24"/>
        </w:rPr>
        <w:t xml:space="preserve"> sposób zgodny z ustaleniami miejscowego planu zagospodarowania przestrzennego, prawem budowlanym, ustawy o ochronie zabytków, warunkami technicznymi, aktualnymi </w:t>
      </w:r>
      <w:r w:rsidR="003F20B1">
        <w:rPr>
          <w:sz w:val="24"/>
          <w:szCs w:val="24"/>
        </w:rPr>
        <w:t>Polskimi N</w:t>
      </w:r>
      <w:r w:rsidRPr="00D65236">
        <w:rPr>
          <w:sz w:val="24"/>
          <w:szCs w:val="24"/>
        </w:rPr>
        <w:t xml:space="preserve">ormami, przepisami sanitarno-higienicznymi, p.poż, bhp i </w:t>
      </w:r>
      <w:r w:rsidR="00B41440" w:rsidRPr="00D65236">
        <w:rPr>
          <w:sz w:val="24"/>
          <w:szCs w:val="24"/>
        </w:rPr>
        <w:t>ustawą Prawo</w:t>
      </w:r>
      <w:r w:rsidR="00980EAC" w:rsidRPr="00D65236">
        <w:rPr>
          <w:sz w:val="24"/>
          <w:szCs w:val="24"/>
        </w:rPr>
        <w:t xml:space="preserve"> zamówień p</w:t>
      </w:r>
      <w:r w:rsidRPr="00D65236">
        <w:rPr>
          <w:sz w:val="24"/>
          <w:szCs w:val="24"/>
        </w:rPr>
        <w:t xml:space="preserve">ublicznych. </w:t>
      </w:r>
    </w:p>
    <w:p w:rsidR="003F20B1" w:rsidRPr="00D65236" w:rsidRDefault="003F20B1" w:rsidP="008957B4">
      <w:pPr>
        <w:numPr>
          <w:ilvl w:val="0"/>
          <w:numId w:val="11"/>
        </w:numPr>
        <w:tabs>
          <w:tab w:val="clear" w:pos="720"/>
          <w:tab w:val="num" w:pos="426"/>
        </w:tabs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zaistnienia potrzeby Wykonawca wykona wszelkie niezbędne opracowania, badania itp. Związane z </w:t>
      </w:r>
      <w:r w:rsidR="0021296A">
        <w:rPr>
          <w:sz w:val="24"/>
          <w:szCs w:val="24"/>
        </w:rPr>
        <w:t>położeniem remontowanych obiektów w strefie ochrony konserwatora zabytków.</w:t>
      </w:r>
    </w:p>
    <w:p w:rsidR="00FB59C8" w:rsidRPr="00D65236" w:rsidRDefault="00FB59C8" w:rsidP="008957B4">
      <w:pPr>
        <w:numPr>
          <w:ilvl w:val="0"/>
          <w:numId w:val="11"/>
        </w:numPr>
        <w:tabs>
          <w:tab w:val="clear" w:pos="720"/>
          <w:tab w:val="num" w:pos="426"/>
        </w:tabs>
        <w:ind w:left="284" w:hanging="142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Projekt budowlany zostanie sporządzony zgodnie z Rozporządzeniem Ministra Infrastruktury z </w:t>
      </w:r>
      <w:r w:rsidR="005F15EB" w:rsidRPr="00D65236">
        <w:rPr>
          <w:sz w:val="24"/>
          <w:szCs w:val="24"/>
        </w:rPr>
        <w:t>dnia 3 lipca</w:t>
      </w:r>
      <w:r w:rsidRPr="00D65236">
        <w:rPr>
          <w:sz w:val="24"/>
          <w:szCs w:val="24"/>
        </w:rPr>
        <w:t xml:space="preserve"> 2003 r. w sprawie szczegółowego zakres</w:t>
      </w:r>
      <w:r w:rsidR="00D85AD3" w:rsidRPr="00D65236">
        <w:rPr>
          <w:sz w:val="24"/>
          <w:szCs w:val="24"/>
        </w:rPr>
        <w:t>u i formy projektu budowlanego /</w:t>
      </w:r>
      <w:r w:rsidRPr="00D65236">
        <w:rPr>
          <w:sz w:val="24"/>
          <w:szCs w:val="24"/>
        </w:rPr>
        <w:t xml:space="preserve">Dz.U. </w:t>
      </w:r>
      <w:proofErr w:type="gramStart"/>
      <w:r w:rsidRPr="00D65236">
        <w:rPr>
          <w:sz w:val="24"/>
          <w:szCs w:val="24"/>
        </w:rPr>
        <w:t>z</w:t>
      </w:r>
      <w:proofErr w:type="gramEnd"/>
      <w:r w:rsidRPr="00D65236">
        <w:rPr>
          <w:sz w:val="24"/>
          <w:szCs w:val="24"/>
        </w:rPr>
        <w:t xml:space="preserve"> 20</w:t>
      </w:r>
      <w:r w:rsidR="00662C36" w:rsidRPr="00D65236">
        <w:rPr>
          <w:sz w:val="24"/>
          <w:szCs w:val="24"/>
        </w:rPr>
        <w:t>12</w:t>
      </w:r>
      <w:r w:rsidRPr="00D65236">
        <w:rPr>
          <w:sz w:val="24"/>
          <w:szCs w:val="24"/>
        </w:rPr>
        <w:t xml:space="preserve"> r. poz. </w:t>
      </w:r>
      <w:r w:rsidR="00662C36" w:rsidRPr="00D65236">
        <w:rPr>
          <w:sz w:val="24"/>
          <w:szCs w:val="24"/>
        </w:rPr>
        <w:t>462</w:t>
      </w:r>
      <w:r w:rsidR="00D85AD3" w:rsidRPr="00D65236">
        <w:rPr>
          <w:sz w:val="24"/>
          <w:szCs w:val="24"/>
        </w:rPr>
        <w:t>/</w:t>
      </w:r>
      <w:r w:rsidRPr="00D65236">
        <w:rPr>
          <w:sz w:val="24"/>
          <w:szCs w:val="24"/>
        </w:rPr>
        <w:t xml:space="preserve">. </w:t>
      </w:r>
    </w:p>
    <w:p w:rsidR="00FB59C8" w:rsidRPr="00D65236" w:rsidRDefault="00FB59C8" w:rsidP="008957B4">
      <w:pPr>
        <w:numPr>
          <w:ilvl w:val="0"/>
          <w:numId w:val="11"/>
        </w:numPr>
        <w:tabs>
          <w:tab w:val="clear" w:pos="720"/>
          <w:tab w:val="num" w:pos="426"/>
        </w:tabs>
        <w:ind w:left="284" w:hanging="142"/>
        <w:jc w:val="both"/>
        <w:rPr>
          <w:sz w:val="24"/>
          <w:szCs w:val="24"/>
        </w:rPr>
      </w:pPr>
      <w:r w:rsidRPr="00D65236">
        <w:rPr>
          <w:sz w:val="24"/>
          <w:szCs w:val="24"/>
        </w:rPr>
        <w:t xml:space="preserve">Projekty wykonawcze, przedmiary robót, specyfikacje techniczne </w:t>
      </w:r>
      <w:r w:rsidR="00B51507" w:rsidRPr="00D65236">
        <w:rPr>
          <w:sz w:val="24"/>
          <w:szCs w:val="24"/>
        </w:rPr>
        <w:t>wykonania i</w:t>
      </w:r>
      <w:r w:rsidRPr="00D65236">
        <w:rPr>
          <w:sz w:val="24"/>
          <w:szCs w:val="24"/>
        </w:rPr>
        <w:t xml:space="preserve"> odbioru </w:t>
      </w:r>
      <w:r w:rsidR="00B51507" w:rsidRPr="00D65236">
        <w:rPr>
          <w:sz w:val="24"/>
          <w:szCs w:val="24"/>
        </w:rPr>
        <w:t>robót zostaną</w:t>
      </w:r>
      <w:r w:rsidRPr="00D65236">
        <w:rPr>
          <w:sz w:val="24"/>
          <w:szCs w:val="24"/>
        </w:rPr>
        <w:t xml:space="preserve"> wykonane zgodnie </w:t>
      </w:r>
      <w:r w:rsidR="00A54F93" w:rsidRPr="00D65236">
        <w:rPr>
          <w:sz w:val="24"/>
          <w:szCs w:val="24"/>
        </w:rPr>
        <w:t xml:space="preserve">z </w:t>
      </w:r>
      <w:r w:rsidRPr="00D65236">
        <w:rPr>
          <w:sz w:val="24"/>
          <w:szCs w:val="24"/>
        </w:rPr>
        <w:t xml:space="preserve">Rozporządzeniem Ministra Infrastruktury z dnia 02 września 2004r. w </w:t>
      </w:r>
      <w:r w:rsidR="00B51507" w:rsidRPr="00D65236">
        <w:rPr>
          <w:sz w:val="24"/>
          <w:szCs w:val="24"/>
        </w:rPr>
        <w:t>sprawie szczegółowego</w:t>
      </w:r>
      <w:r w:rsidRPr="00D65236">
        <w:rPr>
          <w:sz w:val="24"/>
          <w:szCs w:val="24"/>
        </w:rPr>
        <w:t xml:space="preserve"> zakresu i formy dokumentacji projektowej, specyfikacji technicznych wykonania i odbioru robót budowlanych oraz programu </w:t>
      </w:r>
      <w:r w:rsidR="00B51507" w:rsidRPr="00D65236">
        <w:rPr>
          <w:sz w:val="24"/>
          <w:szCs w:val="24"/>
        </w:rPr>
        <w:t>funkcjonalno– użytkowego</w:t>
      </w:r>
      <w:r w:rsidR="00D85AD3" w:rsidRPr="00D65236">
        <w:rPr>
          <w:sz w:val="24"/>
          <w:szCs w:val="24"/>
        </w:rPr>
        <w:t>/</w:t>
      </w:r>
      <w:r w:rsidRPr="00D65236">
        <w:rPr>
          <w:sz w:val="24"/>
          <w:szCs w:val="24"/>
        </w:rPr>
        <w:t>Dz.</w:t>
      </w:r>
      <w:r w:rsidR="00D85AD3" w:rsidRPr="00D65236">
        <w:rPr>
          <w:sz w:val="24"/>
          <w:szCs w:val="24"/>
        </w:rPr>
        <w:t xml:space="preserve"> U. </w:t>
      </w:r>
      <w:proofErr w:type="gramStart"/>
      <w:r w:rsidR="00D85AD3" w:rsidRPr="00D65236">
        <w:rPr>
          <w:sz w:val="24"/>
          <w:szCs w:val="24"/>
        </w:rPr>
        <w:t>z</w:t>
      </w:r>
      <w:proofErr w:type="gramEnd"/>
      <w:r w:rsidR="00D85AD3" w:rsidRPr="00D65236">
        <w:rPr>
          <w:sz w:val="24"/>
          <w:szCs w:val="24"/>
        </w:rPr>
        <w:t xml:space="preserve"> 2004 r. Nr 202, poz. 2072/</w:t>
      </w:r>
      <w:r w:rsidRPr="00D65236">
        <w:rPr>
          <w:sz w:val="24"/>
          <w:szCs w:val="24"/>
        </w:rPr>
        <w:t>.</w:t>
      </w:r>
    </w:p>
    <w:p w:rsidR="00FB59C8" w:rsidRPr="003F20B1" w:rsidRDefault="00FB59C8" w:rsidP="008957B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D65236">
        <w:rPr>
          <w:sz w:val="24"/>
          <w:szCs w:val="24"/>
        </w:rPr>
        <w:t>Kosztorysy inwestorskie zostaną opracowane zgodnie z Rozporządzeniem Ministra Infrastruktury z dnia 18 maja 2004 r. w sprawie określenia metod i podstaw sporządzania</w:t>
      </w:r>
      <w:r w:rsidRPr="003F20B1">
        <w:rPr>
          <w:sz w:val="24"/>
          <w:szCs w:val="24"/>
        </w:rPr>
        <w:t xml:space="preserve">kosztorysu inwestorskiego, obliczania planowanych kosztów prac projektowych oraz planowanych kosztów robót budowlanych </w:t>
      </w:r>
      <w:r w:rsidR="00296FBA" w:rsidRPr="003F20B1">
        <w:rPr>
          <w:sz w:val="24"/>
          <w:szCs w:val="24"/>
        </w:rPr>
        <w:t>określonych w</w:t>
      </w:r>
      <w:r w:rsidRPr="003F20B1">
        <w:rPr>
          <w:sz w:val="24"/>
          <w:szCs w:val="24"/>
        </w:rPr>
        <w:t xml:space="preserve"> programie </w:t>
      </w:r>
      <w:r w:rsidR="00296FBA" w:rsidRPr="003F20B1">
        <w:rPr>
          <w:sz w:val="24"/>
          <w:szCs w:val="24"/>
        </w:rPr>
        <w:t>użytkowym / Dz</w:t>
      </w:r>
      <w:r w:rsidRPr="003F20B1">
        <w:rPr>
          <w:sz w:val="24"/>
          <w:szCs w:val="24"/>
        </w:rPr>
        <w:t xml:space="preserve">. U. </w:t>
      </w:r>
      <w:proofErr w:type="gramStart"/>
      <w:r w:rsidRPr="003F20B1">
        <w:rPr>
          <w:sz w:val="24"/>
          <w:szCs w:val="24"/>
        </w:rPr>
        <w:t>z</w:t>
      </w:r>
      <w:proofErr w:type="gramEnd"/>
      <w:r w:rsidRPr="003F20B1">
        <w:rPr>
          <w:sz w:val="24"/>
          <w:szCs w:val="24"/>
        </w:rPr>
        <w:t xml:space="preserve"> 2004 r. Nr 130, poz. 1389/.</w:t>
      </w:r>
    </w:p>
    <w:p w:rsidR="000019F4" w:rsidRPr="002700DC" w:rsidRDefault="00FB59C8" w:rsidP="002700DC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Dokumentacja projektowa będzie określała parametry techniczne i wymagania funkcjonalne zastosowanych wyrobów w celu zapewnienie konkurencyjności </w:t>
      </w:r>
      <w:r w:rsidR="00296FBA" w:rsidRPr="003F20B1">
        <w:rPr>
          <w:sz w:val="24"/>
          <w:szCs w:val="24"/>
        </w:rPr>
        <w:t>zgodnie z</w:t>
      </w:r>
      <w:r w:rsidRPr="003F20B1">
        <w:rPr>
          <w:sz w:val="24"/>
          <w:szCs w:val="24"/>
        </w:rPr>
        <w:t xml:space="preserve"> art. 29 ust. 1 ustawy z dnia 29 stycznia 2004 roku – Prawo zamówień publicznych (tekst jednolity – Dz. U. </w:t>
      </w:r>
      <w:proofErr w:type="gramStart"/>
      <w:r w:rsidRPr="003F20B1">
        <w:rPr>
          <w:sz w:val="24"/>
          <w:szCs w:val="24"/>
        </w:rPr>
        <w:t>z</w:t>
      </w:r>
      <w:proofErr w:type="gramEnd"/>
      <w:r w:rsidRPr="003F20B1">
        <w:rPr>
          <w:sz w:val="24"/>
          <w:szCs w:val="24"/>
        </w:rPr>
        <w:t xml:space="preserve"> </w:t>
      </w:r>
      <w:r w:rsidR="002C6F40" w:rsidRPr="003F20B1">
        <w:rPr>
          <w:sz w:val="24"/>
          <w:szCs w:val="24"/>
        </w:rPr>
        <w:t>2013</w:t>
      </w:r>
      <w:r w:rsidRPr="003F20B1">
        <w:rPr>
          <w:sz w:val="24"/>
          <w:szCs w:val="24"/>
        </w:rPr>
        <w:t xml:space="preserve"> r. </w:t>
      </w:r>
      <w:r w:rsidR="00296FBA" w:rsidRPr="003F20B1">
        <w:rPr>
          <w:sz w:val="24"/>
          <w:szCs w:val="24"/>
        </w:rPr>
        <w:t>poz. 907 z</w:t>
      </w:r>
      <w:r w:rsidRPr="003F20B1">
        <w:rPr>
          <w:sz w:val="24"/>
          <w:szCs w:val="24"/>
        </w:rPr>
        <w:t xml:space="preserve"> późniejszymi zmianami). Do wyjątków dopuszczających odmienny od uregulowanego w art. 29 ust 1 cyt. wyżej ustawy opisu przedmiotu zamówienia poprzez wskazanie znaków </w:t>
      </w:r>
      <w:r w:rsidR="00296FBA" w:rsidRPr="003F20B1">
        <w:rPr>
          <w:sz w:val="24"/>
          <w:szCs w:val="24"/>
        </w:rPr>
        <w:t>towarowych, patentów</w:t>
      </w:r>
      <w:r w:rsidRPr="003F20B1">
        <w:rPr>
          <w:sz w:val="24"/>
          <w:szCs w:val="24"/>
        </w:rPr>
        <w:t xml:space="preserve"> lub pochodzenia należy art. 29 ust. 3 </w:t>
      </w:r>
      <w:proofErr w:type="spellStart"/>
      <w:r w:rsidRPr="003F20B1">
        <w:rPr>
          <w:sz w:val="24"/>
          <w:szCs w:val="24"/>
        </w:rPr>
        <w:t>Pzp</w:t>
      </w:r>
      <w:proofErr w:type="spellEnd"/>
      <w:r w:rsidRPr="003F20B1">
        <w:rPr>
          <w:sz w:val="24"/>
          <w:szCs w:val="24"/>
        </w:rPr>
        <w:t xml:space="preserve">. W takim przypadku należy </w:t>
      </w:r>
      <w:r w:rsidR="00980EAC" w:rsidRPr="003F20B1">
        <w:rPr>
          <w:sz w:val="24"/>
          <w:szCs w:val="24"/>
        </w:rPr>
        <w:t xml:space="preserve">podać uzasadnienie pod względem specyfiki przedmiotu zamówienia orazwarunki, jakie </w:t>
      </w:r>
      <w:r w:rsidRPr="003F20B1">
        <w:rPr>
          <w:sz w:val="24"/>
          <w:szCs w:val="24"/>
        </w:rPr>
        <w:t>muszą być spełnione przy składaniu ofert równoważnych – określone wymogi w odniesieniu do dopuszczonego zakresu „równoważności”.</w:t>
      </w:r>
    </w:p>
    <w:p w:rsidR="00FB21E2" w:rsidRDefault="00FB21E2" w:rsidP="00E92B6D">
      <w:pPr>
        <w:jc w:val="center"/>
        <w:rPr>
          <w:sz w:val="24"/>
          <w:szCs w:val="24"/>
        </w:rPr>
      </w:pPr>
    </w:p>
    <w:p w:rsidR="00B33A8E" w:rsidRPr="003F20B1" w:rsidRDefault="000019F4" w:rsidP="00E92B6D">
      <w:pPr>
        <w:jc w:val="center"/>
        <w:rPr>
          <w:sz w:val="24"/>
          <w:szCs w:val="24"/>
        </w:rPr>
      </w:pPr>
      <w:r w:rsidRPr="003F20B1">
        <w:rPr>
          <w:sz w:val="24"/>
          <w:szCs w:val="24"/>
        </w:rPr>
        <w:t>§5</w:t>
      </w:r>
    </w:p>
    <w:p w:rsidR="0020540E" w:rsidRPr="003F20B1" w:rsidRDefault="0020540E" w:rsidP="008957B4">
      <w:pPr>
        <w:widowControl w:val="0"/>
        <w:numPr>
          <w:ilvl w:val="0"/>
          <w:numId w:val="25"/>
        </w:numPr>
        <w:shd w:val="clear" w:color="auto" w:fill="FFFFFF"/>
        <w:suppressAutoHyphens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3F20B1">
        <w:rPr>
          <w:rFonts w:eastAsia="Lucida Sans Unicode"/>
          <w:kern w:val="1"/>
          <w:sz w:val="24"/>
          <w:szCs w:val="24"/>
        </w:rPr>
        <w:t>W</w:t>
      </w:r>
      <w:r w:rsidR="000019F4" w:rsidRPr="003F20B1">
        <w:rPr>
          <w:rFonts w:eastAsia="Lucida Sans Unicode"/>
          <w:kern w:val="1"/>
          <w:sz w:val="24"/>
          <w:szCs w:val="24"/>
        </w:rPr>
        <w:t xml:space="preserve">raz z </w:t>
      </w:r>
      <w:r w:rsidRPr="003F20B1">
        <w:rPr>
          <w:rFonts w:eastAsia="Lucida Sans Unicode"/>
          <w:kern w:val="1"/>
          <w:sz w:val="24"/>
          <w:szCs w:val="24"/>
        </w:rPr>
        <w:t>dokumentacją Wykonawca przekaże Zamawiającemu:</w:t>
      </w:r>
    </w:p>
    <w:p w:rsidR="0020540E" w:rsidRPr="003F20B1" w:rsidRDefault="0020540E" w:rsidP="008957B4">
      <w:pPr>
        <w:widowControl w:val="0"/>
        <w:numPr>
          <w:ilvl w:val="4"/>
          <w:numId w:val="40"/>
        </w:numPr>
        <w:shd w:val="clear" w:color="auto" w:fill="FFFFFF"/>
        <w:suppressAutoHyphens/>
        <w:ind w:left="709" w:hanging="283"/>
        <w:jc w:val="both"/>
        <w:textAlignment w:val="top"/>
        <w:rPr>
          <w:rFonts w:eastAsia="Lucida Sans Unicode"/>
          <w:kern w:val="1"/>
          <w:sz w:val="24"/>
          <w:szCs w:val="24"/>
        </w:rPr>
      </w:pPr>
      <w:proofErr w:type="gramStart"/>
      <w:r w:rsidRPr="003F20B1">
        <w:rPr>
          <w:rFonts w:eastAsia="Lucida Sans Unicode"/>
          <w:kern w:val="1"/>
          <w:sz w:val="24"/>
          <w:szCs w:val="24"/>
        </w:rPr>
        <w:t>oświadczenie</w:t>
      </w:r>
      <w:proofErr w:type="gramEnd"/>
      <w:r w:rsidRPr="003F20B1">
        <w:rPr>
          <w:rFonts w:eastAsia="Lucida Sans Unicode"/>
          <w:kern w:val="1"/>
          <w:sz w:val="24"/>
          <w:szCs w:val="24"/>
        </w:rPr>
        <w:t xml:space="preserve">, </w:t>
      </w:r>
      <w:r w:rsidR="00BF6187" w:rsidRPr="003F20B1">
        <w:rPr>
          <w:rFonts w:eastAsia="Lucida Sans Unicode"/>
          <w:kern w:val="1"/>
          <w:sz w:val="24"/>
          <w:szCs w:val="24"/>
        </w:rPr>
        <w:t>ż</w:t>
      </w:r>
      <w:r w:rsidRPr="003F20B1">
        <w:rPr>
          <w:rFonts w:eastAsia="Lucida Sans Unicode"/>
          <w:kern w:val="1"/>
          <w:sz w:val="24"/>
          <w:szCs w:val="24"/>
        </w:rPr>
        <w:t>e dokumentac</w:t>
      </w:r>
      <w:r w:rsidR="00AE4FD8" w:rsidRPr="003F20B1">
        <w:rPr>
          <w:rFonts w:eastAsia="Lucida Sans Unicode"/>
          <w:kern w:val="1"/>
          <w:sz w:val="24"/>
          <w:szCs w:val="24"/>
        </w:rPr>
        <w:t xml:space="preserve">ja jest </w:t>
      </w:r>
      <w:r w:rsidRPr="003F20B1">
        <w:rPr>
          <w:rFonts w:eastAsia="Lucida Sans Unicode"/>
          <w:kern w:val="1"/>
          <w:sz w:val="24"/>
          <w:szCs w:val="24"/>
        </w:rPr>
        <w:t>zgodna z umową, obowiązującymi przepisami oraz</w:t>
      </w:r>
      <w:r w:rsidR="00BF6187" w:rsidRPr="003F20B1">
        <w:rPr>
          <w:rFonts w:eastAsia="Lucida Sans Unicode"/>
          <w:kern w:val="1"/>
          <w:sz w:val="24"/>
          <w:szCs w:val="24"/>
        </w:rPr>
        <w:t>,</w:t>
      </w:r>
      <w:r w:rsidRPr="003F20B1">
        <w:rPr>
          <w:rFonts w:eastAsia="Lucida Sans Unicode"/>
          <w:kern w:val="1"/>
          <w:sz w:val="24"/>
          <w:szCs w:val="24"/>
        </w:rPr>
        <w:t xml:space="preserve"> że jest kompletna z punktu widzenia </w:t>
      </w:r>
      <w:r w:rsidR="00BF6187" w:rsidRPr="003F20B1">
        <w:rPr>
          <w:rFonts w:eastAsia="Lucida Sans Unicode"/>
          <w:kern w:val="1"/>
          <w:sz w:val="24"/>
          <w:szCs w:val="24"/>
        </w:rPr>
        <w:t>celu, któremu</w:t>
      </w:r>
      <w:r w:rsidR="0019640F" w:rsidRPr="003F20B1">
        <w:rPr>
          <w:rFonts w:eastAsia="Lucida Sans Unicode"/>
          <w:kern w:val="1"/>
          <w:sz w:val="24"/>
          <w:szCs w:val="24"/>
        </w:rPr>
        <w:t xml:space="preserve"> ma służyć,</w:t>
      </w:r>
    </w:p>
    <w:p w:rsidR="0020540E" w:rsidRPr="003F20B1" w:rsidRDefault="0020540E" w:rsidP="008957B4">
      <w:pPr>
        <w:widowControl w:val="0"/>
        <w:numPr>
          <w:ilvl w:val="4"/>
          <w:numId w:val="40"/>
        </w:numPr>
        <w:shd w:val="clear" w:color="auto" w:fill="FFFFFF"/>
        <w:suppressAutoHyphens/>
        <w:ind w:left="709" w:hanging="283"/>
        <w:jc w:val="both"/>
        <w:textAlignment w:val="top"/>
        <w:rPr>
          <w:rFonts w:eastAsia="Lucida Sans Unicode"/>
          <w:kern w:val="1"/>
          <w:sz w:val="24"/>
          <w:szCs w:val="24"/>
        </w:rPr>
      </w:pPr>
      <w:proofErr w:type="gramStart"/>
      <w:r w:rsidRPr="003F20B1">
        <w:rPr>
          <w:rFonts w:eastAsia="Lucida Sans Unicode"/>
          <w:kern w:val="1"/>
          <w:sz w:val="24"/>
          <w:szCs w:val="24"/>
        </w:rPr>
        <w:t>oświadczenie</w:t>
      </w:r>
      <w:proofErr w:type="gramEnd"/>
      <w:r w:rsidRPr="003F20B1">
        <w:rPr>
          <w:rFonts w:eastAsia="Lucida Sans Unicode"/>
          <w:kern w:val="1"/>
          <w:sz w:val="24"/>
          <w:szCs w:val="24"/>
        </w:rPr>
        <w:t>, że zapis cyfrowy jest zgodny z dokumentacją w wersji papierowej</w:t>
      </w:r>
    </w:p>
    <w:p w:rsidR="000019F4" w:rsidRPr="003F20B1" w:rsidRDefault="000019F4" w:rsidP="008957B4">
      <w:pPr>
        <w:widowControl w:val="0"/>
        <w:numPr>
          <w:ilvl w:val="0"/>
          <w:numId w:val="25"/>
        </w:numPr>
        <w:shd w:val="clear" w:color="auto" w:fill="FFFFFF"/>
        <w:suppressAutoHyphens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3F20B1">
        <w:rPr>
          <w:rFonts w:eastAsia="Lucida Sans Unicode"/>
          <w:kern w:val="1"/>
          <w:sz w:val="24"/>
          <w:szCs w:val="24"/>
        </w:rPr>
        <w:t>Zamawiający nie jest zo</w:t>
      </w:r>
      <w:r w:rsidR="0019640F" w:rsidRPr="003F20B1">
        <w:rPr>
          <w:rFonts w:eastAsia="Lucida Sans Unicode"/>
          <w:kern w:val="1"/>
          <w:sz w:val="24"/>
          <w:szCs w:val="24"/>
        </w:rPr>
        <w:t xml:space="preserve">bowiązany dokonywać </w:t>
      </w:r>
      <w:proofErr w:type="gramStart"/>
      <w:r w:rsidR="0019640F" w:rsidRPr="003F20B1">
        <w:rPr>
          <w:rFonts w:eastAsia="Lucida Sans Unicode"/>
          <w:kern w:val="1"/>
          <w:sz w:val="24"/>
          <w:szCs w:val="24"/>
        </w:rPr>
        <w:t>sprawdzenia</w:t>
      </w:r>
      <w:r w:rsidRPr="003F20B1">
        <w:rPr>
          <w:rFonts w:eastAsia="Lucida Sans Unicode"/>
          <w:kern w:val="1"/>
          <w:sz w:val="24"/>
          <w:szCs w:val="24"/>
        </w:rPr>
        <w:t xml:space="preserve"> jakości</w:t>
      </w:r>
      <w:proofErr w:type="gramEnd"/>
      <w:r w:rsidRPr="003F20B1">
        <w:rPr>
          <w:rFonts w:eastAsia="Lucida Sans Unicode"/>
          <w:kern w:val="1"/>
          <w:sz w:val="24"/>
          <w:szCs w:val="24"/>
        </w:rPr>
        <w:t xml:space="preserve"> wykonanej dokumentacji przy jej </w:t>
      </w:r>
      <w:r w:rsidR="00BF6187" w:rsidRPr="003F20B1">
        <w:rPr>
          <w:rFonts w:eastAsia="Lucida Sans Unicode"/>
          <w:kern w:val="1"/>
          <w:sz w:val="24"/>
          <w:szCs w:val="24"/>
        </w:rPr>
        <w:t>przekazaniu.</w:t>
      </w:r>
    </w:p>
    <w:p w:rsidR="000019F4" w:rsidRPr="003F20B1" w:rsidRDefault="001E7525" w:rsidP="008957B4">
      <w:pPr>
        <w:widowControl w:val="0"/>
        <w:numPr>
          <w:ilvl w:val="0"/>
          <w:numId w:val="25"/>
        </w:numPr>
        <w:shd w:val="clear" w:color="auto" w:fill="FFFFFF"/>
        <w:suppressAutoHyphens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3F20B1">
        <w:rPr>
          <w:rFonts w:eastAsia="Lucida Sans Unicode"/>
          <w:kern w:val="1"/>
          <w:sz w:val="24"/>
          <w:szCs w:val="24"/>
        </w:rPr>
        <w:lastRenderedPageBreak/>
        <w:t xml:space="preserve">Zamawiający </w:t>
      </w:r>
      <w:proofErr w:type="gramStart"/>
      <w:r w:rsidRPr="003F20B1">
        <w:rPr>
          <w:rFonts w:eastAsia="Lucida Sans Unicode"/>
          <w:kern w:val="1"/>
          <w:sz w:val="24"/>
          <w:szCs w:val="24"/>
        </w:rPr>
        <w:t>potwierdzi  otrzymanie</w:t>
      </w:r>
      <w:proofErr w:type="gramEnd"/>
      <w:r w:rsidRPr="003F20B1">
        <w:rPr>
          <w:rFonts w:eastAsia="Lucida Sans Unicode"/>
          <w:kern w:val="1"/>
          <w:sz w:val="24"/>
          <w:szCs w:val="24"/>
        </w:rPr>
        <w:t xml:space="preserve"> </w:t>
      </w:r>
      <w:r w:rsidR="000019F4" w:rsidRPr="003F20B1">
        <w:rPr>
          <w:rFonts w:eastAsia="Lucida Sans Unicode"/>
          <w:kern w:val="1"/>
          <w:sz w:val="24"/>
          <w:szCs w:val="24"/>
        </w:rPr>
        <w:t>dok</w:t>
      </w:r>
      <w:r w:rsidR="0019640F" w:rsidRPr="003F20B1">
        <w:rPr>
          <w:rFonts w:eastAsia="Lucida Sans Unicode"/>
          <w:kern w:val="1"/>
          <w:sz w:val="24"/>
          <w:szCs w:val="24"/>
        </w:rPr>
        <w:t xml:space="preserve">umentacji projektowej </w:t>
      </w:r>
      <w:r w:rsidR="000019F4" w:rsidRPr="003F20B1">
        <w:rPr>
          <w:rFonts w:eastAsia="Lucida Sans Unicode"/>
          <w:kern w:val="1"/>
          <w:sz w:val="24"/>
          <w:szCs w:val="24"/>
        </w:rPr>
        <w:t xml:space="preserve"> protokołem przekazania, a następnie przystąpi do czynności odbioru, które zakończy w terminie do 14 dni roboczych podpisaniem protokołu odbioru albo zwrotem dokumentacji wraz z pisemnym uzasadnieniem przyczyn odmowy odbioru. </w:t>
      </w:r>
    </w:p>
    <w:p w:rsidR="00632967" w:rsidRPr="003F20B1" w:rsidRDefault="000019F4" w:rsidP="008957B4">
      <w:pPr>
        <w:widowControl w:val="0"/>
        <w:numPr>
          <w:ilvl w:val="0"/>
          <w:numId w:val="25"/>
        </w:numPr>
        <w:shd w:val="clear" w:color="auto" w:fill="FFFFFF"/>
        <w:suppressAutoHyphens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3F20B1">
        <w:rPr>
          <w:rFonts w:eastAsia="Lucida Sans Unicode"/>
          <w:kern w:val="1"/>
          <w:sz w:val="24"/>
          <w:szCs w:val="24"/>
        </w:rPr>
        <w:t>Jeżeli Zamawiający nie odbierze (w formie protokołu odbioru) przekazanej dokumentacji w ciągu 14 dni roboczych i nie zawiadomi Wykonawcy o przyczynach niedokończenia od</w:t>
      </w:r>
      <w:r w:rsidR="00632967" w:rsidRPr="003F20B1">
        <w:rPr>
          <w:rFonts w:eastAsia="Lucida Sans Unicode"/>
          <w:kern w:val="1"/>
          <w:sz w:val="24"/>
          <w:szCs w:val="24"/>
        </w:rPr>
        <w:t>bioru, Wykonawca może dokonać jednostronnego protokolarnego odbioru. Sporządzony p</w:t>
      </w:r>
      <w:r w:rsidR="00632967" w:rsidRPr="003F20B1">
        <w:rPr>
          <w:sz w:val="24"/>
          <w:szCs w:val="24"/>
        </w:rPr>
        <w:t>rotokół stanowić będzie podstawę do wystawienia faktury i zapłaty wynagrodzenia.</w:t>
      </w:r>
    </w:p>
    <w:p w:rsidR="000019F4" w:rsidRPr="003F20B1" w:rsidRDefault="000019F4" w:rsidP="008957B4">
      <w:pPr>
        <w:widowControl w:val="0"/>
        <w:numPr>
          <w:ilvl w:val="0"/>
          <w:numId w:val="25"/>
        </w:numPr>
        <w:shd w:val="clear" w:color="auto" w:fill="FFFFFF"/>
        <w:suppressAutoHyphens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3F20B1">
        <w:rPr>
          <w:rFonts w:eastAsia="Lucida Sans Unicode"/>
          <w:kern w:val="1"/>
          <w:sz w:val="24"/>
          <w:szCs w:val="24"/>
        </w:rPr>
        <w:t xml:space="preserve">Sprawdzenie i odebranie przez Zamawiającego dokumentacji nie powoduje zdjęcia z Wykonawcy obowiązków i odpowiedzialności wynikających z prawa budowlanego oraz z niniejszej </w:t>
      </w:r>
      <w:r w:rsidR="0006405B" w:rsidRPr="003F20B1">
        <w:rPr>
          <w:rFonts w:eastAsia="Lucida Sans Unicode"/>
          <w:kern w:val="1"/>
          <w:sz w:val="24"/>
          <w:szCs w:val="24"/>
        </w:rPr>
        <w:t>umowy wzakresie, jakości</w:t>
      </w:r>
      <w:r w:rsidRPr="003F20B1">
        <w:rPr>
          <w:rFonts w:eastAsia="Lucida Sans Unicode"/>
          <w:kern w:val="1"/>
          <w:sz w:val="24"/>
          <w:szCs w:val="24"/>
        </w:rPr>
        <w:t xml:space="preserve"> i prawidłowości wykonanej dokumentacji oraz zaprojektowanych w niej rozwiązań technicznych.</w:t>
      </w:r>
    </w:p>
    <w:p w:rsidR="00B67340" w:rsidRPr="002700DC" w:rsidRDefault="000019F4" w:rsidP="00E92B6D">
      <w:pPr>
        <w:widowControl w:val="0"/>
        <w:numPr>
          <w:ilvl w:val="0"/>
          <w:numId w:val="25"/>
        </w:numPr>
        <w:shd w:val="clear" w:color="auto" w:fill="FFFFFF"/>
        <w:suppressAutoHyphens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3F20B1">
        <w:rPr>
          <w:rFonts w:eastAsia="Lucida Sans Unicode"/>
          <w:kern w:val="1"/>
          <w:sz w:val="24"/>
          <w:szCs w:val="24"/>
        </w:rPr>
        <w:t>W przypadku stwierdzenia błę</w:t>
      </w:r>
      <w:r w:rsidR="00883EBA" w:rsidRPr="003F20B1">
        <w:rPr>
          <w:rFonts w:eastAsia="Lucida Sans Unicode"/>
          <w:kern w:val="1"/>
          <w:sz w:val="24"/>
          <w:szCs w:val="24"/>
        </w:rPr>
        <w:t>dów wad i braków w dokumentacji</w:t>
      </w:r>
      <w:r w:rsidRPr="003F20B1">
        <w:rPr>
          <w:rFonts w:eastAsia="Lucida Sans Unicode"/>
          <w:kern w:val="1"/>
          <w:sz w:val="24"/>
          <w:szCs w:val="24"/>
        </w:rPr>
        <w:t xml:space="preserve"> Wykonawca wykona uzupełnienie lub poprawi nienależycie wykonaną dokumentację na własny koszt i w terminie wyznaczonym przez Zamawiającego. </w:t>
      </w:r>
    </w:p>
    <w:p w:rsidR="00FB21E2" w:rsidRDefault="00FB21E2" w:rsidP="00E92B6D">
      <w:pPr>
        <w:jc w:val="center"/>
        <w:rPr>
          <w:sz w:val="24"/>
          <w:szCs w:val="24"/>
        </w:rPr>
      </w:pPr>
    </w:p>
    <w:p w:rsidR="00B33A8E" w:rsidRDefault="000019F4" w:rsidP="00E92B6D">
      <w:pPr>
        <w:jc w:val="center"/>
        <w:rPr>
          <w:sz w:val="24"/>
          <w:szCs w:val="24"/>
        </w:rPr>
      </w:pPr>
      <w:r w:rsidRPr="003F20B1">
        <w:rPr>
          <w:sz w:val="24"/>
          <w:szCs w:val="24"/>
        </w:rPr>
        <w:t>§ 6</w:t>
      </w:r>
    </w:p>
    <w:p w:rsidR="003F20B1" w:rsidRPr="00681F44" w:rsidRDefault="003F20B1" w:rsidP="003F20B1">
      <w:pPr>
        <w:numPr>
          <w:ilvl w:val="0"/>
          <w:numId w:val="12"/>
        </w:numPr>
        <w:tabs>
          <w:tab w:val="clear" w:pos="720"/>
          <w:tab w:val="num" w:pos="284"/>
        </w:tabs>
        <w:ind w:left="426" w:hanging="426"/>
        <w:jc w:val="both"/>
        <w:rPr>
          <w:sz w:val="24"/>
          <w:szCs w:val="24"/>
        </w:rPr>
      </w:pPr>
      <w:r w:rsidRPr="00681F44">
        <w:rPr>
          <w:sz w:val="24"/>
          <w:szCs w:val="24"/>
        </w:rPr>
        <w:t xml:space="preserve">Za wykonanie przedmiotu Umowy ustala się wynagrodzenie ryczałtowe brutto w wysokości: </w:t>
      </w:r>
      <w:r w:rsidRPr="00681F44">
        <w:rPr>
          <w:b/>
          <w:sz w:val="24"/>
          <w:szCs w:val="24"/>
        </w:rPr>
        <w:t xml:space="preserve">………………………………… </w:t>
      </w:r>
      <w:r w:rsidRPr="00681F44">
        <w:rPr>
          <w:sz w:val="24"/>
          <w:szCs w:val="24"/>
        </w:rPr>
        <w:t>PLN (słownie złotych: ……………………………..).</w:t>
      </w:r>
    </w:p>
    <w:p w:rsidR="003F20B1" w:rsidRPr="00681F44" w:rsidRDefault="003F20B1" w:rsidP="003F20B1">
      <w:pPr>
        <w:jc w:val="both"/>
        <w:rPr>
          <w:sz w:val="24"/>
          <w:szCs w:val="24"/>
        </w:rPr>
      </w:pPr>
      <w:r w:rsidRPr="00681F44">
        <w:rPr>
          <w:sz w:val="24"/>
          <w:szCs w:val="24"/>
        </w:rPr>
        <w:t xml:space="preserve">     Wynagrodzenie obejmuje podatek VAT.</w:t>
      </w:r>
    </w:p>
    <w:p w:rsidR="003F20B1" w:rsidRPr="00681F44" w:rsidRDefault="003F20B1" w:rsidP="003F20B1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1F44">
        <w:rPr>
          <w:rFonts w:ascii="Times New Roman" w:hAnsi="Times New Roman"/>
          <w:sz w:val="24"/>
          <w:szCs w:val="24"/>
        </w:rPr>
        <w:t xml:space="preserve"> Wynagrodzenie określone w punkcie 1 ma charakter ryczałtowy i obejmuje wszystkie koszty Wykonawcy związane z wykonaniem przedmiotu umowy.</w:t>
      </w:r>
    </w:p>
    <w:p w:rsidR="003F20B1" w:rsidRPr="00681F44" w:rsidRDefault="003F20B1" w:rsidP="003F20B1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681F44">
        <w:rPr>
          <w:rFonts w:ascii="Times New Roman" w:hAnsi="Times New Roman"/>
          <w:sz w:val="24"/>
          <w:szCs w:val="24"/>
        </w:rPr>
        <w:t xml:space="preserve">Zamawiający dokona zapłaty za przedmiot umowy w terminie 21 dni na podstawie faktury, która zostanie </w:t>
      </w:r>
      <w:proofErr w:type="gramStart"/>
      <w:r w:rsidRPr="00681F44">
        <w:rPr>
          <w:rFonts w:ascii="Times New Roman" w:hAnsi="Times New Roman"/>
          <w:sz w:val="24"/>
          <w:szCs w:val="24"/>
        </w:rPr>
        <w:t>wystawiona  po</w:t>
      </w:r>
      <w:proofErr w:type="gramEnd"/>
      <w:r w:rsidRPr="00681F44">
        <w:rPr>
          <w:rFonts w:ascii="Times New Roman" w:hAnsi="Times New Roman"/>
          <w:sz w:val="24"/>
          <w:szCs w:val="24"/>
        </w:rPr>
        <w:t xml:space="preserve"> protokolarnym dokonaniu odbioru zamówienia.</w:t>
      </w:r>
    </w:p>
    <w:p w:rsidR="003F20B1" w:rsidRPr="00681F44" w:rsidRDefault="003F20B1" w:rsidP="003F20B1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</w:rPr>
      </w:pPr>
      <w:r w:rsidRPr="00681F44">
        <w:rPr>
          <w:sz w:val="24"/>
          <w:szCs w:val="24"/>
        </w:rPr>
        <w:t>Za datę zapłaty przyjmuje się datę obciążenia rachunku Zamawiającego.</w:t>
      </w:r>
    </w:p>
    <w:p w:rsidR="003F20B1" w:rsidRPr="00681F44" w:rsidRDefault="003F20B1" w:rsidP="003F20B1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</w:rPr>
      </w:pPr>
      <w:r w:rsidRPr="00681F44">
        <w:rPr>
          <w:sz w:val="24"/>
          <w:szCs w:val="24"/>
        </w:rPr>
        <w:t>Zamawiający ma prawo potrącić z wynagrodzenia kary umowne.</w:t>
      </w:r>
    </w:p>
    <w:p w:rsidR="00B33A8E" w:rsidRPr="003F20B1" w:rsidRDefault="003F20B1" w:rsidP="00E92B6D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</w:rPr>
      </w:pPr>
      <w:r w:rsidRPr="00681F44">
        <w:rPr>
          <w:sz w:val="24"/>
          <w:szCs w:val="24"/>
        </w:rPr>
        <w:t xml:space="preserve">W razie wystąpienia robót dodatkowych, nieprzewidzianych w umowie - do ustalenia wynagrodzenia Wykonawcy zostaną zastosowane wskaźniki zgodnie z rozporządzeniem Ministra Infrastruktury z dnia 18 maja 2004 r. w sprawie określenia metod i podstaw sporządzania kosztorysu inwestorskiego, obliczania planowanych kosztów prac projektowych oraz planowanych kosztów robót budowlanych określonych w programie użytkowym/ Dz. U.                     </w:t>
      </w:r>
      <w:proofErr w:type="gramStart"/>
      <w:r w:rsidRPr="00681F44">
        <w:rPr>
          <w:sz w:val="24"/>
          <w:szCs w:val="24"/>
        </w:rPr>
        <w:t>z</w:t>
      </w:r>
      <w:proofErr w:type="gramEnd"/>
      <w:r w:rsidRPr="00681F44">
        <w:rPr>
          <w:sz w:val="24"/>
          <w:szCs w:val="24"/>
        </w:rPr>
        <w:t xml:space="preserve"> 2004 r. Nr 130, poz. 1389/.</w:t>
      </w:r>
    </w:p>
    <w:p w:rsidR="00FB21E2" w:rsidRDefault="00FB21E2" w:rsidP="00E92B6D">
      <w:pPr>
        <w:jc w:val="center"/>
        <w:rPr>
          <w:sz w:val="24"/>
          <w:szCs w:val="24"/>
        </w:rPr>
      </w:pPr>
    </w:p>
    <w:p w:rsidR="00B33A8E" w:rsidRPr="003F20B1" w:rsidRDefault="007A1175" w:rsidP="00E92B6D">
      <w:pPr>
        <w:jc w:val="center"/>
        <w:rPr>
          <w:sz w:val="24"/>
          <w:szCs w:val="24"/>
        </w:rPr>
      </w:pPr>
      <w:r w:rsidRPr="003F20B1">
        <w:rPr>
          <w:sz w:val="24"/>
          <w:szCs w:val="24"/>
        </w:rPr>
        <w:t xml:space="preserve">§ </w:t>
      </w:r>
      <w:r w:rsidR="004C14A6" w:rsidRPr="003F20B1">
        <w:rPr>
          <w:sz w:val="24"/>
          <w:szCs w:val="24"/>
        </w:rPr>
        <w:t>7</w:t>
      </w:r>
    </w:p>
    <w:p w:rsidR="00B33A8E" w:rsidRPr="003F20B1" w:rsidRDefault="00B33A8E" w:rsidP="008957B4">
      <w:pPr>
        <w:numPr>
          <w:ilvl w:val="0"/>
          <w:numId w:val="13"/>
        </w:numPr>
        <w:tabs>
          <w:tab w:val="clear" w:pos="720"/>
          <w:tab w:val="num" w:pos="426"/>
        </w:tabs>
        <w:ind w:left="284" w:hanging="284"/>
        <w:jc w:val="both"/>
        <w:rPr>
          <w:sz w:val="24"/>
          <w:szCs w:val="24"/>
        </w:rPr>
      </w:pPr>
      <w:r w:rsidRPr="003F20B1">
        <w:rPr>
          <w:sz w:val="24"/>
          <w:szCs w:val="24"/>
        </w:rPr>
        <w:t>Wykonawca zapłaci Zamawiającemu karę umowną:</w:t>
      </w:r>
    </w:p>
    <w:p w:rsidR="004C14A6" w:rsidRPr="003F20B1" w:rsidRDefault="004C14A6" w:rsidP="008957B4">
      <w:pPr>
        <w:numPr>
          <w:ilvl w:val="0"/>
          <w:numId w:val="16"/>
        </w:numPr>
        <w:ind w:left="709"/>
        <w:jc w:val="both"/>
        <w:rPr>
          <w:sz w:val="24"/>
          <w:szCs w:val="24"/>
        </w:rPr>
      </w:pPr>
      <w:r w:rsidRPr="003F20B1">
        <w:rPr>
          <w:sz w:val="24"/>
          <w:szCs w:val="24"/>
        </w:rPr>
        <w:t>za nieterminowe wykonanie konc</w:t>
      </w:r>
      <w:r w:rsidR="00883EBA" w:rsidRPr="003F20B1">
        <w:rPr>
          <w:sz w:val="24"/>
          <w:szCs w:val="24"/>
        </w:rPr>
        <w:t>epcji o której mowa w § 2</w:t>
      </w:r>
      <w:r w:rsidRPr="003F20B1">
        <w:rPr>
          <w:sz w:val="24"/>
          <w:szCs w:val="24"/>
        </w:rPr>
        <w:t xml:space="preserve"> umowy w wysokości</w:t>
      </w:r>
      <w:proofErr w:type="gramStart"/>
      <w:r w:rsidRPr="003F20B1">
        <w:rPr>
          <w:sz w:val="24"/>
          <w:szCs w:val="24"/>
        </w:rPr>
        <w:t xml:space="preserve"> 0,1 % uzgodnionego</w:t>
      </w:r>
      <w:proofErr w:type="gramEnd"/>
      <w:r w:rsidRPr="003F20B1">
        <w:rPr>
          <w:sz w:val="24"/>
          <w:szCs w:val="24"/>
        </w:rPr>
        <w:t xml:space="preserve"> wynagrodzenia o którym mowa w § 6 ust. 1 za każdy dzień zwłoki</w:t>
      </w:r>
      <w:r w:rsidR="00E91271" w:rsidRPr="003F20B1">
        <w:rPr>
          <w:sz w:val="24"/>
          <w:szCs w:val="24"/>
        </w:rPr>
        <w:t>,</w:t>
      </w:r>
    </w:p>
    <w:p w:rsidR="00B33A8E" w:rsidRPr="003F20B1" w:rsidRDefault="00B33A8E" w:rsidP="008957B4">
      <w:pPr>
        <w:numPr>
          <w:ilvl w:val="0"/>
          <w:numId w:val="16"/>
        </w:numPr>
        <w:ind w:left="709"/>
        <w:jc w:val="both"/>
        <w:rPr>
          <w:sz w:val="24"/>
          <w:szCs w:val="24"/>
        </w:rPr>
      </w:pPr>
      <w:r w:rsidRPr="003F20B1">
        <w:rPr>
          <w:sz w:val="24"/>
          <w:szCs w:val="24"/>
        </w:rPr>
        <w:t>za nieterminowe wykonanie przedmiotu umowy lub nieterminowe usunięcie wad</w:t>
      </w:r>
      <w:r w:rsidR="00D0372B" w:rsidRPr="003F20B1">
        <w:rPr>
          <w:sz w:val="24"/>
          <w:szCs w:val="24"/>
        </w:rPr>
        <w:t xml:space="preserve"> i </w:t>
      </w:r>
      <w:r w:rsidRPr="003F20B1">
        <w:rPr>
          <w:sz w:val="24"/>
          <w:szCs w:val="24"/>
        </w:rPr>
        <w:t>uste</w:t>
      </w:r>
      <w:r w:rsidR="001B0463" w:rsidRPr="003F20B1">
        <w:rPr>
          <w:sz w:val="24"/>
          <w:szCs w:val="24"/>
        </w:rPr>
        <w:t>rek w wysokości</w:t>
      </w:r>
      <w:proofErr w:type="gramStart"/>
      <w:r w:rsidR="001B0463" w:rsidRPr="003F20B1">
        <w:rPr>
          <w:sz w:val="24"/>
          <w:szCs w:val="24"/>
        </w:rPr>
        <w:t xml:space="preserve"> 0,</w:t>
      </w:r>
      <w:r w:rsidR="00883EBA" w:rsidRPr="003F20B1">
        <w:rPr>
          <w:sz w:val="24"/>
          <w:szCs w:val="24"/>
        </w:rPr>
        <w:t>5</w:t>
      </w:r>
      <w:r w:rsidRPr="003F20B1">
        <w:rPr>
          <w:sz w:val="24"/>
          <w:szCs w:val="24"/>
        </w:rPr>
        <w:t xml:space="preserve"> % uzgodnionego</w:t>
      </w:r>
      <w:proofErr w:type="gramEnd"/>
      <w:r w:rsidRPr="003F20B1">
        <w:rPr>
          <w:sz w:val="24"/>
          <w:szCs w:val="24"/>
        </w:rPr>
        <w:t xml:space="preserve"> wyna</w:t>
      </w:r>
      <w:r w:rsidR="00715B9F" w:rsidRPr="003F20B1">
        <w:rPr>
          <w:sz w:val="24"/>
          <w:szCs w:val="24"/>
        </w:rPr>
        <w:t xml:space="preserve">grodzenia </w:t>
      </w:r>
      <w:r w:rsidR="004C14A6" w:rsidRPr="003F20B1">
        <w:rPr>
          <w:sz w:val="24"/>
          <w:szCs w:val="24"/>
        </w:rPr>
        <w:t>o którym mowa w § 6 ust. 1 za każdy dzień zwłoki</w:t>
      </w:r>
      <w:r w:rsidR="00E91271" w:rsidRPr="003F20B1">
        <w:rPr>
          <w:sz w:val="24"/>
          <w:szCs w:val="24"/>
        </w:rPr>
        <w:t>,</w:t>
      </w:r>
    </w:p>
    <w:p w:rsidR="00B33A8E" w:rsidRPr="003F20B1" w:rsidRDefault="00B33A8E" w:rsidP="008957B4">
      <w:pPr>
        <w:numPr>
          <w:ilvl w:val="0"/>
          <w:numId w:val="16"/>
        </w:numPr>
        <w:ind w:left="709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za</w:t>
      </w:r>
      <w:proofErr w:type="gramEnd"/>
      <w:r w:rsidRPr="003F20B1">
        <w:rPr>
          <w:sz w:val="24"/>
          <w:szCs w:val="24"/>
        </w:rPr>
        <w:t xml:space="preserve"> odstąpienie przez Zamawiającego od umowy z przyczyn, za </w:t>
      </w:r>
      <w:r w:rsidR="004C14A6" w:rsidRPr="003F20B1">
        <w:rPr>
          <w:sz w:val="24"/>
          <w:szCs w:val="24"/>
        </w:rPr>
        <w:t>które odpowiedzialność</w:t>
      </w:r>
      <w:r w:rsidRPr="003F20B1">
        <w:rPr>
          <w:sz w:val="24"/>
          <w:szCs w:val="24"/>
        </w:rPr>
        <w:t xml:space="preserve"> ponosi Wykonawca w wysokości </w:t>
      </w:r>
      <w:r w:rsidR="003F20B1">
        <w:rPr>
          <w:sz w:val="24"/>
          <w:szCs w:val="24"/>
        </w:rPr>
        <w:t>1</w:t>
      </w:r>
      <w:r w:rsidR="004C14A6" w:rsidRPr="003F20B1">
        <w:rPr>
          <w:sz w:val="24"/>
          <w:szCs w:val="24"/>
        </w:rPr>
        <w:t>0</w:t>
      </w:r>
      <w:r w:rsidRPr="003F20B1">
        <w:rPr>
          <w:sz w:val="24"/>
          <w:szCs w:val="24"/>
        </w:rPr>
        <w:t xml:space="preserve">% </w:t>
      </w:r>
      <w:r w:rsidR="004C14A6" w:rsidRPr="003F20B1">
        <w:rPr>
          <w:sz w:val="24"/>
          <w:szCs w:val="24"/>
        </w:rPr>
        <w:t>wynagrodzenia umownego</w:t>
      </w:r>
      <w:r w:rsidRPr="003F20B1">
        <w:rPr>
          <w:sz w:val="24"/>
          <w:szCs w:val="24"/>
        </w:rPr>
        <w:t>.</w:t>
      </w:r>
    </w:p>
    <w:p w:rsidR="00B33A8E" w:rsidRPr="003F20B1" w:rsidRDefault="00B33A8E" w:rsidP="008957B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Zamawiający zapłaci Wykonawcy karę umowną za odstąpienie przez Wykonawcę od umowy z przyczyn, za które odpowiedzialność ponosi Zamawiający w wysokości </w:t>
      </w:r>
      <w:r w:rsidR="003F20B1">
        <w:rPr>
          <w:sz w:val="24"/>
          <w:szCs w:val="24"/>
        </w:rPr>
        <w:t>1</w:t>
      </w:r>
      <w:r w:rsidR="004C14A6" w:rsidRPr="003F20B1">
        <w:rPr>
          <w:sz w:val="24"/>
          <w:szCs w:val="24"/>
        </w:rPr>
        <w:t>0</w:t>
      </w:r>
      <w:r w:rsidRPr="003F20B1">
        <w:rPr>
          <w:sz w:val="24"/>
          <w:szCs w:val="24"/>
        </w:rPr>
        <w:t>% wynagrodzenia umownego.</w:t>
      </w:r>
    </w:p>
    <w:p w:rsidR="00B33A8E" w:rsidRPr="003F20B1" w:rsidRDefault="00B33A8E" w:rsidP="008957B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F20B1">
        <w:rPr>
          <w:sz w:val="24"/>
          <w:szCs w:val="24"/>
        </w:rPr>
        <w:t>Za zwłokę w płatności faktur Zamawiający zapłaci odsetki ustawowe.</w:t>
      </w:r>
    </w:p>
    <w:p w:rsidR="00B33A8E" w:rsidRPr="003F20B1" w:rsidRDefault="00B33A8E" w:rsidP="008957B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F20B1">
        <w:rPr>
          <w:sz w:val="24"/>
          <w:szCs w:val="24"/>
        </w:rPr>
        <w:t>Strony mogą dochodzić odszkodowania uzupełniającego.</w:t>
      </w:r>
    </w:p>
    <w:p w:rsidR="00B33A8E" w:rsidRPr="003F20B1" w:rsidRDefault="00B33A8E" w:rsidP="008957B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F20B1">
        <w:rPr>
          <w:sz w:val="24"/>
          <w:szCs w:val="24"/>
        </w:rPr>
        <w:t>Usterki i wady w dokumentacji będą usunięte w t</w:t>
      </w:r>
      <w:r w:rsidR="00D94A34" w:rsidRPr="003F20B1">
        <w:rPr>
          <w:sz w:val="24"/>
          <w:szCs w:val="24"/>
        </w:rPr>
        <w:t xml:space="preserve">erminie </w:t>
      </w:r>
      <w:r w:rsidR="00883EBA" w:rsidRPr="003F20B1">
        <w:rPr>
          <w:sz w:val="24"/>
          <w:szCs w:val="24"/>
        </w:rPr>
        <w:t>7</w:t>
      </w:r>
      <w:r w:rsidR="00516B7E" w:rsidRPr="003F20B1">
        <w:rPr>
          <w:sz w:val="24"/>
          <w:szCs w:val="24"/>
        </w:rPr>
        <w:t xml:space="preserve"> dni od dnia powiadomienia Wykonawcy.</w:t>
      </w:r>
      <w:r w:rsidR="00883EBA" w:rsidRPr="003F20B1">
        <w:rPr>
          <w:sz w:val="24"/>
          <w:szCs w:val="24"/>
        </w:rPr>
        <w:t xml:space="preserve"> Zamawiający na wniosek Wykonawcy może przedłużyć termin usunięcia usterek.</w:t>
      </w:r>
    </w:p>
    <w:p w:rsidR="002A7A0E" w:rsidRPr="003F20B1" w:rsidRDefault="003A4C1A" w:rsidP="00E92B6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F20B1">
        <w:rPr>
          <w:sz w:val="24"/>
          <w:szCs w:val="24"/>
        </w:rPr>
        <w:lastRenderedPageBreak/>
        <w:t xml:space="preserve">Zamawiający zastrzega sobie prawo potrącenia z faktury kar umownych. </w:t>
      </w:r>
    </w:p>
    <w:p w:rsidR="00B33A8E" w:rsidRPr="003F20B1" w:rsidRDefault="009B6597" w:rsidP="00E92B6D">
      <w:pPr>
        <w:jc w:val="center"/>
        <w:rPr>
          <w:sz w:val="24"/>
          <w:szCs w:val="24"/>
        </w:rPr>
      </w:pPr>
      <w:r w:rsidRPr="003F20B1">
        <w:rPr>
          <w:sz w:val="24"/>
          <w:szCs w:val="24"/>
        </w:rPr>
        <w:t>§</w:t>
      </w:r>
      <w:r w:rsidR="0034374F" w:rsidRPr="003F20B1">
        <w:rPr>
          <w:sz w:val="24"/>
          <w:szCs w:val="24"/>
        </w:rPr>
        <w:t xml:space="preserve"> 8</w:t>
      </w:r>
    </w:p>
    <w:p w:rsidR="00B33A8E" w:rsidRPr="003F20B1" w:rsidRDefault="00516B7E" w:rsidP="00E92B6D">
      <w:pPr>
        <w:jc w:val="both"/>
        <w:rPr>
          <w:sz w:val="24"/>
          <w:szCs w:val="24"/>
        </w:rPr>
      </w:pPr>
      <w:r w:rsidRPr="003F20B1">
        <w:rPr>
          <w:sz w:val="24"/>
          <w:szCs w:val="24"/>
        </w:rPr>
        <w:t>Wykonawca udziela rękojmi na przedmiot umowy na okres 10 lat.</w:t>
      </w:r>
      <w:r w:rsidR="00883EBA" w:rsidRPr="003F20B1">
        <w:rPr>
          <w:sz w:val="24"/>
          <w:szCs w:val="24"/>
        </w:rPr>
        <w:t xml:space="preserve"> Bieg rękojmi rozpoczyna się od dnia protokolarnego odbioru przedmiotu zamówienia.</w:t>
      </w:r>
    </w:p>
    <w:p w:rsidR="00FB21E2" w:rsidRDefault="00FB21E2" w:rsidP="00E92B6D">
      <w:pPr>
        <w:jc w:val="center"/>
        <w:rPr>
          <w:sz w:val="24"/>
          <w:szCs w:val="24"/>
        </w:rPr>
      </w:pPr>
    </w:p>
    <w:p w:rsidR="00B33A8E" w:rsidRPr="003F20B1" w:rsidRDefault="00B33A8E" w:rsidP="00E92B6D">
      <w:pPr>
        <w:jc w:val="center"/>
        <w:rPr>
          <w:sz w:val="24"/>
          <w:szCs w:val="24"/>
        </w:rPr>
      </w:pPr>
      <w:r w:rsidRPr="003F20B1">
        <w:rPr>
          <w:sz w:val="24"/>
          <w:szCs w:val="24"/>
        </w:rPr>
        <w:t xml:space="preserve">§ </w:t>
      </w:r>
      <w:r w:rsidR="007A7C34" w:rsidRPr="003F20B1">
        <w:rPr>
          <w:sz w:val="24"/>
          <w:szCs w:val="24"/>
        </w:rPr>
        <w:t>9</w:t>
      </w:r>
    </w:p>
    <w:p w:rsidR="00A3540A" w:rsidRPr="003F20B1" w:rsidRDefault="00B33A8E" w:rsidP="008957B4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Wykonawca przedmiotu niniejszej umowy nie może bez zgody Zamawiającego przekazać </w:t>
      </w:r>
      <w:proofErr w:type="gramStart"/>
      <w:r w:rsidRPr="003F20B1">
        <w:rPr>
          <w:sz w:val="24"/>
          <w:szCs w:val="24"/>
        </w:rPr>
        <w:t>prawi</w:t>
      </w:r>
      <w:proofErr w:type="gramEnd"/>
      <w:r w:rsidRPr="003F20B1">
        <w:rPr>
          <w:sz w:val="24"/>
          <w:szCs w:val="24"/>
        </w:rPr>
        <w:t xml:space="preserve"> obowiązków, wynikających z umowy w całości. </w:t>
      </w:r>
    </w:p>
    <w:p w:rsidR="0006405B" w:rsidRPr="003F20B1" w:rsidRDefault="00B33A8E" w:rsidP="009C208E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Wykonawca </w:t>
      </w:r>
      <w:r w:rsidR="00A3540A" w:rsidRPr="003F20B1">
        <w:rPr>
          <w:sz w:val="24"/>
          <w:szCs w:val="24"/>
        </w:rPr>
        <w:t>odpowiada, za jakość i terminowość prac powierzonych do wykonania podwykonawcom tak jak za działanie własne.</w:t>
      </w:r>
    </w:p>
    <w:p w:rsidR="00FB21E2" w:rsidRDefault="00FB21E2" w:rsidP="00E92B6D">
      <w:pPr>
        <w:ind w:left="426"/>
        <w:jc w:val="center"/>
        <w:rPr>
          <w:sz w:val="24"/>
          <w:szCs w:val="24"/>
        </w:rPr>
      </w:pPr>
    </w:p>
    <w:p w:rsidR="007A7C34" w:rsidRPr="003F20B1" w:rsidRDefault="0006405B" w:rsidP="00E92B6D">
      <w:pPr>
        <w:ind w:left="426"/>
        <w:jc w:val="center"/>
        <w:rPr>
          <w:sz w:val="24"/>
          <w:szCs w:val="24"/>
        </w:rPr>
      </w:pPr>
      <w:r w:rsidRPr="003F20B1">
        <w:rPr>
          <w:sz w:val="24"/>
          <w:szCs w:val="24"/>
        </w:rPr>
        <w:t xml:space="preserve">§ </w:t>
      </w:r>
      <w:r w:rsidR="007A7C34" w:rsidRPr="003F20B1">
        <w:rPr>
          <w:sz w:val="24"/>
          <w:szCs w:val="24"/>
        </w:rPr>
        <w:t>10</w:t>
      </w:r>
    </w:p>
    <w:p w:rsidR="007A7C34" w:rsidRPr="003F20B1" w:rsidRDefault="007A7C34" w:rsidP="008957B4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0B1">
        <w:rPr>
          <w:rFonts w:ascii="Times New Roman" w:hAnsi="Times New Roman"/>
          <w:sz w:val="24"/>
          <w:szCs w:val="24"/>
        </w:rPr>
        <w:t xml:space="preserve"> W ramach wynagrodzenia Wykonawca po podpisani</w:t>
      </w:r>
      <w:r w:rsidR="00883EBA" w:rsidRPr="003F20B1">
        <w:rPr>
          <w:rFonts w:ascii="Times New Roman" w:hAnsi="Times New Roman"/>
          <w:sz w:val="24"/>
          <w:szCs w:val="24"/>
        </w:rPr>
        <w:t>u protokołu odbioru</w:t>
      </w:r>
      <w:r w:rsidRPr="003F20B1">
        <w:rPr>
          <w:rFonts w:ascii="Times New Roman" w:hAnsi="Times New Roman"/>
          <w:sz w:val="24"/>
          <w:szCs w:val="24"/>
        </w:rPr>
        <w:t>:</w:t>
      </w:r>
    </w:p>
    <w:p w:rsidR="007A7C34" w:rsidRPr="003F20B1" w:rsidRDefault="007A7C34" w:rsidP="008957B4">
      <w:pPr>
        <w:numPr>
          <w:ilvl w:val="0"/>
          <w:numId w:val="2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przenosi na Zamawiającego autorskie prawa majątkowe do wszystkich utworów w rozumieniu ustawy o Prawie autorskim i prawach pokrewnych </w:t>
      </w:r>
      <w:proofErr w:type="gramStart"/>
      <w:r w:rsidRPr="003F20B1">
        <w:rPr>
          <w:sz w:val="24"/>
          <w:szCs w:val="24"/>
        </w:rPr>
        <w:t>wytworzonych  w</w:t>
      </w:r>
      <w:proofErr w:type="gramEnd"/>
      <w:r w:rsidRPr="003F20B1">
        <w:rPr>
          <w:sz w:val="24"/>
          <w:szCs w:val="24"/>
        </w:rPr>
        <w:t xml:space="preserve"> trakcie realizacji przedmiotu Umowy, w szczególności takich jak: raporty, mapy, wykresy, rysunki, plany, dane statystyczne, ekspertyzy, obliczenia i inne dokumenty powstałe przy realizacji Umowy oraz broszury, zwanych dalej utworami;</w:t>
      </w:r>
    </w:p>
    <w:p w:rsidR="007A7C34" w:rsidRPr="003F20B1" w:rsidRDefault="007A7C34" w:rsidP="008957B4">
      <w:pPr>
        <w:numPr>
          <w:ilvl w:val="0"/>
          <w:numId w:val="29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zezwala</w:t>
      </w:r>
      <w:proofErr w:type="gramEnd"/>
      <w:r w:rsidRPr="003F20B1">
        <w:rPr>
          <w:sz w:val="24"/>
          <w:szCs w:val="24"/>
        </w:rPr>
        <w:t xml:space="preserve"> Zamawiającemu na korzystanie z opracowań utworów oraz ich przeróbek oraz na rozporządzanie tymi opracowaniami wraz z przeróbkami – tj. udziela Zamawiającemu praw zależnych. </w:t>
      </w:r>
    </w:p>
    <w:p w:rsidR="007A7C34" w:rsidRPr="003F20B1" w:rsidRDefault="007A7C34" w:rsidP="008957B4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0B1">
        <w:rPr>
          <w:rFonts w:ascii="Times New Roman" w:hAnsi="Times New Roman"/>
          <w:sz w:val="24"/>
          <w:szCs w:val="24"/>
        </w:rPr>
        <w:t xml:space="preserve">Nabycie przez Zamawiającego </w:t>
      </w:r>
      <w:proofErr w:type="gramStart"/>
      <w:r w:rsidRPr="003F20B1">
        <w:rPr>
          <w:rFonts w:ascii="Times New Roman" w:hAnsi="Times New Roman"/>
          <w:sz w:val="24"/>
          <w:szCs w:val="24"/>
        </w:rPr>
        <w:t>praw</w:t>
      </w:r>
      <w:proofErr w:type="gramEnd"/>
      <w:r w:rsidRPr="003F20B1">
        <w:rPr>
          <w:rFonts w:ascii="Times New Roman" w:hAnsi="Times New Roman"/>
          <w:sz w:val="24"/>
          <w:szCs w:val="24"/>
        </w:rPr>
        <w:t xml:space="preserve">, o których mowa w ust. 1, następuje: </w:t>
      </w:r>
    </w:p>
    <w:p w:rsidR="007A7C34" w:rsidRPr="003F20B1" w:rsidRDefault="007A7C34" w:rsidP="008957B4">
      <w:pPr>
        <w:numPr>
          <w:ilvl w:val="0"/>
          <w:numId w:val="3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1080" w:hanging="654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z </w:t>
      </w:r>
      <w:proofErr w:type="gramStart"/>
      <w:r w:rsidRPr="003F20B1">
        <w:rPr>
          <w:sz w:val="24"/>
          <w:szCs w:val="24"/>
        </w:rPr>
        <w:t>chwilą  podpisani</w:t>
      </w:r>
      <w:r w:rsidR="00883EBA" w:rsidRPr="003F20B1">
        <w:rPr>
          <w:sz w:val="24"/>
          <w:szCs w:val="24"/>
        </w:rPr>
        <w:t>a</w:t>
      </w:r>
      <w:proofErr w:type="gramEnd"/>
      <w:r w:rsidR="00883EBA" w:rsidRPr="003F20B1">
        <w:rPr>
          <w:sz w:val="24"/>
          <w:szCs w:val="24"/>
        </w:rPr>
        <w:t xml:space="preserve"> protokołu odbioru</w:t>
      </w:r>
      <w:r w:rsidRPr="003F20B1">
        <w:rPr>
          <w:sz w:val="24"/>
          <w:szCs w:val="24"/>
        </w:rPr>
        <w:t>,</w:t>
      </w:r>
    </w:p>
    <w:p w:rsidR="007A7C34" w:rsidRPr="003F20B1" w:rsidRDefault="007A7C34" w:rsidP="008957B4">
      <w:pPr>
        <w:numPr>
          <w:ilvl w:val="0"/>
          <w:numId w:val="30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bez </w:t>
      </w:r>
      <w:proofErr w:type="gramStart"/>
      <w:r w:rsidRPr="003F20B1">
        <w:rPr>
          <w:sz w:val="24"/>
          <w:szCs w:val="24"/>
        </w:rPr>
        <w:t>ograniczeń co</w:t>
      </w:r>
      <w:proofErr w:type="gramEnd"/>
      <w:r w:rsidRPr="003F20B1">
        <w:rPr>
          <w:sz w:val="24"/>
          <w:szCs w:val="24"/>
        </w:rPr>
        <w:t xml:space="preserve"> do terytorium, czasu, liczby egzemplarzy, w zakresie następujących pól eksploatacji:</w:t>
      </w:r>
    </w:p>
    <w:p w:rsidR="007A7C34" w:rsidRPr="003F20B1" w:rsidRDefault="00883EBA" w:rsidP="008957B4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użytkowanie</w:t>
      </w:r>
      <w:proofErr w:type="gramEnd"/>
      <w:r w:rsidR="007A7C34" w:rsidRPr="003F20B1">
        <w:rPr>
          <w:sz w:val="24"/>
          <w:szCs w:val="24"/>
        </w:rPr>
        <w:t xml:space="preserve"> utworów na własny użytek, użytek swoich jednostek organizacyjnych oraz użytek osób trzecich w celach związanych z realizacją zadań Zamawiającego,</w:t>
      </w:r>
    </w:p>
    <w:p w:rsidR="007A7C34" w:rsidRPr="003F20B1" w:rsidRDefault="007A7C34" w:rsidP="008957B4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utrwalenie utworów na wszelkich rodzajach nośników, a w </w:t>
      </w:r>
      <w:proofErr w:type="gramStart"/>
      <w:r w:rsidRPr="003F20B1">
        <w:rPr>
          <w:sz w:val="24"/>
          <w:szCs w:val="24"/>
        </w:rPr>
        <w:t>szczególności   na</w:t>
      </w:r>
      <w:proofErr w:type="gramEnd"/>
      <w:r w:rsidRPr="003F20B1">
        <w:rPr>
          <w:sz w:val="24"/>
          <w:szCs w:val="24"/>
        </w:rPr>
        <w:t xml:space="preserve"> nośnikach video, taśmie światłoczułej, magnetycznej, dyskach komputerowych oraz wszystkich typach nośników przeznaczonych do zapisu cyfrowego (np. CD, DVD, </w:t>
      </w:r>
      <w:proofErr w:type="spellStart"/>
      <w:r w:rsidRPr="003F20B1">
        <w:rPr>
          <w:sz w:val="24"/>
          <w:szCs w:val="24"/>
        </w:rPr>
        <w:t>Blue-ray</w:t>
      </w:r>
      <w:proofErr w:type="spellEnd"/>
      <w:r w:rsidRPr="003F20B1">
        <w:rPr>
          <w:sz w:val="24"/>
          <w:szCs w:val="24"/>
        </w:rPr>
        <w:t xml:space="preserve">, </w:t>
      </w:r>
      <w:proofErr w:type="spellStart"/>
      <w:r w:rsidRPr="003F20B1">
        <w:rPr>
          <w:sz w:val="24"/>
          <w:szCs w:val="24"/>
        </w:rPr>
        <w:t>pendrive</w:t>
      </w:r>
      <w:proofErr w:type="spellEnd"/>
      <w:r w:rsidRPr="003F20B1">
        <w:rPr>
          <w:sz w:val="24"/>
          <w:szCs w:val="24"/>
        </w:rPr>
        <w:t>, itd.),</w:t>
      </w:r>
    </w:p>
    <w:p w:rsidR="007A7C34" w:rsidRPr="003F20B1" w:rsidRDefault="007A7C34" w:rsidP="008957B4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zwielokrotnianie</w:t>
      </w:r>
      <w:proofErr w:type="gramEnd"/>
      <w:r w:rsidRPr="003F20B1">
        <w:rPr>
          <w:sz w:val="24"/>
          <w:szCs w:val="24"/>
        </w:rPr>
        <w:t xml:space="preserve">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:rsidR="007A7C34" w:rsidRPr="003F20B1" w:rsidRDefault="00883EBA" w:rsidP="008957B4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wprowadzanie</w:t>
      </w:r>
      <w:proofErr w:type="gramEnd"/>
      <w:r w:rsidR="007A7C34" w:rsidRPr="003F20B1">
        <w:rPr>
          <w:sz w:val="24"/>
          <w:szCs w:val="24"/>
        </w:rPr>
        <w:t xml:space="preserve"> utworów do pamięci komputera na dowolnej liczbie stanowisk komputerowych oraz do sieci multimedialnej, telekomunikacyjnej, komputerowej, w tym do Internetu,</w:t>
      </w:r>
    </w:p>
    <w:p w:rsidR="007A7C34" w:rsidRPr="003F20B1" w:rsidRDefault="007A7C34" w:rsidP="008957B4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wyświetlanie</w:t>
      </w:r>
      <w:proofErr w:type="gramEnd"/>
      <w:r w:rsidRPr="003F20B1">
        <w:rPr>
          <w:sz w:val="24"/>
          <w:szCs w:val="24"/>
        </w:rPr>
        <w:t xml:space="preserve"> i publiczne odtwarzanie utworu,</w:t>
      </w:r>
    </w:p>
    <w:p w:rsidR="007A7C34" w:rsidRPr="003F20B1" w:rsidRDefault="007A7C34" w:rsidP="00B40491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nadawanie</w:t>
      </w:r>
      <w:proofErr w:type="gramEnd"/>
      <w:r w:rsidRPr="003F20B1">
        <w:rPr>
          <w:sz w:val="24"/>
          <w:szCs w:val="24"/>
        </w:rPr>
        <w:t xml:space="preserve"> całości lub wybranych fragmentów utworu za pomocą wizji albo fonii przewodowej i bezprzewodowej przez stację naziemną,</w:t>
      </w:r>
    </w:p>
    <w:p w:rsidR="007A7C34" w:rsidRPr="003F20B1" w:rsidRDefault="007A7C34" w:rsidP="00B40491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nadawanie</w:t>
      </w:r>
      <w:proofErr w:type="gramEnd"/>
      <w:r w:rsidRPr="003F20B1">
        <w:rPr>
          <w:sz w:val="24"/>
          <w:szCs w:val="24"/>
        </w:rPr>
        <w:t xml:space="preserve"> za pośrednictwem satelity,</w:t>
      </w:r>
    </w:p>
    <w:p w:rsidR="007A7C34" w:rsidRPr="003F20B1" w:rsidRDefault="007A7C34" w:rsidP="00B40491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reemisja</w:t>
      </w:r>
      <w:proofErr w:type="gramEnd"/>
      <w:r w:rsidRPr="003F20B1">
        <w:rPr>
          <w:sz w:val="24"/>
          <w:szCs w:val="24"/>
        </w:rPr>
        <w:t>,</w:t>
      </w:r>
    </w:p>
    <w:p w:rsidR="007A7C34" w:rsidRPr="003F20B1" w:rsidRDefault="007A7C34" w:rsidP="00B40491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wymiana</w:t>
      </w:r>
      <w:proofErr w:type="gramEnd"/>
      <w:r w:rsidRPr="003F20B1">
        <w:rPr>
          <w:sz w:val="24"/>
          <w:szCs w:val="24"/>
        </w:rPr>
        <w:t xml:space="preserve"> nośników, na których utwór utrwalono,</w:t>
      </w:r>
    </w:p>
    <w:p w:rsidR="007A7C34" w:rsidRPr="003F20B1" w:rsidRDefault="007A7C34" w:rsidP="00B40491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wykorzystanie</w:t>
      </w:r>
      <w:proofErr w:type="gramEnd"/>
      <w:r w:rsidRPr="003F20B1">
        <w:rPr>
          <w:sz w:val="24"/>
          <w:szCs w:val="24"/>
        </w:rPr>
        <w:t xml:space="preserve"> w utworach multimedialnych,</w:t>
      </w:r>
    </w:p>
    <w:p w:rsidR="007A7C34" w:rsidRPr="003F20B1" w:rsidRDefault="007A7C34" w:rsidP="00B40491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wykorzystywanie całości lub fragmentów </w:t>
      </w:r>
      <w:proofErr w:type="gramStart"/>
      <w:r w:rsidRPr="003F20B1">
        <w:rPr>
          <w:sz w:val="24"/>
          <w:szCs w:val="24"/>
        </w:rPr>
        <w:t>utworu co</w:t>
      </w:r>
      <w:proofErr w:type="gramEnd"/>
      <w:r w:rsidRPr="003F20B1">
        <w:rPr>
          <w:sz w:val="24"/>
          <w:szCs w:val="24"/>
        </w:rPr>
        <w:t xml:space="preserve"> celów promocyjnych </w:t>
      </w:r>
      <w:r w:rsidRPr="003F20B1">
        <w:rPr>
          <w:sz w:val="24"/>
          <w:szCs w:val="24"/>
        </w:rPr>
        <w:br/>
        <w:t>i reklamy,</w:t>
      </w:r>
    </w:p>
    <w:p w:rsidR="007A7C34" w:rsidRPr="003F20B1" w:rsidRDefault="007A7C34" w:rsidP="00B40491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sporządzenie</w:t>
      </w:r>
      <w:proofErr w:type="gramEnd"/>
      <w:r w:rsidRPr="003F20B1">
        <w:rPr>
          <w:sz w:val="24"/>
          <w:szCs w:val="24"/>
        </w:rPr>
        <w:t xml:space="preserve"> wersji obcojęzycznych, zarówno przy użyciu napisów, jak i lektora,</w:t>
      </w:r>
    </w:p>
    <w:p w:rsidR="007A7C34" w:rsidRPr="003F20B1" w:rsidRDefault="007A7C34" w:rsidP="00B40491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sz w:val="24"/>
          <w:szCs w:val="24"/>
        </w:rPr>
      </w:pPr>
      <w:proofErr w:type="gramStart"/>
      <w:r w:rsidRPr="003F20B1">
        <w:rPr>
          <w:sz w:val="24"/>
          <w:szCs w:val="24"/>
        </w:rPr>
        <w:t>publiczne</w:t>
      </w:r>
      <w:proofErr w:type="gramEnd"/>
      <w:r w:rsidRPr="003F20B1">
        <w:rPr>
          <w:sz w:val="24"/>
          <w:szCs w:val="24"/>
        </w:rPr>
        <w:t xml:space="preserve"> udostępnianie utworu w taki sposób, aby każdy mógł mieć do niego dostęp w miejscu i w czasie przez niego wybranym.</w:t>
      </w:r>
    </w:p>
    <w:p w:rsidR="007A7C34" w:rsidRPr="003F20B1" w:rsidRDefault="007A7C34" w:rsidP="00B40491">
      <w:pPr>
        <w:numPr>
          <w:ilvl w:val="0"/>
          <w:numId w:val="31"/>
        </w:numPr>
        <w:tabs>
          <w:tab w:val="num" w:pos="1440"/>
        </w:tabs>
        <w:ind w:left="284" w:hanging="284"/>
        <w:jc w:val="both"/>
        <w:rPr>
          <w:sz w:val="24"/>
          <w:szCs w:val="24"/>
        </w:rPr>
      </w:pPr>
      <w:r w:rsidRPr="003F20B1">
        <w:rPr>
          <w:sz w:val="24"/>
          <w:szCs w:val="24"/>
        </w:rPr>
        <w:lastRenderedPageBreak/>
        <w:t xml:space="preserve">Równocześnie z nabyciem autorskich </w:t>
      </w:r>
      <w:proofErr w:type="gramStart"/>
      <w:r w:rsidRPr="003F20B1">
        <w:rPr>
          <w:sz w:val="24"/>
          <w:szCs w:val="24"/>
        </w:rPr>
        <w:t>praw</w:t>
      </w:r>
      <w:proofErr w:type="gramEnd"/>
      <w:r w:rsidRPr="003F20B1">
        <w:rPr>
          <w:sz w:val="24"/>
          <w:szCs w:val="24"/>
        </w:rPr>
        <w:t xml:space="preserve"> majątkowych do utworów Zamawiający nabywa własność wszystkich egzemplarzy, na których utwory zostały utrwalone. </w:t>
      </w:r>
    </w:p>
    <w:p w:rsidR="0006405B" w:rsidRPr="003F20B1" w:rsidRDefault="007A7C34" w:rsidP="00B4049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20B1">
        <w:rPr>
          <w:rFonts w:ascii="Times New Roman" w:hAnsi="Times New Roman"/>
          <w:sz w:val="24"/>
          <w:szCs w:val="24"/>
        </w:rPr>
        <w:t xml:space="preserve">Zamawiający nie może zbywać opracowań projektowych ani ich dowolnych części oraz nie może usuwać oznaczeń określających autora. </w:t>
      </w:r>
    </w:p>
    <w:p w:rsidR="00FB21E2" w:rsidRDefault="00FB21E2" w:rsidP="00B40491">
      <w:pPr>
        <w:jc w:val="center"/>
        <w:rPr>
          <w:sz w:val="24"/>
          <w:szCs w:val="24"/>
        </w:rPr>
      </w:pPr>
    </w:p>
    <w:p w:rsidR="00B33A8E" w:rsidRPr="003F20B1" w:rsidRDefault="00B33A8E" w:rsidP="00B40491">
      <w:pPr>
        <w:jc w:val="center"/>
        <w:rPr>
          <w:sz w:val="24"/>
          <w:szCs w:val="24"/>
        </w:rPr>
      </w:pPr>
      <w:r w:rsidRPr="003F20B1">
        <w:rPr>
          <w:sz w:val="24"/>
          <w:szCs w:val="24"/>
        </w:rPr>
        <w:t xml:space="preserve">§ </w:t>
      </w:r>
      <w:r w:rsidR="007A7C34" w:rsidRPr="003F20B1">
        <w:rPr>
          <w:sz w:val="24"/>
          <w:szCs w:val="24"/>
        </w:rPr>
        <w:t>11</w:t>
      </w:r>
    </w:p>
    <w:p w:rsidR="00B33A8E" w:rsidRPr="003F20B1" w:rsidRDefault="00B33A8E" w:rsidP="00B40491">
      <w:pPr>
        <w:jc w:val="both"/>
        <w:rPr>
          <w:sz w:val="24"/>
          <w:szCs w:val="24"/>
        </w:rPr>
      </w:pPr>
      <w:r w:rsidRPr="003F20B1">
        <w:rPr>
          <w:sz w:val="24"/>
          <w:szCs w:val="24"/>
        </w:rPr>
        <w:t>Wszelkie zmiany niniejszej umowy wymagają dla swej ważności formy pisemnej – aneksu do umowy.</w:t>
      </w:r>
    </w:p>
    <w:p w:rsidR="00FB21E2" w:rsidRDefault="00FB21E2" w:rsidP="00B40491">
      <w:pPr>
        <w:jc w:val="center"/>
        <w:rPr>
          <w:sz w:val="24"/>
          <w:szCs w:val="24"/>
        </w:rPr>
      </w:pPr>
    </w:p>
    <w:p w:rsidR="00B33A8E" w:rsidRPr="003F20B1" w:rsidRDefault="00B33A8E" w:rsidP="00B40491">
      <w:pPr>
        <w:jc w:val="center"/>
        <w:rPr>
          <w:sz w:val="24"/>
          <w:szCs w:val="24"/>
        </w:rPr>
      </w:pPr>
      <w:r w:rsidRPr="003F20B1">
        <w:rPr>
          <w:sz w:val="24"/>
          <w:szCs w:val="24"/>
        </w:rPr>
        <w:t xml:space="preserve">§ </w:t>
      </w:r>
      <w:r w:rsidR="009B6597" w:rsidRPr="003F20B1">
        <w:rPr>
          <w:sz w:val="24"/>
          <w:szCs w:val="24"/>
        </w:rPr>
        <w:t>1</w:t>
      </w:r>
      <w:r w:rsidR="007A7C34" w:rsidRPr="003F20B1">
        <w:rPr>
          <w:sz w:val="24"/>
          <w:szCs w:val="24"/>
        </w:rPr>
        <w:t>2</w:t>
      </w:r>
    </w:p>
    <w:p w:rsidR="00B33A8E" w:rsidRPr="003F20B1" w:rsidRDefault="00B33A8E" w:rsidP="00B40491">
      <w:pPr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3F20B1">
        <w:rPr>
          <w:sz w:val="24"/>
          <w:szCs w:val="24"/>
        </w:rPr>
        <w:t xml:space="preserve">W sprawach nieuregulowanych niniejszą umową mają zastosowanie przepisy Kodeksu </w:t>
      </w:r>
      <w:r w:rsidR="00331682" w:rsidRPr="003F20B1">
        <w:rPr>
          <w:sz w:val="24"/>
          <w:szCs w:val="24"/>
        </w:rPr>
        <w:t>Cywilnego i</w:t>
      </w:r>
      <w:r w:rsidRPr="003F20B1">
        <w:rPr>
          <w:sz w:val="24"/>
          <w:szCs w:val="24"/>
        </w:rPr>
        <w:t xml:space="preserve"> Prawa Budowlanego.</w:t>
      </w:r>
    </w:p>
    <w:p w:rsidR="0040795A" w:rsidRPr="003F20B1" w:rsidRDefault="00B33A8E" w:rsidP="00B40491">
      <w:pPr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3F20B1">
        <w:rPr>
          <w:sz w:val="24"/>
          <w:szCs w:val="24"/>
        </w:rPr>
        <w:t>Spory wynikłe</w:t>
      </w:r>
      <w:r w:rsidR="00883EBA" w:rsidRPr="003F20B1">
        <w:rPr>
          <w:sz w:val="24"/>
          <w:szCs w:val="24"/>
        </w:rPr>
        <w:t xml:space="preserve"> z niniejszej umowy będą rozstrzygane przez sąd właściwy dla siedziby Zamawiającego.</w:t>
      </w:r>
    </w:p>
    <w:p w:rsidR="00FB21E2" w:rsidRDefault="00FB21E2" w:rsidP="00B40491">
      <w:pPr>
        <w:jc w:val="center"/>
        <w:rPr>
          <w:sz w:val="24"/>
          <w:szCs w:val="24"/>
        </w:rPr>
      </w:pPr>
    </w:p>
    <w:p w:rsidR="00B33A8E" w:rsidRPr="003F20B1" w:rsidRDefault="00B33A8E" w:rsidP="00B40491">
      <w:pPr>
        <w:jc w:val="center"/>
        <w:rPr>
          <w:sz w:val="24"/>
          <w:szCs w:val="24"/>
        </w:rPr>
      </w:pPr>
      <w:r w:rsidRPr="003F20B1">
        <w:rPr>
          <w:sz w:val="24"/>
          <w:szCs w:val="24"/>
        </w:rPr>
        <w:t>§ 1</w:t>
      </w:r>
      <w:r w:rsidR="007A7C34" w:rsidRPr="003F20B1">
        <w:rPr>
          <w:sz w:val="24"/>
          <w:szCs w:val="24"/>
        </w:rPr>
        <w:t>3</w:t>
      </w:r>
    </w:p>
    <w:p w:rsidR="00B33A8E" w:rsidRPr="002700DC" w:rsidRDefault="00B33A8E" w:rsidP="00B40491">
      <w:pPr>
        <w:jc w:val="both"/>
        <w:rPr>
          <w:sz w:val="24"/>
          <w:szCs w:val="24"/>
        </w:rPr>
      </w:pPr>
      <w:r w:rsidRPr="003F20B1">
        <w:rPr>
          <w:sz w:val="24"/>
          <w:szCs w:val="24"/>
        </w:rPr>
        <w:t>Umowę sporządzono w trzech jednobrzmiących egzemplarzach, dwa egzemplarze dla Zamawiającego, jeden egz. dla Wykonawcy.</w:t>
      </w:r>
    </w:p>
    <w:p w:rsidR="00FB21E2" w:rsidRDefault="00FB21E2" w:rsidP="00FB21E2">
      <w:pPr>
        <w:pStyle w:val="Nagwek1"/>
        <w:spacing w:line="276" w:lineRule="auto"/>
        <w:jc w:val="both"/>
        <w:rPr>
          <w:sz w:val="24"/>
          <w:szCs w:val="24"/>
        </w:rPr>
      </w:pPr>
    </w:p>
    <w:p w:rsidR="00B33A8E" w:rsidRPr="00B42DC8" w:rsidRDefault="00B33A8E" w:rsidP="00FB21E2">
      <w:pPr>
        <w:pStyle w:val="Nagwek1"/>
        <w:spacing w:line="276" w:lineRule="auto"/>
        <w:jc w:val="both"/>
        <w:rPr>
          <w:color w:val="7030A0"/>
          <w:sz w:val="24"/>
          <w:szCs w:val="24"/>
        </w:rPr>
      </w:pPr>
      <w:proofErr w:type="gramStart"/>
      <w:r w:rsidRPr="003F20B1">
        <w:rPr>
          <w:sz w:val="24"/>
          <w:szCs w:val="24"/>
        </w:rPr>
        <w:t>ZAMAWIAJĄCY                                          WYKONAWCA</w:t>
      </w:r>
      <w:proofErr w:type="gramEnd"/>
    </w:p>
    <w:sectPr w:rsidR="00B33A8E" w:rsidRPr="00B42DC8" w:rsidSect="00B33A8E">
      <w:footerReference w:type="even" r:id="rId21"/>
      <w:footerReference w:type="default" r:id="rId22"/>
      <w:pgSz w:w="11906" w:h="16838"/>
      <w:pgMar w:top="1134" w:right="56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E4" w:rsidRDefault="007F05E4">
      <w:r>
        <w:separator/>
      </w:r>
    </w:p>
  </w:endnote>
  <w:endnote w:type="continuationSeparator" w:id="1">
    <w:p w:rsidR="007F05E4" w:rsidRDefault="007F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C71E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052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2CF" w:rsidRDefault="000052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C71EBD" w:rsidP="00C7580A">
    <w:pPr>
      <w:pStyle w:val="Stopka"/>
      <w:framePr w:wrap="around" w:vAnchor="text" w:hAnchor="page" w:x="5967" w:y="-2"/>
      <w:rPr>
        <w:rStyle w:val="Numerstrony"/>
      </w:rPr>
    </w:pPr>
    <w:r>
      <w:rPr>
        <w:rStyle w:val="Numerstrony"/>
      </w:rPr>
      <w:fldChar w:fldCharType="begin"/>
    </w:r>
    <w:r w:rsidR="000052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6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052CF" w:rsidRDefault="000052CF" w:rsidP="00866D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0052CF" w:rsidP="00F069E7">
    <w:pPr>
      <w:rPr>
        <w:rFonts w:ascii="Garamond" w:hAnsi="Garamond"/>
        <w:i/>
        <w:sz w:val="16"/>
        <w:szCs w:val="16"/>
      </w:rPr>
    </w:pPr>
  </w:p>
  <w:p w:rsidR="000052CF" w:rsidRDefault="000052CF" w:rsidP="00F069E7">
    <w:pPr>
      <w:rPr>
        <w:rFonts w:ascii="Arial" w:hAnsi="Arial" w:cs="Arial"/>
        <w:i/>
        <w:sz w:val="18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C71E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2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2CF" w:rsidRDefault="000052CF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C71EBD" w:rsidP="00C7580A">
    <w:pPr>
      <w:pStyle w:val="Stopka"/>
      <w:framePr w:wrap="around" w:vAnchor="text" w:hAnchor="page" w:x="5376" w:y="-41"/>
      <w:jc w:val="center"/>
      <w:rPr>
        <w:rStyle w:val="Numerstrony"/>
      </w:rPr>
    </w:pPr>
    <w:r>
      <w:rPr>
        <w:rStyle w:val="Numerstrony"/>
      </w:rPr>
      <w:fldChar w:fldCharType="begin"/>
    </w:r>
    <w:r w:rsidR="000052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60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052CF" w:rsidRDefault="000052CF" w:rsidP="009439B6">
    <w:pPr>
      <w:rPr>
        <w:rFonts w:ascii="Arial" w:hAnsi="Arial" w:cs="Arial"/>
        <w:i/>
        <w:sz w:val="18"/>
        <w:szCs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C71E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2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2CF" w:rsidRDefault="000052CF">
    <w:pPr>
      <w:pStyle w:val="Stopka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C71EBD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 w:rsidR="000052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608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052CF" w:rsidRDefault="000052CF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0052CF" w:rsidRDefault="000052CF" w:rsidP="009439B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E4" w:rsidRDefault="007F05E4">
      <w:r>
        <w:separator/>
      </w:r>
    </w:p>
  </w:footnote>
  <w:footnote w:type="continuationSeparator" w:id="1">
    <w:p w:rsidR="007F05E4" w:rsidRDefault="007F0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Pr="00354ECA" w:rsidRDefault="000052CF" w:rsidP="009C208E">
    <w:pPr>
      <w:pStyle w:val="Tekstpodstawowywcity"/>
      <w:spacing w:line="276" w:lineRule="auto"/>
      <w:ind w:left="2694" w:hanging="2694"/>
      <w:jc w:val="both"/>
      <w:rPr>
        <w:b/>
        <w:i w:val="0"/>
        <w:szCs w:val="24"/>
      </w:rPr>
    </w:pPr>
    <w:r w:rsidRPr="00B40491">
      <w:rPr>
        <w:i w:val="0"/>
        <w:szCs w:val="24"/>
      </w:rPr>
      <w:t xml:space="preserve">Nazwa zamówienia: </w:t>
    </w:r>
    <w:r w:rsidRPr="00B40491">
      <w:rPr>
        <w:b/>
        <w:i w:val="0"/>
        <w:szCs w:val="24"/>
      </w:rPr>
      <w:t xml:space="preserve">„Dokumentacja </w:t>
    </w:r>
    <w:proofErr w:type="gramStart"/>
    <w:r w:rsidRPr="00B40491">
      <w:rPr>
        <w:b/>
        <w:i w:val="0"/>
        <w:szCs w:val="24"/>
      </w:rPr>
      <w:t>projektowo – kosztowa</w:t>
    </w:r>
    <w:r w:rsidRPr="00354ECA">
      <w:rPr>
        <w:b/>
        <w:i w:val="0"/>
        <w:szCs w:val="24"/>
      </w:rPr>
      <w:t>przebudowy</w:t>
    </w:r>
    <w:proofErr w:type="gramEnd"/>
    <w:r w:rsidRPr="00354ECA">
      <w:rPr>
        <w:b/>
        <w:i w:val="0"/>
        <w:szCs w:val="24"/>
      </w:rPr>
      <w:t xml:space="preserve"> budynku mieszkalnego przy ul. I Dyw. Im. T. Kościuszki 2</w:t>
    </w:r>
    <w:r w:rsidRPr="00354ECA">
      <w:rPr>
        <w:rStyle w:val="Pogrubienie"/>
        <w:i w:val="0"/>
        <w:szCs w:val="24"/>
      </w:rPr>
      <w:t xml:space="preserve">”. </w:t>
    </w:r>
  </w:p>
  <w:p w:rsidR="000052CF" w:rsidRDefault="000052CF" w:rsidP="00F069E7">
    <w:pPr>
      <w:pStyle w:val="Nagwek"/>
    </w:pPr>
  </w:p>
  <w:p w:rsidR="000052CF" w:rsidRPr="00F069E7" w:rsidRDefault="000052CF" w:rsidP="00F069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0052CF" w:rsidP="00567ECA">
    <w:pPr>
      <w:pStyle w:val="Nagwek"/>
    </w:pPr>
  </w:p>
  <w:p w:rsidR="000052CF" w:rsidRDefault="000052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Pr="00FB21E2" w:rsidRDefault="000052CF" w:rsidP="00FB21E2">
    <w:pPr>
      <w:pStyle w:val="Tekstpodstawowywcity"/>
      <w:pBdr>
        <w:bottom w:val="single" w:sz="6" w:space="1" w:color="auto"/>
      </w:pBdr>
      <w:spacing w:line="276" w:lineRule="auto"/>
      <w:jc w:val="both"/>
      <w:rPr>
        <w:rStyle w:val="Pogrubienie"/>
        <w:i w:val="0"/>
        <w:color w:val="BFBFBF" w:themeColor="background1" w:themeShade="BF"/>
        <w:sz w:val="16"/>
        <w:szCs w:val="16"/>
      </w:rPr>
    </w:pPr>
    <w:r w:rsidRPr="00FB21E2">
      <w:rPr>
        <w:i w:val="0"/>
        <w:color w:val="BFBFBF" w:themeColor="background1" w:themeShade="BF"/>
        <w:sz w:val="16"/>
        <w:szCs w:val="16"/>
      </w:rPr>
      <w:t xml:space="preserve">Nazwa zamówienia: </w:t>
    </w:r>
    <w:r w:rsidR="00FB21E2" w:rsidRPr="00FB21E2">
      <w:rPr>
        <w:b/>
        <w:i w:val="0"/>
        <w:color w:val="BFBFBF" w:themeColor="background1" w:themeShade="BF"/>
        <w:sz w:val="16"/>
        <w:szCs w:val="16"/>
      </w:rPr>
      <w:t xml:space="preserve">„Dokumentacja projektowo – kosztowa Przebudowy nabrzeży Portu Śródlądowego Żeglugi Mazurskiej” w ramach projektu Budowa i przebudowa infrastruktury związanej z rozwojem funkcji gospodarczych </w:t>
    </w:r>
    <w:proofErr w:type="gramStart"/>
    <w:r w:rsidR="00FB21E2" w:rsidRPr="00FB21E2">
      <w:rPr>
        <w:b/>
        <w:i w:val="0"/>
        <w:color w:val="BFBFBF" w:themeColor="background1" w:themeShade="BF"/>
        <w:sz w:val="16"/>
        <w:szCs w:val="16"/>
      </w:rPr>
      <w:t>na  szlakach</w:t>
    </w:r>
    <w:proofErr w:type="gramEnd"/>
    <w:r w:rsidR="00FB21E2" w:rsidRPr="00FB21E2">
      <w:rPr>
        <w:b/>
        <w:i w:val="0"/>
        <w:color w:val="BFBFBF" w:themeColor="background1" w:themeShade="BF"/>
        <w:sz w:val="16"/>
        <w:szCs w:val="16"/>
      </w:rPr>
      <w:t xml:space="preserve"> wodnych Wielkich Jezior Mazurskich wraz z budową śluzy „ </w:t>
    </w:r>
    <w:proofErr w:type="spellStart"/>
    <w:r w:rsidR="00FB21E2" w:rsidRPr="00FB21E2">
      <w:rPr>
        <w:b/>
        <w:i w:val="0"/>
        <w:color w:val="BFBFBF" w:themeColor="background1" w:themeShade="BF"/>
        <w:sz w:val="16"/>
        <w:szCs w:val="16"/>
      </w:rPr>
      <w:t>Guzianka</w:t>
    </w:r>
    <w:proofErr w:type="spellEnd"/>
    <w:r w:rsidR="00FB21E2" w:rsidRPr="00FB21E2">
      <w:rPr>
        <w:b/>
        <w:i w:val="0"/>
        <w:color w:val="BFBFBF" w:themeColor="background1" w:themeShade="BF"/>
        <w:sz w:val="16"/>
        <w:szCs w:val="16"/>
      </w:rPr>
      <w:t xml:space="preserve"> II” i remontem śluzy „</w:t>
    </w:r>
    <w:proofErr w:type="spellStart"/>
    <w:r w:rsidR="00FB21E2" w:rsidRPr="00FB21E2">
      <w:rPr>
        <w:b/>
        <w:i w:val="0"/>
        <w:color w:val="BFBFBF" w:themeColor="background1" w:themeShade="BF"/>
        <w:sz w:val="16"/>
        <w:szCs w:val="16"/>
      </w:rPr>
      <w:t>Guzianka</w:t>
    </w:r>
    <w:proofErr w:type="spellEnd"/>
    <w:r w:rsidR="00FB21E2" w:rsidRPr="00FB21E2">
      <w:rPr>
        <w:b/>
        <w:i w:val="0"/>
        <w:color w:val="BFBFBF" w:themeColor="background1" w:themeShade="BF"/>
        <w:sz w:val="16"/>
        <w:szCs w:val="16"/>
      </w:rPr>
      <w:t xml:space="preserve"> I”</w:t>
    </w:r>
    <w:r w:rsidR="00FB21E2" w:rsidRPr="00FB21E2">
      <w:rPr>
        <w:b/>
        <w:bCs/>
        <w:i w:val="0"/>
        <w:color w:val="BFBFBF" w:themeColor="background1" w:themeShade="BF"/>
        <w:sz w:val="16"/>
        <w:szCs w:val="16"/>
      </w:rPr>
      <w:t>”</w:t>
    </w:r>
    <w:r w:rsidRPr="00FB21E2">
      <w:rPr>
        <w:rStyle w:val="Pogrubienie"/>
        <w:i w:val="0"/>
        <w:color w:val="BFBFBF" w:themeColor="background1" w:themeShade="BF"/>
        <w:sz w:val="16"/>
        <w:szCs w:val="16"/>
      </w:rPr>
      <w:t xml:space="preserve">. </w:t>
    </w:r>
  </w:p>
  <w:p w:rsidR="000052CF" w:rsidRPr="00B03D95" w:rsidRDefault="000052CF" w:rsidP="00B03D95">
    <w:pPr>
      <w:pStyle w:val="Tekstpodstawowywcity"/>
      <w:spacing w:line="276" w:lineRule="auto"/>
      <w:jc w:val="both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9BD00F36"/>
    <w:name w:val="WW8Num31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51FDA"/>
    <w:multiLevelType w:val="multilevel"/>
    <w:tmpl w:val="497A39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C910AF"/>
    <w:multiLevelType w:val="multilevel"/>
    <w:tmpl w:val="9314F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280A90"/>
    <w:multiLevelType w:val="hybridMultilevel"/>
    <w:tmpl w:val="085E3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7A52"/>
    <w:multiLevelType w:val="multilevel"/>
    <w:tmpl w:val="F9CE1A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C135D4F"/>
    <w:multiLevelType w:val="multilevel"/>
    <w:tmpl w:val="6824B8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0E0338BC"/>
    <w:multiLevelType w:val="hybridMultilevel"/>
    <w:tmpl w:val="27429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20CA0"/>
    <w:multiLevelType w:val="multilevel"/>
    <w:tmpl w:val="FDA670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2">
    <w:nsid w:val="11C900DD"/>
    <w:multiLevelType w:val="multilevel"/>
    <w:tmpl w:val="D3F85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37A0786"/>
    <w:multiLevelType w:val="hybridMultilevel"/>
    <w:tmpl w:val="27429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7C640EB"/>
    <w:multiLevelType w:val="multilevel"/>
    <w:tmpl w:val="5262D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D50260"/>
    <w:multiLevelType w:val="hybridMultilevel"/>
    <w:tmpl w:val="80444E76"/>
    <w:lvl w:ilvl="0" w:tplc="EA6CF50C">
      <w:start w:val="11"/>
      <w:numFmt w:val="decimal"/>
      <w:lvlText w:val="%1"/>
      <w:lvlJc w:val="left"/>
      <w:pPr>
        <w:ind w:left="19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4" w:hanging="360"/>
      </w:pPr>
    </w:lvl>
    <w:lvl w:ilvl="2" w:tplc="0415001B">
      <w:start w:val="1"/>
      <w:numFmt w:val="lowerRoman"/>
      <w:lvlText w:val="%3."/>
      <w:lvlJc w:val="right"/>
      <w:pPr>
        <w:ind w:left="3414" w:hanging="180"/>
      </w:pPr>
    </w:lvl>
    <w:lvl w:ilvl="3" w:tplc="0415000F" w:tentative="1">
      <w:start w:val="1"/>
      <w:numFmt w:val="decimal"/>
      <w:lvlText w:val="%4."/>
      <w:lvlJc w:val="left"/>
      <w:pPr>
        <w:ind w:left="4134" w:hanging="360"/>
      </w:pPr>
    </w:lvl>
    <w:lvl w:ilvl="4" w:tplc="04150019" w:tentative="1">
      <w:start w:val="1"/>
      <w:numFmt w:val="lowerLetter"/>
      <w:lvlText w:val="%5."/>
      <w:lvlJc w:val="left"/>
      <w:pPr>
        <w:ind w:left="4854" w:hanging="360"/>
      </w:pPr>
    </w:lvl>
    <w:lvl w:ilvl="5" w:tplc="0415001B" w:tentative="1">
      <w:start w:val="1"/>
      <w:numFmt w:val="lowerRoman"/>
      <w:lvlText w:val="%6."/>
      <w:lvlJc w:val="right"/>
      <w:pPr>
        <w:ind w:left="5574" w:hanging="180"/>
      </w:pPr>
    </w:lvl>
    <w:lvl w:ilvl="6" w:tplc="0415000F" w:tentative="1">
      <w:start w:val="1"/>
      <w:numFmt w:val="decimal"/>
      <w:lvlText w:val="%7."/>
      <w:lvlJc w:val="left"/>
      <w:pPr>
        <w:ind w:left="6294" w:hanging="360"/>
      </w:pPr>
    </w:lvl>
    <w:lvl w:ilvl="7" w:tplc="04150019" w:tentative="1">
      <w:start w:val="1"/>
      <w:numFmt w:val="lowerLetter"/>
      <w:lvlText w:val="%8."/>
      <w:lvlJc w:val="left"/>
      <w:pPr>
        <w:ind w:left="7014" w:hanging="360"/>
      </w:pPr>
    </w:lvl>
    <w:lvl w:ilvl="8" w:tplc="041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9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3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2350A30"/>
    <w:multiLevelType w:val="hybridMultilevel"/>
    <w:tmpl w:val="27429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5F8127D6"/>
    <w:multiLevelType w:val="hybridMultilevel"/>
    <w:tmpl w:val="7D467BDE"/>
    <w:lvl w:ilvl="0" w:tplc="84B0B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1FF3041"/>
    <w:multiLevelType w:val="multilevel"/>
    <w:tmpl w:val="E0EAF7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1"/>
  </w:num>
  <w:num w:numId="3">
    <w:abstractNumId w:val="20"/>
  </w:num>
  <w:num w:numId="4">
    <w:abstractNumId w:val="15"/>
  </w:num>
  <w:num w:numId="5">
    <w:abstractNumId w:val="25"/>
  </w:num>
  <w:num w:numId="6">
    <w:abstractNumId w:val="23"/>
  </w:num>
  <w:num w:numId="7">
    <w:abstractNumId w:val="7"/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42"/>
  </w:num>
  <w:num w:numId="12">
    <w:abstractNumId w:val="35"/>
  </w:num>
  <w:num w:numId="13">
    <w:abstractNumId w:val="33"/>
  </w:num>
  <w:num w:numId="14">
    <w:abstractNumId w:val="40"/>
  </w:num>
  <w:num w:numId="15">
    <w:abstractNumId w:val="34"/>
  </w:num>
  <w:num w:numId="16">
    <w:abstractNumId w:val="31"/>
  </w:num>
  <w:num w:numId="17">
    <w:abstractNumId w:val="14"/>
  </w:num>
  <w:num w:numId="18">
    <w:abstractNumId w:val="43"/>
  </w:num>
  <w:num w:numId="19">
    <w:abstractNumId w:val="1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0"/>
  </w:num>
  <w:num w:numId="23">
    <w:abstractNumId w:val="24"/>
  </w:num>
  <w:num w:numId="24">
    <w:abstractNumId w:val="27"/>
  </w:num>
  <w:num w:numId="25">
    <w:abstractNumId w:val="39"/>
  </w:num>
  <w:num w:numId="26">
    <w:abstractNumId w:val="18"/>
  </w:num>
  <w:num w:numId="27">
    <w:abstractNumId w:val="5"/>
  </w:num>
  <w:num w:numId="28">
    <w:abstractNumId w:val="38"/>
  </w:num>
  <w:num w:numId="29">
    <w:abstractNumId w:val="22"/>
  </w:num>
  <w:num w:numId="30">
    <w:abstractNumId w:val="3"/>
  </w:num>
  <w:num w:numId="31">
    <w:abstractNumId w:val="21"/>
  </w:num>
  <w:num w:numId="32">
    <w:abstractNumId w:val="6"/>
  </w:num>
  <w:num w:numId="33">
    <w:abstractNumId w:val="36"/>
  </w:num>
  <w:num w:numId="34">
    <w:abstractNumId w:val="37"/>
  </w:num>
  <w:num w:numId="35">
    <w:abstractNumId w:val="28"/>
  </w:num>
  <w:num w:numId="36">
    <w:abstractNumId w:val="4"/>
  </w:num>
  <w:num w:numId="37">
    <w:abstractNumId w:val="26"/>
  </w:num>
  <w:num w:numId="38">
    <w:abstractNumId w:val="17"/>
  </w:num>
  <w:num w:numId="39">
    <w:abstractNumId w:val="1"/>
  </w:num>
  <w:num w:numId="40">
    <w:abstractNumId w:val="9"/>
  </w:num>
  <w:num w:numId="41">
    <w:abstractNumId w:val="0"/>
  </w:num>
  <w:num w:numId="42">
    <w:abstractNumId w:val="19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06C1B"/>
    <w:rsid w:val="000019F4"/>
    <w:rsid w:val="00002AD7"/>
    <w:rsid w:val="00002F35"/>
    <w:rsid w:val="00003A8A"/>
    <w:rsid w:val="00004BB1"/>
    <w:rsid w:val="000052CF"/>
    <w:rsid w:val="00007720"/>
    <w:rsid w:val="00014FD3"/>
    <w:rsid w:val="000150AE"/>
    <w:rsid w:val="00015917"/>
    <w:rsid w:val="00017FCC"/>
    <w:rsid w:val="00020174"/>
    <w:rsid w:val="0002229F"/>
    <w:rsid w:val="00022D6B"/>
    <w:rsid w:val="00026E15"/>
    <w:rsid w:val="000278F8"/>
    <w:rsid w:val="0003479F"/>
    <w:rsid w:val="00034A91"/>
    <w:rsid w:val="00035198"/>
    <w:rsid w:val="00037965"/>
    <w:rsid w:val="000402B2"/>
    <w:rsid w:val="00040772"/>
    <w:rsid w:val="00042C74"/>
    <w:rsid w:val="00043603"/>
    <w:rsid w:val="0004534B"/>
    <w:rsid w:val="00045E56"/>
    <w:rsid w:val="00052330"/>
    <w:rsid w:val="0005296D"/>
    <w:rsid w:val="00053B79"/>
    <w:rsid w:val="0005649D"/>
    <w:rsid w:val="00057B20"/>
    <w:rsid w:val="0006357F"/>
    <w:rsid w:val="0006405B"/>
    <w:rsid w:val="00066EBC"/>
    <w:rsid w:val="000730DA"/>
    <w:rsid w:val="00075D47"/>
    <w:rsid w:val="000819BF"/>
    <w:rsid w:val="00084C69"/>
    <w:rsid w:val="00085A79"/>
    <w:rsid w:val="00086D24"/>
    <w:rsid w:val="00086DDF"/>
    <w:rsid w:val="00086E7C"/>
    <w:rsid w:val="00087034"/>
    <w:rsid w:val="000905B7"/>
    <w:rsid w:val="00092EF7"/>
    <w:rsid w:val="000933E4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C2197"/>
    <w:rsid w:val="000C60E3"/>
    <w:rsid w:val="000D1BD9"/>
    <w:rsid w:val="000D5AE0"/>
    <w:rsid w:val="000E6A39"/>
    <w:rsid w:val="000E6CDF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12DA"/>
    <w:rsid w:val="001031CC"/>
    <w:rsid w:val="00104311"/>
    <w:rsid w:val="00104990"/>
    <w:rsid w:val="001054DF"/>
    <w:rsid w:val="00106D63"/>
    <w:rsid w:val="00107040"/>
    <w:rsid w:val="00107898"/>
    <w:rsid w:val="0011262E"/>
    <w:rsid w:val="0011635E"/>
    <w:rsid w:val="00116BAA"/>
    <w:rsid w:val="00116D47"/>
    <w:rsid w:val="00117C78"/>
    <w:rsid w:val="001225C7"/>
    <w:rsid w:val="00122B5B"/>
    <w:rsid w:val="00132D2F"/>
    <w:rsid w:val="00134478"/>
    <w:rsid w:val="00135320"/>
    <w:rsid w:val="00140C4B"/>
    <w:rsid w:val="00141533"/>
    <w:rsid w:val="00142A70"/>
    <w:rsid w:val="001476E1"/>
    <w:rsid w:val="00152277"/>
    <w:rsid w:val="0015271C"/>
    <w:rsid w:val="00154D67"/>
    <w:rsid w:val="001556B2"/>
    <w:rsid w:val="0015657B"/>
    <w:rsid w:val="00163752"/>
    <w:rsid w:val="001639CA"/>
    <w:rsid w:val="00163A21"/>
    <w:rsid w:val="00164D99"/>
    <w:rsid w:val="00170096"/>
    <w:rsid w:val="00170E2A"/>
    <w:rsid w:val="00172A38"/>
    <w:rsid w:val="0017337C"/>
    <w:rsid w:val="00174D91"/>
    <w:rsid w:val="001752C4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91C96"/>
    <w:rsid w:val="0019577F"/>
    <w:rsid w:val="00195934"/>
    <w:rsid w:val="00196368"/>
    <w:rsid w:val="0019640F"/>
    <w:rsid w:val="001A4B0E"/>
    <w:rsid w:val="001A51EC"/>
    <w:rsid w:val="001A54E6"/>
    <w:rsid w:val="001A59CF"/>
    <w:rsid w:val="001A63D5"/>
    <w:rsid w:val="001B0463"/>
    <w:rsid w:val="001B4F48"/>
    <w:rsid w:val="001B7ED3"/>
    <w:rsid w:val="001C2520"/>
    <w:rsid w:val="001C2C8D"/>
    <w:rsid w:val="001C354D"/>
    <w:rsid w:val="001C4B7C"/>
    <w:rsid w:val="001C508B"/>
    <w:rsid w:val="001D00AE"/>
    <w:rsid w:val="001D3614"/>
    <w:rsid w:val="001D73DB"/>
    <w:rsid w:val="001D77AF"/>
    <w:rsid w:val="001E0C59"/>
    <w:rsid w:val="001E484D"/>
    <w:rsid w:val="001E5069"/>
    <w:rsid w:val="001E56E6"/>
    <w:rsid w:val="001E5AAF"/>
    <w:rsid w:val="001E5DED"/>
    <w:rsid w:val="001E7525"/>
    <w:rsid w:val="001F0D33"/>
    <w:rsid w:val="001F2796"/>
    <w:rsid w:val="001F31BF"/>
    <w:rsid w:val="001F4AC7"/>
    <w:rsid w:val="001F5043"/>
    <w:rsid w:val="001F6B23"/>
    <w:rsid w:val="001F6B9F"/>
    <w:rsid w:val="00204669"/>
    <w:rsid w:val="00204B90"/>
    <w:rsid w:val="002053B7"/>
    <w:rsid w:val="0020540E"/>
    <w:rsid w:val="00205478"/>
    <w:rsid w:val="00205CDE"/>
    <w:rsid w:val="002067E0"/>
    <w:rsid w:val="00210677"/>
    <w:rsid w:val="0021296A"/>
    <w:rsid w:val="002140EB"/>
    <w:rsid w:val="002143FC"/>
    <w:rsid w:val="00216240"/>
    <w:rsid w:val="0021670E"/>
    <w:rsid w:val="00216D5C"/>
    <w:rsid w:val="002209E4"/>
    <w:rsid w:val="0022448F"/>
    <w:rsid w:val="00226699"/>
    <w:rsid w:val="002266AA"/>
    <w:rsid w:val="00227E7B"/>
    <w:rsid w:val="00230B8C"/>
    <w:rsid w:val="00230C96"/>
    <w:rsid w:val="00232B5C"/>
    <w:rsid w:val="002356B4"/>
    <w:rsid w:val="00236BD9"/>
    <w:rsid w:val="002373DC"/>
    <w:rsid w:val="0024040A"/>
    <w:rsid w:val="002428F1"/>
    <w:rsid w:val="00243793"/>
    <w:rsid w:val="00246A1D"/>
    <w:rsid w:val="00247CDD"/>
    <w:rsid w:val="00250184"/>
    <w:rsid w:val="00251796"/>
    <w:rsid w:val="002530CF"/>
    <w:rsid w:val="002601AC"/>
    <w:rsid w:val="00262366"/>
    <w:rsid w:val="00263B3D"/>
    <w:rsid w:val="00263C7B"/>
    <w:rsid w:val="00265A68"/>
    <w:rsid w:val="002700DC"/>
    <w:rsid w:val="0027186A"/>
    <w:rsid w:val="00271E41"/>
    <w:rsid w:val="002731F5"/>
    <w:rsid w:val="00275D65"/>
    <w:rsid w:val="002805BF"/>
    <w:rsid w:val="002808DF"/>
    <w:rsid w:val="00282597"/>
    <w:rsid w:val="00283E88"/>
    <w:rsid w:val="00285E51"/>
    <w:rsid w:val="00290082"/>
    <w:rsid w:val="00292918"/>
    <w:rsid w:val="00296FBA"/>
    <w:rsid w:val="00297C61"/>
    <w:rsid w:val="002A31A4"/>
    <w:rsid w:val="002A33C3"/>
    <w:rsid w:val="002A5C5B"/>
    <w:rsid w:val="002A741E"/>
    <w:rsid w:val="002A7A0E"/>
    <w:rsid w:val="002B0434"/>
    <w:rsid w:val="002B082F"/>
    <w:rsid w:val="002B5F10"/>
    <w:rsid w:val="002C08CD"/>
    <w:rsid w:val="002C54EB"/>
    <w:rsid w:val="002C5BAA"/>
    <w:rsid w:val="002C5E59"/>
    <w:rsid w:val="002C6F40"/>
    <w:rsid w:val="002D00A4"/>
    <w:rsid w:val="002D0BD0"/>
    <w:rsid w:val="002D2927"/>
    <w:rsid w:val="002D2CF8"/>
    <w:rsid w:val="002D3962"/>
    <w:rsid w:val="002E20F1"/>
    <w:rsid w:val="002E3415"/>
    <w:rsid w:val="002E419B"/>
    <w:rsid w:val="002E6D58"/>
    <w:rsid w:val="002F1B1B"/>
    <w:rsid w:val="002F226D"/>
    <w:rsid w:val="00301266"/>
    <w:rsid w:val="00302445"/>
    <w:rsid w:val="003025B4"/>
    <w:rsid w:val="0030468C"/>
    <w:rsid w:val="003047B4"/>
    <w:rsid w:val="003060FF"/>
    <w:rsid w:val="00310971"/>
    <w:rsid w:val="00312D28"/>
    <w:rsid w:val="00316534"/>
    <w:rsid w:val="00317694"/>
    <w:rsid w:val="00317BAB"/>
    <w:rsid w:val="00324642"/>
    <w:rsid w:val="00330F64"/>
    <w:rsid w:val="00331682"/>
    <w:rsid w:val="00333F02"/>
    <w:rsid w:val="00334137"/>
    <w:rsid w:val="00341414"/>
    <w:rsid w:val="0034374F"/>
    <w:rsid w:val="00345BCB"/>
    <w:rsid w:val="00345FDC"/>
    <w:rsid w:val="00346038"/>
    <w:rsid w:val="003540D2"/>
    <w:rsid w:val="00354ECA"/>
    <w:rsid w:val="003551EE"/>
    <w:rsid w:val="00356A3E"/>
    <w:rsid w:val="00360DDD"/>
    <w:rsid w:val="00361967"/>
    <w:rsid w:val="00362C6D"/>
    <w:rsid w:val="003638A8"/>
    <w:rsid w:val="00364639"/>
    <w:rsid w:val="003651A9"/>
    <w:rsid w:val="00366CAC"/>
    <w:rsid w:val="003724E5"/>
    <w:rsid w:val="003741AF"/>
    <w:rsid w:val="003757D3"/>
    <w:rsid w:val="00375DCB"/>
    <w:rsid w:val="00377C40"/>
    <w:rsid w:val="003813E5"/>
    <w:rsid w:val="0038180C"/>
    <w:rsid w:val="00381A1B"/>
    <w:rsid w:val="00381F30"/>
    <w:rsid w:val="0038233E"/>
    <w:rsid w:val="0038340D"/>
    <w:rsid w:val="00384BF4"/>
    <w:rsid w:val="003876C2"/>
    <w:rsid w:val="00390607"/>
    <w:rsid w:val="00391472"/>
    <w:rsid w:val="003914E0"/>
    <w:rsid w:val="00391F37"/>
    <w:rsid w:val="00394562"/>
    <w:rsid w:val="00397E5B"/>
    <w:rsid w:val="003A24D5"/>
    <w:rsid w:val="003A4C1A"/>
    <w:rsid w:val="003A4ECC"/>
    <w:rsid w:val="003A57BA"/>
    <w:rsid w:val="003B3E2A"/>
    <w:rsid w:val="003B5C06"/>
    <w:rsid w:val="003B7D26"/>
    <w:rsid w:val="003C0916"/>
    <w:rsid w:val="003C0C43"/>
    <w:rsid w:val="003C2265"/>
    <w:rsid w:val="003C2BAD"/>
    <w:rsid w:val="003C49F7"/>
    <w:rsid w:val="003D0A4B"/>
    <w:rsid w:val="003D0D7C"/>
    <w:rsid w:val="003D20EA"/>
    <w:rsid w:val="003D2570"/>
    <w:rsid w:val="003D2646"/>
    <w:rsid w:val="003D3686"/>
    <w:rsid w:val="003D4661"/>
    <w:rsid w:val="003D5274"/>
    <w:rsid w:val="003D5915"/>
    <w:rsid w:val="003D75D0"/>
    <w:rsid w:val="003E3BBD"/>
    <w:rsid w:val="003E4A2E"/>
    <w:rsid w:val="003E663A"/>
    <w:rsid w:val="003E7ECF"/>
    <w:rsid w:val="003F115C"/>
    <w:rsid w:val="003F20B1"/>
    <w:rsid w:val="003F25B6"/>
    <w:rsid w:val="003F25D6"/>
    <w:rsid w:val="003F7752"/>
    <w:rsid w:val="003F77CF"/>
    <w:rsid w:val="00407633"/>
    <w:rsid w:val="004076B5"/>
    <w:rsid w:val="0040795A"/>
    <w:rsid w:val="00411081"/>
    <w:rsid w:val="00412450"/>
    <w:rsid w:val="00417281"/>
    <w:rsid w:val="00417EDB"/>
    <w:rsid w:val="00417F30"/>
    <w:rsid w:val="00420113"/>
    <w:rsid w:val="00422EA7"/>
    <w:rsid w:val="0042398A"/>
    <w:rsid w:val="00424E5F"/>
    <w:rsid w:val="00425D2F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564E"/>
    <w:rsid w:val="004462DC"/>
    <w:rsid w:val="00447B8A"/>
    <w:rsid w:val="004534E0"/>
    <w:rsid w:val="00453516"/>
    <w:rsid w:val="00454C98"/>
    <w:rsid w:val="00456158"/>
    <w:rsid w:val="00457BB4"/>
    <w:rsid w:val="0046098D"/>
    <w:rsid w:val="00463848"/>
    <w:rsid w:val="00466EA9"/>
    <w:rsid w:val="004672F1"/>
    <w:rsid w:val="00471AA3"/>
    <w:rsid w:val="00471FD2"/>
    <w:rsid w:val="004737EC"/>
    <w:rsid w:val="004873C2"/>
    <w:rsid w:val="00497880"/>
    <w:rsid w:val="004A0724"/>
    <w:rsid w:val="004A17CF"/>
    <w:rsid w:val="004A23D3"/>
    <w:rsid w:val="004A24E4"/>
    <w:rsid w:val="004A2840"/>
    <w:rsid w:val="004A39B1"/>
    <w:rsid w:val="004A59EC"/>
    <w:rsid w:val="004A64EF"/>
    <w:rsid w:val="004A7A01"/>
    <w:rsid w:val="004B2734"/>
    <w:rsid w:val="004B38BC"/>
    <w:rsid w:val="004B3E79"/>
    <w:rsid w:val="004B48A6"/>
    <w:rsid w:val="004B7B38"/>
    <w:rsid w:val="004C089D"/>
    <w:rsid w:val="004C14A6"/>
    <w:rsid w:val="004C20E6"/>
    <w:rsid w:val="004C2880"/>
    <w:rsid w:val="004C352C"/>
    <w:rsid w:val="004C6B68"/>
    <w:rsid w:val="004C73DD"/>
    <w:rsid w:val="004D1397"/>
    <w:rsid w:val="004D2412"/>
    <w:rsid w:val="004D2BFD"/>
    <w:rsid w:val="004D6958"/>
    <w:rsid w:val="004D79D4"/>
    <w:rsid w:val="004E09CD"/>
    <w:rsid w:val="004E150B"/>
    <w:rsid w:val="004F035C"/>
    <w:rsid w:val="004F3FB8"/>
    <w:rsid w:val="004F4777"/>
    <w:rsid w:val="004F50E5"/>
    <w:rsid w:val="004F6B1F"/>
    <w:rsid w:val="004F7E38"/>
    <w:rsid w:val="005001E3"/>
    <w:rsid w:val="00500263"/>
    <w:rsid w:val="00501012"/>
    <w:rsid w:val="0050532B"/>
    <w:rsid w:val="00505C74"/>
    <w:rsid w:val="00513411"/>
    <w:rsid w:val="00513593"/>
    <w:rsid w:val="00516B7E"/>
    <w:rsid w:val="005210B8"/>
    <w:rsid w:val="00524C65"/>
    <w:rsid w:val="00526007"/>
    <w:rsid w:val="00530EE2"/>
    <w:rsid w:val="0053256F"/>
    <w:rsid w:val="00536551"/>
    <w:rsid w:val="00537067"/>
    <w:rsid w:val="005375DC"/>
    <w:rsid w:val="005377AB"/>
    <w:rsid w:val="00543E5F"/>
    <w:rsid w:val="005445F2"/>
    <w:rsid w:val="00550127"/>
    <w:rsid w:val="0055116F"/>
    <w:rsid w:val="00551606"/>
    <w:rsid w:val="005536A5"/>
    <w:rsid w:val="00553FE5"/>
    <w:rsid w:val="00557D8C"/>
    <w:rsid w:val="00562608"/>
    <w:rsid w:val="00563200"/>
    <w:rsid w:val="00563E1B"/>
    <w:rsid w:val="00567E32"/>
    <w:rsid w:val="00567ECA"/>
    <w:rsid w:val="00570EF3"/>
    <w:rsid w:val="005730FB"/>
    <w:rsid w:val="0057361E"/>
    <w:rsid w:val="0057476B"/>
    <w:rsid w:val="00580C7C"/>
    <w:rsid w:val="005833FF"/>
    <w:rsid w:val="005835F8"/>
    <w:rsid w:val="005854D1"/>
    <w:rsid w:val="005879D9"/>
    <w:rsid w:val="00587DDE"/>
    <w:rsid w:val="00596276"/>
    <w:rsid w:val="005974C8"/>
    <w:rsid w:val="005A0C7F"/>
    <w:rsid w:val="005A205B"/>
    <w:rsid w:val="005A4566"/>
    <w:rsid w:val="005A4A7E"/>
    <w:rsid w:val="005A5C95"/>
    <w:rsid w:val="005A7F5E"/>
    <w:rsid w:val="005B305C"/>
    <w:rsid w:val="005B339D"/>
    <w:rsid w:val="005B3882"/>
    <w:rsid w:val="005B7C05"/>
    <w:rsid w:val="005C0AE3"/>
    <w:rsid w:val="005C1694"/>
    <w:rsid w:val="005C1FA8"/>
    <w:rsid w:val="005C3945"/>
    <w:rsid w:val="005C6E62"/>
    <w:rsid w:val="005D0E5F"/>
    <w:rsid w:val="005D157B"/>
    <w:rsid w:val="005D4597"/>
    <w:rsid w:val="005D6A1F"/>
    <w:rsid w:val="005D7C40"/>
    <w:rsid w:val="005E5EC9"/>
    <w:rsid w:val="005E675B"/>
    <w:rsid w:val="005F15EB"/>
    <w:rsid w:val="005F299B"/>
    <w:rsid w:val="005F3895"/>
    <w:rsid w:val="005F536D"/>
    <w:rsid w:val="005F55CE"/>
    <w:rsid w:val="005F59F4"/>
    <w:rsid w:val="0060198D"/>
    <w:rsid w:val="00604F03"/>
    <w:rsid w:val="00605BC1"/>
    <w:rsid w:val="006077F3"/>
    <w:rsid w:val="00611173"/>
    <w:rsid w:val="00611340"/>
    <w:rsid w:val="0061226A"/>
    <w:rsid w:val="00613084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7B47"/>
    <w:rsid w:val="00632967"/>
    <w:rsid w:val="00634B2F"/>
    <w:rsid w:val="006363DA"/>
    <w:rsid w:val="0063789B"/>
    <w:rsid w:val="00637A9A"/>
    <w:rsid w:val="00637E81"/>
    <w:rsid w:val="006410A2"/>
    <w:rsid w:val="006437A6"/>
    <w:rsid w:val="00644447"/>
    <w:rsid w:val="006504BD"/>
    <w:rsid w:val="00650B40"/>
    <w:rsid w:val="00650F09"/>
    <w:rsid w:val="00651392"/>
    <w:rsid w:val="0065667F"/>
    <w:rsid w:val="00662C36"/>
    <w:rsid w:val="0066369F"/>
    <w:rsid w:val="00663F81"/>
    <w:rsid w:val="00665541"/>
    <w:rsid w:val="00665F3C"/>
    <w:rsid w:val="00670377"/>
    <w:rsid w:val="0067096A"/>
    <w:rsid w:val="00670FCA"/>
    <w:rsid w:val="006740EF"/>
    <w:rsid w:val="00674A30"/>
    <w:rsid w:val="00677D37"/>
    <w:rsid w:val="00681834"/>
    <w:rsid w:val="00681C2D"/>
    <w:rsid w:val="00683893"/>
    <w:rsid w:val="00685504"/>
    <w:rsid w:val="0068763F"/>
    <w:rsid w:val="006910B3"/>
    <w:rsid w:val="006919D4"/>
    <w:rsid w:val="00697341"/>
    <w:rsid w:val="006A367C"/>
    <w:rsid w:val="006B3D5E"/>
    <w:rsid w:val="006B4849"/>
    <w:rsid w:val="006C085A"/>
    <w:rsid w:val="006C0F3C"/>
    <w:rsid w:val="006C1BCF"/>
    <w:rsid w:val="006C1F2B"/>
    <w:rsid w:val="006C2889"/>
    <w:rsid w:val="006C4C14"/>
    <w:rsid w:val="006C7D68"/>
    <w:rsid w:val="006D1F01"/>
    <w:rsid w:val="006D48A0"/>
    <w:rsid w:val="006D534C"/>
    <w:rsid w:val="006D7274"/>
    <w:rsid w:val="006E1F37"/>
    <w:rsid w:val="006E1F57"/>
    <w:rsid w:val="006E29A7"/>
    <w:rsid w:val="006E3C06"/>
    <w:rsid w:val="006E4483"/>
    <w:rsid w:val="006E4A27"/>
    <w:rsid w:val="006E4F5A"/>
    <w:rsid w:val="006F0AD3"/>
    <w:rsid w:val="006F0DBF"/>
    <w:rsid w:val="006F383A"/>
    <w:rsid w:val="006F52F8"/>
    <w:rsid w:val="00705705"/>
    <w:rsid w:val="00706C1B"/>
    <w:rsid w:val="007072C6"/>
    <w:rsid w:val="0070730A"/>
    <w:rsid w:val="007078D5"/>
    <w:rsid w:val="00713990"/>
    <w:rsid w:val="0071501F"/>
    <w:rsid w:val="00715B9F"/>
    <w:rsid w:val="007166F7"/>
    <w:rsid w:val="00717889"/>
    <w:rsid w:val="00717B5F"/>
    <w:rsid w:val="00717E38"/>
    <w:rsid w:val="00720D6D"/>
    <w:rsid w:val="00723BEE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3AAE"/>
    <w:rsid w:val="007461C2"/>
    <w:rsid w:val="0074634D"/>
    <w:rsid w:val="00746BC5"/>
    <w:rsid w:val="0075093C"/>
    <w:rsid w:val="00751B1A"/>
    <w:rsid w:val="00752C9A"/>
    <w:rsid w:val="007546E2"/>
    <w:rsid w:val="007562EE"/>
    <w:rsid w:val="007568DB"/>
    <w:rsid w:val="00757DF5"/>
    <w:rsid w:val="007715A7"/>
    <w:rsid w:val="007759A2"/>
    <w:rsid w:val="00776593"/>
    <w:rsid w:val="007765A1"/>
    <w:rsid w:val="007767A9"/>
    <w:rsid w:val="00781A68"/>
    <w:rsid w:val="007846F5"/>
    <w:rsid w:val="0078573A"/>
    <w:rsid w:val="0078583B"/>
    <w:rsid w:val="007872CF"/>
    <w:rsid w:val="00794550"/>
    <w:rsid w:val="007957A8"/>
    <w:rsid w:val="00796F4A"/>
    <w:rsid w:val="007A1175"/>
    <w:rsid w:val="007A5BA0"/>
    <w:rsid w:val="007A7C34"/>
    <w:rsid w:val="007B082A"/>
    <w:rsid w:val="007B21CC"/>
    <w:rsid w:val="007B308D"/>
    <w:rsid w:val="007B3A83"/>
    <w:rsid w:val="007B6FF5"/>
    <w:rsid w:val="007C1451"/>
    <w:rsid w:val="007C51EE"/>
    <w:rsid w:val="007C68A6"/>
    <w:rsid w:val="007D00ED"/>
    <w:rsid w:val="007D1E6C"/>
    <w:rsid w:val="007D1F7B"/>
    <w:rsid w:val="007D2E93"/>
    <w:rsid w:val="007D31FC"/>
    <w:rsid w:val="007D340F"/>
    <w:rsid w:val="007D42A6"/>
    <w:rsid w:val="007D4394"/>
    <w:rsid w:val="007D7314"/>
    <w:rsid w:val="007E1005"/>
    <w:rsid w:val="007E115B"/>
    <w:rsid w:val="007E3010"/>
    <w:rsid w:val="007E45E7"/>
    <w:rsid w:val="007E4CEB"/>
    <w:rsid w:val="007E5FCF"/>
    <w:rsid w:val="007E7277"/>
    <w:rsid w:val="007F05E4"/>
    <w:rsid w:val="007F2360"/>
    <w:rsid w:val="007F3FA4"/>
    <w:rsid w:val="007F6959"/>
    <w:rsid w:val="007F78F9"/>
    <w:rsid w:val="007F7B4A"/>
    <w:rsid w:val="007F7E40"/>
    <w:rsid w:val="008016F3"/>
    <w:rsid w:val="0080185F"/>
    <w:rsid w:val="0080571F"/>
    <w:rsid w:val="008065C9"/>
    <w:rsid w:val="008078DC"/>
    <w:rsid w:val="0081266B"/>
    <w:rsid w:val="00820171"/>
    <w:rsid w:val="008215BC"/>
    <w:rsid w:val="008319F8"/>
    <w:rsid w:val="00832A3A"/>
    <w:rsid w:val="00834A38"/>
    <w:rsid w:val="00836A00"/>
    <w:rsid w:val="00837CDA"/>
    <w:rsid w:val="00840F74"/>
    <w:rsid w:val="00844063"/>
    <w:rsid w:val="00852806"/>
    <w:rsid w:val="008576AB"/>
    <w:rsid w:val="00857BE0"/>
    <w:rsid w:val="00860283"/>
    <w:rsid w:val="00860996"/>
    <w:rsid w:val="00861C49"/>
    <w:rsid w:val="0086323A"/>
    <w:rsid w:val="00864B97"/>
    <w:rsid w:val="00866757"/>
    <w:rsid w:val="00866DAB"/>
    <w:rsid w:val="00871196"/>
    <w:rsid w:val="008728FA"/>
    <w:rsid w:val="00874A02"/>
    <w:rsid w:val="00874C48"/>
    <w:rsid w:val="0087640C"/>
    <w:rsid w:val="008765B3"/>
    <w:rsid w:val="0087746E"/>
    <w:rsid w:val="0087770B"/>
    <w:rsid w:val="00882C6F"/>
    <w:rsid w:val="00883EBA"/>
    <w:rsid w:val="00891A14"/>
    <w:rsid w:val="00892105"/>
    <w:rsid w:val="008934E7"/>
    <w:rsid w:val="008949DD"/>
    <w:rsid w:val="008957B4"/>
    <w:rsid w:val="008979B0"/>
    <w:rsid w:val="008A4841"/>
    <w:rsid w:val="008A68F1"/>
    <w:rsid w:val="008A7812"/>
    <w:rsid w:val="008B1CFA"/>
    <w:rsid w:val="008B4798"/>
    <w:rsid w:val="008B5329"/>
    <w:rsid w:val="008B6EBD"/>
    <w:rsid w:val="008C0935"/>
    <w:rsid w:val="008C1C99"/>
    <w:rsid w:val="008C28FD"/>
    <w:rsid w:val="008C2DBD"/>
    <w:rsid w:val="008C3946"/>
    <w:rsid w:val="008C56B9"/>
    <w:rsid w:val="008C5E62"/>
    <w:rsid w:val="008D31C1"/>
    <w:rsid w:val="008D40DD"/>
    <w:rsid w:val="008D79AF"/>
    <w:rsid w:val="008E1551"/>
    <w:rsid w:val="008E1AAE"/>
    <w:rsid w:val="008E2E67"/>
    <w:rsid w:val="008E48A0"/>
    <w:rsid w:val="008E54BB"/>
    <w:rsid w:val="008F2422"/>
    <w:rsid w:val="008F4169"/>
    <w:rsid w:val="008F614B"/>
    <w:rsid w:val="008F7779"/>
    <w:rsid w:val="0090121B"/>
    <w:rsid w:val="00901FCB"/>
    <w:rsid w:val="009047AD"/>
    <w:rsid w:val="00904D30"/>
    <w:rsid w:val="009119B0"/>
    <w:rsid w:val="00914CFB"/>
    <w:rsid w:val="00915E50"/>
    <w:rsid w:val="009200B6"/>
    <w:rsid w:val="00920767"/>
    <w:rsid w:val="009208BE"/>
    <w:rsid w:val="009239C0"/>
    <w:rsid w:val="009260CD"/>
    <w:rsid w:val="00930EF3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A7"/>
    <w:rsid w:val="009512BA"/>
    <w:rsid w:val="00951A7B"/>
    <w:rsid w:val="00951EB3"/>
    <w:rsid w:val="00952988"/>
    <w:rsid w:val="0096784B"/>
    <w:rsid w:val="00967C3B"/>
    <w:rsid w:val="00970CB0"/>
    <w:rsid w:val="009746F3"/>
    <w:rsid w:val="00980C8B"/>
    <w:rsid w:val="00980EAC"/>
    <w:rsid w:val="009849E3"/>
    <w:rsid w:val="0098564D"/>
    <w:rsid w:val="00990E3D"/>
    <w:rsid w:val="00993B90"/>
    <w:rsid w:val="00997A82"/>
    <w:rsid w:val="00997ADE"/>
    <w:rsid w:val="009A38ED"/>
    <w:rsid w:val="009A62D4"/>
    <w:rsid w:val="009A7818"/>
    <w:rsid w:val="009A7BA6"/>
    <w:rsid w:val="009B385A"/>
    <w:rsid w:val="009B3FF5"/>
    <w:rsid w:val="009B5F38"/>
    <w:rsid w:val="009B6597"/>
    <w:rsid w:val="009B742F"/>
    <w:rsid w:val="009C208E"/>
    <w:rsid w:val="009C674D"/>
    <w:rsid w:val="009D654E"/>
    <w:rsid w:val="009D6E29"/>
    <w:rsid w:val="009D721A"/>
    <w:rsid w:val="009E0BAE"/>
    <w:rsid w:val="009E1E8C"/>
    <w:rsid w:val="009E4AC7"/>
    <w:rsid w:val="009E5F7F"/>
    <w:rsid w:val="009E6F9E"/>
    <w:rsid w:val="009F0450"/>
    <w:rsid w:val="009F2A92"/>
    <w:rsid w:val="009F4078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2471A"/>
    <w:rsid w:val="00A3540A"/>
    <w:rsid w:val="00A36A5E"/>
    <w:rsid w:val="00A37262"/>
    <w:rsid w:val="00A4102D"/>
    <w:rsid w:val="00A410E9"/>
    <w:rsid w:val="00A45BC4"/>
    <w:rsid w:val="00A466A1"/>
    <w:rsid w:val="00A46DA6"/>
    <w:rsid w:val="00A54F93"/>
    <w:rsid w:val="00A57152"/>
    <w:rsid w:val="00A60243"/>
    <w:rsid w:val="00A60751"/>
    <w:rsid w:val="00A622F7"/>
    <w:rsid w:val="00A646D3"/>
    <w:rsid w:val="00A65D37"/>
    <w:rsid w:val="00A665B9"/>
    <w:rsid w:val="00A72575"/>
    <w:rsid w:val="00A7270E"/>
    <w:rsid w:val="00A73459"/>
    <w:rsid w:val="00A74378"/>
    <w:rsid w:val="00A76BBB"/>
    <w:rsid w:val="00A77037"/>
    <w:rsid w:val="00A8247A"/>
    <w:rsid w:val="00A82F87"/>
    <w:rsid w:val="00A84F36"/>
    <w:rsid w:val="00A90D3C"/>
    <w:rsid w:val="00A91226"/>
    <w:rsid w:val="00A9335A"/>
    <w:rsid w:val="00A95B75"/>
    <w:rsid w:val="00A96717"/>
    <w:rsid w:val="00AA42A1"/>
    <w:rsid w:val="00AA5B5D"/>
    <w:rsid w:val="00AA5DEA"/>
    <w:rsid w:val="00AB37CB"/>
    <w:rsid w:val="00AB4F18"/>
    <w:rsid w:val="00AB50E1"/>
    <w:rsid w:val="00AB5404"/>
    <w:rsid w:val="00AB6051"/>
    <w:rsid w:val="00AB629B"/>
    <w:rsid w:val="00AB78CD"/>
    <w:rsid w:val="00AC0712"/>
    <w:rsid w:val="00AC0788"/>
    <w:rsid w:val="00AC16CC"/>
    <w:rsid w:val="00AC3723"/>
    <w:rsid w:val="00AC7007"/>
    <w:rsid w:val="00AC7A1D"/>
    <w:rsid w:val="00AC7EA5"/>
    <w:rsid w:val="00AD2883"/>
    <w:rsid w:val="00AD3EFA"/>
    <w:rsid w:val="00AD469F"/>
    <w:rsid w:val="00AD4C45"/>
    <w:rsid w:val="00AD59DC"/>
    <w:rsid w:val="00AD6A42"/>
    <w:rsid w:val="00AD6B2A"/>
    <w:rsid w:val="00AE050A"/>
    <w:rsid w:val="00AE0F04"/>
    <w:rsid w:val="00AE3881"/>
    <w:rsid w:val="00AE4FD8"/>
    <w:rsid w:val="00AF37C2"/>
    <w:rsid w:val="00AF4532"/>
    <w:rsid w:val="00B02115"/>
    <w:rsid w:val="00B03206"/>
    <w:rsid w:val="00B03D95"/>
    <w:rsid w:val="00B03E75"/>
    <w:rsid w:val="00B1145C"/>
    <w:rsid w:val="00B11E6F"/>
    <w:rsid w:val="00B122AF"/>
    <w:rsid w:val="00B12D47"/>
    <w:rsid w:val="00B14EAC"/>
    <w:rsid w:val="00B1662A"/>
    <w:rsid w:val="00B20CEA"/>
    <w:rsid w:val="00B23EC8"/>
    <w:rsid w:val="00B27633"/>
    <w:rsid w:val="00B33A8E"/>
    <w:rsid w:val="00B34341"/>
    <w:rsid w:val="00B351CE"/>
    <w:rsid w:val="00B35ED3"/>
    <w:rsid w:val="00B35FB4"/>
    <w:rsid w:val="00B36185"/>
    <w:rsid w:val="00B40491"/>
    <w:rsid w:val="00B4082E"/>
    <w:rsid w:val="00B41440"/>
    <w:rsid w:val="00B417B2"/>
    <w:rsid w:val="00B42DC8"/>
    <w:rsid w:val="00B44039"/>
    <w:rsid w:val="00B462AD"/>
    <w:rsid w:val="00B51507"/>
    <w:rsid w:val="00B6058C"/>
    <w:rsid w:val="00B60CA3"/>
    <w:rsid w:val="00B61756"/>
    <w:rsid w:val="00B61C67"/>
    <w:rsid w:val="00B621D1"/>
    <w:rsid w:val="00B62BB9"/>
    <w:rsid w:val="00B67340"/>
    <w:rsid w:val="00B71C94"/>
    <w:rsid w:val="00B73452"/>
    <w:rsid w:val="00B73984"/>
    <w:rsid w:val="00B77ECF"/>
    <w:rsid w:val="00B8256E"/>
    <w:rsid w:val="00B92428"/>
    <w:rsid w:val="00B96AFA"/>
    <w:rsid w:val="00B97682"/>
    <w:rsid w:val="00BA0E99"/>
    <w:rsid w:val="00BA1250"/>
    <w:rsid w:val="00BA41D2"/>
    <w:rsid w:val="00BA6388"/>
    <w:rsid w:val="00BB4036"/>
    <w:rsid w:val="00BC1631"/>
    <w:rsid w:val="00BC2764"/>
    <w:rsid w:val="00BC38F8"/>
    <w:rsid w:val="00BC5F17"/>
    <w:rsid w:val="00BC6E15"/>
    <w:rsid w:val="00BC7076"/>
    <w:rsid w:val="00BD0749"/>
    <w:rsid w:val="00BD159D"/>
    <w:rsid w:val="00BD42A5"/>
    <w:rsid w:val="00BD6BF6"/>
    <w:rsid w:val="00BE0417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5E6F"/>
    <w:rsid w:val="00BF6187"/>
    <w:rsid w:val="00BF72F6"/>
    <w:rsid w:val="00BF7F38"/>
    <w:rsid w:val="00C031FD"/>
    <w:rsid w:val="00C04B07"/>
    <w:rsid w:val="00C1196B"/>
    <w:rsid w:val="00C127A4"/>
    <w:rsid w:val="00C14270"/>
    <w:rsid w:val="00C147A2"/>
    <w:rsid w:val="00C14D7E"/>
    <w:rsid w:val="00C1589C"/>
    <w:rsid w:val="00C16E2A"/>
    <w:rsid w:val="00C17007"/>
    <w:rsid w:val="00C17680"/>
    <w:rsid w:val="00C2129E"/>
    <w:rsid w:val="00C21D23"/>
    <w:rsid w:val="00C22F61"/>
    <w:rsid w:val="00C25315"/>
    <w:rsid w:val="00C263A6"/>
    <w:rsid w:val="00C2692D"/>
    <w:rsid w:val="00C301AA"/>
    <w:rsid w:val="00C321D4"/>
    <w:rsid w:val="00C33ECA"/>
    <w:rsid w:val="00C370B0"/>
    <w:rsid w:val="00C37161"/>
    <w:rsid w:val="00C44E61"/>
    <w:rsid w:val="00C47062"/>
    <w:rsid w:val="00C4779A"/>
    <w:rsid w:val="00C4797D"/>
    <w:rsid w:val="00C50539"/>
    <w:rsid w:val="00C509BB"/>
    <w:rsid w:val="00C51BDD"/>
    <w:rsid w:val="00C531D9"/>
    <w:rsid w:val="00C54468"/>
    <w:rsid w:val="00C54A17"/>
    <w:rsid w:val="00C55F7E"/>
    <w:rsid w:val="00C57069"/>
    <w:rsid w:val="00C609FE"/>
    <w:rsid w:val="00C60C60"/>
    <w:rsid w:val="00C6360B"/>
    <w:rsid w:val="00C67444"/>
    <w:rsid w:val="00C70FDA"/>
    <w:rsid w:val="00C71EBD"/>
    <w:rsid w:val="00C73C51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A19BA"/>
    <w:rsid w:val="00CA397D"/>
    <w:rsid w:val="00CA3F44"/>
    <w:rsid w:val="00CA4D22"/>
    <w:rsid w:val="00CA4DB6"/>
    <w:rsid w:val="00CA5C75"/>
    <w:rsid w:val="00CA61B9"/>
    <w:rsid w:val="00CA669E"/>
    <w:rsid w:val="00CA69CF"/>
    <w:rsid w:val="00CB0DB8"/>
    <w:rsid w:val="00CB11CB"/>
    <w:rsid w:val="00CB21EA"/>
    <w:rsid w:val="00CB2DE1"/>
    <w:rsid w:val="00CB3606"/>
    <w:rsid w:val="00CB411E"/>
    <w:rsid w:val="00CB4F90"/>
    <w:rsid w:val="00CB508A"/>
    <w:rsid w:val="00CB55C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D6395"/>
    <w:rsid w:val="00CD69DA"/>
    <w:rsid w:val="00CE2899"/>
    <w:rsid w:val="00CE2B06"/>
    <w:rsid w:val="00CE39B5"/>
    <w:rsid w:val="00CF1FF4"/>
    <w:rsid w:val="00CF24F7"/>
    <w:rsid w:val="00D00E37"/>
    <w:rsid w:val="00D02903"/>
    <w:rsid w:val="00D0372B"/>
    <w:rsid w:val="00D045C4"/>
    <w:rsid w:val="00D06771"/>
    <w:rsid w:val="00D0681E"/>
    <w:rsid w:val="00D156D5"/>
    <w:rsid w:val="00D15B83"/>
    <w:rsid w:val="00D16A2B"/>
    <w:rsid w:val="00D17806"/>
    <w:rsid w:val="00D226F0"/>
    <w:rsid w:val="00D235A4"/>
    <w:rsid w:val="00D25859"/>
    <w:rsid w:val="00D279CF"/>
    <w:rsid w:val="00D30F45"/>
    <w:rsid w:val="00D3135B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A3B"/>
    <w:rsid w:val="00D44DBF"/>
    <w:rsid w:val="00D4578F"/>
    <w:rsid w:val="00D45C9C"/>
    <w:rsid w:val="00D4761D"/>
    <w:rsid w:val="00D50DC3"/>
    <w:rsid w:val="00D53B2C"/>
    <w:rsid w:val="00D5414C"/>
    <w:rsid w:val="00D575C1"/>
    <w:rsid w:val="00D57911"/>
    <w:rsid w:val="00D615DA"/>
    <w:rsid w:val="00D6184E"/>
    <w:rsid w:val="00D62830"/>
    <w:rsid w:val="00D65236"/>
    <w:rsid w:val="00D669A2"/>
    <w:rsid w:val="00D66CD9"/>
    <w:rsid w:val="00D67913"/>
    <w:rsid w:val="00D7226B"/>
    <w:rsid w:val="00D759BF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878"/>
    <w:rsid w:val="00D94882"/>
    <w:rsid w:val="00D94A34"/>
    <w:rsid w:val="00D97819"/>
    <w:rsid w:val="00DA1847"/>
    <w:rsid w:val="00DA1A72"/>
    <w:rsid w:val="00DA45C4"/>
    <w:rsid w:val="00DB1CDB"/>
    <w:rsid w:val="00DB2F44"/>
    <w:rsid w:val="00DC082C"/>
    <w:rsid w:val="00DC27A3"/>
    <w:rsid w:val="00DC4852"/>
    <w:rsid w:val="00DC53F0"/>
    <w:rsid w:val="00DC6A15"/>
    <w:rsid w:val="00DD305A"/>
    <w:rsid w:val="00DD4457"/>
    <w:rsid w:val="00DD60E0"/>
    <w:rsid w:val="00DD7315"/>
    <w:rsid w:val="00DE45F4"/>
    <w:rsid w:val="00DE50C6"/>
    <w:rsid w:val="00DE55FE"/>
    <w:rsid w:val="00DE56BF"/>
    <w:rsid w:val="00DF0544"/>
    <w:rsid w:val="00DF56AA"/>
    <w:rsid w:val="00DF5AAA"/>
    <w:rsid w:val="00DF5CDB"/>
    <w:rsid w:val="00DF7E8D"/>
    <w:rsid w:val="00DF7F44"/>
    <w:rsid w:val="00E00C66"/>
    <w:rsid w:val="00E02547"/>
    <w:rsid w:val="00E0494F"/>
    <w:rsid w:val="00E055B5"/>
    <w:rsid w:val="00E0705E"/>
    <w:rsid w:val="00E14C13"/>
    <w:rsid w:val="00E1508E"/>
    <w:rsid w:val="00E17228"/>
    <w:rsid w:val="00E178E1"/>
    <w:rsid w:val="00E17990"/>
    <w:rsid w:val="00E17CA9"/>
    <w:rsid w:val="00E20191"/>
    <w:rsid w:val="00E22882"/>
    <w:rsid w:val="00E26B9D"/>
    <w:rsid w:val="00E31BF6"/>
    <w:rsid w:val="00E35DA5"/>
    <w:rsid w:val="00E42867"/>
    <w:rsid w:val="00E435DA"/>
    <w:rsid w:val="00E43D8F"/>
    <w:rsid w:val="00E47F6B"/>
    <w:rsid w:val="00E534A4"/>
    <w:rsid w:val="00E609DC"/>
    <w:rsid w:val="00E63178"/>
    <w:rsid w:val="00E6364F"/>
    <w:rsid w:val="00E64E8B"/>
    <w:rsid w:val="00E657F0"/>
    <w:rsid w:val="00E707FE"/>
    <w:rsid w:val="00E72CFD"/>
    <w:rsid w:val="00E73077"/>
    <w:rsid w:val="00E742E3"/>
    <w:rsid w:val="00E74FFB"/>
    <w:rsid w:val="00E76048"/>
    <w:rsid w:val="00E7633E"/>
    <w:rsid w:val="00E767C5"/>
    <w:rsid w:val="00E76ACB"/>
    <w:rsid w:val="00E803D8"/>
    <w:rsid w:val="00E81158"/>
    <w:rsid w:val="00E83332"/>
    <w:rsid w:val="00E83BE7"/>
    <w:rsid w:val="00E84538"/>
    <w:rsid w:val="00E84D0C"/>
    <w:rsid w:val="00E87919"/>
    <w:rsid w:val="00E91271"/>
    <w:rsid w:val="00E924AF"/>
    <w:rsid w:val="00E92B6D"/>
    <w:rsid w:val="00E946CB"/>
    <w:rsid w:val="00E96A59"/>
    <w:rsid w:val="00EA0A89"/>
    <w:rsid w:val="00EA2346"/>
    <w:rsid w:val="00EA440F"/>
    <w:rsid w:val="00EA78C9"/>
    <w:rsid w:val="00EB0B69"/>
    <w:rsid w:val="00EB1954"/>
    <w:rsid w:val="00EB2C85"/>
    <w:rsid w:val="00EB2C90"/>
    <w:rsid w:val="00EB5127"/>
    <w:rsid w:val="00EB64E6"/>
    <w:rsid w:val="00EC1A95"/>
    <w:rsid w:val="00EC41CD"/>
    <w:rsid w:val="00EC56DF"/>
    <w:rsid w:val="00EC5F5C"/>
    <w:rsid w:val="00ED08C2"/>
    <w:rsid w:val="00ED160D"/>
    <w:rsid w:val="00ED22AA"/>
    <w:rsid w:val="00ED2D19"/>
    <w:rsid w:val="00ED37DC"/>
    <w:rsid w:val="00ED52EA"/>
    <w:rsid w:val="00ED5475"/>
    <w:rsid w:val="00ED5DC7"/>
    <w:rsid w:val="00ED6A49"/>
    <w:rsid w:val="00EE08DB"/>
    <w:rsid w:val="00EE60EA"/>
    <w:rsid w:val="00EE6147"/>
    <w:rsid w:val="00EE649B"/>
    <w:rsid w:val="00EF0CAB"/>
    <w:rsid w:val="00EF1647"/>
    <w:rsid w:val="00EF2418"/>
    <w:rsid w:val="00EF4A37"/>
    <w:rsid w:val="00EF62EC"/>
    <w:rsid w:val="00F069E7"/>
    <w:rsid w:val="00F07081"/>
    <w:rsid w:val="00F074F6"/>
    <w:rsid w:val="00F10279"/>
    <w:rsid w:val="00F1487B"/>
    <w:rsid w:val="00F22D18"/>
    <w:rsid w:val="00F23063"/>
    <w:rsid w:val="00F251DE"/>
    <w:rsid w:val="00F3161D"/>
    <w:rsid w:val="00F32A56"/>
    <w:rsid w:val="00F3760D"/>
    <w:rsid w:val="00F37B83"/>
    <w:rsid w:val="00F4409E"/>
    <w:rsid w:val="00F45311"/>
    <w:rsid w:val="00F51655"/>
    <w:rsid w:val="00F522FE"/>
    <w:rsid w:val="00F5289D"/>
    <w:rsid w:val="00F53092"/>
    <w:rsid w:val="00F54481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67D"/>
    <w:rsid w:val="00F8690A"/>
    <w:rsid w:val="00F8694F"/>
    <w:rsid w:val="00F91E82"/>
    <w:rsid w:val="00F927E3"/>
    <w:rsid w:val="00F92907"/>
    <w:rsid w:val="00F93048"/>
    <w:rsid w:val="00F9423C"/>
    <w:rsid w:val="00F94E6F"/>
    <w:rsid w:val="00F97C0A"/>
    <w:rsid w:val="00FA21A5"/>
    <w:rsid w:val="00FA43E0"/>
    <w:rsid w:val="00FA5BD6"/>
    <w:rsid w:val="00FA752D"/>
    <w:rsid w:val="00FB04CC"/>
    <w:rsid w:val="00FB21E2"/>
    <w:rsid w:val="00FB45FC"/>
    <w:rsid w:val="00FB4C43"/>
    <w:rsid w:val="00FB59C8"/>
    <w:rsid w:val="00FB5CB5"/>
    <w:rsid w:val="00FC0DCD"/>
    <w:rsid w:val="00FC19A8"/>
    <w:rsid w:val="00FC19C2"/>
    <w:rsid w:val="00FC2F42"/>
    <w:rsid w:val="00FC3014"/>
    <w:rsid w:val="00FC663A"/>
    <w:rsid w:val="00FC7621"/>
    <w:rsid w:val="00FD01E4"/>
    <w:rsid w:val="00FD4664"/>
    <w:rsid w:val="00FD63A4"/>
    <w:rsid w:val="00FD7B18"/>
    <w:rsid w:val="00FE4E78"/>
    <w:rsid w:val="00FE5B89"/>
    <w:rsid w:val="00FE6999"/>
    <w:rsid w:val="00FE6B52"/>
    <w:rsid w:val="00FE7B74"/>
    <w:rsid w:val="00FE7D82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rsid w:val="002C08CD"/>
  </w:style>
  <w:style w:type="character" w:customStyle="1" w:styleId="TekstprzypisukocowegoZnak">
    <w:name w:val="Tekst przypisu końcowego Znak"/>
    <w:basedOn w:val="Domylnaczcionkaakapitu"/>
    <w:link w:val="Tekstprzypisukocowego"/>
    <w:rsid w:val="002C08CD"/>
  </w:style>
  <w:style w:type="character" w:styleId="Odwoanieprzypisukocowego">
    <w:name w:val="endnote reference"/>
    <w:basedOn w:val="Domylnaczcionkaakapitu"/>
    <w:rsid w:val="002C08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">
    <w:name w:val="Styl1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grzegorz.witkowski@gizycko.pl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karol.walinowicz@gizycko.pl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://www.bip.gizycko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urzad@gizycko.pl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2A592E1-3156-446B-AC44-03965115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4128</Words>
  <Characters>28740</Characters>
  <Application>Microsoft Office Word</Application>
  <DocSecurity>0</DocSecurity>
  <Lines>239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32803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Mariola Tafil</dc:creator>
  <cp:keywords/>
  <cp:lastModifiedBy>sebpyz</cp:lastModifiedBy>
  <cp:revision>11</cp:revision>
  <cp:lastPrinted>2016-07-19T09:07:00Z</cp:lastPrinted>
  <dcterms:created xsi:type="dcterms:W3CDTF">2016-06-24T06:24:00Z</dcterms:created>
  <dcterms:modified xsi:type="dcterms:W3CDTF">2016-07-20T11:23:00Z</dcterms:modified>
</cp:coreProperties>
</file>