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34"/>
        <w:gridCol w:w="5607"/>
        <w:gridCol w:w="3071"/>
      </w:tblGrid>
      <w:tr w:rsidR="00EE04A6" w:rsidTr="00EE04A6">
        <w:tc>
          <w:tcPr>
            <w:tcW w:w="534" w:type="dxa"/>
          </w:tcPr>
          <w:p w:rsidR="00EE04A6" w:rsidRDefault="00EE04A6">
            <w:r>
              <w:t>Lp.</w:t>
            </w:r>
          </w:p>
        </w:tc>
        <w:tc>
          <w:tcPr>
            <w:tcW w:w="5607" w:type="dxa"/>
          </w:tcPr>
          <w:p w:rsidR="00EE04A6" w:rsidRDefault="00EE04A6">
            <w:r>
              <w:t>Adres (ulica) nieruchomości położonej w Giżycku, 11-500</w:t>
            </w:r>
          </w:p>
        </w:tc>
        <w:tc>
          <w:tcPr>
            <w:tcW w:w="3071" w:type="dxa"/>
          </w:tcPr>
          <w:p w:rsidR="00EE04A6" w:rsidRDefault="00EE04A6">
            <w:r w:rsidRPr="00471559">
              <w:rPr>
                <w:b/>
              </w:rPr>
              <w:t xml:space="preserve">Przybliżona </w:t>
            </w:r>
            <w:r>
              <w:t>liczba lokali wyodrębnionych i niewyodrębnionych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Armii Krajowej 8A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12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2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aleja 1 Maja 4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66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3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Dąbrowskiego 4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13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4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Dąbrowskiego 6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20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5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Kętrzyńskiego 1A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40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6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Kętrzyńskiego 11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12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7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Mickiewicza 12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18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8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Nowowiejska 3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10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9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Nowowiejska 12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12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10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Nowowiejska 33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14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11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Staszica 2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8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12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Staszica 4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13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13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Sikorskiego 3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26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14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Sikorskiego 4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16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15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Smętka 6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44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16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Smętka 10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10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17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Traugutta 10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9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18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Traugutta 14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18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19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Traugutta 16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8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20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Warszawska 5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46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21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Warszawska 7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40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22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Warszawska 22 i 22A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12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23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Warszawska 26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13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24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Warszawska 29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22</w:t>
            </w:r>
          </w:p>
        </w:tc>
      </w:tr>
    </w:tbl>
    <w:p w:rsidR="00B457E9" w:rsidRDefault="00B457E9"/>
    <w:sectPr w:rsidR="00B457E9" w:rsidSect="00B457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22C" w:rsidRDefault="004B422C" w:rsidP="004B422C">
      <w:pPr>
        <w:spacing w:after="0" w:line="240" w:lineRule="auto"/>
      </w:pPr>
      <w:r>
        <w:separator/>
      </w:r>
    </w:p>
  </w:endnote>
  <w:endnote w:type="continuationSeparator" w:id="1">
    <w:p w:rsidR="004B422C" w:rsidRDefault="004B422C" w:rsidP="004B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22C" w:rsidRDefault="004B422C" w:rsidP="004B422C">
      <w:pPr>
        <w:spacing w:after="0" w:line="240" w:lineRule="auto"/>
      </w:pPr>
      <w:r>
        <w:separator/>
      </w:r>
    </w:p>
  </w:footnote>
  <w:footnote w:type="continuationSeparator" w:id="1">
    <w:p w:rsidR="004B422C" w:rsidRDefault="004B422C" w:rsidP="004B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22C" w:rsidRDefault="003369E6" w:rsidP="004B422C">
    <w:pPr>
      <w:pStyle w:val="Nagwek"/>
      <w:jc w:val="right"/>
    </w:pPr>
    <w:r>
      <w:t>Załącznik 1 do umowy</w:t>
    </w:r>
    <w:r w:rsidR="00471559">
      <w:t xml:space="preserve"> ramowej</w:t>
    </w:r>
    <w:r w:rsidR="004B422C">
      <w:t>: wykaz nieruchomości przeznaczonych do inwentaryzacji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04A6"/>
    <w:rsid w:val="000475FE"/>
    <w:rsid w:val="002C1B98"/>
    <w:rsid w:val="003369E6"/>
    <w:rsid w:val="00400819"/>
    <w:rsid w:val="004566B9"/>
    <w:rsid w:val="00471559"/>
    <w:rsid w:val="004B422C"/>
    <w:rsid w:val="00547C9E"/>
    <w:rsid w:val="00664A77"/>
    <w:rsid w:val="00B457E9"/>
    <w:rsid w:val="00C529C2"/>
    <w:rsid w:val="00EE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0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B4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422C"/>
  </w:style>
  <w:style w:type="paragraph" w:styleId="Stopka">
    <w:name w:val="footer"/>
    <w:basedOn w:val="Normalny"/>
    <w:link w:val="StopkaZnak"/>
    <w:uiPriority w:val="99"/>
    <w:semiHidden/>
    <w:unhideWhenUsed/>
    <w:rsid w:val="004B4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4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529</Characters>
  <Application>Microsoft Office Word</Application>
  <DocSecurity>0</DocSecurity>
  <Lines>4</Lines>
  <Paragraphs>1</Paragraphs>
  <ScaleCrop>false</ScaleCrop>
  <Company>Urząd Miejski w Giżycku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grzbor</dc:creator>
  <cp:keywords/>
  <dc:description/>
  <cp:lastModifiedBy>grzbor</cp:lastModifiedBy>
  <cp:revision>10</cp:revision>
  <dcterms:created xsi:type="dcterms:W3CDTF">2016-07-15T11:00:00Z</dcterms:created>
  <dcterms:modified xsi:type="dcterms:W3CDTF">2016-07-15T12:32:00Z</dcterms:modified>
</cp:coreProperties>
</file>