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486"/>
      </w:tblGrid>
      <w:tr w:rsidR="00BE0AE2" w:rsidRPr="00087930" w:rsidTr="00BE0AE2">
        <w:trPr>
          <w:trHeight w:val="15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E2" w:rsidRDefault="00B542BA" w:rsidP="001B4F4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542B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0.55pt;margin-top:15.2pt;width:63pt;height:81.75pt;z-index:1">
                  <v:imagedata r:id="rId8" o:title="Herb gizycko"/>
                </v:shape>
              </w:pic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2" w:rsidRPr="00087930" w:rsidRDefault="00BE0AE2" w:rsidP="001B4F48">
            <w:pPr>
              <w:spacing w:line="276" w:lineRule="auto"/>
              <w:jc w:val="center"/>
              <w:rPr>
                <w:b/>
                <w:smallCaps/>
                <w:sz w:val="16"/>
                <w:szCs w:val="16"/>
              </w:rPr>
            </w:pPr>
          </w:p>
          <w:p w:rsidR="00BE0AE2" w:rsidRDefault="00BE0AE2" w:rsidP="001B4F48">
            <w:pPr>
              <w:spacing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GMINA MIEJSKA GIŻYCKO</w:t>
            </w:r>
          </w:p>
          <w:p w:rsidR="00BE0AE2" w:rsidRDefault="00BE0AE2" w:rsidP="001B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al. 1 Maja 14</w:t>
            </w:r>
          </w:p>
          <w:p w:rsidR="00BE0AE2" w:rsidRPr="00D36213" w:rsidRDefault="00BE0AE2" w:rsidP="001B4F48">
            <w:pPr>
              <w:spacing w:line="276" w:lineRule="auto"/>
              <w:jc w:val="center"/>
              <w:rPr>
                <w:rFonts w:ascii="Calibri" w:hAnsi="Calibri"/>
                <w:b/>
                <w:lang w:val="en-US"/>
              </w:rPr>
            </w:pPr>
            <w:r w:rsidRPr="00D36213">
              <w:rPr>
                <w:b/>
                <w:smallCaps/>
                <w:lang w:val="en-US"/>
              </w:rPr>
              <w:t>11 – 500 GIŻYCKO</w:t>
            </w:r>
          </w:p>
          <w:p w:rsidR="00BE0AE2" w:rsidRPr="00D36213" w:rsidRDefault="00BE0AE2" w:rsidP="001B4F48">
            <w:pPr>
              <w:spacing w:line="276" w:lineRule="auto"/>
              <w:jc w:val="center"/>
              <w:rPr>
                <w:b/>
                <w:smallCaps/>
                <w:lang w:val="en-US"/>
              </w:rPr>
            </w:pPr>
          </w:p>
          <w:p w:rsidR="00BE0AE2" w:rsidRPr="00087930" w:rsidRDefault="00BE0AE2" w:rsidP="001B4F4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val="en-US"/>
              </w:rPr>
            </w:pPr>
            <w:r w:rsidRPr="00087930">
              <w:rPr>
                <w:sz w:val="20"/>
                <w:szCs w:val="20"/>
                <w:lang w:val="en-US"/>
              </w:rPr>
              <w:t xml:space="preserve">tel.: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+48 87 73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24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111</w:t>
            </w:r>
          </w:p>
          <w:p w:rsidR="00BE0AE2" w:rsidRPr="00087930" w:rsidRDefault="00BE0AE2" w:rsidP="001B4F48">
            <w:pPr>
              <w:spacing w:line="276" w:lineRule="auto"/>
              <w:rPr>
                <w:smallCaps/>
                <w:lang w:val="en-US"/>
              </w:rPr>
            </w:pPr>
            <w:r w:rsidRPr="00087930">
              <w:rPr>
                <w:szCs w:val="17"/>
                <w:lang w:val="en-US"/>
              </w:rPr>
              <w:t xml:space="preserve">fax.: </w:t>
            </w:r>
            <w:r>
              <w:rPr>
                <w:szCs w:val="17"/>
                <w:lang w:val="en-US"/>
              </w:rPr>
              <w:t xml:space="preserve">+ 48 </w:t>
            </w:r>
            <w:r w:rsidRPr="00087930">
              <w:rPr>
                <w:szCs w:val="17"/>
                <w:lang w:val="en-US"/>
              </w:rPr>
              <w:t>8</w:t>
            </w:r>
            <w:r>
              <w:rPr>
                <w:szCs w:val="17"/>
                <w:lang w:val="en-US"/>
              </w:rPr>
              <w:t>7 42 85 241</w:t>
            </w:r>
            <w:r w:rsidRPr="00087930">
              <w:rPr>
                <w:szCs w:val="17"/>
                <w:lang w:val="en-US"/>
              </w:rPr>
              <w:t xml:space="preserve"> </w:t>
            </w:r>
          </w:p>
          <w:p w:rsidR="00BE0AE2" w:rsidRDefault="00BE0AE2" w:rsidP="001B4F48">
            <w:pPr>
              <w:pStyle w:val="Bezodstpw"/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668D">
              <w:rPr>
                <w:rFonts w:ascii="Times New Roman" w:hAnsi="Times New Roman"/>
                <w:sz w:val="20"/>
                <w:lang w:val="en-US"/>
              </w:rPr>
              <w:t>e-mail:</w:t>
            </w:r>
            <w:r w:rsidRPr="000879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087930">
                <w:rPr>
                  <w:rStyle w:val="Hipercze"/>
                  <w:rFonts w:ascii="Times New Roman" w:hAnsi="Times New Roman"/>
                  <w:sz w:val="20"/>
                  <w:szCs w:val="20"/>
                  <w:lang w:val="en-US"/>
                </w:rPr>
                <w:t>urzad@gizycko.pl</w:t>
              </w:r>
            </w:hyperlink>
          </w:p>
          <w:p w:rsidR="00BE0AE2" w:rsidRPr="00087930" w:rsidRDefault="00B542BA" w:rsidP="001B4F4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" w:tgtFrame="_blank" w:history="1">
              <w:r w:rsidR="00BE0AE2">
                <w:rPr>
                  <w:rStyle w:val="Hipercze"/>
                  <w:rFonts w:ascii="Arial" w:hAnsi="Arial" w:cs="Arial"/>
                  <w:sz w:val="18"/>
                  <w:szCs w:val="18"/>
                </w:rPr>
                <w:t>www.bip.gizycko.pl</w:t>
              </w:r>
            </w:hyperlink>
          </w:p>
        </w:tc>
      </w:tr>
    </w:tbl>
    <w:p w:rsidR="00BE0AE2" w:rsidRPr="00C55D4A" w:rsidRDefault="00BE0AE2" w:rsidP="001B4F48">
      <w:pPr>
        <w:spacing w:line="276" w:lineRule="auto"/>
        <w:rPr>
          <w:rFonts w:ascii="Calibri" w:hAnsi="Calibri"/>
        </w:rPr>
      </w:pPr>
    </w:p>
    <w:p w:rsidR="00BE0AE2" w:rsidRDefault="00BE0AE2" w:rsidP="001B4F48">
      <w:pPr>
        <w:pStyle w:val="Nagwek1"/>
        <w:spacing w:line="276" w:lineRule="auto"/>
        <w:rPr>
          <w:sz w:val="36"/>
          <w:szCs w:val="36"/>
        </w:rPr>
      </w:pPr>
    </w:p>
    <w:p w:rsidR="00BE0AE2" w:rsidRDefault="00BE0AE2" w:rsidP="001B4F48">
      <w:pPr>
        <w:pStyle w:val="Nagwek1"/>
        <w:spacing w:line="276" w:lineRule="auto"/>
        <w:rPr>
          <w:sz w:val="36"/>
          <w:szCs w:val="36"/>
        </w:rPr>
      </w:pPr>
    </w:p>
    <w:p w:rsidR="00BE0AE2" w:rsidRPr="00B701C2" w:rsidRDefault="00BE0AE2" w:rsidP="00015619">
      <w:pPr>
        <w:pStyle w:val="Nagwek1"/>
        <w:spacing w:line="276" w:lineRule="auto"/>
        <w:rPr>
          <w:sz w:val="36"/>
          <w:szCs w:val="36"/>
        </w:rPr>
      </w:pPr>
      <w:r w:rsidRPr="00B701C2">
        <w:rPr>
          <w:sz w:val="36"/>
          <w:szCs w:val="36"/>
        </w:rPr>
        <w:t>DOKUMENTACJA PRZETARGOWA</w:t>
      </w:r>
    </w:p>
    <w:p w:rsidR="00BE0AE2" w:rsidRPr="00BE0AE2" w:rsidRDefault="00BE0AE2" w:rsidP="00015619">
      <w:pPr>
        <w:tabs>
          <w:tab w:val="left" w:pos="0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BE0AE2">
        <w:rPr>
          <w:rFonts w:ascii="Cambria" w:hAnsi="Cambria"/>
          <w:b/>
          <w:sz w:val="22"/>
          <w:szCs w:val="22"/>
        </w:rPr>
        <w:t>postępowania o udzielenie zamówienia o wartości poniżej 30 000 euro</w:t>
      </w:r>
    </w:p>
    <w:p w:rsidR="00BE0AE2" w:rsidRPr="00BE0AE2" w:rsidRDefault="00BE0AE2" w:rsidP="00015619">
      <w:pPr>
        <w:tabs>
          <w:tab w:val="left" w:pos="0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BE0AE2">
        <w:rPr>
          <w:rFonts w:ascii="Cambria" w:hAnsi="Cambria"/>
          <w:b/>
          <w:sz w:val="22"/>
          <w:szCs w:val="22"/>
        </w:rPr>
        <w:t>do którego nie stosuje się przepisów Ustawy Prawo zamówień publicznych</w:t>
      </w:r>
    </w:p>
    <w:p w:rsidR="00BE0AE2" w:rsidRPr="00BE0AE2" w:rsidRDefault="00BE0AE2" w:rsidP="00015619">
      <w:pPr>
        <w:tabs>
          <w:tab w:val="left" w:pos="0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BE0AE2">
        <w:rPr>
          <w:rFonts w:ascii="Cambria" w:hAnsi="Cambria"/>
          <w:b/>
          <w:sz w:val="22"/>
          <w:szCs w:val="22"/>
        </w:rPr>
        <w:t xml:space="preserve"> na </w:t>
      </w:r>
      <w:r w:rsidR="00FC19A8" w:rsidRPr="00BE0AE2">
        <w:rPr>
          <w:rFonts w:ascii="Cambria" w:hAnsi="Cambria"/>
          <w:b/>
          <w:sz w:val="22"/>
          <w:szCs w:val="22"/>
        </w:rPr>
        <w:t>podstawie art</w:t>
      </w:r>
      <w:r w:rsidRPr="00BE0AE2">
        <w:rPr>
          <w:rFonts w:ascii="Cambria" w:hAnsi="Cambria"/>
          <w:b/>
          <w:sz w:val="22"/>
          <w:szCs w:val="22"/>
        </w:rPr>
        <w:t>. 4 pkt. 8</w:t>
      </w:r>
    </w:p>
    <w:p w:rsidR="00BE0AE2" w:rsidRDefault="00BE0AE2" w:rsidP="00015619">
      <w:pPr>
        <w:spacing w:line="276" w:lineRule="auto"/>
        <w:jc w:val="both"/>
        <w:rPr>
          <w:sz w:val="28"/>
        </w:rPr>
      </w:pPr>
    </w:p>
    <w:p w:rsidR="00BE0AE2" w:rsidRDefault="00BE0AE2" w:rsidP="00015619">
      <w:pPr>
        <w:spacing w:line="276" w:lineRule="auto"/>
        <w:jc w:val="both"/>
        <w:rPr>
          <w:sz w:val="28"/>
        </w:rPr>
      </w:pPr>
    </w:p>
    <w:p w:rsidR="00BE0AE2" w:rsidRPr="00BE0AE2" w:rsidRDefault="00BE0AE2" w:rsidP="000922F9">
      <w:pPr>
        <w:pStyle w:val="Tekstpodstawowywcity"/>
        <w:spacing w:line="276" w:lineRule="auto"/>
        <w:ind w:left="2552" w:hanging="2552"/>
        <w:jc w:val="both"/>
        <w:rPr>
          <w:rFonts w:asciiTheme="majorHAnsi" w:hAnsiTheme="majorHAnsi"/>
          <w:b/>
          <w:i w:val="0"/>
          <w:sz w:val="28"/>
          <w:szCs w:val="28"/>
        </w:rPr>
      </w:pPr>
      <w:r w:rsidRPr="00BE0AE2">
        <w:rPr>
          <w:rFonts w:asciiTheme="majorHAnsi" w:hAnsiTheme="majorHAnsi"/>
          <w:i w:val="0"/>
          <w:sz w:val="28"/>
        </w:rPr>
        <w:t xml:space="preserve">Nazwa zamówienia: </w:t>
      </w:r>
      <w:r w:rsidR="003025B4">
        <w:rPr>
          <w:rFonts w:asciiTheme="majorHAnsi" w:hAnsiTheme="majorHAnsi"/>
          <w:b/>
          <w:i w:val="0"/>
          <w:sz w:val="28"/>
          <w:szCs w:val="28"/>
        </w:rPr>
        <w:t>D</w:t>
      </w:r>
      <w:r w:rsidR="00C50539">
        <w:rPr>
          <w:rFonts w:asciiTheme="majorHAnsi" w:hAnsiTheme="majorHAnsi"/>
          <w:b/>
          <w:i w:val="0"/>
          <w:sz w:val="28"/>
          <w:szCs w:val="28"/>
        </w:rPr>
        <w:t>okumentacja</w:t>
      </w:r>
      <w:r w:rsidRPr="00BE0AE2">
        <w:rPr>
          <w:rFonts w:asciiTheme="majorHAnsi" w:hAnsiTheme="majorHAnsi"/>
          <w:b/>
          <w:i w:val="0"/>
          <w:sz w:val="28"/>
          <w:szCs w:val="28"/>
        </w:rPr>
        <w:t xml:space="preserve"> projektowo – kosztow</w:t>
      </w:r>
      <w:r w:rsidR="009A7BA6">
        <w:rPr>
          <w:rFonts w:asciiTheme="majorHAnsi" w:hAnsiTheme="majorHAnsi"/>
          <w:b/>
          <w:i w:val="0"/>
          <w:sz w:val="28"/>
          <w:szCs w:val="28"/>
        </w:rPr>
        <w:t>a</w:t>
      </w:r>
      <w:r w:rsidRPr="00BE0AE2">
        <w:rPr>
          <w:rStyle w:val="Pogrubienie"/>
          <w:rFonts w:asciiTheme="majorHAnsi" w:hAnsiTheme="majorHAnsi"/>
          <w:i w:val="0"/>
          <w:sz w:val="28"/>
          <w:szCs w:val="28"/>
        </w:rPr>
        <w:t xml:space="preserve"> </w:t>
      </w:r>
      <w:r w:rsidR="00337DCF">
        <w:rPr>
          <w:rStyle w:val="Pogrubienie"/>
          <w:rFonts w:asciiTheme="majorHAnsi" w:hAnsiTheme="majorHAnsi"/>
          <w:i w:val="0"/>
          <w:sz w:val="28"/>
          <w:szCs w:val="28"/>
        </w:rPr>
        <w:t xml:space="preserve">budowy </w:t>
      </w:r>
      <w:r w:rsidR="00C625C8">
        <w:rPr>
          <w:rStyle w:val="Pogrubienie"/>
          <w:rFonts w:asciiTheme="majorHAnsi" w:hAnsiTheme="majorHAnsi"/>
          <w:i w:val="0"/>
          <w:sz w:val="28"/>
          <w:szCs w:val="28"/>
        </w:rPr>
        <w:t xml:space="preserve">trasy </w:t>
      </w:r>
      <w:r w:rsidR="00F1729C">
        <w:rPr>
          <w:rStyle w:val="Pogrubienie"/>
          <w:rFonts w:asciiTheme="majorHAnsi" w:hAnsiTheme="majorHAnsi"/>
          <w:i w:val="0"/>
          <w:sz w:val="28"/>
          <w:szCs w:val="28"/>
        </w:rPr>
        <w:t xml:space="preserve">rowerowej wokół </w:t>
      </w:r>
      <w:r w:rsidR="004324CA">
        <w:rPr>
          <w:rStyle w:val="Pogrubienie"/>
          <w:rFonts w:asciiTheme="majorHAnsi" w:hAnsiTheme="majorHAnsi"/>
          <w:i w:val="0"/>
          <w:sz w:val="28"/>
          <w:szCs w:val="28"/>
        </w:rPr>
        <w:t>Twierdzy Boyen w Giżycku</w:t>
      </w:r>
    </w:p>
    <w:p w:rsidR="00BE0AE2" w:rsidRPr="00EB594C" w:rsidRDefault="00BE0AE2" w:rsidP="00015619">
      <w:pPr>
        <w:spacing w:line="276" w:lineRule="auto"/>
        <w:ind w:left="2410" w:hanging="2410"/>
        <w:jc w:val="both"/>
        <w:rPr>
          <w:bCs/>
          <w:color w:val="000000"/>
          <w:sz w:val="28"/>
          <w:szCs w:val="28"/>
        </w:rPr>
      </w:pPr>
    </w:p>
    <w:p w:rsidR="00BE0AE2" w:rsidRDefault="00BE0AE2" w:rsidP="00015619">
      <w:pPr>
        <w:pStyle w:val="Tekstpodstawowywcity"/>
        <w:tabs>
          <w:tab w:val="left" w:pos="4353"/>
        </w:tabs>
        <w:spacing w:line="276" w:lineRule="auto"/>
        <w:rPr>
          <w:b/>
          <w:i w:val="0"/>
          <w:szCs w:val="24"/>
        </w:rPr>
      </w:pPr>
      <w:r>
        <w:rPr>
          <w:b/>
          <w:i w:val="0"/>
          <w:szCs w:val="24"/>
        </w:rPr>
        <w:tab/>
      </w:r>
    </w:p>
    <w:p w:rsidR="00BE0AE2" w:rsidRDefault="00BE0AE2" w:rsidP="00015619">
      <w:pPr>
        <w:pStyle w:val="Nagwek3"/>
        <w:keepNext w:val="0"/>
        <w:widowControl w:val="0"/>
        <w:tabs>
          <w:tab w:val="left" w:pos="1701"/>
        </w:tabs>
        <w:spacing w:line="276" w:lineRule="auto"/>
        <w:jc w:val="left"/>
        <w:rPr>
          <w:rFonts w:ascii="Calibri" w:hAnsi="Calibri"/>
          <w:b/>
          <w:i w:val="0"/>
          <w:szCs w:val="24"/>
        </w:rPr>
      </w:pPr>
    </w:p>
    <w:p w:rsidR="00BE0AE2" w:rsidRPr="00140105" w:rsidRDefault="00BE0AE2" w:rsidP="00015619">
      <w:pPr>
        <w:pStyle w:val="Tekstpodstawowywcity"/>
        <w:spacing w:line="276" w:lineRule="auto"/>
        <w:rPr>
          <w:rFonts w:ascii="Cambria" w:hAnsi="Cambria"/>
          <w:b/>
          <w:i w:val="0"/>
          <w:u w:val="single"/>
        </w:rPr>
      </w:pP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b/>
          <w:i w:val="0"/>
        </w:rPr>
        <w:tab/>
      </w:r>
      <w:r w:rsidRPr="00140105">
        <w:rPr>
          <w:rFonts w:ascii="Cambria" w:hAnsi="Cambria"/>
          <w:b/>
          <w:i w:val="0"/>
        </w:rPr>
        <w:tab/>
      </w:r>
    </w:p>
    <w:p w:rsidR="00BE0AE2" w:rsidRPr="00140105" w:rsidRDefault="00BE0AE2" w:rsidP="00015619">
      <w:pPr>
        <w:pStyle w:val="Tekstpodstawowywcity"/>
        <w:spacing w:line="276" w:lineRule="auto"/>
        <w:rPr>
          <w:rFonts w:ascii="Cambria" w:hAnsi="Cambria"/>
          <w:sz w:val="28"/>
        </w:rPr>
      </w:pP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b/>
          <w:i w:val="0"/>
          <w:u w:val="single"/>
        </w:rPr>
        <w:t xml:space="preserve"> </w:t>
      </w:r>
      <w:r w:rsidRPr="00140105">
        <w:rPr>
          <w:rFonts w:ascii="Cambria" w:hAnsi="Cambria"/>
          <w:b/>
          <w:i w:val="0"/>
          <w:sz w:val="28"/>
          <w:szCs w:val="28"/>
        </w:rPr>
        <w:t xml:space="preserve"> </w:t>
      </w:r>
    </w:p>
    <w:p w:rsidR="00BE0AE2" w:rsidRPr="00140105" w:rsidRDefault="00BE0AE2" w:rsidP="00015619">
      <w:pPr>
        <w:spacing w:line="276" w:lineRule="auto"/>
        <w:jc w:val="both"/>
        <w:rPr>
          <w:rFonts w:ascii="Cambria" w:hAnsi="Cambria"/>
          <w:sz w:val="28"/>
        </w:rPr>
      </w:pPr>
      <w:r w:rsidRPr="00140105">
        <w:rPr>
          <w:rFonts w:ascii="Cambria" w:hAnsi="Cambria"/>
          <w:sz w:val="28"/>
        </w:rPr>
        <w:t>Zamawiający:</w:t>
      </w:r>
    </w:p>
    <w:p w:rsidR="00BE0AE2" w:rsidRPr="00A9022F" w:rsidRDefault="00BE0AE2" w:rsidP="00015619">
      <w:pPr>
        <w:spacing w:line="276" w:lineRule="auto"/>
        <w:ind w:left="1416" w:firstLine="708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Gmina Miejska Giżycko</w:t>
      </w:r>
    </w:p>
    <w:p w:rsidR="00BE0AE2" w:rsidRPr="00A9022F" w:rsidRDefault="00BE0AE2" w:rsidP="00015619">
      <w:pPr>
        <w:spacing w:line="276" w:lineRule="auto"/>
        <w:ind w:left="1416" w:firstLine="708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al. 1 Maja 14</w:t>
      </w:r>
    </w:p>
    <w:p w:rsidR="00BE0AE2" w:rsidRPr="00A9022F" w:rsidRDefault="00BE0AE2" w:rsidP="00015619">
      <w:pPr>
        <w:spacing w:line="276" w:lineRule="auto"/>
        <w:ind w:left="1416" w:firstLine="708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11-500 Giżycko</w:t>
      </w:r>
    </w:p>
    <w:p w:rsidR="00BE0AE2" w:rsidRPr="00A9022F" w:rsidRDefault="00B542BA" w:rsidP="00015619">
      <w:pPr>
        <w:pStyle w:val="Nagwek"/>
        <w:spacing w:line="276" w:lineRule="auto"/>
        <w:ind w:left="2127"/>
        <w:rPr>
          <w:rFonts w:ascii="Cambria" w:hAnsi="Cambria"/>
          <w:b/>
          <w:sz w:val="32"/>
          <w:szCs w:val="32"/>
        </w:rPr>
      </w:pPr>
      <w:hyperlink r:id="rId11" w:history="1">
        <w:r w:rsidR="00983170" w:rsidRPr="00743529">
          <w:rPr>
            <w:rStyle w:val="Hipercze"/>
            <w:rFonts w:ascii="Cambria" w:hAnsi="Cambria"/>
            <w:b/>
            <w:sz w:val="32"/>
            <w:szCs w:val="32"/>
          </w:rPr>
          <w:t>www.bip.gizycko.pl</w:t>
        </w:r>
      </w:hyperlink>
      <w:r w:rsidR="00983170">
        <w:rPr>
          <w:rFonts w:ascii="Cambria" w:hAnsi="Cambria"/>
          <w:b/>
          <w:sz w:val="32"/>
          <w:szCs w:val="32"/>
        </w:rPr>
        <w:t xml:space="preserve"> </w:t>
      </w:r>
    </w:p>
    <w:p w:rsidR="00BE0AE2" w:rsidRDefault="00BE0AE2" w:rsidP="00015619">
      <w:pPr>
        <w:spacing w:line="276" w:lineRule="auto"/>
        <w:jc w:val="both"/>
        <w:rPr>
          <w:b/>
          <w:sz w:val="48"/>
        </w:rPr>
      </w:pPr>
    </w:p>
    <w:p w:rsidR="00BE0AE2" w:rsidRPr="00140105" w:rsidRDefault="00BE0AE2" w:rsidP="00015619">
      <w:pPr>
        <w:spacing w:line="276" w:lineRule="auto"/>
        <w:rPr>
          <w:rFonts w:ascii="Cambria" w:hAnsi="Cambria"/>
          <w:b/>
          <w:sz w:val="28"/>
        </w:rPr>
      </w:pPr>
      <w:r w:rsidRPr="00140105">
        <w:rPr>
          <w:rFonts w:ascii="Cambria" w:hAnsi="Cambria"/>
          <w:sz w:val="48"/>
        </w:rPr>
        <w:t xml:space="preserve">                                                  </w:t>
      </w:r>
      <w:r>
        <w:rPr>
          <w:rFonts w:ascii="Cambria" w:hAnsi="Cambria"/>
          <w:sz w:val="48"/>
        </w:rPr>
        <w:t xml:space="preserve">           </w:t>
      </w:r>
      <w:r w:rsidRPr="00140105">
        <w:rPr>
          <w:rFonts w:ascii="Cambria" w:hAnsi="Cambria"/>
          <w:sz w:val="48"/>
        </w:rPr>
        <w:t xml:space="preserve">  </w:t>
      </w:r>
      <w:r w:rsidRPr="00140105">
        <w:rPr>
          <w:rFonts w:ascii="Cambria" w:hAnsi="Cambria"/>
          <w:b/>
          <w:sz w:val="28"/>
        </w:rPr>
        <w:t>ZAMAWIAJĄCY:</w:t>
      </w:r>
    </w:p>
    <w:p w:rsidR="00BE0AE2" w:rsidRPr="007D596E" w:rsidRDefault="00BE0AE2" w:rsidP="00015619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p w:rsidR="00BE0AE2" w:rsidRDefault="00BE0AE2" w:rsidP="0001561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BE0AE2" w:rsidRDefault="00BE0AE2" w:rsidP="00015619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 </w:t>
      </w:r>
      <w:r w:rsidRPr="007D596E">
        <w:rPr>
          <w:sz w:val="28"/>
        </w:rPr>
        <w:t>……………………………….</w:t>
      </w:r>
    </w:p>
    <w:p w:rsidR="00CC760C" w:rsidRDefault="00CC760C" w:rsidP="00015619">
      <w:pPr>
        <w:spacing w:line="276" w:lineRule="auto"/>
        <w:ind w:left="5664" w:firstLine="708"/>
        <w:jc w:val="both"/>
        <w:rPr>
          <w:sz w:val="28"/>
        </w:rPr>
      </w:pPr>
    </w:p>
    <w:p w:rsidR="00CC760C" w:rsidRDefault="00CC760C" w:rsidP="00015619">
      <w:pPr>
        <w:spacing w:line="276" w:lineRule="auto"/>
        <w:ind w:left="5664" w:firstLine="708"/>
        <w:jc w:val="both"/>
        <w:rPr>
          <w:sz w:val="28"/>
        </w:rPr>
      </w:pPr>
    </w:p>
    <w:p w:rsidR="00032C53" w:rsidRDefault="00032C53" w:rsidP="00015619">
      <w:pPr>
        <w:spacing w:line="276" w:lineRule="auto"/>
        <w:jc w:val="center"/>
        <w:rPr>
          <w:sz w:val="24"/>
          <w:szCs w:val="24"/>
        </w:rPr>
      </w:pPr>
    </w:p>
    <w:p w:rsidR="00032C53" w:rsidRDefault="00032C53" w:rsidP="00015619">
      <w:pPr>
        <w:spacing w:line="276" w:lineRule="auto"/>
        <w:jc w:val="center"/>
        <w:rPr>
          <w:sz w:val="24"/>
          <w:szCs w:val="24"/>
        </w:rPr>
      </w:pPr>
    </w:p>
    <w:p w:rsidR="00CC760C" w:rsidRPr="00CC760C" w:rsidRDefault="00904D30" w:rsidP="00015619">
      <w:pPr>
        <w:spacing w:line="276" w:lineRule="auto"/>
        <w:jc w:val="center"/>
        <w:rPr>
          <w:sz w:val="24"/>
          <w:szCs w:val="24"/>
        </w:rPr>
        <w:sectPr w:rsidR="00CC760C" w:rsidRPr="00CC760C" w:rsidSect="005835F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134" w:right="1134" w:bottom="1134" w:left="1134" w:header="709" w:footer="709" w:gutter="0"/>
          <w:cols w:space="708"/>
          <w:titlePg/>
        </w:sectPr>
      </w:pPr>
      <w:r w:rsidRPr="007F7B4A">
        <w:rPr>
          <w:sz w:val="24"/>
          <w:szCs w:val="24"/>
        </w:rPr>
        <w:t xml:space="preserve">Giżycko, </w:t>
      </w:r>
      <w:r w:rsidR="00BF34E4">
        <w:rPr>
          <w:sz w:val="24"/>
          <w:szCs w:val="24"/>
        </w:rPr>
        <w:t>lipiec</w:t>
      </w:r>
      <w:r w:rsidR="002E6D5D">
        <w:rPr>
          <w:sz w:val="24"/>
          <w:szCs w:val="24"/>
        </w:rPr>
        <w:t xml:space="preserve"> </w:t>
      </w:r>
      <w:r w:rsidRPr="007F7B4A">
        <w:rPr>
          <w:sz w:val="24"/>
          <w:szCs w:val="24"/>
        </w:rPr>
        <w:t>201</w:t>
      </w:r>
      <w:r w:rsidR="00D15F7F">
        <w:rPr>
          <w:sz w:val="24"/>
          <w:szCs w:val="24"/>
        </w:rPr>
        <w:t>6</w:t>
      </w:r>
    </w:p>
    <w:p w:rsidR="007D2E93" w:rsidRDefault="00275D65" w:rsidP="00015619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lastRenderedPageBreak/>
        <w:t>ZAWARTOŚĆ DOKUMENTACJI</w:t>
      </w:r>
      <w:r w:rsidR="00832A3A">
        <w:rPr>
          <w:b/>
          <w:sz w:val="36"/>
        </w:rPr>
        <w:t xml:space="preserve"> PRZET</w:t>
      </w:r>
      <w:r w:rsidR="009A7818">
        <w:rPr>
          <w:b/>
          <w:sz w:val="36"/>
        </w:rPr>
        <w:t>AR</w:t>
      </w:r>
      <w:r w:rsidR="00832A3A">
        <w:rPr>
          <w:b/>
          <w:sz w:val="36"/>
        </w:rPr>
        <w:t>GOWEJ</w:t>
      </w:r>
    </w:p>
    <w:p w:rsidR="007D2E93" w:rsidRDefault="007D2E93" w:rsidP="00015619">
      <w:pPr>
        <w:spacing w:line="276" w:lineRule="auto"/>
        <w:jc w:val="both"/>
        <w:rPr>
          <w:sz w:val="28"/>
        </w:rPr>
      </w:pPr>
    </w:p>
    <w:p w:rsidR="002F6CBF" w:rsidRPr="005A4566" w:rsidRDefault="002F6CBF" w:rsidP="00015619">
      <w:pPr>
        <w:spacing w:line="276" w:lineRule="auto"/>
        <w:jc w:val="both"/>
        <w:rPr>
          <w:sz w:val="28"/>
        </w:rPr>
      </w:pPr>
    </w:p>
    <w:p w:rsidR="007D2E93" w:rsidRPr="005A4566" w:rsidRDefault="007D2E93" w:rsidP="00015619">
      <w:pPr>
        <w:pStyle w:val="Tekstpodstawowy3"/>
        <w:numPr>
          <w:ilvl w:val="0"/>
          <w:numId w:val="10"/>
        </w:numPr>
        <w:spacing w:line="360" w:lineRule="auto"/>
        <w:jc w:val="both"/>
      </w:pPr>
      <w:r w:rsidRPr="005A4566">
        <w:t>Informacje wprowadzające</w:t>
      </w:r>
      <w:r w:rsidR="008F4169" w:rsidRPr="005A4566">
        <w:t>.</w:t>
      </w:r>
    </w:p>
    <w:p w:rsidR="007D2E93" w:rsidRPr="005A4566" w:rsidRDefault="007D2E93" w:rsidP="00015619">
      <w:pPr>
        <w:pStyle w:val="Tekstpodstawowy3"/>
        <w:numPr>
          <w:ilvl w:val="0"/>
          <w:numId w:val="8"/>
        </w:numPr>
        <w:spacing w:line="360" w:lineRule="auto"/>
        <w:jc w:val="both"/>
      </w:pPr>
      <w:r w:rsidRPr="005A4566">
        <w:t>Opis przedmiotu zamówienia</w:t>
      </w:r>
      <w:r w:rsidR="008F4169" w:rsidRPr="005A4566">
        <w:t>.</w:t>
      </w:r>
      <w:r w:rsidRPr="005A4566">
        <w:t xml:space="preserve"> </w:t>
      </w:r>
    </w:p>
    <w:p w:rsidR="007D2E93" w:rsidRPr="005A4566" w:rsidRDefault="007872CF" w:rsidP="00015619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5A4566">
        <w:t>Założenia do projektu.</w:t>
      </w:r>
    </w:p>
    <w:p w:rsidR="007D2E93" w:rsidRPr="005A4566" w:rsidRDefault="007872CF" w:rsidP="00015619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5A4566">
        <w:t>Termin wykonania zamówienia.</w:t>
      </w:r>
    </w:p>
    <w:p w:rsidR="007D2E93" w:rsidRPr="005A4566" w:rsidRDefault="007D2E93" w:rsidP="00015619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5A4566">
        <w:t xml:space="preserve">Informacja o sposobie porozumiewania się z Wykonawcami oraz przekazywania </w:t>
      </w:r>
      <w:r w:rsidR="008F4169" w:rsidRPr="005A4566">
        <w:t>oświadczeń lub</w:t>
      </w:r>
      <w:r w:rsidRPr="005A4566">
        <w:t xml:space="preserve"> dokumentów</w:t>
      </w:r>
      <w:r w:rsidR="008F4169" w:rsidRPr="005A4566">
        <w:t>.</w:t>
      </w:r>
    </w:p>
    <w:p w:rsidR="007D2E93" w:rsidRPr="005A4566" w:rsidRDefault="007D2E93" w:rsidP="00015619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5A4566">
        <w:t>Opis sposobu przygotowania oferty</w:t>
      </w:r>
      <w:r w:rsidR="008F4169" w:rsidRPr="005A4566">
        <w:t>.</w:t>
      </w:r>
    </w:p>
    <w:p w:rsidR="007D2E93" w:rsidRPr="005A4566" w:rsidRDefault="007D2E93" w:rsidP="00015619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5A4566">
        <w:t>Miejsce i termin składania oraz otwarcia ofert</w:t>
      </w:r>
      <w:r w:rsidR="008F4169" w:rsidRPr="005A4566">
        <w:t>.</w:t>
      </w:r>
      <w:r w:rsidRPr="005A4566">
        <w:t xml:space="preserve"> </w:t>
      </w:r>
    </w:p>
    <w:p w:rsidR="007D2E93" w:rsidRPr="005A4566" w:rsidRDefault="007D2E93" w:rsidP="00015619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5A4566">
        <w:t>Opis kryteriów i sposobu oceny ofert</w:t>
      </w:r>
      <w:r w:rsidR="008F4169" w:rsidRPr="005A4566">
        <w:t>.</w:t>
      </w:r>
      <w:r w:rsidRPr="005A4566">
        <w:t xml:space="preserve"> </w:t>
      </w:r>
    </w:p>
    <w:p w:rsidR="007D2E93" w:rsidRPr="005A4566" w:rsidRDefault="007D2E93" w:rsidP="00015619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5A4566">
        <w:t xml:space="preserve">Informacja o </w:t>
      </w:r>
      <w:r w:rsidR="000F6D70" w:rsidRPr="005A4566">
        <w:t>formalnościach, jakie</w:t>
      </w:r>
      <w:r w:rsidRPr="005A4566">
        <w:t xml:space="preserve"> powinny zostać dopełnione po wyborze oferty.</w:t>
      </w:r>
    </w:p>
    <w:p w:rsidR="007D2E93" w:rsidRPr="005A4566" w:rsidRDefault="007D2E93" w:rsidP="00015619">
      <w:pPr>
        <w:numPr>
          <w:ilvl w:val="0"/>
          <w:numId w:val="9"/>
        </w:numPr>
        <w:tabs>
          <w:tab w:val="clear" w:pos="720"/>
          <w:tab w:val="num" w:pos="780"/>
        </w:tabs>
        <w:spacing w:line="360" w:lineRule="auto"/>
        <w:ind w:left="780" w:hanging="780"/>
        <w:jc w:val="both"/>
        <w:rPr>
          <w:sz w:val="24"/>
        </w:rPr>
      </w:pPr>
      <w:r w:rsidRPr="005A4566">
        <w:rPr>
          <w:sz w:val="24"/>
        </w:rPr>
        <w:t xml:space="preserve">Załączniki </w:t>
      </w:r>
      <w:r w:rsidR="00A91226" w:rsidRPr="005A4566">
        <w:rPr>
          <w:sz w:val="24"/>
        </w:rPr>
        <w:t>do Dokumentacji Przetargowej stanowiące jej</w:t>
      </w:r>
      <w:r w:rsidRPr="005A4566">
        <w:rPr>
          <w:sz w:val="24"/>
        </w:rPr>
        <w:t xml:space="preserve"> integralną część:</w:t>
      </w:r>
    </w:p>
    <w:p w:rsidR="007D2E93" w:rsidRPr="00685D83" w:rsidRDefault="00705705" w:rsidP="00015619">
      <w:pPr>
        <w:spacing w:line="360" w:lineRule="auto"/>
        <w:ind w:left="709"/>
        <w:jc w:val="both"/>
        <w:rPr>
          <w:sz w:val="22"/>
          <w:szCs w:val="22"/>
        </w:rPr>
      </w:pPr>
      <w:r w:rsidRPr="00685D83">
        <w:rPr>
          <w:sz w:val="22"/>
          <w:szCs w:val="22"/>
        </w:rPr>
        <w:t>Załącznik nr 1</w:t>
      </w:r>
      <w:r w:rsidR="007D2E93" w:rsidRPr="00685D83">
        <w:rPr>
          <w:sz w:val="22"/>
          <w:szCs w:val="22"/>
        </w:rPr>
        <w:t xml:space="preserve"> -  Formularz oferty cenowej</w:t>
      </w:r>
      <w:r w:rsidR="008F4169" w:rsidRPr="00685D83">
        <w:rPr>
          <w:sz w:val="22"/>
          <w:szCs w:val="22"/>
        </w:rPr>
        <w:t>,</w:t>
      </w:r>
    </w:p>
    <w:p w:rsidR="007D2E93" w:rsidRPr="00685D83" w:rsidRDefault="00705705" w:rsidP="00015619">
      <w:pPr>
        <w:spacing w:line="360" w:lineRule="auto"/>
        <w:ind w:left="709"/>
        <w:jc w:val="both"/>
        <w:rPr>
          <w:sz w:val="22"/>
          <w:szCs w:val="22"/>
        </w:rPr>
      </w:pPr>
      <w:r w:rsidRPr="00685D83">
        <w:rPr>
          <w:sz w:val="22"/>
          <w:szCs w:val="22"/>
        </w:rPr>
        <w:t>Załącznik nr 2</w:t>
      </w:r>
      <w:r w:rsidR="005A4566" w:rsidRPr="00685D83">
        <w:rPr>
          <w:sz w:val="22"/>
          <w:szCs w:val="22"/>
        </w:rPr>
        <w:t xml:space="preserve"> -  Projekt</w:t>
      </w:r>
      <w:r w:rsidR="007D2E93" w:rsidRPr="00685D83">
        <w:rPr>
          <w:sz w:val="22"/>
          <w:szCs w:val="22"/>
        </w:rPr>
        <w:t xml:space="preserve"> umowy</w:t>
      </w:r>
      <w:r w:rsidR="008F4169" w:rsidRPr="00685D83">
        <w:rPr>
          <w:sz w:val="22"/>
          <w:szCs w:val="22"/>
        </w:rPr>
        <w:t>,</w:t>
      </w:r>
      <w:r w:rsidR="007D2E93" w:rsidRPr="00685D83">
        <w:rPr>
          <w:sz w:val="22"/>
          <w:szCs w:val="22"/>
        </w:rPr>
        <w:t xml:space="preserve"> </w:t>
      </w:r>
    </w:p>
    <w:p w:rsidR="007D2E93" w:rsidRPr="00685D83" w:rsidRDefault="00705705" w:rsidP="00015619">
      <w:pPr>
        <w:pStyle w:val="Tekstpodstawowy2"/>
        <w:spacing w:line="360" w:lineRule="auto"/>
        <w:ind w:left="709"/>
        <w:rPr>
          <w:sz w:val="22"/>
          <w:szCs w:val="22"/>
        </w:rPr>
      </w:pPr>
      <w:r w:rsidRPr="00685D83">
        <w:rPr>
          <w:sz w:val="22"/>
          <w:szCs w:val="22"/>
        </w:rPr>
        <w:t>Załącznik nr 3</w:t>
      </w:r>
      <w:r w:rsidR="007D2E93" w:rsidRPr="00685D83">
        <w:rPr>
          <w:sz w:val="22"/>
          <w:szCs w:val="22"/>
        </w:rPr>
        <w:t xml:space="preserve"> -</w:t>
      </w:r>
      <w:r w:rsidR="00AB78CD" w:rsidRPr="00685D83">
        <w:rPr>
          <w:sz w:val="22"/>
          <w:szCs w:val="22"/>
        </w:rPr>
        <w:t xml:space="preserve"> </w:t>
      </w:r>
      <w:r w:rsidR="007D2E93" w:rsidRPr="00685D83">
        <w:rPr>
          <w:sz w:val="22"/>
          <w:szCs w:val="22"/>
        </w:rPr>
        <w:t>Zestawienie opracowa</w:t>
      </w:r>
      <w:r w:rsidR="00FD4664" w:rsidRPr="00685D83">
        <w:rPr>
          <w:sz w:val="22"/>
          <w:szCs w:val="22"/>
        </w:rPr>
        <w:t xml:space="preserve">ń projektowych </w:t>
      </w:r>
      <w:r w:rsidR="00B14B05" w:rsidRPr="00685D83">
        <w:rPr>
          <w:sz w:val="22"/>
          <w:szCs w:val="22"/>
        </w:rPr>
        <w:t>stanowiących przedmiot</w:t>
      </w:r>
      <w:r w:rsidR="008F4169" w:rsidRPr="00685D83">
        <w:rPr>
          <w:sz w:val="22"/>
          <w:szCs w:val="22"/>
        </w:rPr>
        <w:t xml:space="preserve"> umowy,</w:t>
      </w:r>
    </w:p>
    <w:p w:rsidR="00AB78CD" w:rsidRPr="00685D83" w:rsidRDefault="007D2E93" w:rsidP="00015619">
      <w:pPr>
        <w:spacing w:line="360" w:lineRule="auto"/>
        <w:ind w:left="709"/>
        <w:jc w:val="both"/>
        <w:rPr>
          <w:sz w:val="22"/>
          <w:szCs w:val="22"/>
        </w:rPr>
      </w:pPr>
      <w:r w:rsidRPr="00685D83">
        <w:rPr>
          <w:sz w:val="22"/>
          <w:szCs w:val="22"/>
        </w:rPr>
        <w:t>Zał</w:t>
      </w:r>
      <w:r w:rsidR="00705705" w:rsidRPr="00685D83">
        <w:rPr>
          <w:sz w:val="22"/>
          <w:szCs w:val="22"/>
        </w:rPr>
        <w:t>ącznik nr 4</w:t>
      </w:r>
      <w:r w:rsidR="00092EF7" w:rsidRPr="00685D83">
        <w:rPr>
          <w:sz w:val="22"/>
          <w:szCs w:val="22"/>
        </w:rPr>
        <w:t xml:space="preserve"> -</w:t>
      </w:r>
      <w:r w:rsidRPr="00685D83">
        <w:rPr>
          <w:sz w:val="22"/>
          <w:szCs w:val="22"/>
        </w:rPr>
        <w:t xml:space="preserve"> Wykaz zrealizowanych zadań w ciągu ostatnich 3 lat o podobnym charakterze do przetargowego</w:t>
      </w:r>
      <w:r w:rsidR="00EC5F5C" w:rsidRPr="00685D83">
        <w:rPr>
          <w:sz w:val="22"/>
          <w:szCs w:val="22"/>
        </w:rPr>
        <w:t>.</w:t>
      </w:r>
    </w:p>
    <w:p w:rsidR="007D2E93" w:rsidRPr="00362C6D" w:rsidRDefault="007D2E93" w:rsidP="00015619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0000FF"/>
        </w:rPr>
      </w:pPr>
    </w:p>
    <w:p w:rsidR="007D2E93" w:rsidRPr="00362C6D" w:rsidRDefault="007D2E93" w:rsidP="00015619">
      <w:pPr>
        <w:spacing w:line="360" w:lineRule="auto"/>
        <w:jc w:val="both"/>
        <w:rPr>
          <w:color w:val="0000FF"/>
        </w:rPr>
      </w:pPr>
    </w:p>
    <w:p w:rsidR="007D2E93" w:rsidRDefault="002B2E05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sectPr w:rsidR="007D2E93">
          <w:pgSz w:w="11907" w:h="16840"/>
          <w:pgMar w:top="1134" w:right="1134" w:bottom="1134" w:left="1418" w:header="708" w:footer="708" w:gutter="0"/>
          <w:cols w:space="708"/>
        </w:sectPr>
      </w:pPr>
      <w:r>
        <w:t xml:space="preserve"> </w:t>
      </w:r>
    </w:p>
    <w:p w:rsidR="007D2E93" w:rsidRDefault="007D2E93" w:rsidP="00015619">
      <w:pPr>
        <w:pStyle w:val="Nagwek2"/>
        <w:keepNext w:val="0"/>
        <w:widowControl w:val="0"/>
        <w:numPr>
          <w:ilvl w:val="1"/>
          <w:numId w:val="2"/>
        </w:numPr>
        <w:tabs>
          <w:tab w:val="left" w:pos="709"/>
        </w:tabs>
        <w:spacing w:before="120" w:after="240" w:line="276" w:lineRule="auto"/>
        <w:ind w:left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INFORMACJE WPROWADZAJĄCE</w:t>
      </w:r>
    </w:p>
    <w:p w:rsidR="00204669" w:rsidRPr="007C3A8F" w:rsidRDefault="007D2E93" w:rsidP="00015619">
      <w:pPr>
        <w:pStyle w:val="Nagwek3"/>
        <w:keepNext w:val="0"/>
        <w:widowControl w:val="0"/>
        <w:numPr>
          <w:ilvl w:val="2"/>
          <w:numId w:val="2"/>
        </w:numPr>
        <w:tabs>
          <w:tab w:val="num" w:pos="142"/>
        </w:tabs>
        <w:spacing w:line="276" w:lineRule="auto"/>
        <w:ind w:left="425" w:hanging="425"/>
        <w:jc w:val="both"/>
        <w:rPr>
          <w:b/>
          <w:i w:val="0"/>
          <w:sz w:val="22"/>
          <w:szCs w:val="22"/>
        </w:rPr>
      </w:pPr>
      <w:r w:rsidRPr="00DD7315">
        <w:rPr>
          <w:b/>
          <w:i w:val="0"/>
          <w:sz w:val="22"/>
          <w:szCs w:val="22"/>
        </w:rPr>
        <w:t>Gmina Miejska Giżycko, al. 1 Maja 14, 11 – 500 Giżycko</w:t>
      </w:r>
      <w:r w:rsidRPr="00DD7315">
        <w:rPr>
          <w:i w:val="0"/>
          <w:sz w:val="22"/>
          <w:szCs w:val="22"/>
        </w:rPr>
        <w:t>, zaprasza do składania ofer</w:t>
      </w:r>
      <w:r w:rsidR="00204669" w:rsidRPr="00DD7315">
        <w:rPr>
          <w:i w:val="0"/>
          <w:sz w:val="22"/>
          <w:szCs w:val="22"/>
        </w:rPr>
        <w:t>t w przetargu pisemnym na wykonanie prac projektowych na rzecz Zamawiającego pn.</w:t>
      </w:r>
      <w:r w:rsidR="00C50539">
        <w:rPr>
          <w:i w:val="0"/>
          <w:sz w:val="22"/>
          <w:szCs w:val="22"/>
        </w:rPr>
        <w:t xml:space="preserve"> </w:t>
      </w:r>
      <w:r w:rsidR="00C50539" w:rsidRPr="00C50539">
        <w:rPr>
          <w:i w:val="0"/>
          <w:sz w:val="22"/>
          <w:szCs w:val="22"/>
        </w:rPr>
        <w:t>„D</w:t>
      </w:r>
      <w:r w:rsidR="00204669" w:rsidRPr="00C50539">
        <w:rPr>
          <w:i w:val="0"/>
          <w:sz w:val="22"/>
          <w:szCs w:val="22"/>
        </w:rPr>
        <w:t>okumentacj</w:t>
      </w:r>
      <w:r w:rsidR="002108CC">
        <w:rPr>
          <w:i w:val="0"/>
          <w:sz w:val="22"/>
          <w:szCs w:val="22"/>
        </w:rPr>
        <w:t>a</w:t>
      </w:r>
      <w:r w:rsidR="00204669" w:rsidRPr="00C50539">
        <w:rPr>
          <w:i w:val="0"/>
          <w:sz w:val="22"/>
          <w:szCs w:val="22"/>
        </w:rPr>
        <w:t xml:space="preserve"> projektowo – kosztow</w:t>
      </w:r>
      <w:r w:rsidR="002108CC">
        <w:rPr>
          <w:i w:val="0"/>
          <w:sz w:val="22"/>
          <w:szCs w:val="22"/>
        </w:rPr>
        <w:t>a</w:t>
      </w:r>
      <w:r w:rsidR="00904D30" w:rsidRPr="00C50539">
        <w:rPr>
          <w:rStyle w:val="Pogrubienie"/>
          <w:i w:val="0"/>
          <w:sz w:val="22"/>
          <w:szCs w:val="22"/>
        </w:rPr>
        <w:t xml:space="preserve"> </w:t>
      </w:r>
      <w:r w:rsidR="00304426" w:rsidRPr="00304426">
        <w:rPr>
          <w:rStyle w:val="Pogrubienie"/>
          <w:b w:val="0"/>
          <w:i w:val="0"/>
          <w:sz w:val="22"/>
          <w:szCs w:val="22"/>
        </w:rPr>
        <w:t>budowy ścieżki rowerowej wokół</w:t>
      </w:r>
      <w:r w:rsidR="000B3B0A" w:rsidRPr="000B3B0A">
        <w:rPr>
          <w:rStyle w:val="Pogrubienie"/>
          <w:b w:val="0"/>
          <w:i w:val="0"/>
          <w:sz w:val="22"/>
          <w:szCs w:val="22"/>
        </w:rPr>
        <w:t xml:space="preserve"> Twierdzy Boyen w Giżycku</w:t>
      </w:r>
      <w:r w:rsidR="00204669" w:rsidRPr="000B3B0A">
        <w:rPr>
          <w:rStyle w:val="Pogrubienie"/>
          <w:b w:val="0"/>
          <w:i w:val="0"/>
          <w:sz w:val="22"/>
          <w:szCs w:val="22"/>
        </w:rPr>
        <w:t>”</w:t>
      </w:r>
    </w:p>
    <w:p w:rsidR="00FA43E0" w:rsidRPr="00DD7315" w:rsidRDefault="00FA43E0" w:rsidP="00015619">
      <w:pPr>
        <w:pStyle w:val="Nagwek3"/>
        <w:keepNext w:val="0"/>
        <w:widowControl w:val="0"/>
        <w:numPr>
          <w:ilvl w:val="0"/>
          <w:numId w:val="20"/>
        </w:numPr>
        <w:tabs>
          <w:tab w:val="clear" w:pos="1272"/>
          <w:tab w:val="num" w:pos="709"/>
        </w:tabs>
        <w:spacing w:before="120" w:after="120" w:line="276" w:lineRule="auto"/>
        <w:ind w:left="709" w:hanging="425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Postępowanie prowadzone jest na podstawie niniejszej dokumentacji przetargowej z zachowaniem zasady konkurencyjności, jawności i równego traktowania Wykonawców.</w:t>
      </w:r>
    </w:p>
    <w:p w:rsidR="00FA43E0" w:rsidRPr="00DD7315" w:rsidRDefault="00FA43E0" w:rsidP="00015619">
      <w:pPr>
        <w:pStyle w:val="Nagwek3"/>
        <w:keepNext w:val="0"/>
        <w:widowControl w:val="0"/>
        <w:numPr>
          <w:ilvl w:val="0"/>
          <w:numId w:val="20"/>
        </w:numPr>
        <w:tabs>
          <w:tab w:val="clear" w:pos="1272"/>
          <w:tab w:val="num" w:pos="709"/>
        </w:tabs>
        <w:spacing w:line="276" w:lineRule="auto"/>
        <w:ind w:left="709" w:hanging="425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 xml:space="preserve">Do niniejszego postępowania mają zastosowanie przepisy ustawy z dnia 23 kwietnia 1964 r. – Kodeks cywilny (Dz. U. z 1964 r., Nr 16, poz. 93 ze zmianami), a nie mają zastosowania przepisy </w:t>
      </w:r>
      <w:r w:rsidR="005D4597" w:rsidRPr="00DD7315">
        <w:rPr>
          <w:i w:val="0"/>
          <w:sz w:val="22"/>
          <w:szCs w:val="22"/>
        </w:rPr>
        <w:t xml:space="preserve">ustawy </w:t>
      </w:r>
      <w:r w:rsidR="005D4597">
        <w:rPr>
          <w:i w:val="0"/>
          <w:sz w:val="22"/>
          <w:szCs w:val="22"/>
        </w:rPr>
        <w:t xml:space="preserve">               z</w:t>
      </w:r>
      <w:r w:rsidRPr="00DD7315">
        <w:rPr>
          <w:i w:val="0"/>
          <w:sz w:val="22"/>
          <w:szCs w:val="22"/>
        </w:rPr>
        <w:t xml:space="preserve"> dnia 29 stycznia 2004 r. – Prawo zamówień publicznych (tekst jednolity: Dz. U. z 2010 r., Nr 113, poz. 759 ze zmianami).</w:t>
      </w:r>
      <w:r w:rsidRPr="00DD7315">
        <w:rPr>
          <w:b/>
          <w:bCs/>
          <w:sz w:val="22"/>
          <w:szCs w:val="22"/>
        </w:rPr>
        <w:t xml:space="preserve"> </w:t>
      </w:r>
    </w:p>
    <w:p w:rsidR="007D2E93" w:rsidRPr="00DD7315" w:rsidRDefault="007D2E93" w:rsidP="00015619">
      <w:pPr>
        <w:pStyle w:val="Nagwek3"/>
        <w:keepNext w:val="0"/>
        <w:widowControl w:val="0"/>
        <w:numPr>
          <w:ilvl w:val="2"/>
          <w:numId w:val="2"/>
        </w:numPr>
        <w:spacing w:before="60" w:after="60" w:line="276" w:lineRule="auto"/>
        <w:ind w:left="431" w:hanging="431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 xml:space="preserve">Użyte w </w:t>
      </w:r>
      <w:r w:rsidR="00832A3A" w:rsidRPr="00DD7315">
        <w:rPr>
          <w:i w:val="0"/>
          <w:sz w:val="22"/>
          <w:szCs w:val="22"/>
        </w:rPr>
        <w:t>Dokumentacji</w:t>
      </w:r>
      <w:r w:rsidRPr="00DD7315">
        <w:rPr>
          <w:i w:val="0"/>
          <w:sz w:val="22"/>
          <w:szCs w:val="22"/>
        </w:rPr>
        <w:t xml:space="preserve"> terminy mają następujące znaczenie:</w:t>
      </w:r>
    </w:p>
    <w:p w:rsidR="001F6B23" w:rsidRDefault="007D2E93" w:rsidP="00015619">
      <w:pPr>
        <w:pStyle w:val="Nagwek4"/>
        <w:numPr>
          <w:ilvl w:val="0"/>
          <w:numId w:val="5"/>
        </w:numPr>
        <w:tabs>
          <w:tab w:val="clear" w:pos="360"/>
          <w:tab w:val="left" w:pos="709"/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>„</w:t>
      </w:r>
      <w:r w:rsidR="005D4597" w:rsidRPr="00DD7315">
        <w:rPr>
          <w:b w:val="0"/>
          <w:sz w:val="22"/>
          <w:szCs w:val="22"/>
        </w:rPr>
        <w:t>Zamawia</w:t>
      </w:r>
      <w:r w:rsidR="005D4597">
        <w:rPr>
          <w:b w:val="0"/>
          <w:sz w:val="22"/>
          <w:szCs w:val="22"/>
        </w:rPr>
        <w:t>jący” – Gmina</w:t>
      </w:r>
      <w:r w:rsidR="001F6B23">
        <w:rPr>
          <w:b w:val="0"/>
          <w:sz w:val="22"/>
          <w:szCs w:val="22"/>
        </w:rPr>
        <w:t xml:space="preserve"> Miejska Giżycko,</w:t>
      </w:r>
    </w:p>
    <w:p w:rsidR="001F6B23" w:rsidRDefault="001F6B23" w:rsidP="00015619">
      <w:pPr>
        <w:pStyle w:val="Nagwek4"/>
        <w:numPr>
          <w:ilvl w:val="0"/>
          <w:numId w:val="5"/>
        </w:numPr>
        <w:tabs>
          <w:tab w:val="clear" w:pos="360"/>
          <w:tab w:val="left" w:pos="709"/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>„</w:t>
      </w:r>
      <w:r w:rsidR="005D4597">
        <w:rPr>
          <w:b w:val="0"/>
          <w:sz w:val="22"/>
          <w:szCs w:val="22"/>
        </w:rPr>
        <w:t>Dokumentacja” – Dokumentacja</w:t>
      </w:r>
      <w:r>
        <w:rPr>
          <w:b w:val="0"/>
          <w:sz w:val="22"/>
          <w:szCs w:val="22"/>
        </w:rPr>
        <w:t xml:space="preserve"> Przetargowa </w:t>
      </w:r>
      <w:r w:rsidR="00C50539">
        <w:rPr>
          <w:b w:val="0"/>
          <w:sz w:val="22"/>
          <w:szCs w:val="22"/>
        </w:rPr>
        <w:t xml:space="preserve">postępowania </w:t>
      </w:r>
      <w:r w:rsidR="00C50539" w:rsidRPr="00C50539">
        <w:rPr>
          <w:b w:val="0"/>
          <w:sz w:val="22"/>
          <w:szCs w:val="22"/>
        </w:rPr>
        <w:t xml:space="preserve">o udzielenie zamówienia o wartości poniżej 30 000 </w:t>
      </w:r>
      <w:r w:rsidR="005D4597" w:rsidRPr="00C50539">
        <w:rPr>
          <w:b w:val="0"/>
          <w:sz w:val="22"/>
          <w:szCs w:val="22"/>
        </w:rPr>
        <w:t>euro</w:t>
      </w:r>
      <w:r w:rsidR="005D4597">
        <w:rPr>
          <w:b w:val="0"/>
          <w:sz w:val="22"/>
          <w:szCs w:val="22"/>
        </w:rPr>
        <w:t>, do którego</w:t>
      </w:r>
      <w:r w:rsidR="00C50539" w:rsidRPr="00C50539">
        <w:rPr>
          <w:b w:val="0"/>
          <w:sz w:val="22"/>
          <w:szCs w:val="22"/>
        </w:rPr>
        <w:t xml:space="preserve"> nie stosuje się przepisów Ustawy Prawo zamówień publicznych na </w:t>
      </w:r>
      <w:r w:rsidR="005D4597" w:rsidRPr="00C50539">
        <w:rPr>
          <w:b w:val="0"/>
          <w:sz w:val="22"/>
          <w:szCs w:val="22"/>
        </w:rPr>
        <w:t>podstawie art</w:t>
      </w:r>
      <w:r w:rsidR="00C50539" w:rsidRPr="00C50539">
        <w:rPr>
          <w:b w:val="0"/>
          <w:sz w:val="22"/>
          <w:szCs w:val="22"/>
        </w:rPr>
        <w:t>. 4 pkt. 8</w:t>
      </w:r>
      <w:r w:rsidR="00C50539">
        <w:rPr>
          <w:b w:val="0"/>
          <w:sz w:val="22"/>
          <w:szCs w:val="22"/>
        </w:rPr>
        <w:t xml:space="preserve"> na wykonanie </w:t>
      </w:r>
      <w:r w:rsidR="005D4597">
        <w:rPr>
          <w:b w:val="0"/>
          <w:sz w:val="22"/>
          <w:szCs w:val="22"/>
        </w:rPr>
        <w:t>zamówienia pn</w:t>
      </w:r>
      <w:r w:rsidR="00C50539">
        <w:rPr>
          <w:b w:val="0"/>
          <w:sz w:val="22"/>
          <w:szCs w:val="22"/>
        </w:rPr>
        <w:t xml:space="preserve">. </w:t>
      </w:r>
      <w:r w:rsidR="007C1D08" w:rsidRPr="007C1D08">
        <w:rPr>
          <w:b w:val="0"/>
          <w:sz w:val="22"/>
          <w:szCs w:val="22"/>
        </w:rPr>
        <w:t>„Dokumentacja projektowo – kosztowa</w:t>
      </w:r>
      <w:r w:rsidR="007C1D08" w:rsidRPr="007C1D08">
        <w:rPr>
          <w:rStyle w:val="Pogrubienie"/>
          <w:b/>
          <w:sz w:val="22"/>
          <w:szCs w:val="22"/>
        </w:rPr>
        <w:t xml:space="preserve"> </w:t>
      </w:r>
      <w:r w:rsidR="009F0FD2">
        <w:rPr>
          <w:rStyle w:val="Pogrubienie"/>
          <w:sz w:val="22"/>
          <w:szCs w:val="22"/>
        </w:rPr>
        <w:t>przebudowy amfiteatru w Twierdzy Boyen w Giżycku</w:t>
      </w:r>
      <w:r w:rsidR="007C1D08" w:rsidRPr="007C1D08">
        <w:rPr>
          <w:rStyle w:val="Pogrubienie"/>
          <w:sz w:val="22"/>
          <w:szCs w:val="22"/>
        </w:rPr>
        <w:t>”</w:t>
      </w:r>
      <w:r w:rsidR="002D2CF8">
        <w:rPr>
          <w:rStyle w:val="Pogrubienie"/>
          <w:sz w:val="22"/>
          <w:szCs w:val="22"/>
        </w:rPr>
        <w:t xml:space="preserve"> w skrócie DP,</w:t>
      </w:r>
    </w:p>
    <w:p w:rsidR="007D2E93" w:rsidRDefault="007D2E93" w:rsidP="00015619">
      <w:pPr>
        <w:pStyle w:val="Nagwek4"/>
        <w:numPr>
          <w:ilvl w:val="0"/>
          <w:numId w:val="6"/>
        </w:numPr>
        <w:tabs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 xml:space="preserve">„Postępowanie” – postępowanie prowadzone przez Zamawiającego na podstawie niniejszej </w:t>
      </w:r>
      <w:r w:rsidR="00362C6D" w:rsidRPr="00DD7315">
        <w:rPr>
          <w:b w:val="0"/>
          <w:sz w:val="22"/>
          <w:szCs w:val="22"/>
        </w:rPr>
        <w:t>Dokumentacji P</w:t>
      </w:r>
      <w:r w:rsidR="001F6B23">
        <w:rPr>
          <w:b w:val="0"/>
          <w:sz w:val="22"/>
          <w:szCs w:val="22"/>
        </w:rPr>
        <w:t>rzetargowej,</w:t>
      </w:r>
    </w:p>
    <w:p w:rsidR="007D2E93" w:rsidRPr="00DD7315" w:rsidRDefault="00587DDE" w:rsidP="00015619">
      <w:pPr>
        <w:pStyle w:val="Nagwek4"/>
        <w:numPr>
          <w:ilvl w:val="0"/>
          <w:numId w:val="6"/>
        </w:numPr>
        <w:tabs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 xml:space="preserve"> </w:t>
      </w:r>
      <w:r w:rsidR="007D2E93" w:rsidRPr="00DD7315">
        <w:rPr>
          <w:b w:val="0"/>
          <w:sz w:val="22"/>
          <w:szCs w:val="22"/>
        </w:rPr>
        <w:t xml:space="preserve">„Zamówienie” – należy przez to rozumieć zamówienie publiczne, którego przedmiot został </w:t>
      </w:r>
      <w:r w:rsidR="00B71C94" w:rsidRPr="00DD7315">
        <w:rPr>
          <w:b w:val="0"/>
          <w:sz w:val="22"/>
          <w:szCs w:val="22"/>
        </w:rPr>
        <w:t xml:space="preserve">opisany </w:t>
      </w:r>
      <w:r w:rsidR="005C1694" w:rsidRPr="00DD7315">
        <w:rPr>
          <w:b w:val="0"/>
          <w:sz w:val="22"/>
          <w:szCs w:val="22"/>
        </w:rPr>
        <w:t>w punkcie 2.</w:t>
      </w:r>
    </w:p>
    <w:p w:rsidR="007D2E93" w:rsidRPr="00DD7315" w:rsidRDefault="007D2E93" w:rsidP="00015619">
      <w:pPr>
        <w:pStyle w:val="Nagwek4"/>
        <w:numPr>
          <w:ilvl w:val="0"/>
          <w:numId w:val="6"/>
        </w:numPr>
        <w:tabs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 xml:space="preserve">„Wykonawca” – podmiot, który ubiega się o wykonanie Zamówienia, złoży ofertę na wykonanie Zamówienia albo zawrze z Zamawiającym umowę w sprawie wykonania Zamówienia.    </w:t>
      </w:r>
    </w:p>
    <w:p w:rsidR="007D2E93" w:rsidRPr="00DD7315" w:rsidRDefault="007D2E93" w:rsidP="00697616">
      <w:pPr>
        <w:pStyle w:val="Nagwek4"/>
        <w:tabs>
          <w:tab w:val="left" w:pos="709"/>
        </w:tabs>
        <w:spacing w:after="60" w:line="276" w:lineRule="auto"/>
        <w:ind w:left="709"/>
        <w:jc w:val="both"/>
        <w:rPr>
          <w:b w:val="0"/>
          <w:sz w:val="22"/>
          <w:szCs w:val="22"/>
        </w:rPr>
      </w:pPr>
    </w:p>
    <w:p w:rsidR="007D2E93" w:rsidRPr="00DD7315" w:rsidRDefault="007D2E93" w:rsidP="00015619">
      <w:pPr>
        <w:pStyle w:val="Nagwek3"/>
        <w:keepNext w:val="0"/>
        <w:widowControl w:val="0"/>
        <w:numPr>
          <w:ilvl w:val="2"/>
          <w:numId w:val="2"/>
        </w:numPr>
        <w:spacing w:before="120" w:after="120" w:line="276" w:lineRule="auto"/>
        <w:jc w:val="both"/>
        <w:rPr>
          <w:i w:val="0"/>
          <w:sz w:val="22"/>
          <w:szCs w:val="22"/>
        </w:rPr>
      </w:pPr>
      <w:bookmarkStart w:id="0" w:name="_Ref54148079"/>
      <w:r w:rsidRPr="00DD7315">
        <w:rPr>
          <w:i w:val="0"/>
          <w:sz w:val="22"/>
          <w:szCs w:val="22"/>
        </w:rPr>
        <w:t>Dane Zamawiającego:</w:t>
      </w:r>
      <w:bookmarkEnd w:id="0"/>
    </w:p>
    <w:p w:rsidR="008D79AF" w:rsidRPr="00DD7315" w:rsidRDefault="008D79AF" w:rsidP="00015619">
      <w:pPr>
        <w:widowControl w:val="0"/>
        <w:spacing w:line="276" w:lineRule="auto"/>
        <w:ind w:left="2552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 xml:space="preserve">Gmina Miejska Giżycko, </w:t>
      </w:r>
    </w:p>
    <w:p w:rsidR="008D79AF" w:rsidRPr="00DD7315" w:rsidRDefault="008D79AF" w:rsidP="00015619">
      <w:pPr>
        <w:widowControl w:val="0"/>
        <w:spacing w:line="276" w:lineRule="auto"/>
        <w:ind w:left="2552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 xml:space="preserve">al. 1 Maja 14 </w:t>
      </w:r>
    </w:p>
    <w:p w:rsidR="008D79AF" w:rsidRPr="00DD7315" w:rsidRDefault="008D79AF" w:rsidP="00015619">
      <w:pPr>
        <w:widowControl w:val="0"/>
        <w:spacing w:line="276" w:lineRule="auto"/>
        <w:ind w:left="2552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>11 – 500 Giżycko</w:t>
      </w:r>
    </w:p>
    <w:p w:rsidR="006E4F5A" w:rsidRDefault="006E4F5A" w:rsidP="00015619">
      <w:pPr>
        <w:widowControl w:val="0"/>
        <w:spacing w:line="276" w:lineRule="auto"/>
        <w:ind w:left="631"/>
        <w:rPr>
          <w:sz w:val="22"/>
          <w:szCs w:val="22"/>
        </w:rPr>
      </w:pPr>
    </w:p>
    <w:p w:rsidR="008D79AF" w:rsidRPr="00DD7315" w:rsidRDefault="008D79AF" w:rsidP="00015619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sz w:val="22"/>
          <w:szCs w:val="22"/>
        </w:rPr>
        <w:t xml:space="preserve">dokładny adres do korespondencji:           </w:t>
      </w:r>
      <w:r w:rsidRPr="00DD7315">
        <w:rPr>
          <w:sz w:val="22"/>
          <w:szCs w:val="22"/>
        </w:rPr>
        <w:tab/>
        <w:t xml:space="preserve">            </w:t>
      </w:r>
      <w:r w:rsidRPr="00DD7315">
        <w:rPr>
          <w:b/>
          <w:sz w:val="22"/>
          <w:szCs w:val="22"/>
        </w:rPr>
        <w:t>Urząd Miejski w Giżycku</w:t>
      </w:r>
    </w:p>
    <w:p w:rsidR="008D79AF" w:rsidRPr="00DD7315" w:rsidRDefault="008D79AF" w:rsidP="00015619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  <w:t>al. 1 Maja 14</w:t>
      </w:r>
    </w:p>
    <w:p w:rsidR="008D79AF" w:rsidRPr="00DD7315" w:rsidRDefault="008D79AF" w:rsidP="00015619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  <w:t>11 – 500 Giżycko</w:t>
      </w:r>
    </w:p>
    <w:p w:rsidR="006D48A0" w:rsidRDefault="008D79AF" w:rsidP="00015619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sz w:val="22"/>
          <w:szCs w:val="22"/>
        </w:rPr>
        <w:t xml:space="preserve">faks do korespondencji w sprawie Zamówienia:      </w:t>
      </w:r>
      <w:r w:rsidR="008934E7">
        <w:rPr>
          <w:sz w:val="22"/>
          <w:szCs w:val="22"/>
        </w:rPr>
        <w:t xml:space="preserve">  </w:t>
      </w:r>
      <w:r w:rsidR="003C2265">
        <w:rPr>
          <w:sz w:val="22"/>
          <w:szCs w:val="22"/>
        </w:rPr>
        <w:t xml:space="preserve"> </w:t>
      </w:r>
      <w:r w:rsidR="008934E7">
        <w:rPr>
          <w:sz w:val="22"/>
          <w:szCs w:val="22"/>
        </w:rPr>
        <w:t xml:space="preserve">     </w:t>
      </w:r>
      <w:r w:rsidRPr="00DD7315">
        <w:rPr>
          <w:sz w:val="22"/>
          <w:szCs w:val="22"/>
        </w:rPr>
        <w:t xml:space="preserve"> </w:t>
      </w:r>
      <w:r w:rsidRPr="00DD7315">
        <w:rPr>
          <w:b/>
          <w:sz w:val="22"/>
          <w:szCs w:val="22"/>
        </w:rPr>
        <w:t>87 428 52 41</w:t>
      </w:r>
    </w:p>
    <w:p w:rsidR="008D79AF" w:rsidRPr="006D48A0" w:rsidRDefault="006D48A0" w:rsidP="00015619">
      <w:pPr>
        <w:widowControl w:val="0"/>
        <w:tabs>
          <w:tab w:val="left" w:pos="5529"/>
          <w:tab w:val="left" w:pos="5670"/>
        </w:tabs>
        <w:spacing w:line="276" w:lineRule="auto"/>
        <w:ind w:left="631"/>
        <w:rPr>
          <w:sz w:val="22"/>
          <w:szCs w:val="22"/>
        </w:rPr>
      </w:pPr>
      <w:r w:rsidRPr="006D48A0">
        <w:rPr>
          <w:sz w:val="22"/>
          <w:szCs w:val="22"/>
        </w:rPr>
        <w:t>telefon</w:t>
      </w:r>
      <w:r w:rsidR="008D79AF" w:rsidRPr="006D48A0">
        <w:rPr>
          <w:sz w:val="22"/>
          <w:szCs w:val="22"/>
        </w:rPr>
        <w:t xml:space="preserve"> </w:t>
      </w:r>
      <w:r w:rsidR="00AA5DEA">
        <w:rPr>
          <w:sz w:val="22"/>
          <w:szCs w:val="22"/>
        </w:rPr>
        <w:t xml:space="preserve">                                                                             </w:t>
      </w:r>
      <w:r w:rsidR="001238C9">
        <w:rPr>
          <w:sz w:val="22"/>
          <w:szCs w:val="22"/>
        </w:rPr>
        <w:t xml:space="preserve"> </w:t>
      </w:r>
      <w:r w:rsidR="00AA5DEA">
        <w:rPr>
          <w:sz w:val="22"/>
          <w:szCs w:val="22"/>
        </w:rPr>
        <w:t xml:space="preserve">  </w:t>
      </w:r>
      <w:r w:rsidR="00AA5DEA" w:rsidRPr="00AA5DEA">
        <w:rPr>
          <w:b/>
          <w:sz w:val="22"/>
          <w:szCs w:val="22"/>
        </w:rPr>
        <w:t>87 73 24</w:t>
      </w:r>
      <w:r w:rsidR="00AA5DEA">
        <w:rPr>
          <w:b/>
          <w:sz w:val="22"/>
          <w:szCs w:val="22"/>
        </w:rPr>
        <w:t> </w:t>
      </w:r>
      <w:r w:rsidR="00AA5DEA" w:rsidRPr="00AA5DEA">
        <w:rPr>
          <w:b/>
          <w:sz w:val="22"/>
          <w:szCs w:val="22"/>
        </w:rPr>
        <w:t>120</w:t>
      </w:r>
    </w:p>
    <w:p w:rsidR="0026606F" w:rsidRDefault="008D79AF" w:rsidP="00015619">
      <w:pPr>
        <w:widowControl w:val="0"/>
        <w:spacing w:line="276" w:lineRule="auto"/>
        <w:ind w:left="631"/>
        <w:rPr>
          <w:sz w:val="22"/>
          <w:szCs w:val="22"/>
        </w:rPr>
      </w:pPr>
      <w:r w:rsidRPr="00DD7315">
        <w:rPr>
          <w:sz w:val="22"/>
          <w:szCs w:val="22"/>
        </w:rPr>
        <w:t>e-mail do korespondencji w sprawie Zamówienia:</w:t>
      </w:r>
      <w:r w:rsidRPr="00DD7315">
        <w:rPr>
          <w:sz w:val="22"/>
          <w:szCs w:val="22"/>
        </w:rPr>
        <w:tab/>
      </w:r>
    </w:p>
    <w:p w:rsidR="0026606F" w:rsidRDefault="00B542BA" w:rsidP="00015619">
      <w:pPr>
        <w:widowControl w:val="0"/>
        <w:spacing w:line="276" w:lineRule="auto"/>
        <w:ind w:left="5670"/>
        <w:rPr>
          <w:b/>
          <w:sz w:val="22"/>
          <w:szCs w:val="22"/>
        </w:rPr>
      </w:pPr>
      <w:hyperlink r:id="rId17" w:history="1">
        <w:r w:rsidR="0026606F" w:rsidRPr="0026606F">
          <w:rPr>
            <w:rStyle w:val="Hipercze"/>
            <w:b/>
            <w:sz w:val="22"/>
            <w:szCs w:val="22"/>
          </w:rPr>
          <w:t>karol.walinowicz@gizycko.pl</w:t>
        </w:r>
      </w:hyperlink>
      <w:r w:rsidR="0026606F" w:rsidRPr="0026606F">
        <w:rPr>
          <w:b/>
          <w:sz w:val="22"/>
          <w:szCs w:val="22"/>
        </w:rPr>
        <w:t xml:space="preserve"> </w:t>
      </w:r>
    </w:p>
    <w:p w:rsidR="00855DE7" w:rsidRDefault="00B542BA" w:rsidP="00015619">
      <w:pPr>
        <w:widowControl w:val="0"/>
        <w:spacing w:line="276" w:lineRule="auto"/>
        <w:ind w:left="5670"/>
        <w:rPr>
          <w:b/>
          <w:sz w:val="22"/>
          <w:szCs w:val="22"/>
        </w:rPr>
      </w:pPr>
      <w:hyperlink r:id="rId18" w:history="1">
        <w:r w:rsidR="00855DE7" w:rsidRPr="00743529">
          <w:rPr>
            <w:rStyle w:val="Hipercze"/>
            <w:b/>
            <w:sz w:val="22"/>
            <w:szCs w:val="22"/>
          </w:rPr>
          <w:t>sebastian.pyzalski@gizycko.pl</w:t>
        </w:r>
      </w:hyperlink>
      <w:r w:rsidR="00855DE7">
        <w:rPr>
          <w:b/>
          <w:sz w:val="22"/>
          <w:szCs w:val="22"/>
        </w:rPr>
        <w:t xml:space="preserve"> </w:t>
      </w:r>
    </w:p>
    <w:p w:rsidR="00E36CBB" w:rsidRPr="0026606F" w:rsidRDefault="00E36CBB" w:rsidP="00015619">
      <w:pPr>
        <w:widowControl w:val="0"/>
        <w:spacing w:line="276" w:lineRule="auto"/>
        <w:ind w:left="5670"/>
        <w:rPr>
          <w:b/>
          <w:sz w:val="22"/>
          <w:szCs w:val="22"/>
        </w:rPr>
      </w:pPr>
    </w:p>
    <w:p w:rsidR="008D79AF" w:rsidRPr="00857D2E" w:rsidRDefault="008D79AF" w:rsidP="00015619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sz w:val="22"/>
          <w:szCs w:val="22"/>
        </w:rPr>
        <w:t xml:space="preserve">znak postępowania: </w:t>
      </w:r>
      <w:r w:rsidRPr="00DD7315">
        <w:rPr>
          <w:sz w:val="22"/>
          <w:szCs w:val="22"/>
        </w:rPr>
        <w:tab/>
      </w:r>
      <w:r w:rsidRPr="00DD7315">
        <w:rPr>
          <w:sz w:val="22"/>
          <w:szCs w:val="22"/>
        </w:rPr>
        <w:tab/>
      </w:r>
      <w:r w:rsidRPr="00DD7315">
        <w:rPr>
          <w:sz w:val="22"/>
          <w:szCs w:val="22"/>
        </w:rPr>
        <w:tab/>
      </w:r>
      <w:r w:rsidR="00672328">
        <w:rPr>
          <w:sz w:val="22"/>
          <w:szCs w:val="22"/>
        </w:rPr>
        <w:t xml:space="preserve">                   </w:t>
      </w:r>
      <w:r w:rsidRPr="00DD7315">
        <w:rPr>
          <w:sz w:val="22"/>
          <w:szCs w:val="22"/>
        </w:rPr>
        <w:tab/>
      </w:r>
      <w:r w:rsidR="00B57E18" w:rsidRPr="00857D2E">
        <w:rPr>
          <w:b/>
          <w:sz w:val="22"/>
          <w:szCs w:val="22"/>
        </w:rPr>
        <w:t>WPI.7011.1</w:t>
      </w:r>
      <w:r w:rsidR="00E60D10">
        <w:rPr>
          <w:b/>
          <w:sz w:val="22"/>
          <w:szCs w:val="22"/>
        </w:rPr>
        <w:t>7</w:t>
      </w:r>
      <w:r w:rsidR="00857D2E" w:rsidRPr="00857D2E">
        <w:rPr>
          <w:b/>
          <w:sz w:val="22"/>
          <w:szCs w:val="22"/>
        </w:rPr>
        <w:t>.</w:t>
      </w:r>
      <w:r w:rsidR="00CE5A5C">
        <w:rPr>
          <w:b/>
          <w:sz w:val="22"/>
          <w:szCs w:val="22"/>
        </w:rPr>
        <w:t>5</w:t>
      </w:r>
      <w:r w:rsidR="00857D2E" w:rsidRPr="00857D2E">
        <w:rPr>
          <w:b/>
          <w:sz w:val="22"/>
          <w:szCs w:val="22"/>
        </w:rPr>
        <w:t>.2016.SP</w:t>
      </w:r>
    </w:p>
    <w:p w:rsidR="003B004F" w:rsidRDefault="003B004F" w:rsidP="00015619">
      <w:pPr>
        <w:widowControl w:val="0"/>
        <w:spacing w:line="276" w:lineRule="auto"/>
        <w:ind w:left="631"/>
        <w:rPr>
          <w:b/>
          <w:sz w:val="22"/>
          <w:szCs w:val="22"/>
        </w:rPr>
      </w:pPr>
    </w:p>
    <w:p w:rsidR="008D79AF" w:rsidRDefault="008D79AF" w:rsidP="00015619">
      <w:pPr>
        <w:widowControl w:val="0"/>
        <w:spacing w:line="276" w:lineRule="auto"/>
        <w:ind w:left="631"/>
        <w:rPr>
          <w:sz w:val="22"/>
          <w:szCs w:val="22"/>
        </w:rPr>
      </w:pPr>
      <w:r w:rsidRPr="00DD7315">
        <w:rPr>
          <w:b/>
          <w:sz w:val="22"/>
          <w:szCs w:val="22"/>
        </w:rPr>
        <w:t>Uwaga:</w:t>
      </w:r>
      <w:r w:rsidRPr="00DD7315">
        <w:rPr>
          <w:sz w:val="22"/>
          <w:szCs w:val="22"/>
        </w:rPr>
        <w:t xml:space="preserve"> w korespondencji kierowanej do Zamawiającego należy posługiwać się tym znakiem.</w:t>
      </w:r>
    </w:p>
    <w:p w:rsidR="00020174" w:rsidRDefault="00020174" w:rsidP="00015619">
      <w:pPr>
        <w:widowControl w:val="0"/>
        <w:spacing w:line="276" w:lineRule="auto"/>
        <w:ind w:left="631"/>
        <w:rPr>
          <w:sz w:val="22"/>
          <w:szCs w:val="22"/>
        </w:rPr>
      </w:pPr>
    </w:p>
    <w:p w:rsidR="001238C9" w:rsidRDefault="001238C9" w:rsidP="00015619">
      <w:pPr>
        <w:widowControl w:val="0"/>
        <w:spacing w:line="276" w:lineRule="auto"/>
        <w:ind w:left="631"/>
        <w:rPr>
          <w:sz w:val="22"/>
          <w:szCs w:val="22"/>
        </w:rPr>
      </w:pPr>
    </w:p>
    <w:p w:rsidR="002D6E5E" w:rsidRDefault="002D6E5E" w:rsidP="00015619">
      <w:pPr>
        <w:widowControl w:val="0"/>
        <w:spacing w:line="276" w:lineRule="auto"/>
        <w:ind w:left="631"/>
        <w:rPr>
          <w:sz w:val="22"/>
          <w:szCs w:val="22"/>
        </w:rPr>
      </w:pPr>
    </w:p>
    <w:p w:rsidR="001238C9" w:rsidRDefault="001238C9" w:rsidP="00015619">
      <w:pPr>
        <w:widowControl w:val="0"/>
        <w:spacing w:line="276" w:lineRule="auto"/>
        <w:ind w:left="631"/>
        <w:rPr>
          <w:sz w:val="22"/>
          <w:szCs w:val="22"/>
        </w:rPr>
      </w:pPr>
    </w:p>
    <w:p w:rsidR="00F932BB" w:rsidRDefault="00F932BB" w:rsidP="00015619">
      <w:pPr>
        <w:pStyle w:val="Nagwek2"/>
        <w:keepNext w:val="0"/>
        <w:widowControl w:val="0"/>
        <w:numPr>
          <w:ilvl w:val="1"/>
          <w:numId w:val="2"/>
        </w:numPr>
        <w:tabs>
          <w:tab w:val="left" w:pos="426"/>
        </w:tabs>
        <w:spacing w:before="120" w:after="120" w:line="276" w:lineRule="auto"/>
        <w:ind w:left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OPIS PRZEDMIOTU ZAMÓWIENIA</w:t>
      </w:r>
    </w:p>
    <w:p w:rsidR="00801BB3" w:rsidRDefault="00801BB3" w:rsidP="00970377">
      <w:pPr>
        <w:spacing w:line="276" w:lineRule="auto"/>
        <w:ind w:left="284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Przedmiotem zamówienia jest wykonanie dokumentacji projektowo-kosztowej </w:t>
      </w:r>
      <w:r>
        <w:rPr>
          <w:sz w:val="22"/>
          <w:szCs w:val="22"/>
        </w:rPr>
        <w:t xml:space="preserve">budowy </w:t>
      </w:r>
      <w:r w:rsidR="002E6D5D">
        <w:rPr>
          <w:sz w:val="22"/>
          <w:szCs w:val="22"/>
        </w:rPr>
        <w:t>ścieżki rowerowej</w:t>
      </w:r>
      <w:r w:rsidR="00F06786">
        <w:rPr>
          <w:sz w:val="22"/>
          <w:szCs w:val="22"/>
        </w:rPr>
        <w:t xml:space="preserve"> w</w:t>
      </w:r>
      <w:r w:rsidR="002E6D5D">
        <w:rPr>
          <w:sz w:val="22"/>
          <w:szCs w:val="22"/>
        </w:rPr>
        <w:t>okół</w:t>
      </w:r>
      <w:r w:rsidR="00F06786">
        <w:rPr>
          <w:sz w:val="22"/>
          <w:szCs w:val="22"/>
        </w:rPr>
        <w:t xml:space="preserve"> Twierdzy Boyen w Giżycku</w:t>
      </w:r>
      <w:r w:rsidR="002E6D5D">
        <w:rPr>
          <w:sz w:val="22"/>
          <w:szCs w:val="22"/>
        </w:rPr>
        <w:t>.</w:t>
      </w:r>
    </w:p>
    <w:p w:rsidR="00801BB3" w:rsidRPr="00DD7315" w:rsidRDefault="00DF4479" w:rsidP="00801BB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801BB3" w:rsidRPr="00DD7315">
        <w:rPr>
          <w:sz w:val="22"/>
          <w:szCs w:val="22"/>
        </w:rPr>
        <w:t>. W zakres zamówienia wchodzi:</w:t>
      </w:r>
    </w:p>
    <w:p w:rsidR="00801BB3" w:rsidRPr="00C77938" w:rsidRDefault="00801BB3" w:rsidP="00801BB3">
      <w:pPr>
        <w:pStyle w:val="Akapitzlist"/>
        <w:numPr>
          <w:ilvl w:val="2"/>
          <w:numId w:val="2"/>
        </w:numPr>
        <w:tabs>
          <w:tab w:val="left" w:pos="709"/>
          <w:tab w:val="left" w:pos="851"/>
        </w:tabs>
        <w:spacing w:after="0"/>
        <w:contextualSpacing w:val="0"/>
        <w:jc w:val="both"/>
        <w:rPr>
          <w:rFonts w:ascii="Times New Roman" w:hAnsi="Times New Roman"/>
          <w:vanish/>
        </w:rPr>
      </w:pPr>
    </w:p>
    <w:p w:rsidR="00C870B8" w:rsidRDefault="00F06786" w:rsidP="006A39B5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2"/>
          <w:szCs w:val="22"/>
        </w:rPr>
      </w:pPr>
      <w:r w:rsidRPr="006A39B5">
        <w:rPr>
          <w:sz w:val="22"/>
          <w:szCs w:val="22"/>
          <w:shd w:val="clear" w:color="auto" w:fill="FFFFFF"/>
        </w:rPr>
        <w:t xml:space="preserve">opracowanie </w:t>
      </w:r>
      <w:r w:rsidR="00A43364">
        <w:rPr>
          <w:sz w:val="22"/>
          <w:szCs w:val="22"/>
          <w:shd w:val="clear" w:color="auto" w:fill="FFFFFF"/>
        </w:rPr>
        <w:t xml:space="preserve">3 wariantowej koncepcji </w:t>
      </w:r>
      <w:r w:rsidR="00DF1DD6">
        <w:rPr>
          <w:sz w:val="22"/>
          <w:szCs w:val="22"/>
        </w:rPr>
        <w:t>przebiegu trasy</w:t>
      </w:r>
      <w:r w:rsidR="000622C1">
        <w:rPr>
          <w:sz w:val="22"/>
          <w:szCs w:val="22"/>
        </w:rPr>
        <w:t xml:space="preserve"> rowerowej</w:t>
      </w:r>
      <w:r w:rsidR="00ED01DA">
        <w:rPr>
          <w:sz w:val="22"/>
          <w:szCs w:val="22"/>
        </w:rPr>
        <w:t>,</w:t>
      </w:r>
      <w:r w:rsidR="00DF1DD6">
        <w:rPr>
          <w:sz w:val="22"/>
          <w:szCs w:val="22"/>
        </w:rPr>
        <w:t xml:space="preserve"> </w:t>
      </w:r>
    </w:p>
    <w:p w:rsidR="00801BB3" w:rsidRPr="00C77938" w:rsidRDefault="00801BB3" w:rsidP="00801BB3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2"/>
          <w:szCs w:val="22"/>
        </w:rPr>
      </w:pPr>
      <w:r w:rsidRPr="00C77938">
        <w:rPr>
          <w:sz w:val="22"/>
          <w:szCs w:val="22"/>
          <w:u w:val="single"/>
        </w:rPr>
        <w:t>Wykonanie dokumentacji projektowo – kosztowej</w:t>
      </w:r>
      <w:r w:rsidRPr="00C77938">
        <w:rPr>
          <w:sz w:val="22"/>
          <w:szCs w:val="22"/>
        </w:rPr>
        <w:t xml:space="preserve"> (wersja papierowa – 5 kpl., wersja na no</w:t>
      </w:r>
      <w:r>
        <w:rPr>
          <w:sz w:val="22"/>
          <w:szCs w:val="22"/>
        </w:rPr>
        <w:t xml:space="preserve">śniku elektronicznym – 1 szt.) zgodnie z załącznikiem nr 1 do projektu Umowy – Zestawienie prac projektowych. </w:t>
      </w:r>
    </w:p>
    <w:p w:rsidR="00597703" w:rsidRDefault="00801BB3" w:rsidP="00597703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mapa do celów projektowych,</w:t>
      </w:r>
    </w:p>
    <w:p w:rsidR="00597703" w:rsidRPr="00597703" w:rsidRDefault="00597703" w:rsidP="00597703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597703">
        <w:rPr>
          <w:sz w:val="22"/>
          <w:szCs w:val="22"/>
        </w:rPr>
        <w:t>ustalenie geotechnicznych warunków posadowienia obiektów budowlanych</w:t>
      </w:r>
    </w:p>
    <w:p w:rsidR="00801BB3" w:rsidRDefault="00801BB3" w:rsidP="00801BB3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uzyskanie warunków, opinii, uzgodnień, zatwierdzeń i pozwoleń przez odpowiednie instytucje</w:t>
      </w:r>
      <w:r w:rsidR="00DD07B4">
        <w:rPr>
          <w:sz w:val="22"/>
          <w:szCs w:val="22"/>
        </w:rPr>
        <w:t>,</w:t>
      </w:r>
      <w:r w:rsidRPr="00DD7315">
        <w:rPr>
          <w:sz w:val="22"/>
          <w:szCs w:val="22"/>
        </w:rPr>
        <w:t xml:space="preserve"> </w:t>
      </w:r>
    </w:p>
    <w:p w:rsidR="00801BB3" w:rsidRPr="00DD7315" w:rsidRDefault="00801BB3" w:rsidP="00801BB3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projekt zagospodarowania terenu,</w:t>
      </w:r>
    </w:p>
    <w:p w:rsidR="00801BB3" w:rsidRPr="00DD7315" w:rsidRDefault="00801BB3" w:rsidP="00801BB3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projekt budowlany z uzgodnieniami branżowymi wymaganymi przez Prawo Budowlane,</w:t>
      </w:r>
    </w:p>
    <w:p w:rsidR="00801BB3" w:rsidRPr="00DD7315" w:rsidRDefault="00801BB3" w:rsidP="00801BB3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informacja BIOZ,</w:t>
      </w:r>
    </w:p>
    <w:p w:rsidR="00801BB3" w:rsidRDefault="00801BB3" w:rsidP="00DD07B4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projekty wykonawcze branży </w:t>
      </w:r>
      <w:r w:rsidR="00EB72E2">
        <w:rPr>
          <w:sz w:val="22"/>
          <w:szCs w:val="22"/>
        </w:rPr>
        <w:t>drogowej</w:t>
      </w:r>
      <w:r w:rsidRPr="00DD7315">
        <w:rPr>
          <w:sz w:val="22"/>
          <w:szCs w:val="22"/>
        </w:rPr>
        <w:t>, przebudowy kolizyjnego uzbrojenia</w:t>
      </w:r>
      <w:r w:rsidR="00DD07B4">
        <w:rPr>
          <w:sz w:val="22"/>
          <w:szCs w:val="22"/>
        </w:rPr>
        <w:t>, zieleni,</w:t>
      </w:r>
    </w:p>
    <w:p w:rsidR="00597703" w:rsidRDefault="00597703" w:rsidP="00DD07B4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projekt oznakowania trasy rowerowej,</w:t>
      </w:r>
    </w:p>
    <w:p w:rsidR="00801BB3" w:rsidRPr="00DD7315" w:rsidRDefault="00801BB3" w:rsidP="00801BB3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kosztorys inwestorski,</w:t>
      </w:r>
    </w:p>
    <w:p w:rsidR="00801BB3" w:rsidRDefault="00801BB3" w:rsidP="00801BB3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8934E7">
        <w:rPr>
          <w:sz w:val="22"/>
          <w:szCs w:val="22"/>
        </w:rPr>
        <w:t>pecyfikacje techn</w:t>
      </w:r>
      <w:r w:rsidR="001E021F">
        <w:rPr>
          <w:sz w:val="22"/>
          <w:szCs w:val="22"/>
        </w:rPr>
        <w:t>iczne wykonania i odbioru robót,</w:t>
      </w:r>
    </w:p>
    <w:p w:rsidR="00801BB3" w:rsidRDefault="00801BB3" w:rsidP="00801BB3">
      <w:pPr>
        <w:tabs>
          <w:tab w:val="left" w:pos="709"/>
        </w:tabs>
        <w:spacing w:line="276" w:lineRule="auto"/>
        <w:ind w:left="709"/>
        <w:jc w:val="both"/>
        <w:rPr>
          <w:sz w:val="22"/>
          <w:szCs w:val="22"/>
        </w:rPr>
      </w:pPr>
    </w:p>
    <w:p w:rsidR="00801BB3" w:rsidRPr="00DD7315" w:rsidRDefault="00801BB3" w:rsidP="00801BB3">
      <w:pPr>
        <w:spacing w:line="276" w:lineRule="auto"/>
        <w:ind w:left="567"/>
        <w:jc w:val="both"/>
        <w:rPr>
          <w:sz w:val="22"/>
          <w:szCs w:val="22"/>
        </w:rPr>
      </w:pPr>
      <w:r w:rsidRPr="00D94882">
        <w:rPr>
          <w:sz w:val="22"/>
          <w:szCs w:val="22"/>
        </w:rPr>
        <w:t xml:space="preserve">Opracowania, o których mowa w punktach </w:t>
      </w:r>
      <w:r>
        <w:rPr>
          <w:sz w:val="22"/>
          <w:szCs w:val="22"/>
        </w:rPr>
        <w:t>a</w:t>
      </w:r>
      <w:r w:rsidRPr="00D94882">
        <w:rPr>
          <w:sz w:val="22"/>
          <w:szCs w:val="22"/>
        </w:rPr>
        <w:t xml:space="preserve">) ÷ </w:t>
      </w:r>
      <w:r>
        <w:rPr>
          <w:sz w:val="22"/>
          <w:szCs w:val="22"/>
        </w:rPr>
        <w:t>j</w:t>
      </w:r>
      <w:r w:rsidRPr="00D94882">
        <w:rPr>
          <w:sz w:val="22"/>
          <w:szCs w:val="22"/>
        </w:rPr>
        <w:t xml:space="preserve">) należy dostarczyć w formie papierowej </w:t>
      </w:r>
      <w:r>
        <w:rPr>
          <w:sz w:val="22"/>
          <w:szCs w:val="22"/>
        </w:rPr>
        <w:t>w</w:t>
      </w:r>
      <w:r w:rsidRPr="00D94882">
        <w:rPr>
          <w:sz w:val="22"/>
          <w:szCs w:val="22"/>
        </w:rPr>
        <w:t xml:space="preserve"> ilościach egzemplarzy podanych </w:t>
      </w:r>
      <w:r>
        <w:rPr>
          <w:sz w:val="22"/>
          <w:szCs w:val="22"/>
        </w:rPr>
        <w:t xml:space="preserve">w tabeli – załącznik 3 DP </w:t>
      </w:r>
      <w:r w:rsidRPr="00D94882">
        <w:rPr>
          <w:sz w:val="22"/>
          <w:szCs w:val="22"/>
        </w:rPr>
        <w:t xml:space="preserve">oraz w postaci elektronicznej na płytce CD lub DVD -  </w:t>
      </w:r>
      <w:r>
        <w:rPr>
          <w:sz w:val="22"/>
          <w:szCs w:val="22"/>
        </w:rPr>
        <w:t>1</w:t>
      </w:r>
      <w:r w:rsidRPr="00D94882">
        <w:rPr>
          <w:sz w:val="22"/>
          <w:szCs w:val="22"/>
        </w:rPr>
        <w:t xml:space="preserve"> kpl. w postaci nieedytowalnej .pdf oraz edytowalnej - dopuszczalne format</w:t>
      </w:r>
      <w:r>
        <w:rPr>
          <w:sz w:val="22"/>
          <w:szCs w:val="22"/>
        </w:rPr>
        <w:t>y tekstowe: .doc, .docx, .rtf,</w:t>
      </w:r>
      <w:r w:rsidRPr="00D94882">
        <w:rPr>
          <w:sz w:val="22"/>
          <w:szCs w:val="22"/>
        </w:rPr>
        <w:t xml:space="preserve"> rysunkowe: .dwg, .dxf,. Kosztorysy inwestorskie i przedmiary robót w ilościach egzemplarzy podanych wyżej oraz w postaci elektronicznej na płytce CD lub DVD w formacie .pdf oraz edytowalnej</w:t>
      </w:r>
      <w:r>
        <w:rPr>
          <w:sz w:val="22"/>
          <w:szCs w:val="22"/>
        </w:rPr>
        <w:t xml:space="preserve"> </w:t>
      </w:r>
      <w:r w:rsidRPr="00D94882">
        <w:rPr>
          <w:sz w:val="22"/>
          <w:szCs w:val="22"/>
        </w:rPr>
        <w:t xml:space="preserve">.ath. </w:t>
      </w:r>
      <w:r w:rsidRPr="00DD7315">
        <w:rPr>
          <w:sz w:val="22"/>
          <w:szCs w:val="22"/>
        </w:rPr>
        <w:t>Kosztorysy inwestorskie należy sporządzić w układzie branżowym, jako oddzielne opracowania dla poszczególnych rodzajów robót. Kosztorysy inwestorskie będą stanowiły podstawę określenia wartości zamówienia w późniejszym postępowaniu na wykonanie robót budowlanych.</w:t>
      </w:r>
    </w:p>
    <w:p w:rsidR="00801BB3" w:rsidRDefault="00801BB3" w:rsidP="00801BB3">
      <w:pPr>
        <w:tabs>
          <w:tab w:val="left" w:pos="426"/>
        </w:tabs>
        <w:spacing w:line="276" w:lineRule="auto"/>
        <w:ind w:left="1134"/>
        <w:jc w:val="both"/>
        <w:rPr>
          <w:sz w:val="22"/>
          <w:szCs w:val="22"/>
        </w:rPr>
      </w:pPr>
    </w:p>
    <w:p w:rsidR="00801BB3" w:rsidRDefault="00801BB3" w:rsidP="00801BB3">
      <w:pPr>
        <w:tabs>
          <w:tab w:val="left" w:pos="426"/>
        </w:tabs>
        <w:spacing w:line="276" w:lineRule="auto"/>
        <w:ind w:left="567"/>
        <w:jc w:val="both"/>
        <w:rPr>
          <w:i/>
          <w:sz w:val="22"/>
          <w:szCs w:val="22"/>
          <w:u w:val="single"/>
        </w:rPr>
      </w:pPr>
      <w:r w:rsidRPr="00271E41">
        <w:rPr>
          <w:i/>
          <w:sz w:val="22"/>
          <w:szCs w:val="22"/>
          <w:u w:val="single"/>
        </w:rPr>
        <w:t xml:space="preserve">Dokumentacja powinna być tak wykonana, aby umożliwić Zamawiającemu opisanie przedmiotu zamówienia na potrzeby przyszłego postępowania przetargowego na budowę projektowanego obiektu zgodnie z dyspozycją art.29-31 i art. 33 ustawy z dnia 29 stycznia 2004 r. Prawo zamówień publicznych </w:t>
      </w:r>
    </w:p>
    <w:p w:rsidR="00801BB3" w:rsidRPr="00A14A1F" w:rsidRDefault="00801BB3" w:rsidP="00801BB3">
      <w:pPr>
        <w:tabs>
          <w:tab w:val="left" w:pos="426"/>
          <w:tab w:val="left" w:pos="709"/>
        </w:tabs>
        <w:spacing w:line="276" w:lineRule="auto"/>
        <w:jc w:val="both"/>
        <w:rPr>
          <w:sz w:val="22"/>
          <w:szCs w:val="22"/>
        </w:rPr>
      </w:pPr>
    </w:p>
    <w:p w:rsidR="00801BB3" w:rsidRDefault="00801BB3" w:rsidP="0004053E">
      <w:pPr>
        <w:numPr>
          <w:ilvl w:val="3"/>
          <w:numId w:val="2"/>
        </w:numPr>
        <w:tabs>
          <w:tab w:val="clear" w:pos="1620"/>
          <w:tab w:val="left" w:pos="709"/>
          <w:tab w:val="num" w:pos="993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607B13">
        <w:rPr>
          <w:sz w:val="22"/>
          <w:szCs w:val="22"/>
        </w:rPr>
        <w:t xml:space="preserve">Wykonanie wszelkich niezbędnych badań i opracowań takich jak badania konserwatorskie </w:t>
      </w:r>
      <w:r w:rsidR="00DD07B4">
        <w:rPr>
          <w:sz w:val="22"/>
          <w:szCs w:val="22"/>
        </w:rPr>
        <w:t xml:space="preserve">                    </w:t>
      </w:r>
      <w:r w:rsidRPr="00607B13">
        <w:rPr>
          <w:sz w:val="22"/>
          <w:szCs w:val="22"/>
        </w:rPr>
        <w:t>i architektoniczne, programy prac konserwatorskich, restauratorskich, robót budowlanych oraz innych wynikających z „Rozporządzenia Ministra Kultury z dnia 9 czerwca 2004 r. w sprawie prowadzenia prac konserwatorskich, restauratorskich, robót budowlanych, badań konserwatorskich i architektonicznych,</w:t>
      </w:r>
      <w:r w:rsidR="004749BE">
        <w:rPr>
          <w:sz w:val="22"/>
          <w:szCs w:val="22"/>
        </w:rPr>
        <w:t xml:space="preserve"> </w:t>
      </w:r>
      <w:r w:rsidRPr="00607B13">
        <w:rPr>
          <w:sz w:val="22"/>
          <w:szCs w:val="22"/>
        </w:rPr>
        <w:t xml:space="preserve"> a także innych działań przy zabytku wpisanym do rejestru zabytków oraz badań archeologicznych  i poszukiwań ukrytych lub </w:t>
      </w:r>
      <w:r w:rsidR="004749BE">
        <w:rPr>
          <w:sz w:val="22"/>
          <w:szCs w:val="22"/>
        </w:rPr>
        <w:t xml:space="preserve">porzuconych zabytków ruchomych </w:t>
      </w:r>
      <w:r w:rsidRPr="00607B13">
        <w:rPr>
          <w:sz w:val="22"/>
          <w:szCs w:val="22"/>
        </w:rPr>
        <w:t xml:space="preserve">lub innych opracowań wymaganych przepisami ustawy z dnia 23 lipca 2003 r. O ochronie </w:t>
      </w:r>
      <w:r w:rsidR="004749BE">
        <w:rPr>
          <w:sz w:val="22"/>
          <w:szCs w:val="22"/>
        </w:rPr>
        <w:t>zabytków i opiece nad zaby</w:t>
      </w:r>
      <w:r w:rsidR="000622C1">
        <w:rPr>
          <w:sz w:val="22"/>
          <w:szCs w:val="22"/>
        </w:rPr>
        <w:t>tkami zgodnie z zaleceniami konserwatorskimi z dn. 01.06.2015 r. znak: ZN.II.5183.55.2016.jw</w:t>
      </w:r>
    </w:p>
    <w:p w:rsidR="000622C1" w:rsidRPr="000622C1" w:rsidRDefault="00801BB3" w:rsidP="000622C1">
      <w:pPr>
        <w:numPr>
          <w:ilvl w:val="3"/>
          <w:numId w:val="2"/>
        </w:numPr>
        <w:tabs>
          <w:tab w:val="clear" w:pos="1620"/>
          <w:tab w:val="left" w:pos="709"/>
          <w:tab w:val="left" w:pos="851"/>
          <w:tab w:val="num" w:pos="993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607B13">
        <w:rPr>
          <w:sz w:val="22"/>
          <w:szCs w:val="22"/>
        </w:rPr>
        <w:t xml:space="preserve">Uzyskanie pozwolenia Warmińsko – </w:t>
      </w:r>
      <w:r w:rsidR="00EF4BCD">
        <w:rPr>
          <w:sz w:val="22"/>
          <w:szCs w:val="22"/>
        </w:rPr>
        <w:t>M</w:t>
      </w:r>
      <w:r w:rsidRPr="00607B13">
        <w:rPr>
          <w:sz w:val="22"/>
          <w:szCs w:val="22"/>
        </w:rPr>
        <w:t xml:space="preserve">azurskiego Wojewódzkiego Konserwatora Zabytków </w:t>
      </w:r>
      <w:r w:rsidR="00DD07B4">
        <w:rPr>
          <w:sz w:val="22"/>
          <w:szCs w:val="22"/>
        </w:rPr>
        <w:t xml:space="preserve">              </w:t>
      </w:r>
      <w:r w:rsidRPr="00607B13">
        <w:rPr>
          <w:sz w:val="22"/>
          <w:szCs w:val="22"/>
        </w:rPr>
        <w:t>w Olsztynie na prowadzenie prac konserwa</w:t>
      </w:r>
      <w:r w:rsidR="00EF4BCD">
        <w:rPr>
          <w:sz w:val="22"/>
          <w:szCs w:val="22"/>
        </w:rPr>
        <w:t>torskich oraz robót budowlanych.</w:t>
      </w:r>
    </w:p>
    <w:p w:rsidR="00801BB3" w:rsidRDefault="00801BB3" w:rsidP="00801BB3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Uzyskanie decyzji o lokalizacji inwestycji celu publicznego, jeżeli jest wymagana</w:t>
      </w:r>
      <w:r w:rsidR="00EF4BCD">
        <w:rPr>
          <w:sz w:val="22"/>
          <w:szCs w:val="22"/>
        </w:rPr>
        <w:t>.</w:t>
      </w:r>
    </w:p>
    <w:p w:rsidR="00DD07B4" w:rsidRDefault="00DD07B4" w:rsidP="00801BB3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Uzy</w:t>
      </w:r>
      <w:r w:rsidR="00EF4BCD">
        <w:rPr>
          <w:sz w:val="22"/>
          <w:szCs w:val="22"/>
        </w:rPr>
        <w:t>skanie decyzji na wycinkę drzew.</w:t>
      </w:r>
    </w:p>
    <w:p w:rsidR="004749BE" w:rsidRPr="0028589D" w:rsidRDefault="004749BE" w:rsidP="0028589D">
      <w:pPr>
        <w:numPr>
          <w:ilvl w:val="3"/>
          <w:numId w:val="2"/>
        </w:numPr>
        <w:tabs>
          <w:tab w:val="clear" w:pos="1620"/>
          <w:tab w:val="left" w:pos="709"/>
          <w:tab w:val="left" w:pos="993"/>
        </w:tabs>
        <w:spacing w:line="276" w:lineRule="auto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Uzyskanie decyzji środowiskowej lub sporządzenie raportu o oddziaływaniu przedsięwzięcia na środowisko o ile potrzeba ich opracowania wynikać będzie z postanowień właściwego organu,</w:t>
      </w:r>
    </w:p>
    <w:p w:rsidR="00801BB3" w:rsidRDefault="00801BB3" w:rsidP="0004053E">
      <w:pPr>
        <w:numPr>
          <w:ilvl w:val="3"/>
          <w:numId w:val="2"/>
        </w:numPr>
        <w:tabs>
          <w:tab w:val="clear" w:pos="1620"/>
          <w:tab w:val="left" w:pos="709"/>
          <w:tab w:val="left" w:pos="851"/>
          <w:tab w:val="num" w:pos="993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271E41">
        <w:rPr>
          <w:sz w:val="22"/>
          <w:szCs w:val="22"/>
        </w:rPr>
        <w:t xml:space="preserve">Wykonawca zobowiązany jest do uzyskania na swój koszt wszystkich, wymaganych warunków, </w:t>
      </w:r>
      <w:r w:rsidRPr="00C17805">
        <w:rPr>
          <w:sz w:val="22"/>
          <w:szCs w:val="22"/>
        </w:rPr>
        <w:t>op</w:t>
      </w:r>
      <w:r w:rsidRPr="00271E41">
        <w:rPr>
          <w:sz w:val="22"/>
          <w:szCs w:val="22"/>
        </w:rPr>
        <w:t>inii i uzgodnień dla potrzeb r</w:t>
      </w:r>
      <w:r w:rsidR="00EF4BCD">
        <w:rPr>
          <w:sz w:val="22"/>
          <w:szCs w:val="22"/>
        </w:rPr>
        <w:t>ealizacji przedmiotu zamówienia.</w:t>
      </w:r>
    </w:p>
    <w:p w:rsidR="00801BB3" w:rsidRDefault="00801BB3" w:rsidP="0004053E">
      <w:pPr>
        <w:numPr>
          <w:ilvl w:val="3"/>
          <w:numId w:val="2"/>
        </w:numPr>
        <w:tabs>
          <w:tab w:val="clear" w:pos="1620"/>
          <w:tab w:val="left" w:pos="709"/>
          <w:tab w:val="left" w:pos="993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271E41">
        <w:rPr>
          <w:sz w:val="22"/>
          <w:szCs w:val="22"/>
        </w:rPr>
        <w:lastRenderedPageBreak/>
        <w:t xml:space="preserve">Wykonawca zobowiązuje się konsultować z Zamawiającym realizację zamówienia, tak aby </w:t>
      </w:r>
      <w:r>
        <w:rPr>
          <w:sz w:val="22"/>
          <w:szCs w:val="22"/>
        </w:rPr>
        <w:t xml:space="preserve">                  </w:t>
      </w:r>
      <w:r w:rsidRPr="00271E41">
        <w:rPr>
          <w:sz w:val="22"/>
          <w:szCs w:val="22"/>
        </w:rPr>
        <w:t xml:space="preserve">w możliwie najszerszym zakresie uwzględnić możliwości finansowe i potrzeby Zamawiającego. Zamawiający zastrzega sobie w tym względzie prawo do zgłaszania uwag i wskazówek, dokonywania korekt. Wykonawca </w:t>
      </w:r>
      <w:r>
        <w:rPr>
          <w:sz w:val="22"/>
          <w:szCs w:val="22"/>
        </w:rPr>
        <w:t>z</w:t>
      </w:r>
      <w:r w:rsidRPr="00271E41">
        <w:rPr>
          <w:sz w:val="22"/>
          <w:szCs w:val="22"/>
        </w:rPr>
        <w:t>obowiązuje się uwzględnić zgłoszone zastrzeżenia, jeśli tylko pozostają one w zgodzie z obowiązującymi przepisami prawa, zasadami techniki i współczesnej wiedzy.</w:t>
      </w:r>
    </w:p>
    <w:p w:rsidR="00801BB3" w:rsidRDefault="00801BB3" w:rsidP="0004053E">
      <w:pPr>
        <w:numPr>
          <w:ilvl w:val="3"/>
          <w:numId w:val="2"/>
        </w:numPr>
        <w:tabs>
          <w:tab w:val="clear" w:pos="1620"/>
          <w:tab w:val="left" w:pos="709"/>
          <w:tab w:val="left" w:pos="851"/>
          <w:tab w:val="num" w:pos="993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271E41">
        <w:rPr>
          <w:sz w:val="22"/>
          <w:szCs w:val="22"/>
        </w:rPr>
        <w:t>Wykonawca jest zobowiązany udzielić Zamawiającemu wszelkich wyjaśnień, wskazówek oraz możliwych do przewidzenia w chwili tworzenia projektu proponowanych rozwiązań.</w:t>
      </w:r>
    </w:p>
    <w:p w:rsidR="00801BB3" w:rsidRDefault="002B29A3" w:rsidP="0004053E">
      <w:pPr>
        <w:numPr>
          <w:ilvl w:val="3"/>
          <w:numId w:val="2"/>
        </w:numPr>
        <w:tabs>
          <w:tab w:val="clear" w:pos="1620"/>
          <w:tab w:val="left" w:pos="709"/>
          <w:tab w:val="left" w:pos="851"/>
          <w:tab w:val="num" w:pos="993"/>
        </w:tabs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01BB3" w:rsidRPr="00271E41">
        <w:rPr>
          <w:sz w:val="22"/>
          <w:szCs w:val="22"/>
        </w:rPr>
        <w:t>W zakres przedmiotu zamówienia wchodzi również udzielenie przez Wykonawcę Zamawiającemu pisemnych wyjaśnień na pytania Wykonawców, zadawanych w toku późniejszego postępowania o udzielenie zamówienia.</w:t>
      </w:r>
    </w:p>
    <w:p w:rsidR="00801BB3" w:rsidRPr="00271E41" w:rsidRDefault="00801BB3" w:rsidP="0004053E">
      <w:pPr>
        <w:numPr>
          <w:ilvl w:val="3"/>
          <w:numId w:val="2"/>
        </w:numPr>
        <w:tabs>
          <w:tab w:val="clear" w:pos="1620"/>
          <w:tab w:val="left" w:pos="709"/>
          <w:tab w:val="num" w:pos="851"/>
        </w:tabs>
        <w:spacing w:line="276" w:lineRule="auto"/>
        <w:ind w:left="851" w:hanging="284"/>
        <w:jc w:val="both"/>
        <w:rPr>
          <w:sz w:val="22"/>
          <w:szCs w:val="22"/>
        </w:rPr>
      </w:pPr>
      <w:r w:rsidRPr="00271E41">
        <w:rPr>
          <w:sz w:val="22"/>
          <w:szCs w:val="22"/>
        </w:rPr>
        <w:t xml:space="preserve">Przepisy prawne i normy związane z projektowaniem i wykonaniem zamówienia. </w:t>
      </w:r>
    </w:p>
    <w:p w:rsidR="00801BB3" w:rsidRPr="00DD7315" w:rsidRDefault="00801BB3" w:rsidP="0004053E">
      <w:pPr>
        <w:spacing w:line="276" w:lineRule="auto"/>
        <w:ind w:left="851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Wykonawca jest zobowiązany zrealizować przedmiot zamówi</w:t>
      </w:r>
      <w:r>
        <w:rPr>
          <w:sz w:val="22"/>
          <w:szCs w:val="22"/>
        </w:rPr>
        <w:t>enia spełniając wymagania ustaw:</w:t>
      </w:r>
      <w:r w:rsidRPr="00DD7315">
        <w:rPr>
          <w:sz w:val="22"/>
          <w:szCs w:val="22"/>
        </w:rPr>
        <w:t xml:space="preserve"> Prawo budowlane (</w:t>
      </w:r>
      <w:r>
        <w:rPr>
          <w:sz w:val="22"/>
          <w:szCs w:val="22"/>
        </w:rPr>
        <w:t>t.j</w:t>
      </w:r>
      <w:r w:rsidRPr="00DD7315">
        <w:rPr>
          <w:sz w:val="22"/>
          <w:szCs w:val="22"/>
        </w:rPr>
        <w:t xml:space="preserve">. Dz. U. </w:t>
      </w:r>
      <w:r>
        <w:rPr>
          <w:sz w:val="22"/>
          <w:szCs w:val="22"/>
        </w:rPr>
        <w:t xml:space="preserve">z 2013 poz.1409 z późn. zm.), Prawo zamówień publicznych (t.j. Dz.U. z 2013 poz. 907), </w:t>
      </w:r>
      <w:r w:rsidRPr="00607B13">
        <w:rPr>
          <w:sz w:val="22"/>
          <w:szCs w:val="22"/>
        </w:rPr>
        <w:t>O ochronie zabytków i opiece nad zabytkami (Dz. U. Nr 162, poz. 1568, z późn. zm</w:t>
      </w:r>
      <w:r>
        <w:rPr>
          <w:sz w:val="22"/>
          <w:szCs w:val="22"/>
        </w:rPr>
        <w:t xml:space="preserve">), </w:t>
      </w:r>
      <w:r w:rsidRPr="00DD7315">
        <w:rPr>
          <w:sz w:val="22"/>
          <w:szCs w:val="22"/>
        </w:rPr>
        <w:t>Polskich Norm, zasad wiedzy technicznej i sztuki budowlanej oraz wymagania zawarte w inn</w:t>
      </w:r>
      <w:r>
        <w:rPr>
          <w:sz w:val="22"/>
          <w:szCs w:val="22"/>
        </w:rPr>
        <w:t>ych ustawach i rozporządzeniach</w:t>
      </w:r>
      <w:r w:rsidRPr="00DD7315">
        <w:rPr>
          <w:sz w:val="22"/>
          <w:szCs w:val="22"/>
        </w:rPr>
        <w:t xml:space="preserve"> </w:t>
      </w:r>
      <w:r>
        <w:rPr>
          <w:sz w:val="22"/>
          <w:szCs w:val="22"/>
        </w:rPr>
        <w:t>określających przedmiot zamówienia</w:t>
      </w:r>
      <w:r w:rsidR="00927F49">
        <w:rPr>
          <w:sz w:val="22"/>
          <w:szCs w:val="22"/>
        </w:rPr>
        <w:t>.</w:t>
      </w:r>
      <w:r w:rsidR="002B29A3">
        <w:rPr>
          <w:sz w:val="22"/>
          <w:szCs w:val="22"/>
        </w:rPr>
        <w:t xml:space="preserve"> </w:t>
      </w:r>
      <w:r w:rsidRPr="00DD7315">
        <w:rPr>
          <w:sz w:val="22"/>
          <w:szCs w:val="22"/>
        </w:rPr>
        <w:t>Przedmiot zamówienia powinien być wykonany zgodnie z wymaganiami Zamawiającego oraz obowiązującymi przepisami prawa i obowiązującymi normami i zasadami wiedzy technicznej.</w:t>
      </w:r>
    </w:p>
    <w:p w:rsidR="001F62C0" w:rsidRDefault="001F62C0" w:rsidP="00801BB3">
      <w:pPr>
        <w:spacing w:line="276" w:lineRule="auto"/>
        <w:ind w:left="426" w:hanging="426"/>
        <w:jc w:val="both"/>
        <w:rPr>
          <w:sz w:val="22"/>
          <w:szCs w:val="22"/>
        </w:rPr>
      </w:pPr>
    </w:p>
    <w:p w:rsidR="00012DB7" w:rsidRPr="007267C5" w:rsidRDefault="00012DB7" w:rsidP="00015619">
      <w:pPr>
        <w:tabs>
          <w:tab w:val="left" w:pos="709"/>
        </w:tabs>
        <w:spacing w:line="276" w:lineRule="auto"/>
        <w:jc w:val="both"/>
        <w:rPr>
          <w:b/>
          <w:sz w:val="24"/>
          <w:szCs w:val="24"/>
        </w:rPr>
      </w:pPr>
      <w:r w:rsidRPr="007267C5">
        <w:rPr>
          <w:b/>
          <w:sz w:val="24"/>
          <w:szCs w:val="24"/>
        </w:rPr>
        <w:t xml:space="preserve">3.  </w:t>
      </w:r>
      <w:r w:rsidRPr="007267C5">
        <w:rPr>
          <w:b/>
          <w:sz w:val="24"/>
          <w:szCs w:val="24"/>
          <w:u w:val="single"/>
        </w:rPr>
        <w:t xml:space="preserve">ZAŁOŻENIA </w:t>
      </w:r>
      <w:r w:rsidR="00AC3669">
        <w:rPr>
          <w:b/>
          <w:sz w:val="24"/>
          <w:szCs w:val="24"/>
          <w:u w:val="single"/>
        </w:rPr>
        <w:t>PROJEKTOWE</w:t>
      </w:r>
      <w:r w:rsidRPr="007267C5">
        <w:rPr>
          <w:b/>
          <w:sz w:val="24"/>
          <w:szCs w:val="24"/>
        </w:rPr>
        <w:t xml:space="preserve"> </w:t>
      </w:r>
    </w:p>
    <w:p w:rsidR="00012DB7" w:rsidRPr="000622C1" w:rsidRDefault="00BB05DC" w:rsidP="00EF0BA0">
      <w:pPr>
        <w:numPr>
          <w:ilvl w:val="1"/>
          <w:numId w:val="25"/>
        </w:numPr>
        <w:spacing w:line="276" w:lineRule="auto"/>
        <w:jc w:val="both"/>
        <w:rPr>
          <w:sz w:val="22"/>
          <w:szCs w:val="22"/>
        </w:rPr>
      </w:pPr>
      <w:r w:rsidRPr="003B32ED">
        <w:rPr>
          <w:sz w:val="22"/>
          <w:szCs w:val="22"/>
        </w:rPr>
        <w:t xml:space="preserve">Teren objęty opracowania jest objęty </w:t>
      </w:r>
      <w:r>
        <w:rPr>
          <w:sz w:val="22"/>
          <w:szCs w:val="22"/>
        </w:rPr>
        <w:t xml:space="preserve">ochroną zabytków w formie wpisu do rejestru zabytków zg. </w:t>
      </w:r>
      <w:r w:rsidR="007D5D3D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z Ustawą z dnia 23 lipca 2003 r. o ochronie zabytków i opiece nad zabytkami</w:t>
      </w:r>
      <w:r w:rsidR="00F86604">
        <w:t>.</w:t>
      </w:r>
      <w:r w:rsidR="007A6298">
        <w:t xml:space="preserve"> </w:t>
      </w:r>
      <w:r w:rsidR="007A6298" w:rsidRPr="002E7DEC">
        <w:rPr>
          <w:sz w:val="22"/>
          <w:szCs w:val="22"/>
        </w:rPr>
        <w:t>Przy projektowaniu należy uwzględnić zalecenia konserwatorskie wydane w dniu 01.06.2016 r. przez Warmińsko-Mazurskiego Wojewódzkiego Konserwatora Zabytków znak: ZN.II.5183.55.2016.jw</w:t>
      </w:r>
    </w:p>
    <w:p w:rsidR="00C66195" w:rsidRPr="00D3203C" w:rsidRDefault="00C66195" w:rsidP="00EF0BA0">
      <w:pPr>
        <w:numPr>
          <w:ilvl w:val="1"/>
          <w:numId w:val="2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Trasa rowerowa:</w:t>
      </w:r>
    </w:p>
    <w:p w:rsidR="00EB72E2" w:rsidRDefault="00D3203C" w:rsidP="00970E91">
      <w:pPr>
        <w:numPr>
          <w:ilvl w:val="4"/>
          <w:numId w:val="2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203C">
        <w:rPr>
          <w:sz w:val="22"/>
          <w:szCs w:val="22"/>
        </w:rPr>
        <w:t>trasa</w:t>
      </w:r>
      <w:r w:rsidR="00EB72E2" w:rsidRPr="00D3203C">
        <w:rPr>
          <w:sz w:val="22"/>
          <w:szCs w:val="22"/>
        </w:rPr>
        <w:t xml:space="preserve"> rowerowa wokół </w:t>
      </w:r>
      <w:r w:rsidR="00951C42">
        <w:rPr>
          <w:sz w:val="22"/>
          <w:szCs w:val="22"/>
        </w:rPr>
        <w:t>T</w:t>
      </w:r>
      <w:r w:rsidR="00EB72E2" w:rsidRPr="00D3203C">
        <w:rPr>
          <w:sz w:val="22"/>
          <w:szCs w:val="22"/>
        </w:rPr>
        <w:t>wierdzy Boyen</w:t>
      </w:r>
      <w:r w:rsidR="00DB4078">
        <w:rPr>
          <w:sz w:val="22"/>
          <w:szCs w:val="22"/>
        </w:rPr>
        <w:t xml:space="preserve"> </w:t>
      </w:r>
      <w:r w:rsidR="00DB4078">
        <w:rPr>
          <w:sz w:val="22"/>
          <w:szCs w:val="22"/>
        </w:rPr>
        <w:sym w:font="Symbol" w:char="F02D"/>
      </w:r>
      <w:r w:rsidR="00DB4078">
        <w:rPr>
          <w:sz w:val="22"/>
          <w:szCs w:val="22"/>
        </w:rPr>
        <w:t xml:space="preserve"> trasa rekreacyjna z odnogami tras sportowych</w:t>
      </w:r>
      <w:r w:rsidR="008447F1">
        <w:rPr>
          <w:sz w:val="22"/>
          <w:szCs w:val="22"/>
        </w:rPr>
        <w:t xml:space="preserve"> (MTB, Downhill)</w:t>
      </w:r>
      <w:r w:rsidR="00C1395D">
        <w:rPr>
          <w:sz w:val="22"/>
          <w:szCs w:val="22"/>
        </w:rPr>
        <w:t xml:space="preserve"> </w:t>
      </w:r>
      <w:r w:rsidR="002E7DD4">
        <w:rPr>
          <w:sz w:val="22"/>
          <w:szCs w:val="22"/>
        </w:rPr>
        <w:t xml:space="preserve">zgodnie z </w:t>
      </w:r>
      <w:r w:rsidR="00552C9B">
        <w:rPr>
          <w:sz w:val="22"/>
          <w:szCs w:val="22"/>
        </w:rPr>
        <w:t>obszarem, na którym</w:t>
      </w:r>
      <w:r w:rsidR="002E7DD4">
        <w:rPr>
          <w:sz w:val="22"/>
          <w:szCs w:val="22"/>
        </w:rPr>
        <w:t xml:space="preserve"> założono lokalizację trasy stanowiącym załącznik nr 5</w:t>
      </w:r>
    </w:p>
    <w:p w:rsidR="00A6339B" w:rsidRDefault="00C66195" w:rsidP="008447F1">
      <w:pPr>
        <w:numPr>
          <w:ilvl w:val="4"/>
          <w:numId w:val="2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trasę rowerową należy powiązać z istniejącymi drogami dojazdowymi oraz ścieżkami rowerowymi,</w:t>
      </w:r>
    </w:p>
    <w:p w:rsidR="00DC3E77" w:rsidRDefault="00DC3E77" w:rsidP="008447F1">
      <w:pPr>
        <w:numPr>
          <w:ilvl w:val="4"/>
          <w:numId w:val="2"/>
        </w:numPr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trasa rowerowa winna uwzględnić:</w:t>
      </w:r>
    </w:p>
    <w:p w:rsidR="00DC3E77" w:rsidRPr="00DC3E77" w:rsidRDefault="00DC3E77" w:rsidP="00DC3E77">
      <w:pPr>
        <w:numPr>
          <w:ilvl w:val="0"/>
          <w:numId w:val="47"/>
        </w:numPr>
        <w:jc w:val="both"/>
        <w:rPr>
          <w:sz w:val="22"/>
          <w:szCs w:val="22"/>
        </w:rPr>
      </w:pPr>
      <w:r w:rsidRPr="00DC3E77">
        <w:rPr>
          <w:sz w:val="22"/>
          <w:szCs w:val="22"/>
        </w:rPr>
        <w:t xml:space="preserve">cały obszar opracowania, </w:t>
      </w:r>
    </w:p>
    <w:p w:rsidR="00DC3E77" w:rsidRPr="00DC3E77" w:rsidRDefault="00DC3E77" w:rsidP="00DC3E77">
      <w:pPr>
        <w:numPr>
          <w:ilvl w:val="0"/>
          <w:numId w:val="47"/>
        </w:numPr>
        <w:jc w:val="both"/>
        <w:rPr>
          <w:sz w:val="22"/>
          <w:szCs w:val="22"/>
        </w:rPr>
      </w:pPr>
      <w:r w:rsidRPr="00DC3E77">
        <w:rPr>
          <w:sz w:val="22"/>
          <w:szCs w:val="22"/>
        </w:rPr>
        <w:t xml:space="preserve">istniejące  uwarunkowania terenowe, </w:t>
      </w:r>
    </w:p>
    <w:p w:rsidR="00DC3E77" w:rsidRPr="00DC3E77" w:rsidRDefault="00DC3E77" w:rsidP="00DC3E77">
      <w:pPr>
        <w:numPr>
          <w:ilvl w:val="0"/>
          <w:numId w:val="47"/>
        </w:numPr>
        <w:jc w:val="both"/>
        <w:rPr>
          <w:sz w:val="22"/>
          <w:szCs w:val="22"/>
        </w:rPr>
      </w:pPr>
      <w:r w:rsidRPr="00DC3E77">
        <w:rPr>
          <w:sz w:val="22"/>
          <w:szCs w:val="22"/>
        </w:rPr>
        <w:t>walory krajobrazowe i zabytkowe obszaru opracowania,</w:t>
      </w:r>
    </w:p>
    <w:p w:rsidR="00DC3E77" w:rsidRPr="00DC3E77" w:rsidRDefault="00DC3E77" w:rsidP="00DC3E77">
      <w:pPr>
        <w:numPr>
          <w:ilvl w:val="0"/>
          <w:numId w:val="47"/>
        </w:numPr>
        <w:jc w:val="both"/>
        <w:rPr>
          <w:sz w:val="22"/>
          <w:szCs w:val="22"/>
        </w:rPr>
      </w:pPr>
      <w:r w:rsidRPr="00DC3E77">
        <w:rPr>
          <w:sz w:val="22"/>
          <w:szCs w:val="22"/>
        </w:rPr>
        <w:t>charakterystyczne punkty obszaru opracowania.</w:t>
      </w:r>
    </w:p>
    <w:p w:rsidR="00DB4078" w:rsidRDefault="00DB4078" w:rsidP="00EF0BA0">
      <w:pPr>
        <w:numPr>
          <w:ilvl w:val="1"/>
          <w:numId w:val="2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Użytkownicy trasy rowerowej:</w:t>
      </w:r>
    </w:p>
    <w:p w:rsidR="00DB4078" w:rsidRPr="00DB4078" w:rsidRDefault="00DB4078" w:rsidP="00D56203">
      <w:pPr>
        <w:numPr>
          <w:ilvl w:val="0"/>
          <w:numId w:val="41"/>
        </w:numPr>
        <w:autoSpaceDE w:val="0"/>
        <w:autoSpaceDN w:val="0"/>
        <w:adjustRightInd w:val="0"/>
        <w:ind w:left="709"/>
        <w:rPr>
          <w:rFonts w:eastAsia="ArialNarrow"/>
          <w:sz w:val="22"/>
          <w:szCs w:val="22"/>
        </w:rPr>
      </w:pPr>
      <w:r w:rsidRPr="00DB4078">
        <w:rPr>
          <w:rFonts w:eastAsia="ArialNarrow"/>
          <w:sz w:val="22"/>
          <w:szCs w:val="22"/>
        </w:rPr>
        <w:t xml:space="preserve"> u</w:t>
      </w:r>
      <w:r>
        <w:rPr>
          <w:rFonts w:eastAsia="ArialNarrow"/>
          <w:sz w:val="22"/>
          <w:szCs w:val="22"/>
        </w:rPr>
        <w:t>ż</w:t>
      </w:r>
      <w:r w:rsidRPr="00DB4078">
        <w:rPr>
          <w:rFonts w:eastAsia="ArialNarrow"/>
          <w:sz w:val="22"/>
          <w:szCs w:val="22"/>
        </w:rPr>
        <w:t>ytkownicy rekreacyjni – objazdowi</w:t>
      </w:r>
    </w:p>
    <w:p w:rsidR="00DB4078" w:rsidRPr="00DB4078" w:rsidRDefault="00D56203" w:rsidP="00D56203">
      <w:pPr>
        <w:numPr>
          <w:ilvl w:val="0"/>
          <w:numId w:val="41"/>
        </w:numPr>
        <w:autoSpaceDE w:val="0"/>
        <w:autoSpaceDN w:val="0"/>
        <w:adjustRightInd w:val="0"/>
        <w:ind w:left="709"/>
        <w:rPr>
          <w:rFonts w:eastAsia="ArialNarrow"/>
          <w:sz w:val="22"/>
          <w:szCs w:val="22"/>
        </w:rPr>
      </w:pPr>
      <w:r w:rsidRPr="00DB4078">
        <w:rPr>
          <w:rFonts w:eastAsia="ArialNarrow"/>
          <w:sz w:val="22"/>
          <w:szCs w:val="22"/>
        </w:rPr>
        <w:t>u</w:t>
      </w:r>
      <w:r>
        <w:rPr>
          <w:rFonts w:eastAsia="ArialNarrow"/>
          <w:sz w:val="22"/>
          <w:szCs w:val="22"/>
        </w:rPr>
        <w:t>ż</w:t>
      </w:r>
      <w:r w:rsidRPr="00DB4078">
        <w:rPr>
          <w:rFonts w:eastAsia="ArialNarrow"/>
          <w:sz w:val="22"/>
          <w:szCs w:val="22"/>
        </w:rPr>
        <w:t>ytkownicy</w:t>
      </w:r>
      <w:r w:rsidR="00DB4078" w:rsidRPr="00DB4078">
        <w:rPr>
          <w:rFonts w:eastAsia="ArialNarrow"/>
          <w:sz w:val="22"/>
          <w:szCs w:val="22"/>
        </w:rPr>
        <w:t xml:space="preserve"> rekreacyjno </w:t>
      </w:r>
      <w:r w:rsidRPr="00DB4078">
        <w:rPr>
          <w:rFonts w:eastAsia="ArialNarrow"/>
          <w:sz w:val="22"/>
          <w:szCs w:val="22"/>
        </w:rPr>
        <w:t>–</w:t>
      </w:r>
      <w:r w:rsidR="00DB4078" w:rsidRPr="00DB4078">
        <w:rPr>
          <w:rFonts w:eastAsia="ArialNarrow"/>
          <w:sz w:val="22"/>
          <w:szCs w:val="22"/>
        </w:rPr>
        <w:t xml:space="preserve"> sportowi</w:t>
      </w:r>
    </w:p>
    <w:p w:rsidR="00DB4078" w:rsidRPr="00DB4078" w:rsidRDefault="00D56203" w:rsidP="00D56203">
      <w:pPr>
        <w:numPr>
          <w:ilvl w:val="0"/>
          <w:numId w:val="41"/>
        </w:numPr>
        <w:spacing w:line="276" w:lineRule="auto"/>
        <w:ind w:left="709"/>
        <w:jc w:val="both"/>
        <w:rPr>
          <w:sz w:val="22"/>
          <w:szCs w:val="22"/>
        </w:rPr>
      </w:pPr>
      <w:r w:rsidRPr="00DB4078">
        <w:rPr>
          <w:rFonts w:eastAsia="ArialNarrow"/>
          <w:sz w:val="22"/>
          <w:szCs w:val="22"/>
        </w:rPr>
        <w:t>u</w:t>
      </w:r>
      <w:r>
        <w:rPr>
          <w:rFonts w:eastAsia="ArialNarrow"/>
          <w:sz w:val="22"/>
          <w:szCs w:val="22"/>
        </w:rPr>
        <w:t>ż</w:t>
      </w:r>
      <w:r w:rsidRPr="00DB4078">
        <w:rPr>
          <w:rFonts w:eastAsia="ArialNarrow"/>
          <w:sz w:val="22"/>
          <w:szCs w:val="22"/>
        </w:rPr>
        <w:t>ytkownicy</w:t>
      </w:r>
      <w:r w:rsidR="00DB4078" w:rsidRPr="00DB4078">
        <w:rPr>
          <w:rFonts w:eastAsia="ArialNarrow"/>
          <w:sz w:val="22"/>
          <w:szCs w:val="22"/>
        </w:rPr>
        <w:t xml:space="preserve"> turystyczni</w:t>
      </w:r>
    </w:p>
    <w:p w:rsidR="00D56203" w:rsidRPr="00D56203" w:rsidRDefault="00AC7CEA" w:rsidP="00D56203">
      <w:pPr>
        <w:numPr>
          <w:ilvl w:val="1"/>
          <w:numId w:val="2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D56203">
        <w:rPr>
          <w:sz w:val="22"/>
          <w:szCs w:val="22"/>
        </w:rPr>
        <w:t xml:space="preserve">oncepcja </w:t>
      </w:r>
      <w:r w:rsidR="00D56203" w:rsidRPr="00D56203">
        <w:rPr>
          <w:sz w:val="22"/>
          <w:szCs w:val="22"/>
        </w:rPr>
        <w:t>winna zawierać:</w:t>
      </w:r>
    </w:p>
    <w:p w:rsidR="008F092A" w:rsidRPr="004225D4" w:rsidRDefault="00D56203" w:rsidP="004225D4">
      <w:pPr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część graf</w:t>
      </w:r>
      <w:r w:rsidR="008F092A">
        <w:rPr>
          <w:sz w:val="22"/>
          <w:szCs w:val="22"/>
        </w:rPr>
        <w:t>iczną z naniesionym przebiegiem trasy rowerowej</w:t>
      </w:r>
      <w:r w:rsidR="004225D4">
        <w:rPr>
          <w:sz w:val="22"/>
          <w:szCs w:val="22"/>
        </w:rPr>
        <w:t xml:space="preserve"> </w:t>
      </w:r>
      <w:r w:rsidR="00113250" w:rsidRPr="004225D4">
        <w:rPr>
          <w:sz w:val="22"/>
          <w:szCs w:val="22"/>
        </w:rPr>
        <w:t>mapie zasadniczej</w:t>
      </w:r>
      <w:r w:rsidR="004225D4">
        <w:rPr>
          <w:sz w:val="22"/>
          <w:szCs w:val="22"/>
        </w:rPr>
        <w:t xml:space="preserve"> oraz ortfotomapie</w:t>
      </w:r>
      <w:r w:rsidR="00113250" w:rsidRPr="004225D4">
        <w:rPr>
          <w:sz w:val="22"/>
          <w:szCs w:val="22"/>
        </w:rPr>
        <w:t>,</w:t>
      </w:r>
    </w:p>
    <w:p w:rsidR="00D56203" w:rsidRDefault="00D56203" w:rsidP="00D56203">
      <w:pPr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dokumentację fotograficzną (wer. elektroniczna) z oznaczeniem miejsc zrobienia zdjęcia,</w:t>
      </w:r>
    </w:p>
    <w:p w:rsidR="00D56203" w:rsidRDefault="00D56203" w:rsidP="00D56203">
      <w:pPr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opis przebiegu trasy,</w:t>
      </w:r>
    </w:p>
    <w:p w:rsidR="00D56203" w:rsidRDefault="00597703" w:rsidP="00D56203">
      <w:pPr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przyjęty rodzaj</w:t>
      </w:r>
      <w:r w:rsidR="00D56203">
        <w:rPr>
          <w:sz w:val="22"/>
          <w:szCs w:val="22"/>
        </w:rPr>
        <w:t xml:space="preserve"> nawierzchni </w:t>
      </w:r>
      <w:r>
        <w:rPr>
          <w:sz w:val="22"/>
          <w:szCs w:val="22"/>
        </w:rPr>
        <w:t>uwzględniający</w:t>
      </w:r>
      <w:r w:rsidR="00D56203">
        <w:rPr>
          <w:sz w:val="22"/>
          <w:szCs w:val="22"/>
        </w:rPr>
        <w:t xml:space="preserve"> warunki terenowe oraz użytkowników</w:t>
      </w:r>
      <w:r>
        <w:rPr>
          <w:sz w:val="22"/>
          <w:szCs w:val="22"/>
        </w:rPr>
        <w:t xml:space="preserve"> wraz </w:t>
      </w:r>
      <w:r w:rsidR="00113250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z uzasadnieniem</w:t>
      </w:r>
      <w:r w:rsidR="0011325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294752" w:rsidRDefault="00294752" w:rsidP="00D56203">
      <w:pPr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opis niezbędnych robót budowlanych,</w:t>
      </w:r>
    </w:p>
    <w:p w:rsidR="00D56203" w:rsidRDefault="00D56203" w:rsidP="00D56203">
      <w:pPr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charakterystyczne punkty wysokościowe, określenie </w:t>
      </w:r>
      <w:r w:rsidR="00AC7CEA">
        <w:rPr>
          <w:sz w:val="22"/>
          <w:szCs w:val="22"/>
        </w:rPr>
        <w:t xml:space="preserve">orientacyjnych </w:t>
      </w:r>
      <w:r>
        <w:rPr>
          <w:sz w:val="22"/>
          <w:szCs w:val="22"/>
        </w:rPr>
        <w:t>spadków podłużnych,</w:t>
      </w:r>
    </w:p>
    <w:p w:rsidR="00D56203" w:rsidRDefault="004C0FFB" w:rsidP="0072162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56203">
        <w:rPr>
          <w:sz w:val="22"/>
          <w:szCs w:val="22"/>
        </w:rPr>
        <w:t>analiza przyjętych wariantów</w:t>
      </w:r>
      <w:r w:rsidR="00B75F6C">
        <w:rPr>
          <w:sz w:val="22"/>
          <w:szCs w:val="22"/>
        </w:rPr>
        <w:t>,</w:t>
      </w:r>
    </w:p>
    <w:p w:rsidR="00DA2FDE" w:rsidRDefault="00DA2FDE" w:rsidP="00D56203">
      <w:pPr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prezentację multimedialną w wersji elektronicznej,</w:t>
      </w:r>
    </w:p>
    <w:p w:rsidR="00012DB7" w:rsidRPr="00E531FF" w:rsidRDefault="00012DB7" w:rsidP="00EF0BA0">
      <w:pPr>
        <w:numPr>
          <w:ilvl w:val="1"/>
          <w:numId w:val="25"/>
        </w:numPr>
        <w:spacing w:line="276" w:lineRule="auto"/>
        <w:jc w:val="both"/>
        <w:rPr>
          <w:sz w:val="22"/>
          <w:szCs w:val="22"/>
        </w:rPr>
      </w:pPr>
      <w:r w:rsidRPr="00E531FF">
        <w:rPr>
          <w:sz w:val="22"/>
          <w:szCs w:val="22"/>
        </w:rPr>
        <w:t>Informacje dodatkowe</w:t>
      </w:r>
    </w:p>
    <w:p w:rsidR="00012DB7" w:rsidRDefault="00012DB7" w:rsidP="00847380">
      <w:pPr>
        <w:spacing w:line="276" w:lineRule="auto"/>
        <w:ind w:left="426" w:hanging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lastRenderedPageBreak/>
        <w:t xml:space="preserve">        Należy stosować rozwiązania możliwie do zrealizowania z punktu widzenia technicznego</w:t>
      </w:r>
      <w:r>
        <w:rPr>
          <w:sz w:val="22"/>
          <w:szCs w:val="22"/>
        </w:rPr>
        <w:t xml:space="preserve">                                </w:t>
      </w:r>
      <w:r w:rsidRPr="00DD7315">
        <w:rPr>
          <w:sz w:val="22"/>
          <w:szCs w:val="22"/>
        </w:rPr>
        <w:t>i ekonomicznego z zachowaniem odpowiedniego poziomu komfortu użytkowania.</w:t>
      </w:r>
      <w:r>
        <w:rPr>
          <w:sz w:val="22"/>
          <w:szCs w:val="22"/>
        </w:rPr>
        <w:t xml:space="preserve"> </w:t>
      </w:r>
    </w:p>
    <w:p w:rsidR="00012DB7" w:rsidRDefault="00C664D0" w:rsidP="00015619">
      <w:pPr>
        <w:pStyle w:val="Nagwek2"/>
        <w:keepNext w:val="0"/>
        <w:widowControl w:val="0"/>
        <w:numPr>
          <w:ilvl w:val="1"/>
          <w:numId w:val="14"/>
        </w:numPr>
        <w:tabs>
          <w:tab w:val="left" w:pos="426"/>
        </w:tabs>
        <w:spacing w:before="120" w:after="120" w:line="276" w:lineRule="auto"/>
        <w:ind w:left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T</w:t>
      </w:r>
      <w:r w:rsidR="00012DB7">
        <w:rPr>
          <w:b/>
          <w:sz w:val="24"/>
          <w:u w:val="single"/>
        </w:rPr>
        <w:t>ERMIN WYKONANIA ZAMÓWIENIA</w:t>
      </w:r>
    </w:p>
    <w:p w:rsidR="00012DB7" w:rsidRDefault="00012DB7" w:rsidP="00015619">
      <w:pPr>
        <w:pStyle w:val="Nagwek3"/>
        <w:keepNext w:val="0"/>
        <w:widowControl w:val="0"/>
        <w:numPr>
          <w:ilvl w:val="2"/>
          <w:numId w:val="14"/>
        </w:numPr>
        <w:spacing w:line="276" w:lineRule="auto"/>
        <w:ind w:left="431" w:hanging="431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 xml:space="preserve">Zamawiający wymaga, aby Wykonawca podpisał umowę w ciągu </w:t>
      </w:r>
      <w:r w:rsidR="00FD19D3">
        <w:rPr>
          <w:i w:val="0"/>
          <w:sz w:val="22"/>
          <w:szCs w:val="22"/>
        </w:rPr>
        <w:t>3</w:t>
      </w:r>
      <w:r w:rsidRPr="00DD7315">
        <w:rPr>
          <w:i w:val="0"/>
          <w:sz w:val="22"/>
          <w:szCs w:val="22"/>
        </w:rPr>
        <w:t xml:space="preserve"> dni od daty ostatecznego rozstrzygnięcia przetargu. </w:t>
      </w:r>
    </w:p>
    <w:p w:rsidR="00012DB7" w:rsidRDefault="00012DB7" w:rsidP="00015619">
      <w:pPr>
        <w:pStyle w:val="Nagwek3"/>
        <w:keepNext w:val="0"/>
        <w:widowControl w:val="0"/>
        <w:numPr>
          <w:ilvl w:val="2"/>
          <w:numId w:val="14"/>
        </w:numPr>
        <w:spacing w:line="276" w:lineRule="auto"/>
        <w:ind w:left="431" w:hanging="431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Termin wykonania zamówienia</w:t>
      </w:r>
      <w:r>
        <w:rPr>
          <w:i w:val="0"/>
          <w:sz w:val="22"/>
          <w:szCs w:val="22"/>
        </w:rPr>
        <w:t>:</w:t>
      </w:r>
      <w:r w:rsidR="00515317">
        <w:rPr>
          <w:i w:val="0"/>
          <w:sz w:val="22"/>
          <w:szCs w:val="22"/>
        </w:rPr>
        <w:t xml:space="preserve"> </w:t>
      </w:r>
      <w:r w:rsidR="00AC7CEA" w:rsidRPr="00AC7CEA">
        <w:rPr>
          <w:b/>
          <w:i w:val="0"/>
          <w:sz w:val="22"/>
          <w:szCs w:val="22"/>
        </w:rPr>
        <w:t>6</w:t>
      </w:r>
      <w:r w:rsidR="00056E8E">
        <w:rPr>
          <w:b/>
          <w:i w:val="0"/>
          <w:sz w:val="22"/>
          <w:szCs w:val="22"/>
        </w:rPr>
        <w:t xml:space="preserve"> miesię</w:t>
      </w:r>
      <w:r w:rsidR="00056E8E" w:rsidRPr="00C17805">
        <w:rPr>
          <w:b/>
          <w:i w:val="0"/>
          <w:sz w:val="22"/>
          <w:szCs w:val="22"/>
        </w:rPr>
        <w:t>c</w:t>
      </w:r>
      <w:r w:rsidR="00056E8E">
        <w:rPr>
          <w:b/>
          <w:i w:val="0"/>
          <w:sz w:val="22"/>
          <w:szCs w:val="22"/>
        </w:rPr>
        <w:t>y</w:t>
      </w:r>
      <w:r w:rsidR="00056E8E">
        <w:rPr>
          <w:i w:val="0"/>
          <w:sz w:val="22"/>
          <w:szCs w:val="22"/>
        </w:rPr>
        <w:t xml:space="preserve"> od dnia pisemnej akceptacji koncepcji przez Zamawiającego</w:t>
      </w:r>
    </w:p>
    <w:p w:rsidR="007D2E93" w:rsidRDefault="007D2E93" w:rsidP="000D4046">
      <w:pPr>
        <w:pStyle w:val="Nagwek1"/>
        <w:numPr>
          <w:ilvl w:val="1"/>
          <w:numId w:val="14"/>
        </w:numPr>
        <w:tabs>
          <w:tab w:val="clear" w:pos="61"/>
          <w:tab w:val="num" w:pos="426"/>
          <w:tab w:val="left" w:pos="709"/>
        </w:tabs>
        <w:spacing w:before="120" w:after="120" w:line="276" w:lineRule="auto"/>
        <w:ind w:left="425" w:hanging="425"/>
        <w:jc w:val="both"/>
        <w:rPr>
          <w:sz w:val="24"/>
          <w:u w:val="single"/>
        </w:rPr>
      </w:pPr>
      <w:r>
        <w:rPr>
          <w:sz w:val="24"/>
          <w:u w:val="single"/>
        </w:rPr>
        <w:t>INFORMACJA O SPOSOBIE POROZUMIEWANIA SIĘ Z WYKONAWCAMI ORAZ</w:t>
      </w:r>
      <w:r w:rsidR="008F4169">
        <w:rPr>
          <w:sz w:val="24"/>
          <w:u w:val="single"/>
        </w:rPr>
        <w:t xml:space="preserve"> PRZEKAZYWANIA OŚWIADCZEŃ LUB</w:t>
      </w:r>
      <w:r>
        <w:rPr>
          <w:sz w:val="24"/>
          <w:u w:val="single"/>
        </w:rPr>
        <w:t xml:space="preserve"> DOKUMENTÓW.</w:t>
      </w:r>
    </w:p>
    <w:p w:rsidR="007D2E93" w:rsidRPr="00DD7315" w:rsidRDefault="007D2E93" w:rsidP="00015619">
      <w:pPr>
        <w:pStyle w:val="Nagwek3"/>
        <w:keepNext w:val="0"/>
        <w:widowControl w:val="0"/>
        <w:numPr>
          <w:ilvl w:val="2"/>
          <w:numId w:val="3"/>
        </w:numPr>
        <w:spacing w:before="60" w:line="276" w:lineRule="auto"/>
        <w:ind w:left="431" w:hanging="431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Wszelkiego rodzaju oświadczenia, wnioski, zawiadomienia, informacje itp. (dalej, zbiorczo, „Korespondencja”) Zamawiający i Wykonawcy przekazują pisemnie.</w:t>
      </w:r>
    </w:p>
    <w:p w:rsidR="007D2E93" w:rsidRPr="00DD7315" w:rsidRDefault="007D2E93" w:rsidP="00015619">
      <w:pPr>
        <w:pStyle w:val="Nagwek3"/>
        <w:keepNext w:val="0"/>
        <w:widowControl w:val="0"/>
        <w:numPr>
          <w:ilvl w:val="2"/>
          <w:numId w:val="3"/>
        </w:numPr>
        <w:spacing w:before="120" w:after="120" w:line="276" w:lineRule="auto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Zamawiający dopuszcza składanie Korespondencji drogą elektroniczną (na adr</w:t>
      </w:r>
      <w:r w:rsidR="00E534A4" w:rsidRPr="00DD7315">
        <w:rPr>
          <w:i w:val="0"/>
          <w:sz w:val="22"/>
          <w:szCs w:val="22"/>
        </w:rPr>
        <w:t xml:space="preserve">es e-mail wskazany w punkcie </w:t>
      </w:r>
      <w:r w:rsidR="00196368">
        <w:rPr>
          <w:i w:val="0"/>
          <w:sz w:val="22"/>
          <w:szCs w:val="22"/>
        </w:rPr>
        <w:t>5</w:t>
      </w:r>
      <w:r w:rsidR="00E534A4" w:rsidRPr="00DD7315">
        <w:rPr>
          <w:i w:val="0"/>
          <w:sz w:val="22"/>
          <w:szCs w:val="22"/>
        </w:rPr>
        <w:t>.3</w:t>
      </w:r>
      <w:r w:rsidRPr="00DD7315">
        <w:rPr>
          <w:i w:val="0"/>
          <w:sz w:val="22"/>
          <w:szCs w:val="22"/>
        </w:rPr>
        <w:t>). Korespondencję uważa się za złożoną w terminie, jeżeli jej treść dotarła do Zamawiającego przed upływem terminu i została niezwłocznie potwierdzona.</w:t>
      </w:r>
    </w:p>
    <w:p w:rsidR="007D2E93" w:rsidRPr="00DD7315" w:rsidRDefault="00CC78E2" w:rsidP="00015619">
      <w:pPr>
        <w:spacing w:line="276" w:lineRule="auto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5</w:t>
      </w:r>
      <w:r w:rsidR="007D2E93" w:rsidRPr="00DD7315">
        <w:rPr>
          <w:sz w:val="22"/>
          <w:szCs w:val="22"/>
        </w:rPr>
        <w:t>.3   Osobą uprawnioną do porozumiewania się z Wykonawcami jest:</w:t>
      </w:r>
    </w:p>
    <w:p w:rsidR="00015619" w:rsidRDefault="00C17805" w:rsidP="00015619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Karol Walinowicz</w:t>
      </w:r>
      <w:r w:rsidR="007D2E93" w:rsidRPr="00DD7315">
        <w:rPr>
          <w:sz w:val="22"/>
          <w:szCs w:val="22"/>
        </w:rPr>
        <w:t xml:space="preserve"> </w:t>
      </w:r>
      <w:r w:rsidR="007D2E93" w:rsidRPr="00DD7315">
        <w:rPr>
          <w:sz w:val="22"/>
          <w:szCs w:val="22"/>
        </w:rPr>
        <w:tab/>
      </w:r>
      <w:r w:rsidR="007D2E93" w:rsidRPr="00DD7315">
        <w:rPr>
          <w:sz w:val="22"/>
          <w:szCs w:val="22"/>
        </w:rPr>
        <w:tab/>
        <w:t>-</w:t>
      </w:r>
      <w:r w:rsidR="007D2E93" w:rsidRPr="00DD7315">
        <w:rPr>
          <w:sz w:val="22"/>
          <w:szCs w:val="22"/>
        </w:rPr>
        <w:tab/>
        <w:t>Naczelnik Wydziału</w:t>
      </w:r>
      <w:r w:rsidR="00882EF5">
        <w:rPr>
          <w:sz w:val="22"/>
          <w:szCs w:val="22"/>
        </w:rPr>
        <w:t xml:space="preserve"> Planowani</w:t>
      </w:r>
      <w:r w:rsidR="006A0C79">
        <w:rPr>
          <w:sz w:val="22"/>
          <w:szCs w:val="22"/>
        </w:rPr>
        <w:t>a</w:t>
      </w:r>
      <w:r w:rsidR="00882EF5">
        <w:rPr>
          <w:sz w:val="22"/>
          <w:szCs w:val="22"/>
        </w:rPr>
        <w:t xml:space="preserve"> i</w:t>
      </w:r>
      <w:r w:rsidR="007D2E93" w:rsidRPr="00DD7315">
        <w:rPr>
          <w:sz w:val="22"/>
          <w:szCs w:val="22"/>
        </w:rPr>
        <w:t xml:space="preserve"> </w:t>
      </w:r>
      <w:r w:rsidR="00BA0E99">
        <w:rPr>
          <w:sz w:val="22"/>
          <w:szCs w:val="22"/>
        </w:rPr>
        <w:t>Inwestyc</w:t>
      </w:r>
      <w:r w:rsidR="00015619">
        <w:rPr>
          <w:sz w:val="22"/>
          <w:szCs w:val="22"/>
        </w:rPr>
        <w:t xml:space="preserve">ji             </w:t>
      </w:r>
    </w:p>
    <w:p w:rsidR="007D2E93" w:rsidRDefault="00015619" w:rsidP="00015619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1347E5">
        <w:rPr>
          <w:sz w:val="22"/>
          <w:szCs w:val="22"/>
        </w:rPr>
        <w:t xml:space="preserve">     </w:t>
      </w:r>
      <w:r>
        <w:rPr>
          <w:sz w:val="22"/>
          <w:szCs w:val="22"/>
        </w:rPr>
        <w:t>U</w:t>
      </w:r>
      <w:r w:rsidR="007D2E93" w:rsidRPr="00DD7315">
        <w:rPr>
          <w:sz w:val="22"/>
          <w:szCs w:val="22"/>
        </w:rPr>
        <w:t>rzędu Miejskiego w Giżycku</w:t>
      </w:r>
      <w:r>
        <w:rPr>
          <w:sz w:val="22"/>
          <w:szCs w:val="22"/>
        </w:rPr>
        <w:t xml:space="preserve">, </w:t>
      </w:r>
      <w:r w:rsidR="007D2E93" w:rsidRPr="00DD7315">
        <w:rPr>
          <w:sz w:val="22"/>
          <w:szCs w:val="22"/>
        </w:rPr>
        <w:t xml:space="preserve">tel. 87 </w:t>
      </w:r>
      <w:r w:rsidR="00230B8C" w:rsidRPr="00DD7315">
        <w:rPr>
          <w:sz w:val="22"/>
          <w:szCs w:val="22"/>
        </w:rPr>
        <w:t>7324</w:t>
      </w:r>
      <w:r w:rsidR="007D2E93" w:rsidRPr="00DD7315">
        <w:rPr>
          <w:sz w:val="22"/>
          <w:szCs w:val="22"/>
        </w:rPr>
        <w:t xml:space="preserve"> </w:t>
      </w:r>
      <w:r w:rsidR="00230B8C" w:rsidRPr="00DD7315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552C9B">
        <w:rPr>
          <w:sz w:val="22"/>
          <w:szCs w:val="22"/>
        </w:rPr>
        <w:t>3</w:t>
      </w:r>
      <w:r w:rsidR="000F0EE8" w:rsidRPr="00DD7315">
        <w:rPr>
          <w:sz w:val="22"/>
          <w:szCs w:val="22"/>
        </w:rPr>
        <w:t xml:space="preserve"> </w:t>
      </w:r>
    </w:p>
    <w:p w:rsidR="00981B19" w:rsidRDefault="00B542BA" w:rsidP="00C73381">
      <w:pPr>
        <w:spacing w:line="276" w:lineRule="auto"/>
        <w:ind w:left="4253"/>
        <w:jc w:val="both"/>
        <w:rPr>
          <w:sz w:val="22"/>
          <w:szCs w:val="22"/>
        </w:rPr>
      </w:pPr>
      <w:hyperlink r:id="rId19" w:history="1">
        <w:r w:rsidR="00C73381" w:rsidRPr="009A0EA6">
          <w:rPr>
            <w:rStyle w:val="Hipercze"/>
            <w:sz w:val="22"/>
            <w:szCs w:val="22"/>
          </w:rPr>
          <w:t>karol.walinowicz@gizycko.pl</w:t>
        </w:r>
      </w:hyperlink>
      <w:r w:rsidR="00C73381">
        <w:rPr>
          <w:sz w:val="22"/>
          <w:szCs w:val="22"/>
        </w:rPr>
        <w:t xml:space="preserve">  </w:t>
      </w:r>
    </w:p>
    <w:p w:rsidR="00C1589C" w:rsidRDefault="00C1589C" w:rsidP="00015619">
      <w:pPr>
        <w:spacing w:line="276" w:lineRule="auto"/>
        <w:ind w:left="3540" w:firstLine="708"/>
        <w:jc w:val="both"/>
        <w:rPr>
          <w:sz w:val="16"/>
          <w:szCs w:val="16"/>
        </w:rPr>
      </w:pPr>
    </w:p>
    <w:p w:rsidR="00EC341E" w:rsidRDefault="00EC341E" w:rsidP="00EC341E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Sebastian Pyzalski</w:t>
      </w:r>
      <w:r w:rsidRPr="00DD7315">
        <w:rPr>
          <w:sz w:val="22"/>
          <w:szCs w:val="22"/>
        </w:rPr>
        <w:t xml:space="preserve"> </w:t>
      </w:r>
      <w:r w:rsidRPr="00DD7315">
        <w:rPr>
          <w:sz w:val="22"/>
          <w:szCs w:val="22"/>
        </w:rPr>
        <w:tab/>
      </w:r>
      <w:r w:rsidRPr="00DD7315">
        <w:rPr>
          <w:sz w:val="22"/>
          <w:szCs w:val="22"/>
        </w:rPr>
        <w:tab/>
        <w:t>-</w:t>
      </w:r>
      <w:r w:rsidRPr="00DD7315">
        <w:rPr>
          <w:sz w:val="22"/>
          <w:szCs w:val="22"/>
        </w:rPr>
        <w:tab/>
      </w:r>
      <w:r>
        <w:rPr>
          <w:sz w:val="22"/>
          <w:szCs w:val="22"/>
        </w:rPr>
        <w:t>Gł. specjalista</w:t>
      </w:r>
      <w:r w:rsidRPr="00DD7315">
        <w:rPr>
          <w:sz w:val="22"/>
          <w:szCs w:val="22"/>
        </w:rPr>
        <w:t xml:space="preserve"> Wydziału</w:t>
      </w:r>
      <w:r>
        <w:rPr>
          <w:sz w:val="22"/>
          <w:szCs w:val="22"/>
        </w:rPr>
        <w:t xml:space="preserve"> </w:t>
      </w:r>
      <w:r w:rsidR="006A0C79">
        <w:rPr>
          <w:sz w:val="22"/>
          <w:szCs w:val="22"/>
        </w:rPr>
        <w:t>Planowania i</w:t>
      </w:r>
      <w:r w:rsidR="006A0C79" w:rsidRPr="00DD7315">
        <w:rPr>
          <w:sz w:val="22"/>
          <w:szCs w:val="22"/>
        </w:rPr>
        <w:t xml:space="preserve"> </w:t>
      </w:r>
      <w:r w:rsidR="006A0C79">
        <w:rPr>
          <w:sz w:val="22"/>
          <w:szCs w:val="22"/>
        </w:rPr>
        <w:t xml:space="preserve">Inwestycji             </w:t>
      </w:r>
      <w:r>
        <w:rPr>
          <w:sz w:val="22"/>
          <w:szCs w:val="22"/>
        </w:rPr>
        <w:t xml:space="preserve">         </w:t>
      </w:r>
    </w:p>
    <w:p w:rsidR="00EC341E" w:rsidRDefault="00EC341E" w:rsidP="00EC341E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U</w:t>
      </w:r>
      <w:r w:rsidRPr="00DD7315">
        <w:rPr>
          <w:sz w:val="22"/>
          <w:szCs w:val="22"/>
        </w:rPr>
        <w:t>rzędu Miejskiego w Giżycku</w:t>
      </w:r>
      <w:r>
        <w:rPr>
          <w:sz w:val="22"/>
          <w:szCs w:val="22"/>
        </w:rPr>
        <w:t xml:space="preserve">, </w:t>
      </w:r>
      <w:r w:rsidRPr="00DD7315">
        <w:rPr>
          <w:sz w:val="22"/>
          <w:szCs w:val="22"/>
        </w:rPr>
        <w:t>tel. 87 7324 1</w:t>
      </w:r>
      <w:r>
        <w:rPr>
          <w:sz w:val="22"/>
          <w:szCs w:val="22"/>
        </w:rPr>
        <w:t>20</w:t>
      </w:r>
      <w:r w:rsidRPr="00DD7315">
        <w:rPr>
          <w:sz w:val="22"/>
          <w:szCs w:val="22"/>
        </w:rPr>
        <w:t xml:space="preserve"> </w:t>
      </w:r>
    </w:p>
    <w:p w:rsidR="00EC341E" w:rsidRDefault="00B542BA" w:rsidP="00EC341E">
      <w:pPr>
        <w:spacing w:line="276" w:lineRule="auto"/>
        <w:ind w:left="4253"/>
        <w:jc w:val="both"/>
        <w:rPr>
          <w:sz w:val="22"/>
          <w:szCs w:val="22"/>
        </w:rPr>
      </w:pPr>
      <w:hyperlink r:id="rId20" w:history="1">
        <w:r w:rsidR="00EC341E" w:rsidRPr="00743529">
          <w:rPr>
            <w:rStyle w:val="Hipercze"/>
          </w:rPr>
          <w:t>sebastian.pyzalski@gizycko.pl</w:t>
        </w:r>
      </w:hyperlink>
      <w:r w:rsidR="00EC341E">
        <w:t xml:space="preserve"> </w:t>
      </w:r>
    </w:p>
    <w:p w:rsidR="00EC341E" w:rsidRPr="002953A0" w:rsidRDefault="00EC341E" w:rsidP="00015619">
      <w:pPr>
        <w:spacing w:line="276" w:lineRule="auto"/>
        <w:ind w:left="3540" w:firstLine="708"/>
        <w:jc w:val="both"/>
        <w:rPr>
          <w:sz w:val="16"/>
          <w:szCs w:val="16"/>
        </w:rPr>
      </w:pPr>
    </w:p>
    <w:p w:rsidR="00E767A9" w:rsidRDefault="00E767A9" w:rsidP="00821E79">
      <w:pPr>
        <w:pStyle w:val="Nagwek1"/>
        <w:numPr>
          <w:ilvl w:val="1"/>
          <w:numId w:val="3"/>
        </w:numPr>
        <w:tabs>
          <w:tab w:val="left" w:pos="426"/>
        </w:tabs>
        <w:spacing w:before="120" w:after="120" w:line="276" w:lineRule="auto"/>
        <w:jc w:val="both"/>
        <w:rPr>
          <w:sz w:val="24"/>
          <w:u w:val="single"/>
        </w:rPr>
      </w:pPr>
      <w:r w:rsidRPr="00821E79">
        <w:rPr>
          <w:sz w:val="24"/>
          <w:u w:val="single"/>
        </w:rPr>
        <w:t>WARUNKI UDZIAŁU W POSTĘPOWANIU</w:t>
      </w:r>
    </w:p>
    <w:p w:rsidR="00821E79" w:rsidRPr="00821E79" w:rsidRDefault="00821E79" w:rsidP="00793F7D">
      <w:pPr>
        <w:spacing w:line="276" w:lineRule="auto"/>
        <w:ind w:left="142"/>
        <w:jc w:val="both"/>
        <w:rPr>
          <w:sz w:val="22"/>
          <w:szCs w:val="22"/>
        </w:rPr>
      </w:pPr>
      <w:r w:rsidRPr="00821E79">
        <w:rPr>
          <w:sz w:val="22"/>
          <w:szCs w:val="22"/>
        </w:rPr>
        <w:t xml:space="preserve">     Warunkiem udziału w postępowaniu jest udokumentowanie, że w okresie ostatnich 3 lat przed upływem terminu składania ofert, a jeżeli okres prowadzenia działalności jest krótszy w tym okresie Wykonawca wykonał, co najmniej jedno zamówienie polegające na sporządzeniu dokumentacji projektowej trasy rowerowej, ścieżki rowerowej z wyłączeniem w </w:t>
      </w:r>
      <w:r>
        <w:rPr>
          <w:sz w:val="22"/>
          <w:szCs w:val="22"/>
        </w:rPr>
        <w:t>ulicy, drogi z wyłączeniem ulic.</w:t>
      </w:r>
    </w:p>
    <w:p w:rsidR="00821E79" w:rsidRPr="00821E79" w:rsidRDefault="00821E79" w:rsidP="00793F7D">
      <w:pPr>
        <w:pStyle w:val="Stopka"/>
        <w:tabs>
          <w:tab w:val="clear" w:pos="4536"/>
          <w:tab w:val="clear" w:pos="9072"/>
        </w:tabs>
        <w:spacing w:line="276" w:lineRule="auto"/>
        <w:ind w:left="142"/>
        <w:jc w:val="both"/>
        <w:rPr>
          <w:b/>
          <w:sz w:val="22"/>
          <w:szCs w:val="22"/>
        </w:rPr>
      </w:pPr>
      <w:r w:rsidRPr="00821E79">
        <w:rPr>
          <w:b/>
          <w:sz w:val="22"/>
          <w:szCs w:val="22"/>
        </w:rPr>
        <w:t xml:space="preserve">Niespełnienie tego warunku będzie skutkowało odrzuceniem oferty.  </w:t>
      </w:r>
    </w:p>
    <w:p w:rsidR="00821E79" w:rsidRPr="00821E79" w:rsidRDefault="00821E79" w:rsidP="00821E79">
      <w:pPr>
        <w:ind w:left="-299"/>
      </w:pPr>
    </w:p>
    <w:p w:rsidR="007D2E93" w:rsidRPr="00821E79" w:rsidRDefault="007D2E93" w:rsidP="00015619">
      <w:pPr>
        <w:pStyle w:val="Nagwek1"/>
        <w:numPr>
          <w:ilvl w:val="1"/>
          <w:numId w:val="3"/>
        </w:numPr>
        <w:tabs>
          <w:tab w:val="left" w:pos="426"/>
        </w:tabs>
        <w:spacing w:before="120" w:after="120" w:line="276" w:lineRule="auto"/>
        <w:jc w:val="both"/>
        <w:rPr>
          <w:sz w:val="24"/>
          <w:u w:val="single"/>
        </w:rPr>
      </w:pPr>
      <w:r w:rsidRPr="00821E79">
        <w:rPr>
          <w:sz w:val="24"/>
          <w:u w:val="single"/>
        </w:rPr>
        <w:t>OPIS SPOSOBU PRZYGOTOWANIA OFERTY</w:t>
      </w:r>
    </w:p>
    <w:p w:rsidR="00821E79" w:rsidRPr="00821E79" w:rsidRDefault="00821E79" w:rsidP="00821E79">
      <w:pPr>
        <w:pStyle w:val="Akapitzlist"/>
        <w:widowControl w:val="0"/>
        <w:numPr>
          <w:ilvl w:val="0"/>
          <w:numId w:val="4"/>
        </w:numPr>
        <w:spacing w:after="0"/>
        <w:contextualSpacing w:val="0"/>
        <w:jc w:val="both"/>
        <w:outlineLvl w:val="2"/>
        <w:rPr>
          <w:rFonts w:ascii="Times New Roman" w:hAnsi="Times New Roman"/>
          <w:vanish/>
        </w:rPr>
      </w:pPr>
    </w:p>
    <w:p w:rsidR="00821E79" w:rsidRPr="00821E79" w:rsidRDefault="00821E79" w:rsidP="00821E79">
      <w:pPr>
        <w:pStyle w:val="Akapitzlist"/>
        <w:widowControl w:val="0"/>
        <w:numPr>
          <w:ilvl w:val="1"/>
          <w:numId w:val="4"/>
        </w:numPr>
        <w:spacing w:after="0"/>
        <w:contextualSpacing w:val="0"/>
        <w:jc w:val="both"/>
        <w:outlineLvl w:val="2"/>
        <w:rPr>
          <w:rFonts w:ascii="Times New Roman" w:hAnsi="Times New Roman"/>
          <w:vanish/>
        </w:rPr>
      </w:pPr>
    </w:p>
    <w:p w:rsidR="00821E79" w:rsidRPr="00821E79" w:rsidRDefault="00821E79" w:rsidP="00821E79">
      <w:pPr>
        <w:pStyle w:val="Akapitzlist"/>
        <w:widowControl w:val="0"/>
        <w:numPr>
          <w:ilvl w:val="0"/>
          <w:numId w:val="48"/>
        </w:numPr>
        <w:spacing w:after="0"/>
        <w:contextualSpacing w:val="0"/>
        <w:jc w:val="both"/>
        <w:outlineLvl w:val="2"/>
        <w:rPr>
          <w:rFonts w:ascii="Times New Roman" w:hAnsi="Times New Roman"/>
          <w:vanish/>
        </w:rPr>
      </w:pPr>
    </w:p>
    <w:p w:rsidR="00821E79" w:rsidRPr="00821E79" w:rsidRDefault="00821E79" w:rsidP="00821E79">
      <w:pPr>
        <w:pStyle w:val="Akapitzlist"/>
        <w:widowControl w:val="0"/>
        <w:numPr>
          <w:ilvl w:val="1"/>
          <w:numId w:val="48"/>
        </w:numPr>
        <w:spacing w:after="0"/>
        <w:contextualSpacing w:val="0"/>
        <w:jc w:val="both"/>
        <w:outlineLvl w:val="2"/>
        <w:rPr>
          <w:rFonts w:ascii="Times New Roman" w:hAnsi="Times New Roman"/>
          <w:vanish/>
        </w:rPr>
      </w:pPr>
    </w:p>
    <w:p w:rsidR="00821E79" w:rsidRPr="00821E79" w:rsidRDefault="00821E79" w:rsidP="00821E79">
      <w:pPr>
        <w:pStyle w:val="Akapitzlist"/>
        <w:widowControl w:val="0"/>
        <w:numPr>
          <w:ilvl w:val="2"/>
          <w:numId w:val="48"/>
        </w:numPr>
        <w:spacing w:after="0"/>
        <w:contextualSpacing w:val="0"/>
        <w:jc w:val="both"/>
        <w:outlineLvl w:val="2"/>
        <w:rPr>
          <w:rFonts w:ascii="Times New Roman" w:hAnsi="Times New Roman"/>
          <w:vanish/>
        </w:rPr>
      </w:pPr>
    </w:p>
    <w:p w:rsidR="007D2E93" w:rsidRPr="00A665B9" w:rsidRDefault="00821E79" w:rsidP="00821E79">
      <w:pPr>
        <w:pStyle w:val="Nagwek3"/>
        <w:keepNext w:val="0"/>
        <w:widowControl w:val="0"/>
        <w:spacing w:line="276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7.1  </w:t>
      </w:r>
      <w:r w:rsidR="007D2E93" w:rsidRPr="00A665B9">
        <w:rPr>
          <w:i w:val="0"/>
          <w:sz w:val="22"/>
          <w:szCs w:val="22"/>
        </w:rPr>
        <w:t>Wykonawcy ponoszą wszelkie koszty własne związane z przygotowaniem i złożeniem</w:t>
      </w:r>
      <w:r w:rsidR="00D35493">
        <w:rPr>
          <w:i w:val="0"/>
          <w:sz w:val="22"/>
          <w:szCs w:val="22"/>
        </w:rPr>
        <w:t xml:space="preserve"> </w:t>
      </w:r>
      <w:r w:rsidR="007D2E93" w:rsidRPr="00A665B9">
        <w:rPr>
          <w:i w:val="0"/>
          <w:sz w:val="22"/>
          <w:szCs w:val="22"/>
        </w:rPr>
        <w:t xml:space="preserve">oferty, niezależnie od wyniku Postępowania. Zamawiający w żadnym przypadku </w:t>
      </w:r>
      <w:r w:rsidR="001639CA" w:rsidRPr="00A665B9">
        <w:rPr>
          <w:i w:val="0"/>
          <w:sz w:val="22"/>
          <w:szCs w:val="22"/>
        </w:rPr>
        <w:t>nie odpowiada</w:t>
      </w:r>
      <w:r w:rsidR="007D2E93" w:rsidRPr="00A665B9">
        <w:rPr>
          <w:i w:val="0"/>
          <w:sz w:val="22"/>
          <w:szCs w:val="22"/>
        </w:rPr>
        <w:t xml:space="preserve"> za koszty poniesione przez Wykonawców w związku z przygotowaniem i złożeniem oferty. </w:t>
      </w:r>
    </w:p>
    <w:p w:rsidR="007568DB" w:rsidRPr="00902B23" w:rsidRDefault="00821E79" w:rsidP="00821E79">
      <w:pPr>
        <w:pStyle w:val="Nagwek3"/>
        <w:keepNext w:val="0"/>
        <w:widowControl w:val="0"/>
        <w:spacing w:line="276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7.2 </w:t>
      </w:r>
      <w:r w:rsidR="007D2E93" w:rsidRPr="00902B23">
        <w:rPr>
          <w:i w:val="0"/>
          <w:sz w:val="22"/>
          <w:szCs w:val="22"/>
        </w:rPr>
        <w:t>Oferta powinna by</w:t>
      </w:r>
      <w:r w:rsidR="00AE3FED">
        <w:rPr>
          <w:i w:val="0"/>
          <w:sz w:val="22"/>
          <w:szCs w:val="22"/>
        </w:rPr>
        <w:t>ć sporządzona w języku polskim.</w:t>
      </w:r>
    </w:p>
    <w:p w:rsidR="007D2E93" w:rsidRPr="00A665B9" w:rsidRDefault="00821E79" w:rsidP="00821E79">
      <w:pPr>
        <w:pStyle w:val="Nagwek3"/>
        <w:keepNext w:val="0"/>
        <w:widowControl w:val="0"/>
        <w:spacing w:line="276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7.3 </w:t>
      </w:r>
      <w:r w:rsidR="007D2E93" w:rsidRPr="00A665B9">
        <w:rPr>
          <w:i w:val="0"/>
          <w:sz w:val="22"/>
          <w:szCs w:val="22"/>
        </w:rPr>
        <w:t>Na ofertę składają się następujące dokumenty:</w:t>
      </w:r>
    </w:p>
    <w:p w:rsidR="007D2E93" w:rsidRPr="00A665B9" w:rsidRDefault="00821E79" w:rsidP="00015619">
      <w:p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C51BDD" w:rsidRPr="00A665B9">
        <w:rPr>
          <w:sz w:val="22"/>
          <w:szCs w:val="22"/>
        </w:rPr>
        <w:t>.</w:t>
      </w:r>
      <w:r w:rsidR="006B4849" w:rsidRPr="00A665B9">
        <w:rPr>
          <w:sz w:val="22"/>
          <w:szCs w:val="22"/>
        </w:rPr>
        <w:t>3</w:t>
      </w:r>
      <w:r w:rsidR="007D2E93" w:rsidRPr="00A665B9">
        <w:rPr>
          <w:sz w:val="22"/>
          <w:szCs w:val="22"/>
        </w:rPr>
        <w:t xml:space="preserve">.1  Wypełniony Formularz oferty cenowej – według wzoru stanowiącego </w:t>
      </w:r>
      <w:r w:rsidR="007D2E93" w:rsidRPr="00A665B9">
        <w:rPr>
          <w:b/>
          <w:sz w:val="22"/>
          <w:szCs w:val="22"/>
        </w:rPr>
        <w:t xml:space="preserve">Załącznik nr </w:t>
      </w:r>
      <w:r w:rsidR="00C57069" w:rsidRPr="00A665B9">
        <w:rPr>
          <w:b/>
          <w:sz w:val="22"/>
          <w:szCs w:val="22"/>
        </w:rPr>
        <w:t>1</w:t>
      </w:r>
      <w:r w:rsidR="007D2E93" w:rsidRPr="00A665B9">
        <w:rPr>
          <w:b/>
          <w:sz w:val="22"/>
          <w:szCs w:val="22"/>
        </w:rPr>
        <w:t xml:space="preserve"> </w:t>
      </w:r>
    </w:p>
    <w:p w:rsidR="0021670E" w:rsidRPr="00A665B9" w:rsidRDefault="00821E79" w:rsidP="00015619">
      <w:pPr>
        <w:pStyle w:val="Stopka"/>
        <w:tabs>
          <w:tab w:val="clear" w:pos="4536"/>
          <w:tab w:val="clear" w:pos="9072"/>
        </w:tabs>
        <w:spacing w:line="276" w:lineRule="auto"/>
        <w:ind w:left="1134" w:hanging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CC78E2" w:rsidRPr="00A665B9">
        <w:rPr>
          <w:sz w:val="22"/>
          <w:szCs w:val="22"/>
        </w:rPr>
        <w:t>.</w:t>
      </w:r>
      <w:r w:rsidR="006B4849" w:rsidRPr="00A665B9">
        <w:rPr>
          <w:sz w:val="22"/>
          <w:szCs w:val="22"/>
        </w:rPr>
        <w:t>3</w:t>
      </w:r>
      <w:r w:rsidR="00FB5CB5" w:rsidRPr="00A665B9">
        <w:rPr>
          <w:sz w:val="22"/>
          <w:szCs w:val="22"/>
        </w:rPr>
        <w:t>.</w:t>
      </w:r>
      <w:r w:rsidR="00D4761D">
        <w:rPr>
          <w:sz w:val="22"/>
          <w:szCs w:val="22"/>
        </w:rPr>
        <w:t>2</w:t>
      </w:r>
      <w:r w:rsidR="007D2E93" w:rsidRPr="00A665B9">
        <w:rPr>
          <w:sz w:val="22"/>
          <w:szCs w:val="22"/>
        </w:rPr>
        <w:t xml:space="preserve">   Wykaz zrealizowanych zadań w ciągu ostatnich 3 lat o podobnym</w:t>
      </w:r>
      <w:r w:rsidR="00CA4DB6">
        <w:rPr>
          <w:sz w:val="22"/>
          <w:szCs w:val="22"/>
        </w:rPr>
        <w:t xml:space="preserve"> charakterze </w:t>
      </w:r>
      <w:r w:rsidR="007D2E93" w:rsidRPr="00A665B9">
        <w:rPr>
          <w:sz w:val="22"/>
          <w:szCs w:val="22"/>
        </w:rPr>
        <w:t>do przetargowego z podaniem wartości, inwestorów i zakresu prac projektowych –</w:t>
      </w:r>
      <w:r w:rsidR="00CA4DB6">
        <w:rPr>
          <w:sz w:val="22"/>
          <w:szCs w:val="22"/>
        </w:rPr>
        <w:t xml:space="preserve"> </w:t>
      </w:r>
      <w:r w:rsidR="007D2E93" w:rsidRPr="00A665B9">
        <w:rPr>
          <w:sz w:val="22"/>
          <w:szCs w:val="22"/>
        </w:rPr>
        <w:t xml:space="preserve">według wzoru stanowiącego </w:t>
      </w:r>
      <w:r w:rsidR="007D2E93" w:rsidRPr="00A665B9">
        <w:rPr>
          <w:b/>
          <w:sz w:val="22"/>
          <w:szCs w:val="22"/>
        </w:rPr>
        <w:t xml:space="preserve">Załącznik nr </w:t>
      </w:r>
      <w:r w:rsidR="00C57069" w:rsidRPr="00A665B9">
        <w:rPr>
          <w:b/>
          <w:sz w:val="22"/>
          <w:szCs w:val="22"/>
        </w:rPr>
        <w:t>4</w:t>
      </w:r>
      <w:r w:rsidR="007D2E93" w:rsidRPr="00A665B9">
        <w:rPr>
          <w:b/>
          <w:sz w:val="22"/>
          <w:szCs w:val="22"/>
        </w:rPr>
        <w:t>.</w:t>
      </w:r>
      <w:r w:rsidR="00B122AF" w:rsidRPr="00A665B9">
        <w:rPr>
          <w:b/>
          <w:sz w:val="22"/>
          <w:szCs w:val="22"/>
        </w:rPr>
        <w:t xml:space="preserve"> </w:t>
      </w:r>
    </w:p>
    <w:p w:rsidR="00902B23" w:rsidRPr="00A665B9" w:rsidRDefault="00902B23" w:rsidP="00015619">
      <w:pPr>
        <w:pStyle w:val="Stopka"/>
        <w:tabs>
          <w:tab w:val="clear" w:pos="4536"/>
          <w:tab w:val="clear" w:pos="9072"/>
        </w:tabs>
        <w:spacing w:line="276" w:lineRule="auto"/>
        <w:ind w:left="993" w:hanging="708"/>
        <w:jc w:val="both"/>
        <w:rPr>
          <w:b/>
          <w:color w:val="0000FF"/>
          <w:sz w:val="22"/>
          <w:szCs w:val="22"/>
        </w:rPr>
      </w:pPr>
    </w:p>
    <w:p w:rsidR="007D2E93" w:rsidRPr="00821E79" w:rsidRDefault="007D2E93" w:rsidP="00821E79">
      <w:pPr>
        <w:pStyle w:val="Nagwek1"/>
        <w:numPr>
          <w:ilvl w:val="1"/>
          <w:numId w:val="3"/>
        </w:numPr>
        <w:tabs>
          <w:tab w:val="left" w:pos="426"/>
        </w:tabs>
        <w:spacing w:before="120" w:after="120" w:line="276" w:lineRule="auto"/>
        <w:jc w:val="both"/>
        <w:rPr>
          <w:sz w:val="24"/>
          <w:u w:val="single"/>
        </w:rPr>
      </w:pPr>
      <w:r w:rsidRPr="00821E79">
        <w:rPr>
          <w:sz w:val="24"/>
          <w:u w:val="single"/>
        </w:rPr>
        <w:t>MIEJSCE</w:t>
      </w:r>
      <w:r w:rsidR="00172514" w:rsidRPr="00821E79">
        <w:rPr>
          <w:sz w:val="24"/>
          <w:u w:val="single"/>
        </w:rPr>
        <w:t>,</w:t>
      </w:r>
      <w:r w:rsidRPr="00821E79">
        <w:rPr>
          <w:sz w:val="24"/>
          <w:u w:val="single"/>
        </w:rPr>
        <w:t xml:space="preserve"> TERMIN </w:t>
      </w:r>
      <w:r w:rsidR="00172514" w:rsidRPr="00821E79">
        <w:rPr>
          <w:sz w:val="24"/>
          <w:u w:val="single"/>
        </w:rPr>
        <w:t xml:space="preserve">i FORMA </w:t>
      </w:r>
      <w:r w:rsidRPr="00821E79">
        <w:rPr>
          <w:sz w:val="24"/>
          <w:u w:val="single"/>
        </w:rPr>
        <w:t xml:space="preserve">SKŁADANIA OFERT </w:t>
      </w:r>
    </w:p>
    <w:p w:rsidR="00793F7D" w:rsidRDefault="007D2E93" w:rsidP="00D772DE">
      <w:pPr>
        <w:pStyle w:val="Nagwek3"/>
        <w:keepNext w:val="0"/>
        <w:numPr>
          <w:ilvl w:val="2"/>
          <w:numId w:val="3"/>
        </w:numPr>
        <w:spacing w:before="120" w:line="276" w:lineRule="auto"/>
        <w:jc w:val="both"/>
        <w:rPr>
          <w:rFonts w:eastAsia="Arial Unicode MS"/>
          <w:i w:val="0"/>
          <w:sz w:val="22"/>
          <w:szCs w:val="22"/>
        </w:rPr>
      </w:pPr>
      <w:r w:rsidRPr="00A665B9">
        <w:rPr>
          <w:rFonts w:eastAsia="Arial Unicode MS"/>
          <w:i w:val="0"/>
          <w:sz w:val="22"/>
          <w:szCs w:val="22"/>
        </w:rPr>
        <w:t xml:space="preserve">Termin składania ofert upływa </w:t>
      </w:r>
      <w:r w:rsidRPr="007D42A6">
        <w:rPr>
          <w:rFonts w:eastAsia="Arial Unicode MS"/>
          <w:i w:val="0"/>
          <w:sz w:val="22"/>
          <w:szCs w:val="22"/>
        </w:rPr>
        <w:t>dnia</w:t>
      </w:r>
      <w:r w:rsidRPr="007D42A6">
        <w:rPr>
          <w:rFonts w:eastAsia="Arial Unicode MS"/>
          <w:b/>
          <w:i w:val="0"/>
          <w:sz w:val="22"/>
          <w:szCs w:val="22"/>
        </w:rPr>
        <w:t xml:space="preserve"> </w:t>
      </w:r>
      <w:r w:rsidR="00B12798">
        <w:rPr>
          <w:rFonts w:eastAsia="Arial Unicode MS"/>
          <w:b/>
          <w:i w:val="0"/>
          <w:sz w:val="22"/>
          <w:szCs w:val="22"/>
        </w:rPr>
        <w:t>1</w:t>
      </w:r>
      <w:r w:rsidR="00CE5A5C">
        <w:rPr>
          <w:rFonts w:eastAsia="Arial Unicode MS"/>
          <w:b/>
          <w:i w:val="0"/>
          <w:sz w:val="22"/>
          <w:szCs w:val="22"/>
        </w:rPr>
        <w:t>8</w:t>
      </w:r>
      <w:r w:rsidR="00145DF4">
        <w:rPr>
          <w:rFonts w:eastAsia="Arial Unicode MS"/>
          <w:b/>
          <w:i w:val="0"/>
          <w:sz w:val="22"/>
          <w:szCs w:val="22"/>
        </w:rPr>
        <w:t>.0</w:t>
      </w:r>
      <w:r w:rsidR="00B12798">
        <w:rPr>
          <w:rFonts w:eastAsia="Arial Unicode MS"/>
          <w:b/>
          <w:i w:val="0"/>
          <w:sz w:val="22"/>
          <w:szCs w:val="22"/>
        </w:rPr>
        <w:t>7</w:t>
      </w:r>
      <w:r w:rsidR="00145DF4">
        <w:rPr>
          <w:rFonts w:eastAsia="Arial Unicode MS"/>
          <w:b/>
          <w:i w:val="0"/>
          <w:sz w:val="22"/>
          <w:szCs w:val="22"/>
        </w:rPr>
        <w:t>.2016</w:t>
      </w:r>
      <w:r w:rsidR="003047B4" w:rsidRPr="007D42A6">
        <w:rPr>
          <w:rFonts w:eastAsia="Arial Unicode MS"/>
          <w:b/>
          <w:i w:val="0"/>
          <w:sz w:val="22"/>
          <w:szCs w:val="22"/>
        </w:rPr>
        <w:t xml:space="preserve"> </w:t>
      </w:r>
      <w:r w:rsidR="008949DD" w:rsidRPr="007D42A6">
        <w:rPr>
          <w:rFonts w:eastAsia="Arial Unicode MS"/>
          <w:b/>
          <w:i w:val="0"/>
          <w:sz w:val="22"/>
          <w:szCs w:val="22"/>
        </w:rPr>
        <w:t>r.</w:t>
      </w:r>
      <w:r w:rsidR="00F91E82" w:rsidRPr="007D42A6">
        <w:rPr>
          <w:rFonts w:eastAsia="Arial Unicode MS"/>
          <w:b/>
          <w:i w:val="0"/>
          <w:sz w:val="22"/>
          <w:szCs w:val="22"/>
        </w:rPr>
        <w:t xml:space="preserve"> </w:t>
      </w:r>
      <w:r w:rsidR="00B34341" w:rsidRPr="007D42A6">
        <w:rPr>
          <w:rFonts w:eastAsia="Arial Unicode MS"/>
          <w:b/>
          <w:i w:val="0"/>
          <w:sz w:val="22"/>
          <w:szCs w:val="22"/>
        </w:rPr>
        <w:t>roku o godz.</w:t>
      </w:r>
      <w:r w:rsidR="008949DD" w:rsidRPr="007D42A6">
        <w:rPr>
          <w:rFonts w:eastAsia="Arial Unicode MS"/>
          <w:b/>
          <w:i w:val="0"/>
          <w:sz w:val="22"/>
          <w:szCs w:val="22"/>
        </w:rPr>
        <w:t xml:space="preserve"> </w:t>
      </w:r>
      <w:r w:rsidR="00BF01BC" w:rsidRPr="007D42A6">
        <w:rPr>
          <w:rFonts w:eastAsia="Arial Unicode MS"/>
          <w:b/>
          <w:i w:val="0"/>
          <w:sz w:val="22"/>
          <w:szCs w:val="22"/>
        </w:rPr>
        <w:t>12</w:t>
      </w:r>
      <w:r w:rsidR="008949DD" w:rsidRPr="007D42A6">
        <w:rPr>
          <w:rFonts w:eastAsia="Arial Unicode MS"/>
          <w:b/>
          <w:i w:val="0"/>
          <w:sz w:val="22"/>
          <w:szCs w:val="22"/>
          <w:vertAlign w:val="superscript"/>
        </w:rPr>
        <w:t>00</w:t>
      </w:r>
      <w:r w:rsidR="008949DD" w:rsidRPr="007D42A6">
        <w:rPr>
          <w:rFonts w:eastAsia="Arial Unicode MS"/>
          <w:b/>
          <w:i w:val="0"/>
          <w:sz w:val="22"/>
          <w:szCs w:val="22"/>
        </w:rPr>
        <w:t>.</w:t>
      </w:r>
      <w:r w:rsidRPr="00A665B9">
        <w:rPr>
          <w:rFonts w:eastAsia="Arial Unicode MS"/>
          <w:i w:val="0"/>
          <w:sz w:val="22"/>
          <w:szCs w:val="22"/>
        </w:rPr>
        <w:t xml:space="preserve"> </w:t>
      </w:r>
      <w:r w:rsidRPr="00902B23">
        <w:rPr>
          <w:rFonts w:eastAsia="Arial Unicode MS"/>
          <w:i w:val="0"/>
          <w:sz w:val="22"/>
          <w:szCs w:val="22"/>
        </w:rPr>
        <w:t xml:space="preserve">Oferty złożone po tym terminie </w:t>
      </w:r>
      <w:r w:rsidR="00CA50BF">
        <w:rPr>
          <w:rFonts w:eastAsia="Arial Unicode MS"/>
          <w:i w:val="0"/>
          <w:sz w:val="22"/>
          <w:szCs w:val="22"/>
        </w:rPr>
        <w:t>nie będą rozpatrywane</w:t>
      </w:r>
      <w:r w:rsidRPr="00902B23">
        <w:rPr>
          <w:rFonts w:eastAsia="Arial Unicode MS"/>
          <w:i w:val="0"/>
          <w:sz w:val="22"/>
          <w:szCs w:val="22"/>
        </w:rPr>
        <w:t>.</w:t>
      </w:r>
      <w:r w:rsidRPr="00A665B9">
        <w:rPr>
          <w:rFonts w:eastAsia="Arial Unicode MS"/>
          <w:i w:val="0"/>
          <w:sz w:val="22"/>
          <w:szCs w:val="22"/>
        </w:rPr>
        <w:t xml:space="preserve"> Decydujące znaczenie dla oceny zachowania powyższego terminu ma data i godzina wpływu oferty do Zamawiającego, a nie data jej wysłania przesyłką pocztową czy kurierską.</w:t>
      </w:r>
    </w:p>
    <w:p w:rsidR="0026606F" w:rsidRPr="00793F7D" w:rsidRDefault="00172514" w:rsidP="00D772DE">
      <w:pPr>
        <w:pStyle w:val="Nagwek3"/>
        <w:keepNext w:val="0"/>
        <w:numPr>
          <w:ilvl w:val="2"/>
          <w:numId w:val="3"/>
        </w:numPr>
        <w:spacing w:before="120" w:line="276" w:lineRule="auto"/>
        <w:jc w:val="both"/>
        <w:rPr>
          <w:rFonts w:eastAsia="Arial Unicode MS"/>
          <w:i w:val="0"/>
          <w:sz w:val="22"/>
          <w:szCs w:val="22"/>
        </w:rPr>
      </w:pPr>
      <w:r w:rsidRPr="00793F7D">
        <w:rPr>
          <w:rFonts w:eastAsia="Arial Unicode MS"/>
          <w:sz w:val="22"/>
          <w:szCs w:val="22"/>
        </w:rPr>
        <w:lastRenderedPageBreak/>
        <w:t>Forma składania ofert</w:t>
      </w:r>
      <w:r w:rsidR="00D772DE" w:rsidRPr="00793F7D">
        <w:rPr>
          <w:rFonts w:eastAsia="Arial Unicode MS"/>
          <w:sz w:val="22"/>
          <w:szCs w:val="22"/>
        </w:rPr>
        <w:t xml:space="preserve"> - </w:t>
      </w:r>
      <w:r w:rsidR="00015619" w:rsidRPr="00793F7D">
        <w:rPr>
          <w:rFonts w:eastAsia="Arial Unicode MS"/>
          <w:szCs w:val="24"/>
        </w:rPr>
        <w:t xml:space="preserve"> </w:t>
      </w:r>
      <w:r w:rsidRPr="00793F7D">
        <w:rPr>
          <w:rFonts w:eastAsia="Arial Unicode MS"/>
          <w:sz w:val="22"/>
          <w:szCs w:val="22"/>
        </w:rPr>
        <w:t>drog</w:t>
      </w:r>
      <w:r w:rsidR="00015619" w:rsidRPr="00793F7D">
        <w:rPr>
          <w:rFonts w:eastAsia="Arial Unicode MS"/>
          <w:sz w:val="22"/>
          <w:szCs w:val="22"/>
        </w:rPr>
        <w:t>ą</w:t>
      </w:r>
      <w:r w:rsidRPr="00793F7D">
        <w:rPr>
          <w:rFonts w:eastAsia="Arial Unicode MS"/>
          <w:sz w:val="22"/>
          <w:szCs w:val="22"/>
        </w:rPr>
        <w:t xml:space="preserve"> elektroniczną </w:t>
      </w:r>
      <w:r w:rsidR="00831501" w:rsidRPr="00793F7D">
        <w:rPr>
          <w:rFonts w:eastAsia="Arial Unicode MS"/>
          <w:sz w:val="22"/>
          <w:szCs w:val="22"/>
        </w:rPr>
        <w:t xml:space="preserve">na adres mailowy podany w </w:t>
      </w:r>
      <w:r w:rsidR="0026606F" w:rsidRPr="00793F7D">
        <w:rPr>
          <w:rFonts w:eastAsia="Arial Unicode MS"/>
          <w:sz w:val="22"/>
          <w:szCs w:val="22"/>
        </w:rPr>
        <w:t xml:space="preserve">pkt 1.3 </w:t>
      </w:r>
    </w:p>
    <w:p w:rsidR="00B34341" w:rsidRPr="00E657F0" w:rsidRDefault="00FE5B89" w:rsidP="00015619">
      <w:pPr>
        <w:pStyle w:val="Nagwek1"/>
        <w:spacing w:before="120" w:after="240" w:line="276" w:lineRule="auto"/>
        <w:ind w:hanging="284"/>
        <w:jc w:val="both"/>
        <w:rPr>
          <w:sz w:val="24"/>
          <w:u w:val="single"/>
        </w:rPr>
      </w:pPr>
      <w:r>
        <w:rPr>
          <w:sz w:val="24"/>
        </w:rPr>
        <w:t xml:space="preserve"> </w:t>
      </w:r>
      <w:r w:rsidR="00A005DF">
        <w:rPr>
          <w:sz w:val="24"/>
        </w:rPr>
        <w:t xml:space="preserve">   </w:t>
      </w:r>
      <w:r w:rsidR="007E48B4">
        <w:rPr>
          <w:sz w:val="24"/>
        </w:rPr>
        <w:t>9</w:t>
      </w:r>
      <w:r>
        <w:rPr>
          <w:sz w:val="24"/>
        </w:rPr>
        <w:t>.</w:t>
      </w:r>
      <w:r w:rsidRPr="00FE5B89">
        <w:rPr>
          <w:sz w:val="24"/>
        </w:rPr>
        <w:t xml:space="preserve">  </w:t>
      </w:r>
      <w:r w:rsidR="007D2E93">
        <w:rPr>
          <w:sz w:val="24"/>
          <w:u w:val="single"/>
        </w:rPr>
        <w:t>OPIS KRYTERIÓW I SPOSOBU OCENY OFERT</w:t>
      </w:r>
    </w:p>
    <w:p w:rsidR="007D2E93" w:rsidRPr="00CA4D22" w:rsidRDefault="007D2E93" w:rsidP="00015619">
      <w:pPr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>Oferty zostaną ocenione za pomocą systemu punktowego, zgodnie z poniższymi kryteriami:</w:t>
      </w:r>
    </w:p>
    <w:p w:rsidR="007D2E93" w:rsidRPr="00CA4D22" w:rsidRDefault="007D2E93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>Kryteria oceny i wyboru oferty: cena 100 % :</w:t>
      </w:r>
    </w:p>
    <w:p w:rsidR="007D2E93" w:rsidRPr="00CA4D22" w:rsidRDefault="007D2E93" w:rsidP="00015619">
      <w:pPr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>Ocena oferty będzie dokonana wg następującej formuły:</w:t>
      </w:r>
    </w:p>
    <w:p w:rsidR="007D2E93" w:rsidRPr="00CA4D22" w:rsidRDefault="007D2E93" w:rsidP="00015619">
      <w:pPr>
        <w:spacing w:line="276" w:lineRule="auto"/>
        <w:jc w:val="both"/>
        <w:rPr>
          <w:sz w:val="22"/>
          <w:szCs w:val="22"/>
          <w:u w:val="single"/>
        </w:rPr>
      </w:pPr>
      <w:r w:rsidRPr="00CA4D22">
        <w:rPr>
          <w:sz w:val="22"/>
          <w:szCs w:val="22"/>
        </w:rPr>
        <w:tab/>
      </w:r>
      <w:r w:rsidRPr="00CA4D22">
        <w:rPr>
          <w:sz w:val="22"/>
          <w:szCs w:val="22"/>
        </w:rPr>
        <w:tab/>
        <w:t>c</w:t>
      </w:r>
      <w:r w:rsidRPr="00CA4D22">
        <w:rPr>
          <w:sz w:val="22"/>
          <w:szCs w:val="22"/>
          <w:u w:val="single"/>
        </w:rPr>
        <w:t>ena brutto oferty najtańszej</w:t>
      </w:r>
    </w:p>
    <w:p w:rsidR="007D2E93" w:rsidRPr="00CA4D22" w:rsidRDefault="007D2E93" w:rsidP="00015619">
      <w:pPr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 xml:space="preserve">      Pc  = </w:t>
      </w:r>
      <w:r w:rsidRPr="00CA4D22">
        <w:rPr>
          <w:sz w:val="22"/>
          <w:szCs w:val="22"/>
        </w:rPr>
        <w:tab/>
        <w:t xml:space="preserve">  cena brutto oferty badanej</w:t>
      </w:r>
      <w:r w:rsidRPr="00CA4D22">
        <w:rPr>
          <w:sz w:val="22"/>
          <w:szCs w:val="22"/>
        </w:rPr>
        <w:tab/>
        <w:t xml:space="preserve">              x 100 pkt</w:t>
      </w:r>
    </w:p>
    <w:p w:rsidR="00BE35CB" w:rsidRPr="00CA4D22" w:rsidRDefault="00BE35CB" w:rsidP="00015619">
      <w:pPr>
        <w:spacing w:line="276" w:lineRule="auto"/>
        <w:jc w:val="both"/>
        <w:rPr>
          <w:sz w:val="22"/>
          <w:szCs w:val="22"/>
        </w:rPr>
      </w:pPr>
    </w:p>
    <w:p w:rsidR="007D2E93" w:rsidRPr="00CA4D22" w:rsidRDefault="007D2E93" w:rsidP="00015619">
      <w:pPr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 xml:space="preserve">      gdzie Pc – punkty za oferowaną cenę brutto ( max. 100 pkt.)</w:t>
      </w:r>
    </w:p>
    <w:p w:rsidR="007D2E93" w:rsidRDefault="007E48B4" w:rsidP="00015619">
      <w:pPr>
        <w:pStyle w:val="Nagwek1"/>
        <w:tabs>
          <w:tab w:val="num" w:pos="631"/>
        </w:tabs>
        <w:spacing w:before="120" w:after="240" w:line="276" w:lineRule="auto"/>
        <w:ind w:left="426" w:hanging="426"/>
        <w:jc w:val="both"/>
        <w:rPr>
          <w:sz w:val="24"/>
          <w:u w:val="single"/>
        </w:rPr>
      </w:pPr>
      <w:r>
        <w:rPr>
          <w:sz w:val="24"/>
        </w:rPr>
        <w:t>10</w:t>
      </w:r>
      <w:r w:rsidR="00FE5B89" w:rsidRPr="00FE5B89">
        <w:rPr>
          <w:sz w:val="24"/>
        </w:rPr>
        <w:t xml:space="preserve">. </w:t>
      </w:r>
      <w:r w:rsidR="007D2E93">
        <w:rPr>
          <w:sz w:val="24"/>
          <w:u w:val="single"/>
        </w:rPr>
        <w:t xml:space="preserve">INFORMACJA O FORMALNOŚCIACH JAKIE POWINNY ZOSTAĆ DOPEŁNIONE </w:t>
      </w:r>
      <w:r w:rsidR="00FE5B89">
        <w:rPr>
          <w:sz w:val="24"/>
          <w:u w:val="single"/>
        </w:rPr>
        <w:t xml:space="preserve">   </w:t>
      </w:r>
      <w:r w:rsidR="007D2E93">
        <w:rPr>
          <w:sz w:val="24"/>
          <w:u w:val="single"/>
        </w:rPr>
        <w:t>PO WYBORZE OFERTY</w:t>
      </w:r>
    </w:p>
    <w:p w:rsidR="007D2E93" w:rsidRPr="00CA4D22" w:rsidRDefault="007E48B4" w:rsidP="00015619">
      <w:pPr>
        <w:pStyle w:val="Nagwek"/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7D2E93" w:rsidRPr="00CA4D22">
        <w:rPr>
          <w:sz w:val="22"/>
          <w:szCs w:val="22"/>
        </w:rPr>
        <w:t>.1</w:t>
      </w:r>
      <w:r w:rsidR="007D2E93">
        <w:t xml:space="preserve"> </w:t>
      </w:r>
      <w:r w:rsidR="00CA4D22">
        <w:t xml:space="preserve"> </w:t>
      </w:r>
      <w:r w:rsidR="007D2E93" w:rsidRPr="00CA4D22">
        <w:rPr>
          <w:sz w:val="22"/>
          <w:szCs w:val="22"/>
        </w:rPr>
        <w:t xml:space="preserve">W zawiadomieniu o wyborze oferty najkorzystniejszej Zamawiający </w:t>
      </w:r>
      <w:r w:rsidR="00C4797D" w:rsidRPr="00CA4D22">
        <w:rPr>
          <w:sz w:val="22"/>
          <w:szCs w:val="22"/>
        </w:rPr>
        <w:t>poinformuje Wykonawcę o</w:t>
      </w:r>
      <w:r w:rsidR="007D2E93" w:rsidRPr="00CA4D22">
        <w:rPr>
          <w:sz w:val="22"/>
          <w:szCs w:val="22"/>
        </w:rPr>
        <w:t xml:space="preserve"> terminie i miejscu zawarcia umowy.</w:t>
      </w:r>
    </w:p>
    <w:p w:rsidR="007568DB" w:rsidRPr="00CA4D22" w:rsidRDefault="007E48B4" w:rsidP="007E48B4">
      <w:pPr>
        <w:pStyle w:val="Nagwek3"/>
        <w:keepNext w:val="0"/>
        <w:numPr>
          <w:ilvl w:val="1"/>
          <w:numId w:val="9"/>
        </w:numPr>
        <w:spacing w:after="120" w:line="276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</w:t>
      </w:r>
      <w:r w:rsidR="007D2E93" w:rsidRPr="00CA4D22">
        <w:rPr>
          <w:i w:val="0"/>
          <w:sz w:val="22"/>
          <w:szCs w:val="22"/>
        </w:rPr>
        <w:t xml:space="preserve">Osoby reprezentujące Wykonawcę przy podpisywaniu umowy powinny posiadać ze </w:t>
      </w:r>
      <w:r w:rsidR="00C4797D" w:rsidRPr="00CA4D22">
        <w:rPr>
          <w:i w:val="0"/>
          <w:sz w:val="22"/>
          <w:szCs w:val="22"/>
        </w:rPr>
        <w:t>sobą dokumenty</w:t>
      </w:r>
      <w:r w:rsidR="007D2E93" w:rsidRPr="00CA4D22">
        <w:rPr>
          <w:i w:val="0"/>
          <w:sz w:val="22"/>
          <w:szCs w:val="22"/>
        </w:rPr>
        <w:t xml:space="preserve"> potwierdzające ich umocowanie do podpisania umowy, o ile umocowanie to nie będzie </w:t>
      </w:r>
      <w:r w:rsidR="00677D37" w:rsidRPr="00CA4D22">
        <w:rPr>
          <w:i w:val="0"/>
          <w:sz w:val="22"/>
          <w:szCs w:val="22"/>
        </w:rPr>
        <w:t xml:space="preserve">wynikać </w:t>
      </w:r>
      <w:r w:rsidR="00677D37">
        <w:rPr>
          <w:i w:val="0"/>
          <w:sz w:val="22"/>
          <w:szCs w:val="22"/>
        </w:rPr>
        <w:t xml:space="preserve">                 z</w:t>
      </w:r>
      <w:r w:rsidR="007D2E93" w:rsidRPr="00CA4D22">
        <w:rPr>
          <w:i w:val="0"/>
          <w:sz w:val="22"/>
          <w:szCs w:val="22"/>
        </w:rPr>
        <w:t xml:space="preserve"> dokumentów załączonych do oferty.</w:t>
      </w:r>
    </w:p>
    <w:p w:rsidR="007E48B4" w:rsidRDefault="007E48B4" w:rsidP="007E48B4">
      <w:pPr>
        <w:pStyle w:val="Nagwek1"/>
        <w:numPr>
          <w:ilvl w:val="0"/>
          <w:numId w:val="9"/>
        </w:numPr>
        <w:tabs>
          <w:tab w:val="left" w:pos="426"/>
        </w:tabs>
        <w:spacing w:before="120" w:after="120" w:line="276" w:lineRule="auto"/>
        <w:jc w:val="both"/>
        <w:rPr>
          <w:sz w:val="24"/>
          <w:u w:val="single"/>
        </w:rPr>
      </w:pPr>
      <w:r w:rsidRPr="00821E79">
        <w:rPr>
          <w:sz w:val="24"/>
          <w:u w:val="single"/>
        </w:rPr>
        <w:t>WARUNKI UDZIAŁU W POSTĘPOWANIU</w:t>
      </w:r>
    </w:p>
    <w:p w:rsidR="00FE5B89" w:rsidRPr="007E48B4" w:rsidRDefault="00FE5B89" w:rsidP="007E48B4">
      <w:pPr>
        <w:pStyle w:val="Nagwek1"/>
        <w:numPr>
          <w:ilvl w:val="0"/>
          <w:numId w:val="9"/>
        </w:numPr>
        <w:tabs>
          <w:tab w:val="left" w:pos="426"/>
        </w:tabs>
        <w:spacing w:before="120" w:after="120" w:line="276" w:lineRule="auto"/>
        <w:jc w:val="both"/>
        <w:rPr>
          <w:sz w:val="24"/>
          <w:u w:val="single"/>
        </w:rPr>
      </w:pPr>
      <w:r w:rsidRPr="00B417B2">
        <w:rPr>
          <w:sz w:val="24"/>
          <w:szCs w:val="24"/>
          <w:u w:val="single"/>
        </w:rPr>
        <w:t>POSTANOWIENIA KOŃCOWE:</w:t>
      </w:r>
    </w:p>
    <w:p w:rsidR="00FE5B89" w:rsidRPr="00CA4D22" w:rsidRDefault="007E48B4" w:rsidP="00015619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FE5B89" w:rsidRPr="00CA4D22">
        <w:rPr>
          <w:sz w:val="22"/>
          <w:szCs w:val="22"/>
        </w:rPr>
        <w:t>.1</w:t>
      </w:r>
      <w:r w:rsidR="00FE5B89" w:rsidRPr="00CA4D22">
        <w:rPr>
          <w:sz w:val="22"/>
          <w:szCs w:val="22"/>
        </w:rPr>
        <w:tab/>
        <w:t>Zamawiający zastrzega prawo do:</w:t>
      </w:r>
    </w:p>
    <w:p w:rsidR="00CA4D22" w:rsidRDefault="00CA4D22" w:rsidP="00015619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CA4D22">
        <w:rPr>
          <w:sz w:val="22"/>
          <w:szCs w:val="22"/>
        </w:rPr>
        <w:t>swobodnego wyboru ofert w ramach kryteriów przetargowych lub uznania, że przetarg nie dał rezultatu,</w:t>
      </w:r>
    </w:p>
    <w:p w:rsidR="005847F5" w:rsidRPr="00CA4D22" w:rsidRDefault="005847F5" w:rsidP="00015619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odwołania postępowania, unieważnienia go w całości lub w części w każdym czasie,   </w:t>
      </w:r>
    </w:p>
    <w:p w:rsidR="00CA4D22" w:rsidRPr="00CA4D22" w:rsidRDefault="00CA4D22" w:rsidP="00015619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CA4D22">
        <w:rPr>
          <w:sz w:val="22"/>
          <w:szCs w:val="22"/>
        </w:rPr>
        <w:t>żądania szczegółowych informacji i wyjaśnień od Wykonawców na każdym etapie przetargu,</w:t>
      </w:r>
    </w:p>
    <w:p w:rsidR="00CA4D22" w:rsidRPr="00CA4D22" w:rsidRDefault="00CA4D22" w:rsidP="00015619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CA4D22">
        <w:rPr>
          <w:sz w:val="22"/>
          <w:szCs w:val="22"/>
        </w:rPr>
        <w:t>zamknięcia przetargu bez dokonania wyboru oferty,</w:t>
      </w:r>
    </w:p>
    <w:p w:rsidR="00CA4D22" w:rsidRPr="00CA4D22" w:rsidRDefault="00CA4D22" w:rsidP="00015619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CA4D22">
        <w:rPr>
          <w:sz w:val="22"/>
          <w:szCs w:val="22"/>
        </w:rPr>
        <w:t>zmiany terminów wyznaczonych w ogłoszeniu,</w:t>
      </w:r>
    </w:p>
    <w:p w:rsidR="00CA4D22" w:rsidRDefault="00CA4D22" w:rsidP="00015619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CA4D22">
        <w:rPr>
          <w:sz w:val="22"/>
          <w:szCs w:val="22"/>
        </w:rPr>
        <w:t xml:space="preserve">wyłącznej interpretacji zapisów Dokumentacji </w:t>
      </w:r>
      <w:r w:rsidR="00685D83">
        <w:rPr>
          <w:sz w:val="22"/>
          <w:szCs w:val="22"/>
        </w:rPr>
        <w:t>P</w:t>
      </w:r>
      <w:r w:rsidRPr="00CA4D22">
        <w:rPr>
          <w:sz w:val="22"/>
          <w:szCs w:val="22"/>
        </w:rPr>
        <w:t>rzetargowej</w:t>
      </w:r>
      <w:r w:rsidR="005847F5">
        <w:rPr>
          <w:sz w:val="22"/>
          <w:szCs w:val="22"/>
        </w:rPr>
        <w:t>,</w:t>
      </w:r>
    </w:p>
    <w:p w:rsidR="005847F5" w:rsidRPr="00CA4D22" w:rsidRDefault="005847F5" w:rsidP="00015619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uzupełnienia w zakresie materiałów i technologii realizacji robót,</w:t>
      </w:r>
    </w:p>
    <w:p w:rsidR="00CF1FF4" w:rsidRDefault="00CF1FF4" w:rsidP="00015619">
      <w:pPr>
        <w:spacing w:line="276" w:lineRule="auto"/>
        <w:rPr>
          <w:sz w:val="22"/>
          <w:szCs w:val="22"/>
        </w:rPr>
      </w:pPr>
    </w:p>
    <w:p w:rsidR="00FE5B89" w:rsidRPr="00CF1FF4" w:rsidRDefault="00FE5B89" w:rsidP="00015619">
      <w:pPr>
        <w:spacing w:line="276" w:lineRule="auto"/>
        <w:rPr>
          <w:sz w:val="22"/>
          <w:szCs w:val="22"/>
        </w:rPr>
      </w:pPr>
      <w:r w:rsidRPr="00CF1FF4">
        <w:rPr>
          <w:sz w:val="22"/>
          <w:szCs w:val="22"/>
        </w:rPr>
        <w:t xml:space="preserve">Okres związania ofertą: 30 dni od daty terminu składania ofert. </w:t>
      </w:r>
    </w:p>
    <w:p w:rsidR="00FE5B89" w:rsidRDefault="00FE5B89" w:rsidP="00015619">
      <w:pPr>
        <w:spacing w:line="276" w:lineRule="auto"/>
      </w:pPr>
    </w:p>
    <w:p w:rsidR="007D2E93" w:rsidRDefault="00A90D3C" w:rsidP="00015619">
      <w:pPr>
        <w:pStyle w:val="Tekstpodstawowy3"/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 xml:space="preserve">ZAŁĄCZNIKI STANOWIĄCE </w:t>
      </w:r>
      <w:r w:rsidR="00C44E61" w:rsidRPr="00C44E61">
        <w:rPr>
          <w:b/>
          <w:u w:val="single"/>
        </w:rPr>
        <w:t>INTEGRALNĄ CZĘŚĆ</w:t>
      </w:r>
      <w:r>
        <w:rPr>
          <w:b/>
          <w:u w:val="single"/>
        </w:rPr>
        <w:t xml:space="preserve"> DOKUMENTACJI PRZETARGOWEJ</w:t>
      </w:r>
      <w:r w:rsidR="00C44E61" w:rsidRPr="00C44E61">
        <w:rPr>
          <w:b/>
          <w:u w:val="single"/>
        </w:rPr>
        <w:t>:</w:t>
      </w:r>
    </w:p>
    <w:p w:rsidR="00C44E61" w:rsidRPr="00C44E61" w:rsidRDefault="00C44E61" w:rsidP="00015619">
      <w:pPr>
        <w:pStyle w:val="Tekstpodstawowy3"/>
        <w:spacing w:line="276" w:lineRule="auto"/>
        <w:jc w:val="both"/>
        <w:rPr>
          <w:b/>
          <w:u w:val="single"/>
        </w:rPr>
      </w:pPr>
    </w:p>
    <w:p w:rsidR="007D2E93" w:rsidRPr="00285E51" w:rsidRDefault="00285E51" w:rsidP="00015619">
      <w:p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7D2E93" w:rsidRPr="00285E51">
        <w:rPr>
          <w:sz w:val="22"/>
          <w:szCs w:val="22"/>
        </w:rPr>
        <w:t xml:space="preserve">ałącznik nr </w:t>
      </w:r>
      <w:r w:rsidR="00C57069" w:rsidRPr="00285E51">
        <w:rPr>
          <w:sz w:val="22"/>
          <w:szCs w:val="22"/>
        </w:rPr>
        <w:t>1</w:t>
      </w:r>
      <w:r w:rsidR="007D2E93" w:rsidRPr="00285E51">
        <w:rPr>
          <w:sz w:val="22"/>
          <w:szCs w:val="22"/>
        </w:rPr>
        <w:t xml:space="preserve"> -    Formularz oferty cenowej</w:t>
      </w:r>
    </w:p>
    <w:p w:rsidR="007D2E93" w:rsidRPr="00285E51" w:rsidRDefault="00C57069" w:rsidP="00015619">
      <w:pPr>
        <w:spacing w:line="276" w:lineRule="auto"/>
        <w:ind w:left="709"/>
        <w:jc w:val="both"/>
        <w:rPr>
          <w:sz w:val="22"/>
          <w:szCs w:val="22"/>
        </w:rPr>
      </w:pPr>
      <w:r w:rsidRPr="00285E51">
        <w:rPr>
          <w:sz w:val="22"/>
          <w:szCs w:val="22"/>
        </w:rPr>
        <w:t>Załącznik nr 2</w:t>
      </w:r>
      <w:r w:rsidR="007D2E93" w:rsidRPr="00285E51">
        <w:rPr>
          <w:sz w:val="22"/>
          <w:szCs w:val="22"/>
        </w:rPr>
        <w:t xml:space="preserve"> -    Projekt umowy </w:t>
      </w:r>
    </w:p>
    <w:p w:rsidR="007D2E93" w:rsidRPr="00285E51" w:rsidRDefault="007D2E93" w:rsidP="00015619">
      <w:pPr>
        <w:pStyle w:val="Tekstpodstawowy2"/>
        <w:spacing w:line="276" w:lineRule="auto"/>
        <w:ind w:left="709"/>
        <w:rPr>
          <w:sz w:val="22"/>
          <w:szCs w:val="22"/>
        </w:rPr>
      </w:pPr>
      <w:r w:rsidRPr="00285E51">
        <w:rPr>
          <w:sz w:val="22"/>
          <w:szCs w:val="22"/>
        </w:rPr>
        <w:t>Załączni</w:t>
      </w:r>
      <w:r w:rsidR="00C57069" w:rsidRPr="00285E51">
        <w:rPr>
          <w:sz w:val="22"/>
          <w:szCs w:val="22"/>
        </w:rPr>
        <w:t>k nr 3</w:t>
      </w:r>
      <w:r w:rsidRPr="00285E51">
        <w:rPr>
          <w:sz w:val="22"/>
          <w:szCs w:val="22"/>
        </w:rPr>
        <w:t xml:space="preserve"> -</w:t>
      </w:r>
      <w:r w:rsidR="00285E51">
        <w:rPr>
          <w:sz w:val="22"/>
          <w:szCs w:val="22"/>
        </w:rPr>
        <w:t xml:space="preserve">    </w:t>
      </w:r>
      <w:r w:rsidRPr="00285E51">
        <w:rPr>
          <w:sz w:val="22"/>
          <w:szCs w:val="22"/>
        </w:rPr>
        <w:t xml:space="preserve">Zestawienie opracowań projektowych stanowiących  przedmiot umowy </w:t>
      </w:r>
    </w:p>
    <w:p w:rsidR="001A30A0" w:rsidRDefault="00C57069" w:rsidP="00134EC5">
      <w:pPr>
        <w:spacing w:line="276" w:lineRule="auto"/>
        <w:ind w:left="2410" w:hanging="1701"/>
        <w:jc w:val="both"/>
        <w:rPr>
          <w:sz w:val="22"/>
          <w:szCs w:val="22"/>
        </w:rPr>
      </w:pPr>
      <w:r w:rsidRPr="00285E51">
        <w:rPr>
          <w:sz w:val="22"/>
          <w:szCs w:val="22"/>
        </w:rPr>
        <w:t>Załącznik nr 4</w:t>
      </w:r>
      <w:r w:rsidR="00A77037" w:rsidRPr="00285E51">
        <w:rPr>
          <w:sz w:val="22"/>
          <w:szCs w:val="22"/>
        </w:rPr>
        <w:t xml:space="preserve"> -</w:t>
      </w:r>
      <w:r w:rsidR="007D2E93" w:rsidRPr="00285E51">
        <w:rPr>
          <w:sz w:val="22"/>
          <w:szCs w:val="22"/>
        </w:rPr>
        <w:t xml:space="preserve">   </w:t>
      </w:r>
      <w:r w:rsidR="00C73FE3">
        <w:rPr>
          <w:sz w:val="22"/>
          <w:szCs w:val="22"/>
        </w:rPr>
        <w:t xml:space="preserve">  </w:t>
      </w:r>
      <w:r w:rsidR="001A30A0">
        <w:rPr>
          <w:sz w:val="22"/>
          <w:szCs w:val="22"/>
        </w:rPr>
        <w:t xml:space="preserve"> </w:t>
      </w:r>
      <w:r w:rsidR="007D2E93" w:rsidRPr="00285E51">
        <w:rPr>
          <w:sz w:val="22"/>
          <w:szCs w:val="22"/>
        </w:rPr>
        <w:t xml:space="preserve">Wykaz zrealizowanych zadań w ciągu ostatnich 3 lat </w:t>
      </w:r>
      <w:r w:rsidR="00285E51">
        <w:rPr>
          <w:sz w:val="22"/>
          <w:szCs w:val="22"/>
        </w:rPr>
        <w:t xml:space="preserve"> </w:t>
      </w:r>
      <w:r w:rsidR="007D2E93" w:rsidRPr="00285E51">
        <w:rPr>
          <w:sz w:val="22"/>
          <w:szCs w:val="22"/>
        </w:rPr>
        <w:t xml:space="preserve">o podobnym charakterze do </w:t>
      </w:r>
      <w:r w:rsidR="001A30A0">
        <w:rPr>
          <w:sz w:val="22"/>
          <w:szCs w:val="22"/>
        </w:rPr>
        <w:t xml:space="preserve"> </w:t>
      </w:r>
      <w:r w:rsidR="007D2E93" w:rsidRPr="00285E51">
        <w:rPr>
          <w:sz w:val="22"/>
          <w:szCs w:val="22"/>
        </w:rPr>
        <w:t>przetargowego</w:t>
      </w:r>
    </w:p>
    <w:p w:rsidR="00015619" w:rsidRPr="00134EC5" w:rsidRDefault="001A30A0" w:rsidP="00134EC5">
      <w:pPr>
        <w:spacing w:line="276" w:lineRule="auto"/>
        <w:ind w:left="2410" w:hanging="1701"/>
        <w:jc w:val="both"/>
        <w:rPr>
          <w:sz w:val="22"/>
          <w:szCs w:val="22"/>
        </w:rPr>
      </w:pPr>
      <w:r>
        <w:rPr>
          <w:sz w:val="22"/>
          <w:szCs w:val="22"/>
        </w:rPr>
        <w:t>Załącznik nr 5 -      Mapa z naniesionym zakresem opracowania</w:t>
      </w:r>
      <w:r w:rsidR="00254755">
        <w:rPr>
          <w:i/>
        </w:rPr>
        <w:tab/>
      </w:r>
      <w:r w:rsidR="00254755">
        <w:rPr>
          <w:i/>
        </w:rPr>
        <w:tab/>
      </w:r>
      <w:r w:rsidR="00254755">
        <w:rPr>
          <w:i/>
        </w:rPr>
        <w:tab/>
      </w:r>
      <w:r w:rsidR="00254755">
        <w:rPr>
          <w:i/>
        </w:rPr>
        <w:tab/>
      </w:r>
    </w:p>
    <w:p w:rsidR="00254755" w:rsidRDefault="00015619" w:rsidP="00015619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  <w:r>
        <w:rPr>
          <w:i w:val="0"/>
        </w:rPr>
        <w:br w:type="page"/>
      </w:r>
      <w:r>
        <w:rPr>
          <w:i w:val="0"/>
        </w:rPr>
        <w:lastRenderedPageBreak/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254755" w:rsidRPr="00291545">
        <w:rPr>
          <w:b/>
          <w:i w:val="0"/>
        </w:rPr>
        <w:t>Załącznik nr 1</w:t>
      </w:r>
      <w:r w:rsidR="00291545" w:rsidRPr="00291545">
        <w:rPr>
          <w:b/>
          <w:i w:val="0"/>
        </w:rPr>
        <w:t>DP</w:t>
      </w:r>
    </w:p>
    <w:p w:rsidR="00192209" w:rsidRPr="00291545" w:rsidRDefault="00192209" w:rsidP="00015619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:rsidR="00F101E6" w:rsidRPr="00F101E6" w:rsidRDefault="00F101E6" w:rsidP="00910AC1">
      <w:pPr>
        <w:pStyle w:val="Tekstpodstawowywcity"/>
        <w:spacing w:line="276" w:lineRule="auto"/>
        <w:ind w:left="1843" w:hanging="1843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r w:rsidR="001F6A11" w:rsidRPr="001F6A11">
        <w:rPr>
          <w:b/>
          <w:i w:val="0"/>
          <w:sz w:val="22"/>
          <w:szCs w:val="22"/>
        </w:rPr>
        <w:t>Dokumentacja</w:t>
      </w:r>
      <w:r w:rsidRPr="00F101E6">
        <w:rPr>
          <w:b/>
          <w:i w:val="0"/>
          <w:sz w:val="22"/>
          <w:szCs w:val="22"/>
        </w:rPr>
        <w:t xml:space="preserve"> projektowo – </w:t>
      </w:r>
      <w:r w:rsidRPr="00763121">
        <w:rPr>
          <w:b/>
          <w:i w:val="0"/>
          <w:sz w:val="22"/>
          <w:szCs w:val="22"/>
        </w:rPr>
        <w:t>kosztowa</w:t>
      </w:r>
      <w:r w:rsidRPr="00763121">
        <w:rPr>
          <w:rStyle w:val="Pogrubienie"/>
          <w:i w:val="0"/>
          <w:sz w:val="22"/>
          <w:szCs w:val="22"/>
        </w:rPr>
        <w:t xml:space="preserve"> </w:t>
      </w:r>
      <w:r w:rsidR="00322B92" w:rsidRPr="00763121">
        <w:rPr>
          <w:rStyle w:val="Pogrubienie"/>
          <w:i w:val="0"/>
          <w:sz w:val="22"/>
          <w:szCs w:val="22"/>
        </w:rPr>
        <w:t>budowy</w:t>
      </w:r>
      <w:r w:rsidR="000E23B2" w:rsidRPr="00763121">
        <w:rPr>
          <w:rStyle w:val="Pogrubienie"/>
          <w:i w:val="0"/>
          <w:sz w:val="22"/>
          <w:szCs w:val="22"/>
        </w:rPr>
        <w:t xml:space="preserve"> </w:t>
      </w:r>
      <w:r w:rsidR="00763121" w:rsidRPr="00763121">
        <w:rPr>
          <w:rStyle w:val="Pogrubienie"/>
          <w:i w:val="0"/>
          <w:sz w:val="22"/>
          <w:szCs w:val="22"/>
        </w:rPr>
        <w:t>trasy rowerowej wokół</w:t>
      </w:r>
      <w:r w:rsidR="000E23B2" w:rsidRPr="00763121">
        <w:rPr>
          <w:rStyle w:val="Pogrubienie"/>
          <w:i w:val="0"/>
          <w:sz w:val="22"/>
          <w:szCs w:val="22"/>
        </w:rPr>
        <w:t xml:space="preserve"> </w:t>
      </w:r>
      <w:r w:rsidR="000E23B2">
        <w:rPr>
          <w:rStyle w:val="Pogrubienie"/>
          <w:i w:val="0"/>
          <w:sz w:val="22"/>
          <w:szCs w:val="22"/>
        </w:rPr>
        <w:t>Twierdzy Boyen w Giżycku</w:t>
      </w:r>
    </w:p>
    <w:p w:rsidR="00F101E6" w:rsidRDefault="007D2E93" w:rsidP="00015619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E86DC3">
      <w:pPr>
        <w:pStyle w:val="Nagwek1"/>
        <w:spacing w:line="276" w:lineRule="auto"/>
      </w:pPr>
      <w:r w:rsidRPr="00A77037">
        <w:t>FORMULARZ OFERTY CENOWEJ</w:t>
      </w:r>
    </w:p>
    <w:p w:rsidR="007D2E93" w:rsidRPr="004C633A" w:rsidRDefault="007D2E93" w:rsidP="00015619">
      <w:pPr>
        <w:spacing w:line="276" w:lineRule="auto"/>
        <w:jc w:val="both"/>
        <w:rPr>
          <w:sz w:val="22"/>
          <w:szCs w:val="22"/>
        </w:rPr>
      </w:pPr>
      <w:r w:rsidRPr="004C633A">
        <w:rPr>
          <w:b/>
          <w:sz w:val="22"/>
          <w:szCs w:val="22"/>
        </w:rPr>
        <w:t>FIRMA :</w:t>
      </w:r>
      <w:r w:rsidRPr="004C633A">
        <w:rPr>
          <w:sz w:val="22"/>
          <w:szCs w:val="22"/>
        </w:rPr>
        <w:t xml:space="preserve"> ................................................</w:t>
      </w:r>
      <w:r w:rsidR="004076B5" w:rsidRPr="004C633A">
        <w:rPr>
          <w:sz w:val="22"/>
          <w:szCs w:val="22"/>
        </w:rPr>
        <w:t>..........</w:t>
      </w:r>
      <w:r w:rsidRPr="004C633A">
        <w:rPr>
          <w:sz w:val="22"/>
          <w:szCs w:val="22"/>
        </w:rPr>
        <w:t>............................................</w:t>
      </w:r>
      <w:r w:rsidR="004C633A">
        <w:rPr>
          <w:sz w:val="22"/>
          <w:szCs w:val="22"/>
        </w:rPr>
        <w:t>..</w:t>
      </w:r>
      <w:r w:rsidRPr="004C633A">
        <w:rPr>
          <w:sz w:val="22"/>
          <w:szCs w:val="22"/>
        </w:rPr>
        <w:t>.....................................</w:t>
      </w:r>
    </w:p>
    <w:p w:rsidR="007D2E93" w:rsidRPr="004C633A" w:rsidRDefault="007D2E93" w:rsidP="00015619">
      <w:pPr>
        <w:pStyle w:val="Tekstpodstawowy"/>
        <w:spacing w:line="276" w:lineRule="auto"/>
        <w:jc w:val="both"/>
        <w:rPr>
          <w:sz w:val="22"/>
          <w:szCs w:val="22"/>
        </w:rPr>
      </w:pPr>
      <w:r w:rsidRPr="004C633A">
        <w:rPr>
          <w:sz w:val="22"/>
          <w:szCs w:val="22"/>
        </w:rPr>
        <w:t xml:space="preserve">Z SIEDZIBĄ W </w:t>
      </w:r>
      <w:r w:rsidRPr="004C633A">
        <w:rPr>
          <w:b w:val="0"/>
          <w:sz w:val="22"/>
          <w:szCs w:val="22"/>
        </w:rPr>
        <w:t>...............................</w:t>
      </w:r>
      <w:r w:rsidR="004076B5" w:rsidRPr="004C633A">
        <w:rPr>
          <w:b w:val="0"/>
          <w:sz w:val="22"/>
          <w:szCs w:val="22"/>
        </w:rPr>
        <w:t>.....</w:t>
      </w:r>
      <w:r w:rsidRPr="004C633A">
        <w:rPr>
          <w:b w:val="0"/>
          <w:sz w:val="22"/>
          <w:szCs w:val="22"/>
        </w:rPr>
        <w:t>......</w:t>
      </w:r>
      <w:r w:rsidR="004076B5" w:rsidRPr="004C633A">
        <w:rPr>
          <w:b w:val="0"/>
          <w:sz w:val="22"/>
          <w:szCs w:val="22"/>
        </w:rPr>
        <w:t>.</w:t>
      </w:r>
      <w:r w:rsidRPr="004C633A">
        <w:rPr>
          <w:b w:val="0"/>
          <w:sz w:val="22"/>
          <w:szCs w:val="22"/>
        </w:rPr>
        <w:t>.....</w:t>
      </w:r>
      <w:r w:rsidRPr="004C633A">
        <w:rPr>
          <w:sz w:val="22"/>
          <w:szCs w:val="22"/>
        </w:rPr>
        <w:t xml:space="preserve"> PRZY UL.</w:t>
      </w:r>
      <w:r w:rsidRPr="004C633A">
        <w:rPr>
          <w:b w:val="0"/>
          <w:sz w:val="22"/>
          <w:szCs w:val="22"/>
        </w:rPr>
        <w:t xml:space="preserve"> ..............</w:t>
      </w:r>
      <w:r w:rsidR="004C633A">
        <w:rPr>
          <w:b w:val="0"/>
          <w:sz w:val="22"/>
          <w:szCs w:val="22"/>
        </w:rPr>
        <w:t>.......</w:t>
      </w:r>
      <w:r w:rsidRPr="004C633A">
        <w:rPr>
          <w:b w:val="0"/>
          <w:sz w:val="22"/>
          <w:szCs w:val="22"/>
        </w:rPr>
        <w:t>.............</w:t>
      </w:r>
      <w:r w:rsidR="004076B5" w:rsidRPr="004C633A">
        <w:rPr>
          <w:b w:val="0"/>
          <w:sz w:val="22"/>
          <w:szCs w:val="22"/>
        </w:rPr>
        <w:t>....</w:t>
      </w:r>
      <w:r w:rsidRPr="004C633A">
        <w:rPr>
          <w:b w:val="0"/>
          <w:sz w:val="22"/>
          <w:szCs w:val="22"/>
        </w:rPr>
        <w:t>...........................</w:t>
      </w:r>
      <w:r w:rsidRPr="004C633A">
        <w:rPr>
          <w:sz w:val="22"/>
          <w:szCs w:val="22"/>
        </w:rPr>
        <w:t xml:space="preserve"> </w:t>
      </w:r>
    </w:p>
    <w:p w:rsidR="007D2E93" w:rsidRPr="004C633A" w:rsidRDefault="007D2E93" w:rsidP="00015619">
      <w:pPr>
        <w:pStyle w:val="Tekstpodstawowy"/>
        <w:spacing w:line="276" w:lineRule="auto"/>
        <w:jc w:val="both"/>
        <w:rPr>
          <w:sz w:val="22"/>
          <w:szCs w:val="22"/>
        </w:rPr>
      </w:pPr>
      <w:r w:rsidRPr="004C633A">
        <w:rPr>
          <w:sz w:val="22"/>
          <w:szCs w:val="22"/>
        </w:rPr>
        <w:t xml:space="preserve">O NUMERZE REGON  </w:t>
      </w:r>
      <w:r w:rsidRPr="004C633A">
        <w:rPr>
          <w:b w:val="0"/>
          <w:sz w:val="22"/>
          <w:szCs w:val="22"/>
        </w:rPr>
        <w:t>................</w:t>
      </w:r>
      <w:r w:rsidR="004C633A" w:rsidRPr="004C633A">
        <w:rPr>
          <w:b w:val="0"/>
          <w:sz w:val="22"/>
          <w:szCs w:val="22"/>
        </w:rPr>
        <w:t>...............</w:t>
      </w:r>
      <w:r w:rsidRPr="004C633A">
        <w:rPr>
          <w:b w:val="0"/>
          <w:sz w:val="22"/>
          <w:szCs w:val="22"/>
        </w:rPr>
        <w:t xml:space="preserve">................................. </w:t>
      </w:r>
      <w:r w:rsidRPr="004C633A">
        <w:rPr>
          <w:sz w:val="22"/>
          <w:szCs w:val="22"/>
        </w:rPr>
        <w:t xml:space="preserve">I NIP </w:t>
      </w:r>
      <w:r w:rsidRPr="004C633A">
        <w:rPr>
          <w:b w:val="0"/>
          <w:sz w:val="22"/>
          <w:szCs w:val="22"/>
        </w:rPr>
        <w:t>............................................................</w:t>
      </w:r>
    </w:p>
    <w:p w:rsidR="007D2E93" w:rsidRPr="004C633A" w:rsidRDefault="007D2E93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4C633A">
        <w:rPr>
          <w:sz w:val="22"/>
          <w:szCs w:val="22"/>
        </w:rPr>
        <w:t xml:space="preserve">Oferujemy wykonanie i zakończenie oferowanych prac oraz usunięcie wszelkich wad zgodnie  </w:t>
      </w:r>
    </w:p>
    <w:p w:rsidR="007D2E93" w:rsidRPr="004C633A" w:rsidRDefault="007D2E93" w:rsidP="00015619">
      <w:pPr>
        <w:spacing w:line="276" w:lineRule="auto"/>
        <w:jc w:val="both"/>
        <w:rPr>
          <w:sz w:val="22"/>
          <w:szCs w:val="22"/>
        </w:rPr>
      </w:pPr>
      <w:r w:rsidRPr="004C633A">
        <w:rPr>
          <w:sz w:val="22"/>
          <w:szCs w:val="22"/>
        </w:rPr>
        <w:t xml:space="preserve">z warunkami umowy za ryczałtową kwotę: </w:t>
      </w:r>
    </w:p>
    <w:p w:rsidR="007D2E93" w:rsidRPr="004C633A" w:rsidRDefault="007D2E93" w:rsidP="00015619">
      <w:pPr>
        <w:pStyle w:val="Tekstpodstawowy3"/>
        <w:spacing w:line="276" w:lineRule="auto"/>
        <w:jc w:val="both"/>
        <w:rPr>
          <w:sz w:val="22"/>
          <w:szCs w:val="22"/>
        </w:rPr>
      </w:pPr>
      <w:r w:rsidRPr="004C633A">
        <w:rPr>
          <w:sz w:val="22"/>
          <w:szCs w:val="22"/>
        </w:rPr>
        <w:t>* netto ...................................... złotych / słownie: ..</w:t>
      </w:r>
      <w:r w:rsidR="009047AD" w:rsidRPr="004C633A">
        <w:rPr>
          <w:sz w:val="22"/>
          <w:szCs w:val="22"/>
        </w:rPr>
        <w:t>........</w:t>
      </w:r>
      <w:r w:rsidRPr="004C633A">
        <w:rPr>
          <w:sz w:val="22"/>
          <w:szCs w:val="22"/>
        </w:rPr>
        <w:t>..................</w:t>
      </w:r>
      <w:r w:rsidR="004076B5" w:rsidRPr="004C633A">
        <w:rPr>
          <w:sz w:val="22"/>
          <w:szCs w:val="22"/>
        </w:rPr>
        <w:t>..........</w:t>
      </w:r>
      <w:r w:rsidRPr="004C633A">
        <w:rPr>
          <w:sz w:val="22"/>
          <w:szCs w:val="22"/>
        </w:rPr>
        <w:t>.....................................</w:t>
      </w:r>
    </w:p>
    <w:p w:rsidR="007D2E93" w:rsidRPr="004C633A" w:rsidRDefault="007D2E93" w:rsidP="00015619">
      <w:pPr>
        <w:spacing w:line="276" w:lineRule="auto"/>
        <w:jc w:val="both"/>
        <w:rPr>
          <w:b/>
          <w:sz w:val="22"/>
          <w:szCs w:val="22"/>
        </w:rPr>
      </w:pPr>
      <w:r w:rsidRPr="004C633A">
        <w:rPr>
          <w:sz w:val="22"/>
          <w:szCs w:val="22"/>
        </w:rPr>
        <w:t xml:space="preserve">       .......................................................................</w:t>
      </w:r>
      <w:r w:rsidR="009047AD" w:rsidRPr="004C633A">
        <w:rPr>
          <w:sz w:val="22"/>
          <w:szCs w:val="22"/>
        </w:rPr>
        <w:t>..</w:t>
      </w:r>
      <w:r w:rsidRPr="004C633A">
        <w:rPr>
          <w:sz w:val="22"/>
          <w:szCs w:val="22"/>
        </w:rPr>
        <w:t>............................</w:t>
      </w:r>
      <w:r w:rsidR="004076B5" w:rsidRPr="004C633A">
        <w:rPr>
          <w:sz w:val="22"/>
          <w:szCs w:val="22"/>
        </w:rPr>
        <w:t>........</w:t>
      </w:r>
      <w:r w:rsidRPr="004C633A">
        <w:rPr>
          <w:sz w:val="22"/>
          <w:szCs w:val="22"/>
        </w:rPr>
        <w:t>..........................</w:t>
      </w:r>
      <w:r w:rsidRPr="004C633A">
        <w:rPr>
          <w:b/>
          <w:sz w:val="22"/>
          <w:szCs w:val="22"/>
        </w:rPr>
        <w:t>złotych.</w:t>
      </w:r>
    </w:p>
    <w:p w:rsidR="007D2E93" w:rsidRPr="004C633A" w:rsidRDefault="007D2E93" w:rsidP="00015619">
      <w:pPr>
        <w:pStyle w:val="Tekstpodstawowy3"/>
        <w:spacing w:line="276" w:lineRule="auto"/>
        <w:jc w:val="both"/>
        <w:rPr>
          <w:sz w:val="22"/>
          <w:szCs w:val="22"/>
        </w:rPr>
      </w:pPr>
      <w:r w:rsidRPr="004C633A">
        <w:rPr>
          <w:sz w:val="22"/>
          <w:szCs w:val="22"/>
        </w:rPr>
        <w:t>* VAT ...................................... złotych / słownie: ....................</w:t>
      </w:r>
      <w:r w:rsidR="009047AD" w:rsidRPr="004C633A">
        <w:rPr>
          <w:sz w:val="22"/>
          <w:szCs w:val="22"/>
        </w:rPr>
        <w:t>.......</w:t>
      </w:r>
      <w:r w:rsidR="004076B5" w:rsidRPr="004C633A">
        <w:rPr>
          <w:sz w:val="22"/>
          <w:szCs w:val="22"/>
        </w:rPr>
        <w:t>.........</w:t>
      </w:r>
      <w:r w:rsidR="009047AD" w:rsidRPr="004C633A">
        <w:rPr>
          <w:sz w:val="22"/>
          <w:szCs w:val="22"/>
        </w:rPr>
        <w:t>..</w:t>
      </w:r>
      <w:r w:rsidRPr="004C633A">
        <w:rPr>
          <w:sz w:val="22"/>
          <w:szCs w:val="22"/>
        </w:rPr>
        <w:t>.....................................</w:t>
      </w:r>
    </w:p>
    <w:p w:rsidR="007D2E93" w:rsidRPr="004C633A" w:rsidRDefault="007D2E93" w:rsidP="00015619">
      <w:pPr>
        <w:spacing w:line="276" w:lineRule="auto"/>
        <w:jc w:val="both"/>
        <w:rPr>
          <w:b/>
          <w:sz w:val="22"/>
          <w:szCs w:val="22"/>
        </w:rPr>
      </w:pPr>
      <w:r w:rsidRPr="004C633A">
        <w:rPr>
          <w:b/>
          <w:sz w:val="22"/>
          <w:szCs w:val="22"/>
        </w:rPr>
        <w:t xml:space="preserve">       </w:t>
      </w:r>
      <w:r w:rsidRPr="004C633A">
        <w:rPr>
          <w:sz w:val="22"/>
          <w:szCs w:val="22"/>
        </w:rPr>
        <w:t>.................................................................</w:t>
      </w:r>
      <w:r w:rsidR="009047AD" w:rsidRPr="004C633A">
        <w:rPr>
          <w:sz w:val="22"/>
          <w:szCs w:val="22"/>
        </w:rPr>
        <w:t>...</w:t>
      </w:r>
      <w:r w:rsidRPr="004C633A">
        <w:rPr>
          <w:sz w:val="22"/>
          <w:szCs w:val="22"/>
        </w:rPr>
        <w:t>.....................................</w:t>
      </w:r>
      <w:r w:rsidR="004076B5" w:rsidRPr="004C633A">
        <w:rPr>
          <w:sz w:val="22"/>
          <w:szCs w:val="22"/>
        </w:rPr>
        <w:t>.......</w:t>
      </w:r>
      <w:r w:rsidRPr="004C633A">
        <w:rPr>
          <w:sz w:val="22"/>
          <w:szCs w:val="22"/>
        </w:rPr>
        <w:t>.......................</w:t>
      </w:r>
      <w:r w:rsidRPr="004C633A">
        <w:rPr>
          <w:b/>
          <w:sz w:val="22"/>
          <w:szCs w:val="22"/>
        </w:rPr>
        <w:t>złotych.</w:t>
      </w:r>
    </w:p>
    <w:p w:rsidR="007D2E93" w:rsidRPr="004C633A" w:rsidRDefault="007D2E93" w:rsidP="00015619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4C633A">
        <w:rPr>
          <w:sz w:val="22"/>
          <w:szCs w:val="22"/>
        </w:rPr>
        <w:t>* brutto ...................................... złotych / słownie: ......</w:t>
      </w:r>
      <w:r w:rsidR="009047AD" w:rsidRPr="004C633A">
        <w:rPr>
          <w:sz w:val="22"/>
          <w:szCs w:val="22"/>
        </w:rPr>
        <w:t>........</w:t>
      </w:r>
      <w:r w:rsidRPr="004C633A">
        <w:rPr>
          <w:sz w:val="22"/>
          <w:szCs w:val="22"/>
        </w:rPr>
        <w:t>................</w:t>
      </w:r>
      <w:r w:rsidR="004076B5" w:rsidRPr="004C633A">
        <w:rPr>
          <w:sz w:val="22"/>
          <w:szCs w:val="22"/>
        </w:rPr>
        <w:t>........</w:t>
      </w:r>
      <w:r w:rsidRPr="004C633A">
        <w:rPr>
          <w:sz w:val="22"/>
          <w:szCs w:val="22"/>
        </w:rPr>
        <w:t>...................................</w:t>
      </w:r>
    </w:p>
    <w:p w:rsidR="007D2E93" w:rsidRPr="004C633A" w:rsidRDefault="007D2E93" w:rsidP="00015619">
      <w:pPr>
        <w:spacing w:line="276" w:lineRule="auto"/>
        <w:jc w:val="both"/>
        <w:rPr>
          <w:b/>
          <w:sz w:val="22"/>
          <w:szCs w:val="22"/>
        </w:rPr>
      </w:pPr>
      <w:r w:rsidRPr="004C633A">
        <w:rPr>
          <w:b/>
          <w:sz w:val="22"/>
          <w:szCs w:val="22"/>
        </w:rPr>
        <w:t xml:space="preserve">       </w:t>
      </w:r>
      <w:r w:rsidRPr="004C633A">
        <w:rPr>
          <w:sz w:val="22"/>
          <w:szCs w:val="22"/>
        </w:rPr>
        <w:t>.......................................................................</w:t>
      </w:r>
      <w:r w:rsidR="009047AD" w:rsidRPr="004C633A">
        <w:rPr>
          <w:sz w:val="22"/>
          <w:szCs w:val="22"/>
        </w:rPr>
        <w:t>.</w:t>
      </w:r>
      <w:r w:rsidRPr="004C633A">
        <w:rPr>
          <w:sz w:val="22"/>
          <w:szCs w:val="22"/>
        </w:rPr>
        <w:t>......................................</w:t>
      </w:r>
      <w:r w:rsidR="004076B5" w:rsidRPr="004C633A">
        <w:rPr>
          <w:sz w:val="22"/>
          <w:szCs w:val="22"/>
        </w:rPr>
        <w:t>.........</w:t>
      </w:r>
      <w:r w:rsidRPr="004C633A">
        <w:rPr>
          <w:sz w:val="22"/>
          <w:szCs w:val="22"/>
        </w:rPr>
        <w:t>................</w:t>
      </w:r>
      <w:r w:rsidRPr="004C633A">
        <w:rPr>
          <w:b/>
          <w:sz w:val="22"/>
          <w:szCs w:val="22"/>
        </w:rPr>
        <w:t>złotych.</w:t>
      </w:r>
    </w:p>
    <w:p w:rsidR="007D2E93" w:rsidRPr="004C633A" w:rsidRDefault="007D2E93" w:rsidP="00015619">
      <w:pPr>
        <w:spacing w:line="276" w:lineRule="auto"/>
        <w:jc w:val="both"/>
        <w:rPr>
          <w:b/>
          <w:sz w:val="22"/>
          <w:szCs w:val="22"/>
        </w:rPr>
      </w:pPr>
      <w:r w:rsidRPr="004C633A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7D2E93" w:rsidRPr="004C633A" w:rsidRDefault="007D2E93" w:rsidP="00015619">
      <w:pPr>
        <w:spacing w:line="276" w:lineRule="auto"/>
        <w:jc w:val="both"/>
        <w:rPr>
          <w:sz w:val="22"/>
          <w:szCs w:val="22"/>
        </w:rPr>
      </w:pPr>
      <w:r w:rsidRPr="004C633A">
        <w:rPr>
          <w:sz w:val="22"/>
          <w:szCs w:val="22"/>
        </w:rPr>
        <w:t>ORAZ:</w:t>
      </w:r>
    </w:p>
    <w:p w:rsidR="007D2E93" w:rsidRPr="004C633A" w:rsidRDefault="007D2E93" w:rsidP="00015619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C633A">
        <w:rPr>
          <w:sz w:val="22"/>
          <w:szCs w:val="22"/>
        </w:rPr>
        <w:t xml:space="preserve">Oświadczamy, że zapoznaliśmy się z </w:t>
      </w:r>
      <w:r w:rsidR="00C9519C" w:rsidRPr="004C633A">
        <w:rPr>
          <w:sz w:val="22"/>
          <w:szCs w:val="22"/>
        </w:rPr>
        <w:t>Dokumentacją</w:t>
      </w:r>
      <w:r w:rsidR="009746F3" w:rsidRPr="004C633A">
        <w:rPr>
          <w:sz w:val="22"/>
          <w:szCs w:val="22"/>
        </w:rPr>
        <w:t xml:space="preserve"> Przetargową </w:t>
      </w:r>
      <w:r w:rsidRPr="004C633A">
        <w:rPr>
          <w:sz w:val="22"/>
          <w:szCs w:val="22"/>
        </w:rPr>
        <w:t>i przyjmujemy bez zastrzeżeń jej warunki i postanowienia łącznie z projektem umowy.</w:t>
      </w:r>
    </w:p>
    <w:p w:rsidR="007D2E93" w:rsidRPr="004C633A" w:rsidRDefault="007D2E93" w:rsidP="00015619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4C633A">
        <w:rPr>
          <w:sz w:val="22"/>
          <w:szCs w:val="22"/>
        </w:rPr>
        <w:t>2.  Jeżeli nasza oferta zostanie przyjęta, podejmuj</w:t>
      </w:r>
      <w:r w:rsidR="00C22F61" w:rsidRPr="004C633A">
        <w:rPr>
          <w:sz w:val="22"/>
          <w:szCs w:val="22"/>
        </w:rPr>
        <w:t xml:space="preserve">emy się podpisać umowę w ciągu </w:t>
      </w:r>
      <w:r w:rsidR="009F2A1D" w:rsidRPr="004C633A">
        <w:rPr>
          <w:sz w:val="22"/>
          <w:szCs w:val="22"/>
        </w:rPr>
        <w:t>5</w:t>
      </w:r>
      <w:r w:rsidRPr="004C633A">
        <w:rPr>
          <w:sz w:val="22"/>
          <w:szCs w:val="22"/>
        </w:rPr>
        <w:t xml:space="preserve"> dni </w:t>
      </w:r>
      <w:r w:rsidR="00670FCA" w:rsidRPr="004C633A">
        <w:rPr>
          <w:sz w:val="22"/>
          <w:szCs w:val="22"/>
        </w:rPr>
        <w:t>od daty</w:t>
      </w:r>
      <w:r w:rsidRPr="004C633A">
        <w:rPr>
          <w:sz w:val="22"/>
          <w:szCs w:val="22"/>
        </w:rPr>
        <w:t xml:space="preserve"> ostatecznego rozstrzygnięcia przetargu.</w:t>
      </w:r>
    </w:p>
    <w:p w:rsidR="007D2E93" w:rsidRPr="004C633A" w:rsidRDefault="007D2E93" w:rsidP="00015619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4C633A">
        <w:rPr>
          <w:sz w:val="22"/>
          <w:szCs w:val="22"/>
        </w:rPr>
        <w:t xml:space="preserve">3.  Zgadzamy się przestrzegać niniejszej </w:t>
      </w:r>
      <w:r w:rsidR="00670FCA" w:rsidRPr="004C633A">
        <w:rPr>
          <w:sz w:val="22"/>
          <w:szCs w:val="22"/>
        </w:rPr>
        <w:t>oferty przez</w:t>
      </w:r>
      <w:r w:rsidRPr="004C633A">
        <w:rPr>
          <w:sz w:val="22"/>
          <w:szCs w:val="22"/>
        </w:rPr>
        <w:t xml:space="preserve"> okres 30 dni od dnia, w którym upływa termin złożenia ofert, a w przypadku wygrania przetargu przez cały czas trwania umowy. Pozostanie ona dla nas wiążąca i może zostać przyjęta w dowolnym czasie przed upływem tego okresu. </w:t>
      </w:r>
    </w:p>
    <w:p w:rsidR="00203F47" w:rsidRPr="004C633A" w:rsidRDefault="009746F3" w:rsidP="00203F47">
      <w:pPr>
        <w:pStyle w:val="Tekstpodstawowywcity2"/>
        <w:spacing w:line="276" w:lineRule="auto"/>
        <w:ind w:left="284" w:hanging="284"/>
        <w:jc w:val="both"/>
        <w:rPr>
          <w:sz w:val="22"/>
          <w:szCs w:val="22"/>
        </w:rPr>
      </w:pPr>
      <w:r w:rsidRPr="004C633A">
        <w:rPr>
          <w:sz w:val="22"/>
          <w:szCs w:val="22"/>
        </w:rPr>
        <w:t>4</w:t>
      </w:r>
      <w:r w:rsidR="00C22F61" w:rsidRPr="004C633A">
        <w:rPr>
          <w:sz w:val="22"/>
          <w:szCs w:val="22"/>
        </w:rPr>
        <w:t xml:space="preserve">.  </w:t>
      </w:r>
      <w:r w:rsidRPr="004C633A">
        <w:rPr>
          <w:sz w:val="22"/>
          <w:szCs w:val="22"/>
        </w:rPr>
        <w:t>Zobowiązujemy się dostarczyć opracowanie stanowiące przedmi</w:t>
      </w:r>
      <w:r w:rsidR="00C22F61" w:rsidRPr="004C633A">
        <w:rPr>
          <w:sz w:val="22"/>
          <w:szCs w:val="22"/>
        </w:rPr>
        <w:t>ot umowy</w:t>
      </w:r>
      <w:r w:rsidR="00C0212C">
        <w:rPr>
          <w:sz w:val="22"/>
          <w:szCs w:val="22"/>
        </w:rPr>
        <w:t xml:space="preserve"> </w:t>
      </w:r>
      <w:r w:rsidR="00814DBE" w:rsidRPr="004C633A">
        <w:rPr>
          <w:b/>
          <w:sz w:val="22"/>
          <w:szCs w:val="22"/>
        </w:rPr>
        <w:sym w:font="Symbol" w:char="F02D"/>
      </w:r>
      <w:r w:rsidR="00763121">
        <w:rPr>
          <w:b/>
          <w:sz w:val="22"/>
          <w:szCs w:val="22"/>
        </w:rPr>
        <w:t xml:space="preserve"> 6</w:t>
      </w:r>
      <w:r w:rsidR="00203F47" w:rsidRPr="004C633A">
        <w:rPr>
          <w:b/>
          <w:sz w:val="22"/>
          <w:szCs w:val="22"/>
        </w:rPr>
        <w:t xml:space="preserve"> miesięcy</w:t>
      </w:r>
      <w:r w:rsidR="00203F47" w:rsidRPr="004C633A">
        <w:rPr>
          <w:sz w:val="22"/>
          <w:szCs w:val="22"/>
        </w:rPr>
        <w:t xml:space="preserve"> od dnia pisemnej akceptacji koncepcji przez Zamawiającego, </w:t>
      </w:r>
    </w:p>
    <w:p w:rsidR="00DE56BF" w:rsidRPr="004C633A" w:rsidRDefault="001C508B" w:rsidP="00015619">
      <w:pPr>
        <w:pStyle w:val="Tekstpodstawowywcity2"/>
        <w:spacing w:after="80" w:line="276" w:lineRule="auto"/>
        <w:ind w:left="284" w:hanging="284"/>
        <w:jc w:val="both"/>
        <w:rPr>
          <w:sz w:val="22"/>
          <w:szCs w:val="22"/>
        </w:rPr>
      </w:pPr>
      <w:r w:rsidRPr="004C633A">
        <w:rPr>
          <w:sz w:val="22"/>
          <w:szCs w:val="22"/>
        </w:rPr>
        <w:t xml:space="preserve">5. Oświadczamy, ze </w:t>
      </w:r>
      <w:r w:rsidR="008576AB" w:rsidRPr="004C633A">
        <w:rPr>
          <w:sz w:val="22"/>
          <w:szCs w:val="22"/>
        </w:rPr>
        <w:t>znajduje</w:t>
      </w:r>
      <w:r w:rsidRPr="004C633A">
        <w:rPr>
          <w:sz w:val="22"/>
          <w:szCs w:val="22"/>
        </w:rPr>
        <w:t>my</w:t>
      </w:r>
      <w:r w:rsidR="008576AB" w:rsidRPr="004C633A">
        <w:rPr>
          <w:sz w:val="22"/>
          <w:szCs w:val="22"/>
        </w:rPr>
        <w:t xml:space="preserve"> się w sytuacji ekonomicznej i finansowej zapewniającej wykonanie zamówienia oraz że jest</w:t>
      </w:r>
      <w:r w:rsidRPr="004C633A">
        <w:rPr>
          <w:sz w:val="22"/>
          <w:szCs w:val="22"/>
        </w:rPr>
        <w:t>eśmy ubezpieczeni</w:t>
      </w:r>
      <w:r w:rsidR="008576AB" w:rsidRPr="004C633A">
        <w:rPr>
          <w:sz w:val="22"/>
          <w:szCs w:val="22"/>
        </w:rPr>
        <w:t xml:space="preserve"> od odpowiedzialności cywilnej w zakresie prowadzonej działalności.</w:t>
      </w:r>
    </w:p>
    <w:p w:rsidR="00DE56BF" w:rsidRPr="004C633A" w:rsidRDefault="00DE56BF" w:rsidP="00015619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 w:rsidRPr="004C633A">
        <w:rPr>
          <w:sz w:val="22"/>
          <w:szCs w:val="22"/>
        </w:rPr>
        <w:t xml:space="preserve">6. Oświadczamy, że posiadamy niezbędną wiedzę i doświadczenie oraz dysponujemy </w:t>
      </w:r>
      <w:r w:rsidR="00C25EF8" w:rsidRPr="004C633A">
        <w:rPr>
          <w:sz w:val="22"/>
          <w:szCs w:val="22"/>
        </w:rPr>
        <w:t>osobami zdolnymi</w:t>
      </w:r>
      <w:r w:rsidRPr="004C633A">
        <w:rPr>
          <w:sz w:val="22"/>
          <w:szCs w:val="22"/>
        </w:rPr>
        <w:t xml:space="preserve"> do wykonania zamówienia. </w:t>
      </w:r>
    </w:p>
    <w:p w:rsidR="007D2E93" w:rsidRPr="004C633A" w:rsidRDefault="007D2E93" w:rsidP="00015619">
      <w:pPr>
        <w:spacing w:line="276" w:lineRule="auto"/>
        <w:jc w:val="both"/>
        <w:rPr>
          <w:sz w:val="22"/>
          <w:szCs w:val="22"/>
        </w:rPr>
      </w:pPr>
    </w:p>
    <w:p w:rsidR="007D2E93" w:rsidRPr="004C633A" w:rsidRDefault="007D2E93" w:rsidP="00015619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C70B34" w:rsidRPr="004C633A" w:rsidRDefault="00C70B34" w:rsidP="00015619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6919D4" w:rsidRPr="004C633A" w:rsidRDefault="006919D4" w:rsidP="00015619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7D2E93" w:rsidRPr="004C633A" w:rsidRDefault="007D2E93" w:rsidP="00015619">
      <w:pPr>
        <w:spacing w:line="276" w:lineRule="auto"/>
        <w:jc w:val="both"/>
        <w:rPr>
          <w:sz w:val="22"/>
          <w:szCs w:val="22"/>
        </w:rPr>
      </w:pPr>
      <w:r w:rsidRPr="004C633A">
        <w:rPr>
          <w:sz w:val="22"/>
          <w:szCs w:val="22"/>
        </w:rPr>
        <w:t xml:space="preserve"> ..................... dnia .................... r</w:t>
      </w:r>
      <w:r w:rsidRPr="004C633A">
        <w:rPr>
          <w:sz w:val="22"/>
          <w:szCs w:val="22"/>
        </w:rPr>
        <w:tab/>
      </w:r>
      <w:r w:rsidRPr="004C633A">
        <w:rPr>
          <w:sz w:val="22"/>
          <w:szCs w:val="22"/>
        </w:rPr>
        <w:tab/>
        <w:t xml:space="preserve">             ............................................................</w:t>
      </w:r>
    </w:p>
    <w:p w:rsidR="005A5C95" w:rsidRPr="004C633A" w:rsidRDefault="005A5C95" w:rsidP="00015619">
      <w:pPr>
        <w:spacing w:line="276" w:lineRule="auto"/>
        <w:rPr>
          <w:sz w:val="22"/>
          <w:szCs w:val="22"/>
        </w:rPr>
        <w:sectPr w:rsidR="005A5C95" w:rsidRPr="004C633A" w:rsidSect="00F22D18">
          <w:footerReference w:type="even" r:id="rId21"/>
          <w:footerReference w:type="default" r:id="rId22"/>
          <w:pgSz w:w="11907" w:h="16840"/>
          <w:pgMar w:top="993" w:right="992" w:bottom="1134" w:left="1134" w:header="708" w:footer="708" w:gutter="0"/>
          <w:cols w:space="708"/>
        </w:sectPr>
      </w:pPr>
      <w:r w:rsidRPr="004C633A">
        <w:rPr>
          <w:sz w:val="22"/>
          <w:szCs w:val="22"/>
        </w:rPr>
        <w:tab/>
      </w:r>
      <w:r w:rsidRPr="004C633A">
        <w:rPr>
          <w:sz w:val="22"/>
          <w:szCs w:val="22"/>
        </w:rPr>
        <w:tab/>
      </w:r>
      <w:r w:rsidRPr="004C633A">
        <w:rPr>
          <w:sz w:val="22"/>
          <w:szCs w:val="22"/>
        </w:rPr>
        <w:tab/>
      </w:r>
      <w:r w:rsidRPr="004C633A">
        <w:rPr>
          <w:sz w:val="22"/>
          <w:szCs w:val="22"/>
        </w:rPr>
        <w:tab/>
      </w:r>
      <w:r w:rsidRPr="004C633A">
        <w:rPr>
          <w:sz w:val="22"/>
          <w:szCs w:val="22"/>
        </w:rPr>
        <w:tab/>
      </w:r>
      <w:r w:rsidRPr="004C633A">
        <w:rPr>
          <w:sz w:val="22"/>
          <w:szCs w:val="22"/>
        </w:rPr>
        <w:tab/>
      </w:r>
      <w:r w:rsidRPr="004C633A">
        <w:rPr>
          <w:sz w:val="22"/>
          <w:szCs w:val="22"/>
        </w:rPr>
        <w:tab/>
        <w:t xml:space="preserve">           Podpis i pieczęć Wykonaw</w:t>
      </w:r>
      <w:r w:rsidR="00B33A8E" w:rsidRPr="004C633A">
        <w:rPr>
          <w:sz w:val="22"/>
          <w:szCs w:val="22"/>
        </w:rPr>
        <w:t>cy</w:t>
      </w:r>
    </w:p>
    <w:p w:rsidR="00B33A8E" w:rsidRPr="00BD6560" w:rsidRDefault="00B33A8E" w:rsidP="00015619">
      <w:pPr>
        <w:pStyle w:val="Stopka"/>
        <w:tabs>
          <w:tab w:val="clear" w:pos="4536"/>
          <w:tab w:val="clear" w:pos="9072"/>
        </w:tabs>
        <w:spacing w:line="276" w:lineRule="auto"/>
        <w:jc w:val="right"/>
        <w:rPr>
          <w:b/>
          <w:sz w:val="22"/>
          <w:szCs w:val="22"/>
        </w:rPr>
      </w:pPr>
      <w:r w:rsidRPr="00BD6560">
        <w:rPr>
          <w:b/>
          <w:sz w:val="22"/>
          <w:szCs w:val="22"/>
        </w:rPr>
        <w:lastRenderedPageBreak/>
        <w:t>Załącznik nr 2</w:t>
      </w:r>
      <w:r w:rsidR="00291545" w:rsidRPr="00BD6560">
        <w:rPr>
          <w:b/>
          <w:sz w:val="22"/>
          <w:szCs w:val="22"/>
        </w:rPr>
        <w:t xml:space="preserve"> DP</w:t>
      </w:r>
    </w:p>
    <w:p w:rsidR="00B33A8E" w:rsidRPr="00BD6560" w:rsidRDefault="00B33A8E" w:rsidP="0001561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sz w:val="22"/>
          <w:szCs w:val="22"/>
        </w:rPr>
      </w:pPr>
    </w:p>
    <w:p w:rsidR="00B33A8E" w:rsidRPr="00BD6560" w:rsidRDefault="00E86DC3" w:rsidP="0001561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sz w:val="22"/>
          <w:szCs w:val="22"/>
        </w:rPr>
      </w:pPr>
      <w:r w:rsidRPr="00BD6560">
        <w:rPr>
          <w:sz w:val="22"/>
          <w:szCs w:val="22"/>
        </w:rPr>
        <w:tab/>
      </w:r>
      <w:r w:rsidRPr="00BD6560">
        <w:rPr>
          <w:sz w:val="22"/>
          <w:szCs w:val="22"/>
        </w:rPr>
        <w:tab/>
      </w:r>
      <w:r w:rsidRPr="00BD6560">
        <w:rPr>
          <w:sz w:val="22"/>
          <w:szCs w:val="22"/>
        </w:rPr>
        <w:tab/>
      </w:r>
      <w:r w:rsidRPr="00BD6560">
        <w:rPr>
          <w:sz w:val="22"/>
          <w:szCs w:val="22"/>
        </w:rPr>
        <w:tab/>
      </w:r>
      <w:r w:rsidRPr="00BD6560">
        <w:rPr>
          <w:sz w:val="22"/>
          <w:szCs w:val="22"/>
        </w:rPr>
        <w:tab/>
      </w:r>
      <w:r w:rsidRPr="00BD6560">
        <w:rPr>
          <w:sz w:val="22"/>
          <w:szCs w:val="22"/>
        </w:rPr>
        <w:tab/>
      </w:r>
      <w:r w:rsidRPr="00BD6560">
        <w:rPr>
          <w:sz w:val="22"/>
          <w:szCs w:val="22"/>
        </w:rPr>
        <w:tab/>
      </w:r>
      <w:r w:rsidRPr="00BD6560">
        <w:rPr>
          <w:sz w:val="22"/>
          <w:szCs w:val="22"/>
        </w:rPr>
        <w:tab/>
      </w:r>
      <w:r w:rsidRPr="00BD6560">
        <w:rPr>
          <w:sz w:val="22"/>
          <w:szCs w:val="22"/>
        </w:rPr>
        <w:tab/>
      </w:r>
      <w:r w:rsidR="004F6B1F" w:rsidRPr="00BD6560">
        <w:rPr>
          <w:sz w:val="22"/>
          <w:szCs w:val="22"/>
        </w:rPr>
        <w:t xml:space="preserve">Projekt </w:t>
      </w:r>
      <w:r w:rsidR="00B33A8E" w:rsidRPr="00BD6560">
        <w:rPr>
          <w:sz w:val="22"/>
          <w:szCs w:val="22"/>
        </w:rPr>
        <w:t>umowy</w:t>
      </w:r>
    </w:p>
    <w:p w:rsidR="00180719" w:rsidRDefault="00180719" w:rsidP="00015619">
      <w:pPr>
        <w:spacing w:line="276" w:lineRule="auto"/>
        <w:jc w:val="center"/>
        <w:rPr>
          <w:b/>
          <w:sz w:val="22"/>
          <w:szCs w:val="22"/>
        </w:rPr>
      </w:pPr>
    </w:p>
    <w:p w:rsidR="00B33A8E" w:rsidRPr="00BD6560" w:rsidRDefault="00B33A8E" w:rsidP="00015619">
      <w:pPr>
        <w:spacing w:line="276" w:lineRule="auto"/>
        <w:jc w:val="center"/>
        <w:rPr>
          <w:b/>
          <w:sz w:val="22"/>
          <w:szCs w:val="22"/>
        </w:rPr>
      </w:pPr>
      <w:r w:rsidRPr="00BD6560">
        <w:rPr>
          <w:b/>
          <w:sz w:val="22"/>
          <w:szCs w:val="22"/>
        </w:rPr>
        <w:t>Umowa na prace projektowe nr ... /..../...</w:t>
      </w:r>
    </w:p>
    <w:p w:rsidR="00B33A8E" w:rsidRPr="00BD6560" w:rsidRDefault="00B33A8E" w:rsidP="00015619">
      <w:pPr>
        <w:spacing w:line="276" w:lineRule="auto"/>
        <w:jc w:val="both"/>
        <w:rPr>
          <w:sz w:val="22"/>
          <w:szCs w:val="22"/>
        </w:rPr>
      </w:pPr>
    </w:p>
    <w:p w:rsidR="009B3FF5" w:rsidRPr="00BD6560" w:rsidRDefault="009B3FF5" w:rsidP="00015619">
      <w:pPr>
        <w:spacing w:line="276" w:lineRule="auto"/>
        <w:rPr>
          <w:sz w:val="22"/>
          <w:szCs w:val="22"/>
        </w:rPr>
      </w:pPr>
      <w:r w:rsidRPr="00BD6560">
        <w:rPr>
          <w:sz w:val="22"/>
          <w:szCs w:val="22"/>
        </w:rPr>
        <w:t xml:space="preserve">W dniu ....................  w Giżycku pomiędzy Gminą Miejską  Giżycko, al. Maja 14, 11 – 500 Giżycko, zwaną dalej w tekście „ Zamawiającym ”,  którą reprezentują:  </w:t>
      </w:r>
    </w:p>
    <w:p w:rsidR="009B3FF5" w:rsidRPr="00BD6560" w:rsidRDefault="009B3FF5" w:rsidP="00EF0BA0">
      <w:pPr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BD6560">
        <w:rPr>
          <w:sz w:val="22"/>
          <w:szCs w:val="22"/>
        </w:rPr>
        <w:t xml:space="preserve">Zastępca Burmistrza Miasta  </w:t>
      </w:r>
      <w:r w:rsidRPr="00BD6560">
        <w:rPr>
          <w:sz w:val="22"/>
          <w:szCs w:val="22"/>
        </w:rPr>
        <w:tab/>
      </w:r>
      <w:r w:rsidRPr="00BD6560">
        <w:rPr>
          <w:sz w:val="22"/>
          <w:szCs w:val="22"/>
        </w:rPr>
        <w:tab/>
      </w:r>
      <w:r w:rsidRPr="00BD6560">
        <w:rPr>
          <w:sz w:val="22"/>
          <w:szCs w:val="22"/>
        </w:rPr>
        <w:tab/>
      </w:r>
      <w:r w:rsidRPr="00BD6560">
        <w:rPr>
          <w:sz w:val="22"/>
          <w:szCs w:val="22"/>
        </w:rPr>
        <w:tab/>
        <w:t>–</w:t>
      </w:r>
      <w:r w:rsidRPr="00BD6560">
        <w:rPr>
          <w:sz w:val="22"/>
          <w:szCs w:val="22"/>
        </w:rPr>
        <w:tab/>
        <w:t>Roman Łożyński,</w:t>
      </w:r>
    </w:p>
    <w:p w:rsidR="009B3FF5" w:rsidRPr="00BD6560" w:rsidRDefault="009B3FF5" w:rsidP="00015619">
      <w:pPr>
        <w:spacing w:line="276" w:lineRule="auto"/>
        <w:ind w:left="360"/>
        <w:rPr>
          <w:sz w:val="22"/>
          <w:szCs w:val="22"/>
        </w:rPr>
      </w:pPr>
      <w:r w:rsidRPr="00BD6560">
        <w:rPr>
          <w:sz w:val="22"/>
          <w:szCs w:val="22"/>
        </w:rPr>
        <w:t xml:space="preserve">przy kontrasygnacie Skarbnika Miasta                        </w:t>
      </w:r>
      <w:r w:rsidR="009254D7">
        <w:rPr>
          <w:sz w:val="22"/>
          <w:szCs w:val="22"/>
        </w:rPr>
        <w:t xml:space="preserve">        </w:t>
      </w:r>
      <w:r w:rsidRPr="00BD6560">
        <w:rPr>
          <w:sz w:val="22"/>
          <w:szCs w:val="22"/>
        </w:rPr>
        <w:t xml:space="preserve">   –          Elżbieta Ołoszczyńska</w:t>
      </w:r>
    </w:p>
    <w:p w:rsidR="009B3FF5" w:rsidRPr="00BD6560" w:rsidRDefault="009B3FF5" w:rsidP="00015619">
      <w:pPr>
        <w:spacing w:line="276" w:lineRule="auto"/>
        <w:rPr>
          <w:sz w:val="22"/>
          <w:szCs w:val="22"/>
        </w:rPr>
      </w:pPr>
      <w:r w:rsidRPr="00BD6560">
        <w:rPr>
          <w:sz w:val="22"/>
          <w:szCs w:val="22"/>
        </w:rPr>
        <w:t>a  ............................................................................................................................................................ mającym swą siedzibę w  ......................................................................................................................</w:t>
      </w:r>
    </w:p>
    <w:p w:rsidR="009B3FF5" w:rsidRPr="00BD6560" w:rsidRDefault="009B3FF5" w:rsidP="00015619">
      <w:pPr>
        <w:spacing w:line="276" w:lineRule="auto"/>
        <w:rPr>
          <w:sz w:val="22"/>
          <w:szCs w:val="22"/>
        </w:rPr>
      </w:pPr>
      <w:r w:rsidRPr="00BD6560">
        <w:rPr>
          <w:sz w:val="22"/>
          <w:szCs w:val="22"/>
        </w:rPr>
        <w:t>zwanym dalej w tekście „Wykonawcą”,</w:t>
      </w:r>
    </w:p>
    <w:p w:rsidR="009B3FF5" w:rsidRPr="00BD6560" w:rsidRDefault="009B3FF5" w:rsidP="00015619">
      <w:pPr>
        <w:spacing w:line="276" w:lineRule="auto"/>
        <w:rPr>
          <w:sz w:val="22"/>
          <w:szCs w:val="22"/>
        </w:rPr>
      </w:pPr>
      <w:r w:rsidRPr="00BD6560">
        <w:rPr>
          <w:sz w:val="22"/>
          <w:szCs w:val="22"/>
        </w:rPr>
        <w:t>reprezentowanym przez:</w:t>
      </w:r>
    </w:p>
    <w:p w:rsidR="009B3FF5" w:rsidRPr="00BD6560" w:rsidRDefault="009B3FF5" w:rsidP="00015619">
      <w:pPr>
        <w:spacing w:line="276" w:lineRule="auto"/>
        <w:rPr>
          <w:sz w:val="22"/>
          <w:szCs w:val="22"/>
        </w:rPr>
      </w:pPr>
      <w:r w:rsidRPr="00BD6560">
        <w:rPr>
          <w:sz w:val="22"/>
          <w:szCs w:val="22"/>
        </w:rPr>
        <w:t>1. .......................................................................................</w:t>
      </w:r>
    </w:p>
    <w:p w:rsidR="009B3FF5" w:rsidRPr="00BD6560" w:rsidRDefault="009B3FF5" w:rsidP="00015619">
      <w:pPr>
        <w:spacing w:line="276" w:lineRule="auto"/>
        <w:rPr>
          <w:sz w:val="22"/>
          <w:szCs w:val="22"/>
        </w:rPr>
      </w:pPr>
      <w:r w:rsidRPr="00BD6560">
        <w:rPr>
          <w:sz w:val="22"/>
          <w:szCs w:val="22"/>
        </w:rPr>
        <w:t>2. .......................................................................................</w:t>
      </w:r>
    </w:p>
    <w:p w:rsidR="009B3FF5" w:rsidRPr="00BD6560" w:rsidRDefault="009B3FF5" w:rsidP="00015619">
      <w:pPr>
        <w:spacing w:line="276" w:lineRule="auto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w rezultacie dokonania przez Zamawiającego wyboru oferty Wykonawcy w przetargu została zawarta umowa o następującej treści:</w:t>
      </w:r>
    </w:p>
    <w:p w:rsidR="00B33A8E" w:rsidRPr="00BD6560" w:rsidRDefault="00B33A8E" w:rsidP="00015619">
      <w:pPr>
        <w:spacing w:line="276" w:lineRule="auto"/>
        <w:jc w:val="both"/>
        <w:rPr>
          <w:sz w:val="22"/>
          <w:szCs w:val="22"/>
        </w:rPr>
      </w:pPr>
    </w:p>
    <w:p w:rsidR="00B33A8E" w:rsidRPr="00BD6560" w:rsidRDefault="00B33A8E" w:rsidP="00015619">
      <w:pPr>
        <w:spacing w:line="276" w:lineRule="auto"/>
        <w:jc w:val="center"/>
        <w:rPr>
          <w:sz w:val="22"/>
          <w:szCs w:val="22"/>
        </w:rPr>
      </w:pPr>
      <w:r w:rsidRPr="00BD6560">
        <w:rPr>
          <w:sz w:val="22"/>
          <w:szCs w:val="22"/>
        </w:rPr>
        <w:t>§ 1</w:t>
      </w:r>
    </w:p>
    <w:p w:rsidR="009A7BA6" w:rsidRPr="00BD6560" w:rsidRDefault="009A7BA6" w:rsidP="00015619">
      <w:pPr>
        <w:pStyle w:val="Nagwek5"/>
        <w:numPr>
          <w:ilvl w:val="6"/>
          <w:numId w:val="13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Przedmiotem niniejszej Umowy jest wykonanie „</w:t>
      </w:r>
      <w:r w:rsidR="00FC7621" w:rsidRPr="00BD6560">
        <w:rPr>
          <w:b/>
          <w:sz w:val="22"/>
          <w:szCs w:val="22"/>
        </w:rPr>
        <w:t>Dokumentacji</w:t>
      </w:r>
      <w:r w:rsidRPr="00BD6560">
        <w:rPr>
          <w:b/>
          <w:sz w:val="22"/>
          <w:szCs w:val="22"/>
        </w:rPr>
        <w:t xml:space="preserve"> projektowo – </w:t>
      </w:r>
      <w:r w:rsidR="000E23B2" w:rsidRPr="00BD6560">
        <w:rPr>
          <w:b/>
          <w:sz w:val="22"/>
          <w:szCs w:val="22"/>
        </w:rPr>
        <w:t xml:space="preserve">kosztowej </w:t>
      </w:r>
      <w:r w:rsidR="00BD6560" w:rsidRPr="00BD6560">
        <w:rPr>
          <w:rStyle w:val="Pogrubienie"/>
          <w:sz w:val="22"/>
          <w:szCs w:val="22"/>
        </w:rPr>
        <w:t xml:space="preserve">budowy </w:t>
      </w:r>
      <w:r w:rsidR="00A85FE9">
        <w:rPr>
          <w:rStyle w:val="Pogrubienie"/>
          <w:sz w:val="22"/>
          <w:szCs w:val="22"/>
        </w:rPr>
        <w:t>trasy</w:t>
      </w:r>
      <w:r w:rsidR="00BD6560" w:rsidRPr="00BD6560">
        <w:rPr>
          <w:rStyle w:val="Pogrubienie"/>
          <w:sz w:val="22"/>
          <w:szCs w:val="22"/>
        </w:rPr>
        <w:t xml:space="preserve"> rowerowej wokół</w:t>
      </w:r>
      <w:r w:rsidR="00BD6560" w:rsidRPr="00BD6560">
        <w:rPr>
          <w:rStyle w:val="Pogrubienie"/>
          <w:b w:val="0"/>
          <w:i/>
          <w:sz w:val="22"/>
          <w:szCs w:val="22"/>
        </w:rPr>
        <w:t xml:space="preserve"> </w:t>
      </w:r>
      <w:r w:rsidR="00401228" w:rsidRPr="00BD6560">
        <w:rPr>
          <w:b/>
          <w:sz w:val="22"/>
          <w:szCs w:val="22"/>
        </w:rPr>
        <w:t>Twierdzy Boyen w Giżycku</w:t>
      </w:r>
      <w:r w:rsidR="00F768F6" w:rsidRPr="00BD6560">
        <w:rPr>
          <w:b/>
          <w:sz w:val="22"/>
          <w:szCs w:val="22"/>
        </w:rPr>
        <w:t>”</w:t>
      </w:r>
      <w:r w:rsidRPr="00BD6560">
        <w:rPr>
          <w:rStyle w:val="Pogrubienie"/>
          <w:sz w:val="22"/>
          <w:szCs w:val="22"/>
        </w:rPr>
        <w:t xml:space="preserve"> </w:t>
      </w:r>
      <w:r w:rsidRPr="00BD6560">
        <w:rPr>
          <w:rStyle w:val="Pogrubienie"/>
          <w:b w:val="0"/>
          <w:sz w:val="22"/>
          <w:szCs w:val="22"/>
        </w:rPr>
        <w:t xml:space="preserve">w zakresie </w:t>
      </w:r>
      <w:r w:rsidRPr="00BD6560">
        <w:rPr>
          <w:sz w:val="22"/>
          <w:szCs w:val="22"/>
        </w:rPr>
        <w:t xml:space="preserve">niezbędnym do uzyskania stosownego </w:t>
      </w:r>
      <w:r w:rsidR="001B4439" w:rsidRPr="00BD6560">
        <w:rPr>
          <w:sz w:val="22"/>
          <w:szCs w:val="22"/>
        </w:rPr>
        <w:t>zezwolenia oraz</w:t>
      </w:r>
      <w:r w:rsidR="005B7BB4" w:rsidRPr="00BD6560">
        <w:rPr>
          <w:sz w:val="22"/>
          <w:szCs w:val="22"/>
        </w:rPr>
        <w:t xml:space="preserve"> realizacji robót budowlanych</w:t>
      </w:r>
      <w:r w:rsidR="006C4C14" w:rsidRPr="00BD6560">
        <w:rPr>
          <w:sz w:val="22"/>
          <w:szCs w:val="22"/>
        </w:rPr>
        <w:t>.</w:t>
      </w:r>
    </w:p>
    <w:p w:rsidR="009A7BA6" w:rsidRPr="00BD6560" w:rsidRDefault="009A7BA6" w:rsidP="00015619">
      <w:pPr>
        <w:pStyle w:val="Nagwek5"/>
        <w:numPr>
          <w:ilvl w:val="6"/>
          <w:numId w:val="13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Za</w:t>
      </w:r>
      <w:r w:rsidR="001E5069" w:rsidRPr="00BD6560">
        <w:rPr>
          <w:sz w:val="22"/>
          <w:szCs w:val="22"/>
        </w:rPr>
        <w:t>mawiający</w:t>
      </w:r>
      <w:r w:rsidRPr="00BD6560">
        <w:rPr>
          <w:sz w:val="22"/>
          <w:szCs w:val="22"/>
        </w:rPr>
        <w:t xml:space="preserve"> </w:t>
      </w:r>
      <w:r w:rsidR="00717B5F" w:rsidRPr="00BD6560">
        <w:rPr>
          <w:sz w:val="22"/>
          <w:szCs w:val="22"/>
        </w:rPr>
        <w:t xml:space="preserve">powierza, </w:t>
      </w:r>
      <w:r w:rsidRPr="00BD6560">
        <w:rPr>
          <w:sz w:val="22"/>
          <w:szCs w:val="22"/>
        </w:rPr>
        <w:t>a Wykonawca p</w:t>
      </w:r>
      <w:r w:rsidR="00FC7621" w:rsidRPr="00BD6560">
        <w:rPr>
          <w:sz w:val="22"/>
          <w:szCs w:val="22"/>
        </w:rPr>
        <w:t>rzyjmuje do wykonania przedmiot</w:t>
      </w:r>
      <w:r w:rsidRPr="00BD6560">
        <w:rPr>
          <w:sz w:val="22"/>
          <w:szCs w:val="22"/>
        </w:rPr>
        <w:t xml:space="preserve"> </w:t>
      </w:r>
      <w:r w:rsidR="00FC7621" w:rsidRPr="00BD6560">
        <w:rPr>
          <w:sz w:val="22"/>
          <w:szCs w:val="22"/>
        </w:rPr>
        <w:t>U</w:t>
      </w:r>
      <w:r w:rsidRPr="00BD6560">
        <w:rPr>
          <w:sz w:val="22"/>
          <w:szCs w:val="22"/>
        </w:rPr>
        <w:t xml:space="preserve">mowy określony w § 1 ust. 1 </w:t>
      </w:r>
    </w:p>
    <w:p w:rsidR="00B33A8E" w:rsidRPr="00BD6560" w:rsidRDefault="00980EAC" w:rsidP="00015619">
      <w:pPr>
        <w:pStyle w:val="Nagwek5"/>
        <w:numPr>
          <w:ilvl w:val="6"/>
          <w:numId w:val="13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Zakres Umowy </w:t>
      </w:r>
      <w:r w:rsidR="00FC7621" w:rsidRPr="00BD6560">
        <w:rPr>
          <w:sz w:val="22"/>
          <w:szCs w:val="22"/>
        </w:rPr>
        <w:t xml:space="preserve">jest </w:t>
      </w:r>
      <w:r w:rsidRPr="00BD6560">
        <w:rPr>
          <w:sz w:val="22"/>
          <w:szCs w:val="22"/>
        </w:rPr>
        <w:t>szczegółowo określony w opisie przedmiotu zamówienia</w:t>
      </w:r>
      <w:r w:rsidR="007A5BDA" w:rsidRPr="00BD6560">
        <w:rPr>
          <w:sz w:val="22"/>
          <w:szCs w:val="22"/>
        </w:rPr>
        <w:t xml:space="preserve"> Dokumentacji Przetargowej</w:t>
      </w:r>
      <w:r w:rsidRPr="00BD6560">
        <w:rPr>
          <w:sz w:val="22"/>
          <w:szCs w:val="22"/>
        </w:rPr>
        <w:t xml:space="preserve"> oraz zestawieniu prac projektowych stanowiącym załącznik nr 1 do niniejszej Umowy.</w:t>
      </w:r>
    </w:p>
    <w:p w:rsidR="00550127" w:rsidRPr="00BD6560" w:rsidRDefault="00550127" w:rsidP="00015619">
      <w:pPr>
        <w:numPr>
          <w:ilvl w:val="6"/>
          <w:numId w:val="13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Integralną część składową niniejszej umowy stanowi </w:t>
      </w:r>
      <w:r w:rsidR="00980EAC" w:rsidRPr="00BD6560">
        <w:rPr>
          <w:sz w:val="22"/>
          <w:szCs w:val="22"/>
        </w:rPr>
        <w:t>D</w:t>
      </w:r>
      <w:r w:rsidRPr="00BD6560">
        <w:rPr>
          <w:sz w:val="22"/>
          <w:szCs w:val="22"/>
        </w:rPr>
        <w:t xml:space="preserve">okumentacja </w:t>
      </w:r>
      <w:r w:rsidR="00980EAC" w:rsidRPr="00BD6560">
        <w:rPr>
          <w:sz w:val="22"/>
          <w:szCs w:val="22"/>
        </w:rPr>
        <w:t>P</w:t>
      </w:r>
      <w:r w:rsidR="00EE08DB" w:rsidRPr="00BD6560">
        <w:rPr>
          <w:sz w:val="22"/>
          <w:szCs w:val="22"/>
        </w:rPr>
        <w:t>rzetargowa i</w:t>
      </w:r>
      <w:r w:rsidRPr="00BD6560">
        <w:rPr>
          <w:sz w:val="22"/>
          <w:szCs w:val="22"/>
        </w:rPr>
        <w:t xml:space="preserve"> oferta Wykonawcy</w:t>
      </w:r>
    </w:p>
    <w:p w:rsidR="00550127" w:rsidRPr="00BD6560" w:rsidRDefault="00550127" w:rsidP="00015619">
      <w:pPr>
        <w:tabs>
          <w:tab w:val="num" w:pos="5040"/>
        </w:tabs>
        <w:spacing w:line="276" w:lineRule="auto"/>
        <w:ind w:left="426"/>
        <w:jc w:val="both"/>
        <w:rPr>
          <w:sz w:val="22"/>
          <w:szCs w:val="22"/>
        </w:rPr>
      </w:pPr>
    </w:p>
    <w:p w:rsidR="007A1175" w:rsidRPr="00BD6560" w:rsidRDefault="007A1175" w:rsidP="00015619">
      <w:pPr>
        <w:spacing w:line="276" w:lineRule="auto"/>
        <w:jc w:val="center"/>
        <w:rPr>
          <w:sz w:val="22"/>
          <w:szCs w:val="22"/>
        </w:rPr>
      </w:pPr>
      <w:r w:rsidRPr="00BD6560">
        <w:rPr>
          <w:sz w:val="22"/>
          <w:szCs w:val="22"/>
        </w:rPr>
        <w:t>§ 2</w:t>
      </w:r>
    </w:p>
    <w:p w:rsidR="00E86DC3" w:rsidRPr="001F409B" w:rsidRDefault="001B7ED3" w:rsidP="001F409B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D6560">
        <w:rPr>
          <w:sz w:val="22"/>
          <w:szCs w:val="22"/>
        </w:rPr>
        <w:t>Wykonawca zobowiązuje się dostarczyć opracowanie stanowiące przedmiot umowy wraz</w:t>
      </w:r>
      <w:r w:rsidR="001F409B">
        <w:rPr>
          <w:sz w:val="22"/>
          <w:szCs w:val="22"/>
        </w:rPr>
        <w:t xml:space="preserve">                                 </w:t>
      </w:r>
      <w:r w:rsidR="006C4C14" w:rsidRPr="00BD6560">
        <w:rPr>
          <w:sz w:val="22"/>
          <w:szCs w:val="22"/>
        </w:rPr>
        <w:t xml:space="preserve"> </w:t>
      </w:r>
      <w:r w:rsidRPr="00BD6560">
        <w:rPr>
          <w:sz w:val="22"/>
          <w:szCs w:val="22"/>
        </w:rPr>
        <w:t>z oświadczeniem o k</w:t>
      </w:r>
      <w:r w:rsidR="00467FBA" w:rsidRPr="00BD6560">
        <w:rPr>
          <w:sz w:val="22"/>
          <w:szCs w:val="22"/>
        </w:rPr>
        <w:t xml:space="preserve">ompletności tych prac </w:t>
      </w:r>
      <w:r w:rsidR="001F409B">
        <w:rPr>
          <w:sz w:val="24"/>
          <w:szCs w:val="24"/>
        </w:rPr>
        <w:t xml:space="preserve">w terminach </w:t>
      </w:r>
      <w:r w:rsidR="001F409B" w:rsidRPr="005110D9">
        <w:rPr>
          <w:b/>
          <w:sz w:val="24"/>
          <w:szCs w:val="24"/>
        </w:rPr>
        <w:sym w:font="Symbol" w:char="F02D"/>
      </w:r>
      <w:r w:rsidR="001F409B" w:rsidRPr="005110D9">
        <w:rPr>
          <w:sz w:val="24"/>
          <w:szCs w:val="24"/>
        </w:rPr>
        <w:t xml:space="preserve"> </w:t>
      </w:r>
      <w:r w:rsidR="000D07A8" w:rsidRPr="000D07A8">
        <w:rPr>
          <w:b/>
          <w:sz w:val="24"/>
          <w:szCs w:val="24"/>
        </w:rPr>
        <w:t>6</w:t>
      </w:r>
      <w:r w:rsidR="001F409B" w:rsidRPr="005110D9">
        <w:rPr>
          <w:b/>
          <w:sz w:val="24"/>
          <w:szCs w:val="24"/>
        </w:rPr>
        <w:t xml:space="preserve"> miesi</w:t>
      </w:r>
      <w:r w:rsidR="001F409B">
        <w:rPr>
          <w:b/>
          <w:sz w:val="24"/>
          <w:szCs w:val="24"/>
        </w:rPr>
        <w:t>ę</w:t>
      </w:r>
      <w:r w:rsidR="001F409B" w:rsidRPr="005110D9">
        <w:rPr>
          <w:b/>
          <w:sz w:val="24"/>
          <w:szCs w:val="24"/>
        </w:rPr>
        <w:t>c</w:t>
      </w:r>
      <w:r w:rsidR="001F409B">
        <w:rPr>
          <w:b/>
          <w:sz w:val="24"/>
          <w:szCs w:val="24"/>
        </w:rPr>
        <w:t>y</w:t>
      </w:r>
      <w:r w:rsidR="001F409B" w:rsidRPr="005110D9">
        <w:rPr>
          <w:sz w:val="24"/>
          <w:szCs w:val="24"/>
        </w:rPr>
        <w:t xml:space="preserve"> od dnia pisemnej akceptacji koncepcji przez Zamawiającego, </w:t>
      </w:r>
    </w:p>
    <w:p w:rsidR="00236BD9" w:rsidRPr="00BD6560" w:rsidRDefault="00FC7621" w:rsidP="00015619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Wykonawca zobowiązany jest</w:t>
      </w:r>
      <w:r w:rsidR="007A1175" w:rsidRPr="00BD6560">
        <w:rPr>
          <w:sz w:val="22"/>
          <w:szCs w:val="22"/>
        </w:rPr>
        <w:t xml:space="preserve"> dostarczyć </w:t>
      </w:r>
      <w:r w:rsidR="00106F92" w:rsidRPr="00BD6560">
        <w:rPr>
          <w:sz w:val="22"/>
          <w:szCs w:val="22"/>
        </w:rPr>
        <w:t>Zamawiającemu do zatwierdzenia</w:t>
      </w:r>
      <w:r w:rsidR="00435375" w:rsidRPr="00BD6560">
        <w:rPr>
          <w:sz w:val="22"/>
          <w:szCs w:val="22"/>
        </w:rPr>
        <w:t xml:space="preserve"> 3-wariantową</w:t>
      </w:r>
      <w:r w:rsidR="00106F92" w:rsidRPr="00BD6560">
        <w:rPr>
          <w:sz w:val="22"/>
          <w:szCs w:val="22"/>
        </w:rPr>
        <w:t xml:space="preserve"> </w:t>
      </w:r>
      <w:r w:rsidR="007A1175" w:rsidRPr="00BD6560">
        <w:rPr>
          <w:sz w:val="22"/>
          <w:szCs w:val="22"/>
        </w:rPr>
        <w:t>koncepcję wraz</w:t>
      </w:r>
      <w:r w:rsidR="00106F92" w:rsidRPr="00BD6560">
        <w:rPr>
          <w:sz w:val="22"/>
          <w:szCs w:val="22"/>
        </w:rPr>
        <w:t xml:space="preserve"> </w:t>
      </w:r>
      <w:r w:rsidR="007A1175" w:rsidRPr="00BD6560">
        <w:rPr>
          <w:sz w:val="22"/>
          <w:szCs w:val="22"/>
        </w:rPr>
        <w:t>z zapisem elektronicznym w c</w:t>
      </w:r>
      <w:r w:rsidR="00715B9F" w:rsidRPr="00BD6560">
        <w:rPr>
          <w:sz w:val="22"/>
          <w:szCs w:val="22"/>
        </w:rPr>
        <w:t xml:space="preserve">iągu </w:t>
      </w:r>
      <w:r w:rsidR="001D45A3">
        <w:rPr>
          <w:b/>
          <w:sz w:val="22"/>
          <w:szCs w:val="22"/>
        </w:rPr>
        <w:t>45</w:t>
      </w:r>
      <w:r w:rsidR="00715B9F" w:rsidRPr="00BD6560">
        <w:rPr>
          <w:b/>
          <w:sz w:val="22"/>
          <w:szCs w:val="22"/>
        </w:rPr>
        <w:t xml:space="preserve"> dni od </w:t>
      </w:r>
      <w:r w:rsidR="00106F92" w:rsidRPr="00BD6560">
        <w:rPr>
          <w:b/>
          <w:sz w:val="22"/>
          <w:szCs w:val="22"/>
        </w:rPr>
        <w:t xml:space="preserve">dnia </w:t>
      </w:r>
      <w:r w:rsidR="00715B9F" w:rsidRPr="00BD6560">
        <w:rPr>
          <w:b/>
          <w:sz w:val="22"/>
          <w:szCs w:val="22"/>
        </w:rPr>
        <w:t>podpisania umowy</w:t>
      </w:r>
      <w:r w:rsidR="00715B9F" w:rsidRPr="00BD6560">
        <w:rPr>
          <w:sz w:val="22"/>
          <w:szCs w:val="22"/>
        </w:rPr>
        <w:t>.</w:t>
      </w:r>
      <w:r w:rsidR="00106F92" w:rsidRPr="00BD6560">
        <w:rPr>
          <w:sz w:val="22"/>
          <w:szCs w:val="22"/>
        </w:rPr>
        <w:t xml:space="preserve"> Po uzyskaniu pisemnej akceptacji koncepcji Wykonawca będzie mógł przystąpić do dalszego opracowania dokumentacji.</w:t>
      </w:r>
    </w:p>
    <w:p w:rsidR="002207B3" w:rsidRPr="00BD6560" w:rsidRDefault="002207B3" w:rsidP="00015619">
      <w:pPr>
        <w:spacing w:line="276" w:lineRule="auto"/>
        <w:ind w:left="360"/>
        <w:jc w:val="center"/>
        <w:rPr>
          <w:sz w:val="22"/>
          <w:szCs w:val="22"/>
        </w:rPr>
      </w:pPr>
    </w:p>
    <w:p w:rsidR="00550127" w:rsidRPr="00BD6560" w:rsidRDefault="00550127" w:rsidP="00015619">
      <w:pPr>
        <w:spacing w:line="276" w:lineRule="auto"/>
        <w:ind w:left="360"/>
        <w:jc w:val="center"/>
        <w:rPr>
          <w:sz w:val="22"/>
          <w:szCs w:val="22"/>
        </w:rPr>
      </w:pPr>
      <w:r w:rsidRPr="00BD6560">
        <w:rPr>
          <w:sz w:val="22"/>
          <w:szCs w:val="22"/>
        </w:rPr>
        <w:t xml:space="preserve">§ </w:t>
      </w:r>
      <w:r w:rsidR="007A1175" w:rsidRPr="00BD6560">
        <w:rPr>
          <w:sz w:val="22"/>
          <w:szCs w:val="22"/>
        </w:rPr>
        <w:t>3</w:t>
      </w:r>
    </w:p>
    <w:p w:rsidR="00D615DA" w:rsidRPr="00BD6560" w:rsidRDefault="00D615DA" w:rsidP="00EF0BA0">
      <w:pPr>
        <w:numPr>
          <w:ilvl w:val="6"/>
          <w:numId w:val="27"/>
        </w:numPr>
        <w:tabs>
          <w:tab w:val="clear" w:pos="25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Wszelkie przyjęte rozwiązania techniczne Wykonawca uzgodni z Zamawiającym.</w:t>
      </w:r>
    </w:p>
    <w:p w:rsidR="00B33A8E" w:rsidRPr="00BD6560" w:rsidRDefault="00B33A8E" w:rsidP="00EF0BA0">
      <w:pPr>
        <w:numPr>
          <w:ilvl w:val="6"/>
          <w:numId w:val="27"/>
        </w:numPr>
        <w:tabs>
          <w:tab w:val="clear" w:pos="25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Wykonawca będzie brał udział w spotkaniach koordynacyjnych zwoływanych przez Zamawiającego</w:t>
      </w:r>
      <w:r w:rsidR="00ED37DC" w:rsidRPr="00BD6560">
        <w:rPr>
          <w:sz w:val="22"/>
          <w:szCs w:val="22"/>
        </w:rPr>
        <w:t xml:space="preserve"> </w:t>
      </w:r>
      <w:r w:rsidR="000463EA">
        <w:rPr>
          <w:sz w:val="22"/>
          <w:szCs w:val="22"/>
        </w:rPr>
        <w:t xml:space="preserve">          </w:t>
      </w:r>
      <w:r w:rsidR="007E5FCF" w:rsidRPr="00BD6560">
        <w:rPr>
          <w:sz w:val="22"/>
          <w:szCs w:val="22"/>
        </w:rPr>
        <w:t>w</w:t>
      </w:r>
      <w:r w:rsidRPr="00BD6560">
        <w:rPr>
          <w:sz w:val="22"/>
          <w:szCs w:val="22"/>
        </w:rPr>
        <w:t xml:space="preserve"> celu omawiania problemów projektowych i dokonywania niezbędnych uzgodnień. Zamawiający zastrzega sobie w tym względzie prawo do zgłaszania </w:t>
      </w:r>
      <w:r w:rsidR="00C93BEF" w:rsidRPr="00BD6560">
        <w:rPr>
          <w:sz w:val="22"/>
          <w:szCs w:val="22"/>
        </w:rPr>
        <w:t>uwag i</w:t>
      </w:r>
      <w:r w:rsidRPr="00BD6560">
        <w:rPr>
          <w:sz w:val="22"/>
          <w:szCs w:val="22"/>
        </w:rPr>
        <w:t xml:space="preserve"> wskazówek, dokonywania korekt. Wykonawca zobowiązuje się uwzględnić zgłoszone </w:t>
      </w:r>
      <w:r w:rsidR="00C93BEF" w:rsidRPr="00BD6560">
        <w:rPr>
          <w:sz w:val="22"/>
          <w:szCs w:val="22"/>
        </w:rPr>
        <w:t xml:space="preserve">zastrzeżenia, </w:t>
      </w:r>
      <w:r w:rsidRPr="00BD6560">
        <w:rPr>
          <w:sz w:val="22"/>
          <w:szCs w:val="22"/>
        </w:rPr>
        <w:t xml:space="preserve">jeśli tylko pozostają one w zgodzie </w:t>
      </w:r>
      <w:r w:rsidR="000463EA">
        <w:rPr>
          <w:sz w:val="22"/>
          <w:szCs w:val="22"/>
        </w:rPr>
        <w:t xml:space="preserve">            </w:t>
      </w:r>
      <w:r w:rsidRPr="00BD6560">
        <w:rPr>
          <w:sz w:val="22"/>
          <w:szCs w:val="22"/>
        </w:rPr>
        <w:t xml:space="preserve">z obowiązującymi przepisami prawa, zasadami </w:t>
      </w:r>
      <w:r w:rsidR="00C93BEF" w:rsidRPr="00BD6560">
        <w:rPr>
          <w:sz w:val="22"/>
          <w:szCs w:val="22"/>
        </w:rPr>
        <w:t>techniki i</w:t>
      </w:r>
      <w:r w:rsidRPr="00BD6560">
        <w:rPr>
          <w:sz w:val="22"/>
          <w:szCs w:val="22"/>
        </w:rPr>
        <w:t xml:space="preserve"> współczesnej wiedzy.</w:t>
      </w:r>
    </w:p>
    <w:p w:rsidR="00FC7621" w:rsidRPr="00BD6560" w:rsidRDefault="00B33A8E" w:rsidP="00EF0BA0">
      <w:pPr>
        <w:numPr>
          <w:ilvl w:val="6"/>
          <w:numId w:val="27"/>
        </w:numPr>
        <w:tabs>
          <w:tab w:val="clear" w:pos="25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Wykonawca jest zobowiązany udzielić Zamawiającemu wszelkich wyjaśnień, wskazówek oraz przeds</w:t>
      </w:r>
      <w:r w:rsidR="009E4AC7" w:rsidRPr="00BD6560">
        <w:rPr>
          <w:sz w:val="22"/>
          <w:szCs w:val="22"/>
        </w:rPr>
        <w:t>tawić ewentualne konsekwencje (</w:t>
      </w:r>
      <w:r w:rsidRPr="00BD6560">
        <w:rPr>
          <w:sz w:val="22"/>
          <w:szCs w:val="22"/>
        </w:rPr>
        <w:t>możliwie do przewidzenia w chwili tworzenia dokumentacji) zastosowania proponowanych rozwiązań</w:t>
      </w:r>
      <w:r w:rsidR="00ED37DC" w:rsidRPr="00BD6560">
        <w:rPr>
          <w:sz w:val="22"/>
          <w:szCs w:val="22"/>
        </w:rPr>
        <w:t>. Wykonawca</w:t>
      </w:r>
      <w:r w:rsidR="00930EF3" w:rsidRPr="00BD6560">
        <w:rPr>
          <w:sz w:val="22"/>
          <w:szCs w:val="22"/>
        </w:rPr>
        <w:t xml:space="preserve"> </w:t>
      </w:r>
      <w:r w:rsidRPr="00BD6560">
        <w:rPr>
          <w:sz w:val="22"/>
          <w:szCs w:val="22"/>
        </w:rPr>
        <w:t xml:space="preserve">w ramach wynagrodzenia ustalonego w § </w:t>
      </w:r>
      <w:r w:rsidR="00ED37DC" w:rsidRPr="00BD6560">
        <w:rPr>
          <w:sz w:val="22"/>
          <w:szCs w:val="22"/>
        </w:rPr>
        <w:t>6</w:t>
      </w:r>
      <w:r w:rsidRPr="00BD6560">
        <w:rPr>
          <w:sz w:val="22"/>
          <w:szCs w:val="22"/>
        </w:rPr>
        <w:t xml:space="preserve"> pkt</w:t>
      </w:r>
      <w:r w:rsidR="007D1E6C" w:rsidRPr="00BD6560">
        <w:rPr>
          <w:sz w:val="22"/>
          <w:szCs w:val="22"/>
        </w:rPr>
        <w:t>.</w:t>
      </w:r>
      <w:r w:rsidRPr="00BD6560">
        <w:rPr>
          <w:sz w:val="22"/>
          <w:szCs w:val="22"/>
        </w:rPr>
        <w:t xml:space="preserve"> 1 niniejszej umowy jest również udzielanie przez Wykonawcę pisemnych wyjaśnień Zamawiającemu </w:t>
      </w:r>
      <w:r w:rsidR="002373DC" w:rsidRPr="00BD6560">
        <w:rPr>
          <w:sz w:val="22"/>
          <w:szCs w:val="22"/>
        </w:rPr>
        <w:t xml:space="preserve">w </w:t>
      </w:r>
      <w:r w:rsidR="00C93BEF" w:rsidRPr="00BD6560">
        <w:rPr>
          <w:sz w:val="22"/>
          <w:szCs w:val="22"/>
        </w:rPr>
        <w:lastRenderedPageBreak/>
        <w:t>związku z</w:t>
      </w:r>
      <w:r w:rsidR="002373DC" w:rsidRPr="00BD6560">
        <w:rPr>
          <w:sz w:val="22"/>
          <w:szCs w:val="22"/>
        </w:rPr>
        <w:t xml:space="preserve"> pytaniami </w:t>
      </w:r>
      <w:r w:rsidRPr="00BD6560">
        <w:rPr>
          <w:sz w:val="22"/>
          <w:szCs w:val="22"/>
        </w:rPr>
        <w:t>zadawany</w:t>
      </w:r>
      <w:r w:rsidR="00ED37DC" w:rsidRPr="00BD6560">
        <w:rPr>
          <w:sz w:val="22"/>
          <w:szCs w:val="22"/>
        </w:rPr>
        <w:t>mi</w:t>
      </w:r>
      <w:r w:rsidRPr="00BD6560">
        <w:rPr>
          <w:sz w:val="22"/>
          <w:szCs w:val="22"/>
        </w:rPr>
        <w:t xml:space="preserve"> w toku późniejszego postępowania o udzielen</w:t>
      </w:r>
      <w:r w:rsidR="004F6B1F" w:rsidRPr="00BD6560">
        <w:rPr>
          <w:sz w:val="22"/>
          <w:szCs w:val="22"/>
        </w:rPr>
        <w:t>ie zamówienia na budowę obiektu.</w:t>
      </w:r>
    </w:p>
    <w:p w:rsidR="00FC7621" w:rsidRPr="00BD6560" w:rsidRDefault="00FC7621" w:rsidP="00EF0BA0">
      <w:pPr>
        <w:numPr>
          <w:ilvl w:val="6"/>
          <w:numId w:val="27"/>
        </w:numPr>
        <w:tabs>
          <w:tab w:val="clear" w:pos="25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Wykonawca w ramach zamówienia uzyska potrzebne materiały i dane wyjściowe do projektowania </w:t>
      </w:r>
      <w:r w:rsidR="00AE4396">
        <w:rPr>
          <w:rFonts w:eastAsia="Lucida Sans Unicode"/>
          <w:kern w:val="1"/>
          <w:sz w:val="22"/>
          <w:szCs w:val="22"/>
        </w:rPr>
        <w:t xml:space="preserve">           </w:t>
      </w:r>
      <w:r w:rsidRPr="00BD6560">
        <w:rPr>
          <w:rFonts w:eastAsia="Lucida Sans Unicode"/>
          <w:kern w:val="1"/>
          <w:sz w:val="22"/>
          <w:szCs w:val="22"/>
        </w:rPr>
        <w:t>(w tym mapę do celów projektowych</w:t>
      </w:r>
      <w:r w:rsidR="00405F16" w:rsidRPr="00BD6560">
        <w:rPr>
          <w:rFonts w:eastAsia="Lucida Sans Unicode"/>
          <w:kern w:val="1"/>
          <w:sz w:val="22"/>
          <w:szCs w:val="22"/>
        </w:rPr>
        <w:t>,</w:t>
      </w:r>
      <w:r w:rsidRPr="00BD6560">
        <w:rPr>
          <w:rFonts w:eastAsia="Lucida Sans Unicode"/>
          <w:kern w:val="1"/>
          <w:sz w:val="22"/>
          <w:szCs w:val="22"/>
        </w:rPr>
        <w:t xml:space="preserve"> inwentaryzację zieleni na terenie zadrzewionym) oraz niezbędne warunki przyłączenia, uzgodnienia i opinie, </w:t>
      </w:r>
      <w:r w:rsidR="00405F16" w:rsidRPr="00BD6560">
        <w:rPr>
          <w:rFonts w:eastAsia="Lucida Sans Unicode"/>
          <w:kern w:val="1"/>
          <w:sz w:val="22"/>
          <w:szCs w:val="22"/>
        </w:rPr>
        <w:t xml:space="preserve">decyzje </w:t>
      </w:r>
      <w:r w:rsidRPr="00BD6560">
        <w:rPr>
          <w:rFonts w:eastAsia="Lucida Sans Unicode"/>
          <w:kern w:val="1"/>
          <w:sz w:val="22"/>
          <w:szCs w:val="22"/>
        </w:rPr>
        <w:t xml:space="preserve">umożliwiające uzyskanie pozwolenia na budowę. </w:t>
      </w:r>
    </w:p>
    <w:p w:rsidR="00D615DA" w:rsidRPr="00BD6560" w:rsidRDefault="00D615DA" w:rsidP="00EF0BA0">
      <w:pPr>
        <w:numPr>
          <w:ilvl w:val="6"/>
          <w:numId w:val="27"/>
        </w:numPr>
        <w:tabs>
          <w:tab w:val="clear" w:pos="2520"/>
          <w:tab w:val="num" w:pos="567"/>
        </w:tabs>
        <w:spacing w:line="276" w:lineRule="auto"/>
        <w:ind w:left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Wykonawca prac projektowych zobowiązany jest do:</w:t>
      </w:r>
    </w:p>
    <w:p w:rsidR="00454C98" w:rsidRPr="00BD6560" w:rsidRDefault="00454C98" w:rsidP="00EF0BA0">
      <w:pPr>
        <w:numPr>
          <w:ilvl w:val="2"/>
          <w:numId w:val="28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nieodpłatnego wprowadzenia rozwiązań naprawczych lub zamiennych do błędów                       w dokumentacji projektowej ujawnionych i zgłoszonych przez kierownika budowy lub inspektora nadzoru inwestorskiego z naniesieniem ich na projekcie i uzyskaniem nowych uzgodnień, zezwoleń i zmian pozwolenia na budowę (jeśli zmiany tego wymagają),</w:t>
      </w:r>
    </w:p>
    <w:p w:rsidR="00454C98" w:rsidRPr="00BD6560" w:rsidRDefault="00454C98" w:rsidP="00EF0BA0">
      <w:pPr>
        <w:numPr>
          <w:ilvl w:val="2"/>
          <w:numId w:val="28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nieodpłatnego uzupełnienia szczegółów dokumentacji projektowej,</w:t>
      </w:r>
    </w:p>
    <w:p w:rsidR="00454C98" w:rsidRPr="00BD6560" w:rsidRDefault="00454C98" w:rsidP="00EF0BA0">
      <w:pPr>
        <w:numPr>
          <w:ilvl w:val="6"/>
          <w:numId w:val="29"/>
        </w:numPr>
        <w:tabs>
          <w:tab w:val="clear" w:pos="2520"/>
          <w:tab w:val="num" w:pos="567"/>
        </w:tabs>
        <w:spacing w:line="276" w:lineRule="auto"/>
        <w:ind w:left="567" w:hanging="425"/>
        <w:jc w:val="both"/>
        <w:rPr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Wykonawca wykona dokumentację projektową w zakresie i w sposób zgodny z wymaganiami określonymi w Umowie oraz będzie zobowiązany do: </w:t>
      </w:r>
    </w:p>
    <w:p w:rsidR="00454C98" w:rsidRPr="00BD6560" w:rsidRDefault="00454C98" w:rsidP="00EF0BA0">
      <w:pPr>
        <w:widowControl w:val="0"/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udzielenia wyjaśnień dotyczących dokumentacji projektowej i zawartych w niej rozwiązań projektowych, </w:t>
      </w:r>
    </w:p>
    <w:p w:rsidR="00454C98" w:rsidRPr="00BD6560" w:rsidRDefault="00454C98" w:rsidP="00EF0BA0">
      <w:pPr>
        <w:widowControl w:val="0"/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realizacji poleceń Zamawiającego, </w:t>
      </w:r>
    </w:p>
    <w:p w:rsidR="00454C98" w:rsidRPr="00BD6560" w:rsidRDefault="00454C98" w:rsidP="00EF0BA0">
      <w:pPr>
        <w:widowControl w:val="0"/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informowania Zamawiającego o problemach lub okolicznościach mogących wpłynąć, na jakość lub termin zakończenia opracowań projektowych, </w:t>
      </w:r>
    </w:p>
    <w:p w:rsidR="005B35FD" w:rsidRPr="00BD6560" w:rsidRDefault="005B35FD" w:rsidP="00EF0BA0">
      <w:pPr>
        <w:widowControl w:val="0"/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przekazania Zamawiającemu do wiadomości w drodze elektronicznej wystąpienia i wnioski </w:t>
      </w:r>
      <w:r w:rsidR="00AE4396">
        <w:rPr>
          <w:rFonts w:eastAsia="Lucida Sans Unicode"/>
          <w:kern w:val="1"/>
          <w:sz w:val="22"/>
          <w:szCs w:val="22"/>
        </w:rPr>
        <w:t xml:space="preserve">        </w:t>
      </w:r>
      <w:r w:rsidRPr="00BD6560">
        <w:rPr>
          <w:rFonts w:eastAsia="Lucida Sans Unicode"/>
          <w:kern w:val="1"/>
          <w:sz w:val="22"/>
          <w:szCs w:val="22"/>
        </w:rPr>
        <w:t xml:space="preserve">o wydanie: warunków, decyzji, opinii, uzgodnień (i ich uzupełnień) oraz wszystkie decyzje </w:t>
      </w:r>
      <w:r w:rsidR="00AE4396">
        <w:rPr>
          <w:rFonts w:eastAsia="Lucida Sans Unicode"/>
          <w:kern w:val="1"/>
          <w:sz w:val="22"/>
          <w:szCs w:val="22"/>
        </w:rPr>
        <w:t xml:space="preserve">               </w:t>
      </w:r>
      <w:r w:rsidRPr="00BD6560">
        <w:rPr>
          <w:rFonts w:eastAsia="Lucida Sans Unicode"/>
          <w:kern w:val="1"/>
          <w:sz w:val="22"/>
          <w:szCs w:val="22"/>
        </w:rPr>
        <w:t xml:space="preserve">i postanowienia organów administracji publicznej i samorządowej, opinii i uzgodnień innych podmiotów wydawanych w trakcie obowiązywania Umowy w terminie 2 dni roboczych od dnia otrzymania przez Wykonawcę; </w:t>
      </w:r>
    </w:p>
    <w:p w:rsidR="00454C98" w:rsidRPr="00BD6560" w:rsidRDefault="00454C98" w:rsidP="00EF0BA0">
      <w:pPr>
        <w:widowControl w:val="0"/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przestrzegania praw patentowych i licencji, </w:t>
      </w:r>
    </w:p>
    <w:p w:rsidR="00454C98" w:rsidRPr="00BD6560" w:rsidRDefault="00454C98" w:rsidP="00EF0BA0">
      <w:pPr>
        <w:widowControl w:val="0"/>
        <w:numPr>
          <w:ilvl w:val="0"/>
          <w:numId w:val="30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po otrzymaniu wezwania do niezwłocznego przyjazdu na miejsce robót realizowanych                         w oparciu o wykonaną dokumentację projektową i dokonania oraz przekazania Zamawiającemu w wyznaczonym terminie poprawek, wynikłych </w:t>
      </w:r>
      <w:r w:rsidR="00BE32FC" w:rsidRPr="00BD6560">
        <w:rPr>
          <w:rFonts w:eastAsia="Lucida Sans Unicode"/>
          <w:kern w:val="1"/>
          <w:sz w:val="22"/>
          <w:szCs w:val="22"/>
        </w:rPr>
        <w:t>z zawinionych błędów lub niezgodności</w:t>
      </w:r>
      <w:r w:rsidRPr="00BD6560">
        <w:rPr>
          <w:rFonts w:eastAsia="Lucida Sans Unicode"/>
          <w:kern w:val="1"/>
          <w:sz w:val="22"/>
          <w:szCs w:val="22"/>
        </w:rPr>
        <w:t xml:space="preserve"> opracowania projektowego ze stanem faktycznym </w:t>
      </w:r>
      <w:r w:rsidR="00BE32FC" w:rsidRPr="00BD6560">
        <w:rPr>
          <w:rFonts w:eastAsia="Lucida Sans Unicode"/>
          <w:kern w:val="1"/>
          <w:sz w:val="22"/>
          <w:szCs w:val="22"/>
        </w:rPr>
        <w:t>w terenie.</w:t>
      </w:r>
      <w:r w:rsidRPr="00BD6560">
        <w:rPr>
          <w:rFonts w:eastAsia="Lucida Sans Unicode"/>
          <w:kern w:val="1"/>
          <w:sz w:val="22"/>
          <w:szCs w:val="22"/>
        </w:rPr>
        <w:t xml:space="preserve"> </w:t>
      </w:r>
    </w:p>
    <w:p w:rsidR="006363DA" w:rsidRPr="00BD6560" w:rsidRDefault="006363DA" w:rsidP="00015619">
      <w:pPr>
        <w:widowControl w:val="0"/>
        <w:shd w:val="clear" w:color="auto" w:fill="FFFFFF"/>
        <w:suppressAutoHyphens/>
        <w:spacing w:line="276" w:lineRule="auto"/>
        <w:ind w:left="1080"/>
        <w:jc w:val="both"/>
        <w:textAlignment w:val="top"/>
        <w:rPr>
          <w:rFonts w:eastAsia="Lucida Sans Unicode"/>
          <w:kern w:val="1"/>
          <w:sz w:val="22"/>
          <w:szCs w:val="22"/>
        </w:rPr>
      </w:pPr>
    </w:p>
    <w:p w:rsidR="00B33A8E" w:rsidRPr="00BD6560" w:rsidRDefault="00B33A8E" w:rsidP="00015619">
      <w:pPr>
        <w:spacing w:line="276" w:lineRule="auto"/>
        <w:jc w:val="center"/>
        <w:rPr>
          <w:sz w:val="22"/>
          <w:szCs w:val="22"/>
        </w:rPr>
      </w:pPr>
      <w:r w:rsidRPr="00BD6560">
        <w:rPr>
          <w:sz w:val="22"/>
          <w:szCs w:val="22"/>
        </w:rPr>
        <w:t xml:space="preserve">§ </w:t>
      </w:r>
      <w:r w:rsidR="007A1175" w:rsidRPr="00BD6560">
        <w:rPr>
          <w:sz w:val="22"/>
          <w:szCs w:val="22"/>
        </w:rPr>
        <w:t>4</w:t>
      </w:r>
    </w:p>
    <w:p w:rsidR="00FB59C8" w:rsidRPr="00BD6560" w:rsidRDefault="00FB59C8" w:rsidP="00015619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Wykonawca zapewni opracowanie dokumentacji projektowo – kosztowej z należytą </w:t>
      </w:r>
      <w:r w:rsidR="005F15EB" w:rsidRPr="00BD6560">
        <w:rPr>
          <w:sz w:val="22"/>
          <w:szCs w:val="22"/>
        </w:rPr>
        <w:t xml:space="preserve">starannością, </w:t>
      </w:r>
      <w:r w:rsidR="00BD2262">
        <w:rPr>
          <w:sz w:val="22"/>
          <w:szCs w:val="22"/>
        </w:rPr>
        <w:t xml:space="preserve">                  </w:t>
      </w:r>
      <w:r w:rsidR="005F15EB" w:rsidRPr="00BD6560">
        <w:rPr>
          <w:sz w:val="22"/>
          <w:szCs w:val="22"/>
        </w:rPr>
        <w:t>w</w:t>
      </w:r>
      <w:r w:rsidRPr="00BD6560">
        <w:rPr>
          <w:sz w:val="22"/>
          <w:szCs w:val="22"/>
        </w:rPr>
        <w:t xml:space="preserve"> sposób zgodny z ustaleniami zagospodarowania przestrzennego, prawem budowlanym, ustawy </w:t>
      </w:r>
      <w:r w:rsidR="00BD2262">
        <w:rPr>
          <w:sz w:val="22"/>
          <w:szCs w:val="22"/>
        </w:rPr>
        <w:t xml:space="preserve">                      </w:t>
      </w:r>
      <w:r w:rsidRPr="00BD6560">
        <w:rPr>
          <w:sz w:val="22"/>
          <w:szCs w:val="22"/>
        </w:rPr>
        <w:t xml:space="preserve">o ochronie zabytków, warunkami technicznymi, aktualnymi normami, przepisami sanitarno-higienicznymi, p.poż, bhp i </w:t>
      </w:r>
      <w:r w:rsidR="00B41440" w:rsidRPr="00BD6560">
        <w:rPr>
          <w:sz w:val="22"/>
          <w:szCs w:val="22"/>
        </w:rPr>
        <w:t>ustawą Prawo</w:t>
      </w:r>
      <w:r w:rsidR="00980EAC" w:rsidRPr="00BD6560">
        <w:rPr>
          <w:sz w:val="22"/>
          <w:szCs w:val="22"/>
        </w:rPr>
        <w:t xml:space="preserve"> zamówień p</w:t>
      </w:r>
      <w:r w:rsidRPr="00BD6560">
        <w:rPr>
          <w:sz w:val="22"/>
          <w:szCs w:val="22"/>
        </w:rPr>
        <w:t xml:space="preserve">ublicznych. </w:t>
      </w:r>
    </w:p>
    <w:p w:rsidR="00FB59C8" w:rsidRPr="004445F5" w:rsidRDefault="00FB59C8" w:rsidP="00015619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color w:val="0070C0"/>
          <w:sz w:val="22"/>
          <w:szCs w:val="22"/>
        </w:rPr>
      </w:pPr>
      <w:r w:rsidRPr="004445F5">
        <w:rPr>
          <w:sz w:val="22"/>
          <w:szCs w:val="22"/>
        </w:rPr>
        <w:t>Projekt budowlany zostanie sporządzony zgodnie z Rozporządzeniem Ministra Infrastruktury</w:t>
      </w:r>
      <w:r w:rsidR="006F52F8" w:rsidRPr="004445F5">
        <w:rPr>
          <w:sz w:val="22"/>
          <w:szCs w:val="22"/>
        </w:rPr>
        <w:t xml:space="preserve"> </w:t>
      </w:r>
      <w:r w:rsidRPr="004445F5">
        <w:rPr>
          <w:sz w:val="22"/>
          <w:szCs w:val="22"/>
        </w:rPr>
        <w:t xml:space="preserve">z </w:t>
      </w:r>
      <w:r w:rsidR="005F15EB" w:rsidRPr="004445F5">
        <w:rPr>
          <w:sz w:val="22"/>
          <w:szCs w:val="22"/>
        </w:rPr>
        <w:t xml:space="preserve">dnia </w:t>
      </w:r>
      <w:r w:rsidR="00AE4396">
        <w:rPr>
          <w:sz w:val="22"/>
          <w:szCs w:val="22"/>
        </w:rPr>
        <w:t xml:space="preserve">             </w:t>
      </w:r>
      <w:r w:rsidR="005F15EB" w:rsidRPr="004445F5">
        <w:rPr>
          <w:sz w:val="22"/>
          <w:szCs w:val="22"/>
        </w:rPr>
        <w:t>3 lipca</w:t>
      </w:r>
      <w:r w:rsidRPr="004445F5">
        <w:rPr>
          <w:sz w:val="22"/>
          <w:szCs w:val="22"/>
        </w:rPr>
        <w:t xml:space="preserve"> 2003 r. w sprawie szczegółowego zakres</w:t>
      </w:r>
      <w:r w:rsidR="00D85AD3" w:rsidRPr="004445F5">
        <w:rPr>
          <w:sz w:val="22"/>
          <w:szCs w:val="22"/>
        </w:rPr>
        <w:t>u i formy projektu budowlanego</w:t>
      </w:r>
      <w:r w:rsidR="004445F5">
        <w:rPr>
          <w:sz w:val="22"/>
          <w:szCs w:val="22"/>
        </w:rPr>
        <w:t>.</w:t>
      </w:r>
    </w:p>
    <w:p w:rsidR="00FB59C8" w:rsidRPr="004445F5" w:rsidRDefault="00FB59C8" w:rsidP="00015619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4445F5">
        <w:rPr>
          <w:sz w:val="22"/>
          <w:szCs w:val="22"/>
        </w:rPr>
        <w:t xml:space="preserve">Projekty wykonawcze, przedmiary robót, specyfikacje techniczne </w:t>
      </w:r>
      <w:r w:rsidR="00B51507" w:rsidRPr="004445F5">
        <w:rPr>
          <w:sz w:val="22"/>
          <w:szCs w:val="22"/>
        </w:rPr>
        <w:t>wykonania i</w:t>
      </w:r>
      <w:r w:rsidRPr="004445F5">
        <w:rPr>
          <w:sz w:val="22"/>
          <w:szCs w:val="22"/>
        </w:rPr>
        <w:t xml:space="preserve"> odbioru </w:t>
      </w:r>
      <w:r w:rsidR="00B51507" w:rsidRPr="004445F5">
        <w:rPr>
          <w:sz w:val="22"/>
          <w:szCs w:val="22"/>
        </w:rPr>
        <w:t>robót zostaną</w:t>
      </w:r>
      <w:r w:rsidRPr="004445F5">
        <w:rPr>
          <w:sz w:val="22"/>
          <w:szCs w:val="22"/>
        </w:rPr>
        <w:t xml:space="preserve"> wykonane zgodnie </w:t>
      </w:r>
      <w:r w:rsidR="00A54F93" w:rsidRPr="004445F5">
        <w:rPr>
          <w:sz w:val="22"/>
          <w:szCs w:val="22"/>
        </w:rPr>
        <w:t xml:space="preserve">z </w:t>
      </w:r>
      <w:r w:rsidRPr="004445F5">
        <w:rPr>
          <w:sz w:val="22"/>
          <w:szCs w:val="22"/>
        </w:rPr>
        <w:t xml:space="preserve">Rozporządzeniem Ministra Infrastruktury z dnia 02 września 2004r. w </w:t>
      </w:r>
      <w:r w:rsidR="00B51507" w:rsidRPr="004445F5">
        <w:rPr>
          <w:sz w:val="22"/>
          <w:szCs w:val="22"/>
        </w:rPr>
        <w:t>sprawie szczegółowego</w:t>
      </w:r>
      <w:r w:rsidRPr="004445F5">
        <w:rPr>
          <w:sz w:val="22"/>
          <w:szCs w:val="22"/>
        </w:rPr>
        <w:t xml:space="preserve"> zakresu i formy dokumentacji projektowej, specyfikacji technicznych wykonania </w:t>
      </w:r>
      <w:r w:rsidR="00AE4396">
        <w:rPr>
          <w:sz w:val="22"/>
          <w:szCs w:val="22"/>
        </w:rPr>
        <w:t xml:space="preserve">             </w:t>
      </w:r>
      <w:r w:rsidRPr="004445F5">
        <w:rPr>
          <w:sz w:val="22"/>
          <w:szCs w:val="22"/>
        </w:rPr>
        <w:t xml:space="preserve">i odbioru robót budowlanych oraz programu </w:t>
      </w:r>
      <w:r w:rsidR="00B51507" w:rsidRPr="004445F5">
        <w:rPr>
          <w:sz w:val="22"/>
          <w:szCs w:val="22"/>
        </w:rPr>
        <w:t>funkcjonalno – użytkowego</w:t>
      </w:r>
      <w:r w:rsidRPr="004445F5">
        <w:rPr>
          <w:sz w:val="22"/>
          <w:szCs w:val="22"/>
        </w:rPr>
        <w:t xml:space="preserve"> </w:t>
      </w:r>
      <w:r w:rsidR="004445F5">
        <w:rPr>
          <w:sz w:val="22"/>
          <w:szCs w:val="22"/>
        </w:rPr>
        <w:t>.</w:t>
      </w:r>
    </w:p>
    <w:p w:rsidR="00FB59C8" w:rsidRPr="00BD6560" w:rsidRDefault="00FB59C8" w:rsidP="00015619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Kosztorysy inwestorskie zostaną opracowane zgodnie z Rozporządzeniem Ministra Infrastruktury z dnia 18 maja 2004 r. w sprawie określenia metod i podstaw sporządzania kosztorysu inwestorskiego, obliczania planowanych kosztów prac projektowych oraz planowanych kosztów robót budowlanych </w:t>
      </w:r>
      <w:r w:rsidR="00296FBA" w:rsidRPr="00BD6560">
        <w:rPr>
          <w:sz w:val="22"/>
          <w:szCs w:val="22"/>
        </w:rPr>
        <w:t>określonych w</w:t>
      </w:r>
      <w:r w:rsidRPr="00BD6560">
        <w:rPr>
          <w:sz w:val="22"/>
          <w:szCs w:val="22"/>
        </w:rPr>
        <w:t xml:space="preserve"> programie </w:t>
      </w:r>
      <w:r w:rsidR="004445F5">
        <w:rPr>
          <w:sz w:val="22"/>
          <w:szCs w:val="22"/>
        </w:rPr>
        <w:t>użytkowym.</w:t>
      </w:r>
    </w:p>
    <w:p w:rsidR="00FB59C8" w:rsidRPr="00BD6560" w:rsidRDefault="00FB59C8" w:rsidP="00015619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Dokumentacja projektowa będzie określała parametry techniczne i wymagania funkcjonalne zastosowanych wyrobów w celu zapewnienie konkurencyjności </w:t>
      </w:r>
      <w:r w:rsidR="00296FBA" w:rsidRPr="00BD6560">
        <w:rPr>
          <w:sz w:val="22"/>
          <w:szCs w:val="22"/>
        </w:rPr>
        <w:t>zgodnie z</w:t>
      </w:r>
      <w:r w:rsidRPr="00BD6560">
        <w:rPr>
          <w:sz w:val="22"/>
          <w:szCs w:val="22"/>
        </w:rPr>
        <w:t xml:space="preserve"> art. 29 ust. 1 ustawy</w:t>
      </w:r>
      <w:r w:rsidR="00980EAC" w:rsidRPr="00BD6560">
        <w:rPr>
          <w:sz w:val="22"/>
          <w:szCs w:val="22"/>
        </w:rPr>
        <w:t xml:space="preserve">  </w:t>
      </w:r>
      <w:r w:rsidRPr="00BD6560">
        <w:rPr>
          <w:sz w:val="22"/>
          <w:szCs w:val="22"/>
        </w:rPr>
        <w:t xml:space="preserve">z dnia 29 stycznia 2004 roku – Prawo zamówień publicznych. Do wyjątków dopuszczających odmienny od uregulowanego w art. 29 ust 1 cyt. wyżej ustawy opisu przedmiotu zamówienia poprzez wskazanie znaków </w:t>
      </w:r>
      <w:r w:rsidR="00296FBA" w:rsidRPr="00BD6560">
        <w:rPr>
          <w:sz w:val="22"/>
          <w:szCs w:val="22"/>
        </w:rPr>
        <w:t>towarowych, patentów</w:t>
      </w:r>
      <w:r w:rsidRPr="00BD6560">
        <w:rPr>
          <w:sz w:val="22"/>
          <w:szCs w:val="22"/>
        </w:rPr>
        <w:t xml:space="preserve"> lub pochodzenia należy art. 29 ust. 3 Pzp. W takim przypadku należy </w:t>
      </w:r>
      <w:r w:rsidR="00980EAC" w:rsidRPr="00BD6560">
        <w:rPr>
          <w:sz w:val="22"/>
          <w:szCs w:val="22"/>
        </w:rPr>
        <w:lastRenderedPageBreak/>
        <w:t>podać uzasadnienie pod względem specyfiki przedmiotu zamówienia oraz</w:t>
      </w:r>
      <w:r w:rsidR="00296FBA" w:rsidRPr="00BD6560">
        <w:rPr>
          <w:sz w:val="22"/>
          <w:szCs w:val="22"/>
        </w:rPr>
        <w:t xml:space="preserve"> </w:t>
      </w:r>
      <w:r w:rsidR="00980EAC" w:rsidRPr="00BD6560">
        <w:rPr>
          <w:sz w:val="22"/>
          <w:szCs w:val="22"/>
        </w:rPr>
        <w:t xml:space="preserve">warunki, jakie </w:t>
      </w:r>
      <w:r w:rsidRPr="00BD6560">
        <w:rPr>
          <w:sz w:val="22"/>
          <w:szCs w:val="22"/>
        </w:rPr>
        <w:t>muszą być spełnione przy składaniu ofert równoważnych – określone wymogi w odniesieniu do dopuszczonego zakresu „równoważności”.</w:t>
      </w:r>
    </w:p>
    <w:p w:rsidR="00CA57E6" w:rsidRPr="00BD6560" w:rsidRDefault="00CA57E6" w:rsidP="00CA57E6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Wykonanie wszelkich </w:t>
      </w:r>
      <w:r w:rsidRPr="007A07C7">
        <w:rPr>
          <w:sz w:val="22"/>
          <w:szCs w:val="22"/>
        </w:rPr>
        <w:t>niezbędnych</w:t>
      </w:r>
      <w:r w:rsidRPr="00BD6560">
        <w:rPr>
          <w:sz w:val="22"/>
          <w:szCs w:val="22"/>
        </w:rPr>
        <w:t xml:space="preserve"> badań i opracowań takich jak badania konserwatorskie </w:t>
      </w:r>
      <w:r w:rsidR="00F74E7B">
        <w:rPr>
          <w:sz w:val="22"/>
          <w:szCs w:val="22"/>
        </w:rPr>
        <w:t xml:space="preserve">                               </w:t>
      </w:r>
      <w:r w:rsidRPr="00BD6560">
        <w:rPr>
          <w:sz w:val="22"/>
          <w:szCs w:val="22"/>
        </w:rPr>
        <w:t xml:space="preserve">i architektoniczne, programy prac konserwatorskich, restauratorskich, robót budowlanych oraz innych wynikających z „Rozporządzenia Ministra Kultury z dnia 9 czerwca 2004 r. w sprawie prowadzenia prac konserwatorskich, restauratorskich, robót budowlanych, badań konserwatorskich i architektonicznych, </w:t>
      </w:r>
      <w:r w:rsidR="00F74E7B">
        <w:rPr>
          <w:sz w:val="22"/>
          <w:szCs w:val="22"/>
        </w:rPr>
        <w:t xml:space="preserve">             </w:t>
      </w:r>
      <w:r w:rsidRPr="00BD6560">
        <w:rPr>
          <w:sz w:val="22"/>
          <w:szCs w:val="22"/>
        </w:rPr>
        <w:t xml:space="preserve">a także innych działań przy zabytku wpisanym do rejestru zabytków oraz badań archeologicznych </w:t>
      </w:r>
      <w:r w:rsidR="00F74E7B">
        <w:rPr>
          <w:sz w:val="22"/>
          <w:szCs w:val="22"/>
        </w:rPr>
        <w:t xml:space="preserve">                   </w:t>
      </w:r>
      <w:r w:rsidRPr="00BD6560">
        <w:rPr>
          <w:sz w:val="22"/>
          <w:szCs w:val="22"/>
        </w:rPr>
        <w:t xml:space="preserve"> i poszukiwań ukrytych lub porzuconych zabytków ruchomych lub innych opracowań wymaganych przepisami ustawy z dnia 23 lipca 2003 r.   O ochronie zabytków</w:t>
      </w:r>
      <w:r w:rsidR="00F74E7B">
        <w:rPr>
          <w:sz w:val="22"/>
          <w:szCs w:val="22"/>
        </w:rPr>
        <w:t xml:space="preserve">  </w:t>
      </w:r>
      <w:r w:rsidR="004445F5">
        <w:rPr>
          <w:sz w:val="22"/>
          <w:szCs w:val="22"/>
        </w:rPr>
        <w:t>i opiece nad zabytkami.</w:t>
      </w:r>
    </w:p>
    <w:p w:rsidR="00CA57E6" w:rsidRPr="00BD6560" w:rsidRDefault="00CA57E6" w:rsidP="00CA57E6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 Uzyskanie pozwolenia Warmińsko – Mazurskiego Wojewódzkiego Konserwatora Zabytków w Olsztynie na prowadzenie prac konserwatorskich</w:t>
      </w:r>
      <w:r w:rsidR="004445F5">
        <w:rPr>
          <w:sz w:val="22"/>
          <w:szCs w:val="22"/>
        </w:rPr>
        <w:t xml:space="preserve"> robót budowlanych oraz wycinki drzew.</w:t>
      </w:r>
    </w:p>
    <w:p w:rsidR="000019F4" w:rsidRPr="00BD6560" w:rsidRDefault="000019F4" w:rsidP="00015619">
      <w:pPr>
        <w:spacing w:line="276" w:lineRule="auto"/>
        <w:ind w:left="284"/>
        <w:jc w:val="both"/>
        <w:rPr>
          <w:sz w:val="22"/>
          <w:szCs w:val="22"/>
        </w:rPr>
      </w:pPr>
    </w:p>
    <w:p w:rsidR="00B33A8E" w:rsidRPr="00BD6560" w:rsidRDefault="000019F4" w:rsidP="00015619">
      <w:pPr>
        <w:spacing w:line="276" w:lineRule="auto"/>
        <w:jc w:val="center"/>
        <w:rPr>
          <w:sz w:val="22"/>
          <w:szCs w:val="22"/>
        </w:rPr>
      </w:pPr>
      <w:r w:rsidRPr="00BD6560">
        <w:rPr>
          <w:sz w:val="22"/>
          <w:szCs w:val="22"/>
        </w:rPr>
        <w:t>§5</w:t>
      </w:r>
    </w:p>
    <w:p w:rsidR="0020540E" w:rsidRPr="00BD6560" w:rsidRDefault="000019F4" w:rsidP="00EF0BA0">
      <w:pPr>
        <w:widowControl w:val="0"/>
        <w:numPr>
          <w:ilvl w:val="0"/>
          <w:numId w:val="31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Wykonawca zobowiązuje się dostarczyć </w:t>
      </w:r>
      <w:r w:rsidR="00BE32FC" w:rsidRPr="00BD6560">
        <w:rPr>
          <w:sz w:val="22"/>
          <w:szCs w:val="22"/>
        </w:rPr>
        <w:t xml:space="preserve">koncepcję, </w:t>
      </w:r>
      <w:r w:rsidR="00BE32FC" w:rsidRPr="00BD6560">
        <w:rPr>
          <w:rFonts w:eastAsia="Lucida Sans Unicode"/>
          <w:kern w:val="1"/>
          <w:sz w:val="22"/>
          <w:szCs w:val="22"/>
        </w:rPr>
        <w:t>dokumentację projektowo-kosztową</w:t>
      </w:r>
      <w:r w:rsidRPr="00BD6560">
        <w:rPr>
          <w:rFonts w:eastAsia="Lucida Sans Unicode"/>
          <w:kern w:val="1"/>
          <w:sz w:val="22"/>
          <w:szCs w:val="22"/>
        </w:rPr>
        <w:t xml:space="preserve"> do siedziby Zamawiającego w </w:t>
      </w:r>
      <w:r w:rsidR="00BE32FC" w:rsidRPr="00BD6560">
        <w:rPr>
          <w:rFonts w:eastAsia="Lucida Sans Unicode"/>
          <w:kern w:val="1"/>
          <w:sz w:val="22"/>
          <w:szCs w:val="22"/>
        </w:rPr>
        <w:t>terminach określonych w § 2</w:t>
      </w:r>
      <w:r w:rsidR="0020540E" w:rsidRPr="00BD6560">
        <w:rPr>
          <w:rFonts w:eastAsia="Lucida Sans Unicode"/>
          <w:kern w:val="1"/>
          <w:sz w:val="22"/>
          <w:szCs w:val="22"/>
        </w:rPr>
        <w:t>.</w:t>
      </w:r>
    </w:p>
    <w:p w:rsidR="0020540E" w:rsidRPr="00BD6560" w:rsidRDefault="000019F4" w:rsidP="00EF0BA0">
      <w:pPr>
        <w:widowControl w:val="0"/>
        <w:numPr>
          <w:ilvl w:val="0"/>
          <w:numId w:val="31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 </w:t>
      </w:r>
      <w:r w:rsidR="0020540E" w:rsidRPr="00BD6560">
        <w:rPr>
          <w:rFonts w:eastAsia="Lucida Sans Unicode"/>
          <w:kern w:val="1"/>
          <w:sz w:val="22"/>
          <w:szCs w:val="22"/>
        </w:rPr>
        <w:t>W</w:t>
      </w:r>
      <w:r w:rsidRPr="00BD6560">
        <w:rPr>
          <w:rFonts w:eastAsia="Lucida Sans Unicode"/>
          <w:kern w:val="1"/>
          <w:sz w:val="22"/>
          <w:szCs w:val="22"/>
        </w:rPr>
        <w:t xml:space="preserve">raz z </w:t>
      </w:r>
      <w:r w:rsidR="0020540E" w:rsidRPr="00BD6560">
        <w:rPr>
          <w:rFonts w:eastAsia="Lucida Sans Unicode"/>
          <w:kern w:val="1"/>
          <w:sz w:val="22"/>
          <w:szCs w:val="22"/>
        </w:rPr>
        <w:t>dokumentacją Wykonawca przekaże Zamawiającemu:</w:t>
      </w:r>
    </w:p>
    <w:p w:rsidR="0020540E" w:rsidRPr="00BD6560" w:rsidRDefault="0020540E" w:rsidP="00793F7D">
      <w:pPr>
        <w:widowControl w:val="0"/>
        <w:numPr>
          <w:ilvl w:val="4"/>
          <w:numId w:val="3"/>
        </w:numPr>
        <w:shd w:val="clear" w:color="auto" w:fill="FFFFFF"/>
        <w:suppressAutoHyphens/>
        <w:spacing w:line="276" w:lineRule="auto"/>
        <w:ind w:left="709" w:hanging="283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oświadczenie, </w:t>
      </w:r>
      <w:r w:rsidR="00BF6187" w:rsidRPr="00BD6560">
        <w:rPr>
          <w:rFonts w:eastAsia="Lucida Sans Unicode"/>
          <w:kern w:val="1"/>
          <w:sz w:val="22"/>
          <w:szCs w:val="22"/>
        </w:rPr>
        <w:t>ż</w:t>
      </w:r>
      <w:r w:rsidRPr="00BD6560">
        <w:rPr>
          <w:rFonts w:eastAsia="Lucida Sans Unicode"/>
          <w:kern w:val="1"/>
          <w:sz w:val="22"/>
          <w:szCs w:val="22"/>
        </w:rPr>
        <w:t>e dokumentacja jest skoordynowana branżowo, zgodna z umową, obowiązującymi przepisami oraz</w:t>
      </w:r>
      <w:r w:rsidR="00BF6187" w:rsidRPr="00BD6560">
        <w:rPr>
          <w:rFonts w:eastAsia="Lucida Sans Unicode"/>
          <w:kern w:val="1"/>
          <w:sz w:val="22"/>
          <w:szCs w:val="22"/>
        </w:rPr>
        <w:t>,</w:t>
      </w:r>
      <w:r w:rsidRPr="00BD6560">
        <w:rPr>
          <w:rFonts w:eastAsia="Lucida Sans Unicode"/>
          <w:kern w:val="1"/>
          <w:sz w:val="22"/>
          <w:szCs w:val="22"/>
        </w:rPr>
        <w:t xml:space="preserve"> że jest kompletna z punktu widzenia </w:t>
      </w:r>
      <w:r w:rsidR="00BF6187" w:rsidRPr="00BD6560">
        <w:rPr>
          <w:rFonts w:eastAsia="Lucida Sans Unicode"/>
          <w:kern w:val="1"/>
          <w:sz w:val="22"/>
          <w:szCs w:val="22"/>
        </w:rPr>
        <w:t>celu, któremu</w:t>
      </w:r>
      <w:r w:rsidRPr="00BD6560">
        <w:rPr>
          <w:rFonts w:eastAsia="Lucida Sans Unicode"/>
          <w:kern w:val="1"/>
          <w:sz w:val="22"/>
          <w:szCs w:val="22"/>
        </w:rPr>
        <w:t xml:space="preserve"> ma służyć.</w:t>
      </w:r>
    </w:p>
    <w:p w:rsidR="0020540E" w:rsidRPr="00BD6560" w:rsidRDefault="0020540E" w:rsidP="00793F7D">
      <w:pPr>
        <w:widowControl w:val="0"/>
        <w:numPr>
          <w:ilvl w:val="4"/>
          <w:numId w:val="3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>oświadczenie, że zapis cyfrowy jest zgodny z dokumentacją w wersji papierowej</w:t>
      </w:r>
    </w:p>
    <w:p w:rsidR="000019F4" w:rsidRPr="00BD6560" w:rsidRDefault="000019F4" w:rsidP="00EF0BA0">
      <w:pPr>
        <w:widowControl w:val="0"/>
        <w:numPr>
          <w:ilvl w:val="0"/>
          <w:numId w:val="31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Wykonawca opatrzy dokumentację, jak również jej części stanowiące przedmiot odbioru, pisemnym oświadczeniem, że dostarczona Dokumentacja jest wykonana zgodnie z Umową, obowiązującymi przepisami, zasadami wiedzy technicznej oraz jest kompletna. </w:t>
      </w:r>
    </w:p>
    <w:p w:rsidR="000019F4" w:rsidRPr="00BD6560" w:rsidRDefault="00891A14" w:rsidP="00EF0BA0">
      <w:pPr>
        <w:widowControl w:val="0"/>
        <w:numPr>
          <w:ilvl w:val="0"/>
          <w:numId w:val="31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>Wykaz o</w:t>
      </w:r>
      <w:r w:rsidR="000019F4" w:rsidRPr="00BD6560">
        <w:rPr>
          <w:rFonts w:eastAsia="Lucida Sans Unicode"/>
          <w:kern w:val="1"/>
          <w:sz w:val="22"/>
          <w:szCs w:val="22"/>
        </w:rPr>
        <w:t xml:space="preserve">pracowań oraz pisemne oświadczenie, o którym mowa wyżej, stanowią integralną część przekazywanej dokumentacji. </w:t>
      </w:r>
    </w:p>
    <w:p w:rsidR="000019F4" w:rsidRPr="00BD6560" w:rsidRDefault="000019F4" w:rsidP="00EF0BA0">
      <w:pPr>
        <w:widowControl w:val="0"/>
        <w:numPr>
          <w:ilvl w:val="0"/>
          <w:numId w:val="31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Zamawiający nie jest zobowiązany dokonywać sprawdzenia, jakości wykonanej dokumentacji przy jej </w:t>
      </w:r>
      <w:r w:rsidR="00BF6187" w:rsidRPr="00BD6560">
        <w:rPr>
          <w:rFonts w:eastAsia="Lucida Sans Unicode"/>
          <w:kern w:val="1"/>
          <w:sz w:val="22"/>
          <w:szCs w:val="22"/>
        </w:rPr>
        <w:t>przekazaniu.</w:t>
      </w:r>
    </w:p>
    <w:p w:rsidR="000019F4" w:rsidRPr="00BD6560" w:rsidRDefault="000019F4" w:rsidP="00EF0BA0">
      <w:pPr>
        <w:widowControl w:val="0"/>
        <w:numPr>
          <w:ilvl w:val="0"/>
          <w:numId w:val="31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Zamawiający po otrzymaniu dokumentacji projektowej potwierdza jej otrzymanie protokołem przekazania, a następnie przystąpi do czynności odbioru, które zakończy w terminie do 14 dni roboczych podpisaniem protokołu odbioru albo zwrotem dokumentacji wraz z pisemnym uzasadnieniem przyczyn odmowy odbioru. </w:t>
      </w:r>
    </w:p>
    <w:p w:rsidR="000019F4" w:rsidRPr="00BD6560" w:rsidRDefault="000019F4" w:rsidP="00EF0BA0">
      <w:pPr>
        <w:widowControl w:val="0"/>
        <w:numPr>
          <w:ilvl w:val="0"/>
          <w:numId w:val="31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Jeżeli Zamawiający nie odbierze (w formie protokołu odbioru) przekazanej dokumentacji w ciągu 14 dni roboczych i nie zawiadomi Wykonawcy o przyczynach niedokończenia odbioru, Wykonawca może jednostronnie stwierdzić na piśmie, że data wykonania odbioru przypada po upływie 14 dni roboczych od daty przekazania przedmiotu zamówienia. </w:t>
      </w:r>
    </w:p>
    <w:p w:rsidR="000019F4" w:rsidRPr="00BD6560" w:rsidRDefault="000019F4" w:rsidP="00EF0BA0">
      <w:pPr>
        <w:widowControl w:val="0"/>
        <w:numPr>
          <w:ilvl w:val="0"/>
          <w:numId w:val="31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>Sprawdzenie i odebranie przez Zamawiającego dokumentacji nie powoduje zdjęcia</w:t>
      </w:r>
      <w:r w:rsidR="00617B35" w:rsidRPr="00BD6560">
        <w:rPr>
          <w:rFonts w:eastAsia="Lucida Sans Unicode"/>
          <w:kern w:val="1"/>
          <w:sz w:val="22"/>
          <w:szCs w:val="22"/>
        </w:rPr>
        <w:t xml:space="preserve"> </w:t>
      </w:r>
      <w:r w:rsidRPr="00BD6560">
        <w:rPr>
          <w:rFonts w:eastAsia="Lucida Sans Unicode"/>
          <w:kern w:val="1"/>
          <w:sz w:val="22"/>
          <w:szCs w:val="22"/>
        </w:rPr>
        <w:t>z Wykonawcy obowiązków i odpowiedzialności wynikających z prawa budowlanego oraz</w:t>
      </w:r>
      <w:r w:rsidR="00617B35" w:rsidRPr="00BD6560">
        <w:rPr>
          <w:rFonts w:eastAsia="Lucida Sans Unicode"/>
          <w:kern w:val="1"/>
          <w:sz w:val="22"/>
          <w:szCs w:val="22"/>
        </w:rPr>
        <w:t xml:space="preserve"> </w:t>
      </w:r>
      <w:r w:rsidRPr="00BD6560">
        <w:rPr>
          <w:rFonts w:eastAsia="Lucida Sans Unicode"/>
          <w:kern w:val="1"/>
          <w:sz w:val="22"/>
          <w:szCs w:val="22"/>
        </w:rPr>
        <w:t xml:space="preserve">z niniejszej </w:t>
      </w:r>
      <w:r w:rsidR="0006405B" w:rsidRPr="00BD6560">
        <w:rPr>
          <w:rFonts w:eastAsia="Lucida Sans Unicode"/>
          <w:kern w:val="1"/>
          <w:sz w:val="22"/>
          <w:szCs w:val="22"/>
        </w:rPr>
        <w:t>umowy w</w:t>
      </w:r>
      <w:r w:rsidRPr="00BD6560">
        <w:rPr>
          <w:rFonts w:eastAsia="Lucida Sans Unicode"/>
          <w:kern w:val="1"/>
          <w:sz w:val="22"/>
          <w:szCs w:val="22"/>
        </w:rPr>
        <w:t xml:space="preserve"> </w:t>
      </w:r>
      <w:r w:rsidR="0006405B" w:rsidRPr="00BD6560">
        <w:rPr>
          <w:rFonts w:eastAsia="Lucida Sans Unicode"/>
          <w:kern w:val="1"/>
          <w:sz w:val="22"/>
          <w:szCs w:val="22"/>
        </w:rPr>
        <w:t>zakresie, jakości</w:t>
      </w:r>
      <w:r w:rsidRPr="00BD6560">
        <w:rPr>
          <w:rFonts w:eastAsia="Lucida Sans Unicode"/>
          <w:kern w:val="1"/>
          <w:sz w:val="22"/>
          <w:szCs w:val="22"/>
        </w:rPr>
        <w:t xml:space="preserve"> i prawidłowości wykonanej dokumentacji oraz zaprojektowanych w niej rozwiązań technicznych.</w:t>
      </w:r>
    </w:p>
    <w:p w:rsidR="000019F4" w:rsidRPr="00BD6560" w:rsidRDefault="000019F4" w:rsidP="00EF0BA0">
      <w:pPr>
        <w:widowControl w:val="0"/>
        <w:numPr>
          <w:ilvl w:val="0"/>
          <w:numId w:val="31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2"/>
          <w:szCs w:val="22"/>
        </w:rPr>
      </w:pPr>
      <w:r w:rsidRPr="00BD6560">
        <w:rPr>
          <w:rFonts w:eastAsia="Lucida Sans Unicode"/>
          <w:kern w:val="1"/>
          <w:sz w:val="22"/>
          <w:szCs w:val="22"/>
        </w:rPr>
        <w:t xml:space="preserve">W przypadku stwierdzenia błędów wad i braków w dokumentacji, Wykonawca wykona uzupełnienie lub poprawi nienależycie wykonaną dokumentację na własny koszt i w terminie wyznaczonym przez Zamawiającego. </w:t>
      </w:r>
    </w:p>
    <w:p w:rsidR="00B67340" w:rsidRPr="00BD6560" w:rsidRDefault="00B67340" w:rsidP="00015619">
      <w:pPr>
        <w:spacing w:line="276" w:lineRule="auto"/>
        <w:jc w:val="center"/>
        <w:rPr>
          <w:sz w:val="22"/>
          <w:szCs w:val="22"/>
        </w:rPr>
      </w:pPr>
    </w:p>
    <w:p w:rsidR="00B33A8E" w:rsidRPr="00BD6560" w:rsidRDefault="000019F4" w:rsidP="00015619">
      <w:pPr>
        <w:spacing w:line="276" w:lineRule="auto"/>
        <w:jc w:val="center"/>
        <w:rPr>
          <w:sz w:val="22"/>
          <w:szCs w:val="22"/>
        </w:rPr>
      </w:pPr>
      <w:r w:rsidRPr="00BD6560">
        <w:rPr>
          <w:sz w:val="22"/>
          <w:szCs w:val="22"/>
        </w:rPr>
        <w:t>§ 6</w:t>
      </w:r>
    </w:p>
    <w:p w:rsidR="00B21881" w:rsidRPr="00BD6560" w:rsidRDefault="00345BCB" w:rsidP="00015619">
      <w:pPr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Za </w:t>
      </w:r>
      <w:r w:rsidR="000019F4" w:rsidRPr="00BD6560">
        <w:rPr>
          <w:sz w:val="22"/>
          <w:szCs w:val="22"/>
        </w:rPr>
        <w:t>wykonanie przedmiotu Umowy</w:t>
      </w:r>
      <w:r w:rsidRPr="00BD6560">
        <w:rPr>
          <w:sz w:val="22"/>
          <w:szCs w:val="22"/>
        </w:rPr>
        <w:t xml:space="preserve"> ustala się wynagrodzenie ryczałtowe brutto w wysokości: </w:t>
      </w:r>
    </w:p>
    <w:p w:rsidR="008E60C7" w:rsidRPr="00BD6560" w:rsidRDefault="00B21881" w:rsidP="008E60C7">
      <w:pPr>
        <w:spacing w:line="276" w:lineRule="auto"/>
        <w:jc w:val="both"/>
        <w:rPr>
          <w:sz w:val="22"/>
          <w:szCs w:val="22"/>
        </w:rPr>
      </w:pPr>
      <w:r w:rsidRPr="00BD6560">
        <w:rPr>
          <w:b/>
          <w:sz w:val="22"/>
          <w:szCs w:val="22"/>
        </w:rPr>
        <w:t xml:space="preserve">  </w:t>
      </w:r>
      <w:r w:rsidR="008E60C7" w:rsidRPr="00BD6560">
        <w:rPr>
          <w:b/>
          <w:sz w:val="22"/>
          <w:szCs w:val="22"/>
        </w:rPr>
        <w:t xml:space="preserve"> </w:t>
      </w:r>
      <w:r w:rsidR="008E60C7" w:rsidRPr="00BD6560">
        <w:rPr>
          <w:sz w:val="22"/>
          <w:szCs w:val="22"/>
        </w:rPr>
        <w:t>…………………………</w:t>
      </w:r>
      <w:r w:rsidR="008E60C7" w:rsidRPr="00BD6560">
        <w:rPr>
          <w:b/>
          <w:sz w:val="22"/>
          <w:szCs w:val="22"/>
        </w:rPr>
        <w:t xml:space="preserve"> </w:t>
      </w:r>
      <w:r w:rsidR="008E60C7" w:rsidRPr="00BD6560">
        <w:rPr>
          <w:sz w:val="22"/>
          <w:szCs w:val="22"/>
        </w:rPr>
        <w:t>PLN (słownie złotych:  ……………………………………………)</w:t>
      </w:r>
    </w:p>
    <w:p w:rsidR="00345BCB" w:rsidRPr="00BD6560" w:rsidRDefault="00345BCB" w:rsidP="00015619">
      <w:pPr>
        <w:spacing w:line="276" w:lineRule="auto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Wynagrodzenie obejmuje podatek VAT.</w:t>
      </w:r>
    </w:p>
    <w:p w:rsidR="00345BCB" w:rsidRPr="00BD6560" w:rsidRDefault="00345BCB" w:rsidP="00015619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426" w:hanging="426"/>
        <w:jc w:val="both"/>
        <w:rPr>
          <w:rFonts w:ascii="Times New Roman" w:hAnsi="Times New Roman"/>
        </w:rPr>
      </w:pPr>
      <w:r w:rsidRPr="00BD6560">
        <w:rPr>
          <w:rFonts w:ascii="Times New Roman" w:hAnsi="Times New Roman"/>
        </w:rPr>
        <w:t xml:space="preserve"> Wynagrodzenie określone w punkcie 1 ma charakter ryczałtowy i obejmuje wszystkie koszty Wykonawcy związane z wykonaniem przedmiotu umowy.</w:t>
      </w:r>
    </w:p>
    <w:p w:rsidR="00345BCB" w:rsidRPr="00BD6560" w:rsidRDefault="00345BCB" w:rsidP="00015619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lastRenderedPageBreak/>
        <w:t>Zapłata wynagrodzenia zostanie zrealizowana następująco:</w:t>
      </w:r>
    </w:p>
    <w:p w:rsidR="00345BCB" w:rsidRPr="00BD6560" w:rsidRDefault="005879D9" w:rsidP="00015619">
      <w:pPr>
        <w:numPr>
          <w:ilvl w:val="0"/>
          <w:numId w:val="22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7</w:t>
      </w:r>
      <w:r w:rsidR="00345BCB" w:rsidRPr="00BD6560">
        <w:rPr>
          <w:sz w:val="22"/>
          <w:szCs w:val="22"/>
        </w:rPr>
        <w:t xml:space="preserve">0 % wartości umownej zostanie wypłacone Wykonawcy w terminie </w:t>
      </w:r>
      <w:r w:rsidR="00BE32FC" w:rsidRPr="00BD6560">
        <w:rPr>
          <w:sz w:val="22"/>
          <w:szCs w:val="22"/>
        </w:rPr>
        <w:t>21</w:t>
      </w:r>
      <w:r w:rsidR="00345BCB" w:rsidRPr="00BD6560">
        <w:rPr>
          <w:sz w:val="22"/>
          <w:szCs w:val="22"/>
        </w:rPr>
        <w:t xml:space="preserve"> dni od dnia dostarczenia Zamawiającemu faktury wraz z protokołem odbiorczym, sporządzonym zgodnie z § </w:t>
      </w:r>
      <w:r w:rsidR="00BE32FC" w:rsidRPr="00BD6560">
        <w:rPr>
          <w:sz w:val="22"/>
          <w:szCs w:val="22"/>
        </w:rPr>
        <w:t xml:space="preserve">5 </w:t>
      </w:r>
      <w:r w:rsidR="004C14A6" w:rsidRPr="00BD6560">
        <w:rPr>
          <w:sz w:val="22"/>
          <w:szCs w:val="22"/>
        </w:rPr>
        <w:t>ust.</w:t>
      </w:r>
      <w:r w:rsidR="00BE32FC" w:rsidRPr="00BD6560">
        <w:rPr>
          <w:sz w:val="22"/>
          <w:szCs w:val="22"/>
        </w:rPr>
        <w:t xml:space="preserve"> 5</w:t>
      </w:r>
      <w:r w:rsidR="00345BCB" w:rsidRPr="00BD6560">
        <w:rPr>
          <w:sz w:val="22"/>
          <w:szCs w:val="22"/>
        </w:rPr>
        <w:t xml:space="preserve"> umowy,</w:t>
      </w:r>
    </w:p>
    <w:p w:rsidR="00345BCB" w:rsidRPr="00BD6560" w:rsidRDefault="005879D9" w:rsidP="00015619">
      <w:pPr>
        <w:numPr>
          <w:ilvl w:val="0"/>
          <w:numId w:val="22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3</w:t>
      </w:r>
      <w:r w:rsidR="00345BCB" w:rsidRPr="00BD6560">
        <w:rPr>
          <w:sz w:val="22"/>
          <w:szCs w:val="22"/>
        </w:rPr>
        <w:t xml:space="preserve">0% wartości umownej zostanie wypłacone Wykonawcy w terminie </w:t>
      </w:r>
      <w:r w:rsidR="00BE32FC" w:rsidRPr="00BD6560">
        <w:rPr>
          <w:sz w:val="22"/>
          <w:szCs w:val="22"/>
        </w:rPr>
        <w:t>21</w:t>
      </w:r>
      <w:r w:rsidR="00345BCB" w:rsidRPr="00BD6560">
        <w:rPr>
          <w:sz w:val="22"/>
          <w:szCs w:val="22"/>
        </w:rPr>
        <w:t xml:space="preserve"> dni po uzyskaniu przez Zamawiającego </w:t>
      </w:r>
      <w:r w:rsidR="00254755" w:rsidRPr="00BD6560">
        <w:rPr>
          <w:sz w:val="22"/>
          <w:szCs w:val="22"/>
        </w:rPr>
        <w:t xml:space="preserve">stosownych pozwoleń na realizację zadania </w:t>
      </w:r>
      <w:r w:rsidR="00345BCB" w:rsidRPr="00BD6560">
        <w:rPr>
          <w:sz w:val="22"/>
          <w:szCs w:val="22"/>
        </w:rPr>
        <w:t xml:space="preserve">i wystawieniu faktury, lub w terminie </w:t>
      </w:r>
      <w:r w:rsidR="00BE32FC" w:rsidRPr="00BD6560">
        <w:rPr>
          <w:sz w:val="22"/>
          <w:szCs w:val="22"/>
        </w:rPr>
        <w:t>21</w:t>
      </w:r>
      <w:r w:rsidR="00345BCB" w:rsidRPr="00BD6560">
        <w:rPr>
          <w:sz w:val="22"/>
          <w:szCs w:val="22"/>
        </w:rPr>
        <w:t xml:space="preserve"> dni po upływie </w:t>
      </w:r>
      <w:r w:rsidR="00BE32FC" w:rsidRPr="00BD6560">
        <w:rPr>
          <w:sz w:val="22"/>
          <w:szCs w:val="22"/>
        </w:rPr>
        <w:t>5</w:t>
      </w:r>
      <w:r w:rsidR="00345BCB" w:rsidRPr="00BD6560">
        <w:rPr>
          <w:sz w:val="22"/>
          <w:szCs w:val="22"/>
        </w:rPr>
        <w:t xml:space="preserve"> m-cy od daty podpisania protokołu odbiorczego sporządzonego zgodnie z § </w:t>
      </w:r>
      <w:r w:rsidR="000019F4" w:rsidRPr="00BD6560">
        <w:rPr>
          <w:sz w:val="22"/>
          <w:szCs w:val="22"/>
        </w:rPr>
        <w:t>5</w:t>
      </w:r>
      <w:r w:rsidR="00345BCB" w:rsidRPr="00BD6560">
        <w:rPr>
          <w:sz w:val="22"/>
          <w:szCs w:val="22"/>
        </w:rPr>
        <w:t xml:space="preserve"> </w:t>
      </w:r>
      <w:r w:rsidR="004C14A6" w:rsidRPr="00BD6560">
        <w:rPr>
          <w:sz w:val="22"/>
          <w:szCs w:val="22"/>
        </w:rPr>
        <w:t>ust.</w:t>
      </w:r>
      <w:r w:rsidR="00345BCB" w:rsidRPr="00BD6560">
        <w:rPr>
          <w:sz w:val="22"/>
          <w:szCs w:val="22"/>
        </w:rPr>
        <w:t xml:space="preserve"> </w:t>
      </w:r>
      <w:r w:rsidR="00BE32FC" w:rsidRPr="00BD6560">
        <w:rPr>
          <w:sz w:val="22"/>
          <w:szCs w:val="22"/>
        </w:rPr>
        <w:t>5</w:t>
      </w:r>
      <w:r w:rsidR="00345BCB" w:rsidRPr="00BD6560">
        <w:rPr>
          <w:sz w:val="22"/>
          <w:szCs w:val="22"/>
        </w:rPr>
        <w:t xml:space="preserve"> umowy.</w:t>
      </w:r>
    </w:p>
    <w:p w:rsidR="00B33A8E" w:rsidRPr="00BD6560" w:rsidRDefault="00B33A8E" w:rsidP="00015619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Za datę zapłaty przyjmuje się datę obciążenia rachunku Zamawiającego.</w:t>
      </w:r>
    </w:p>
    <w:p w:rsidR="00B33A8E" w:rsidRPr="00BD6560" w:rsidRDefault="00B33A8E" w:rsidP="00015619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Zamawiający ma prawo potrącić z wynagrodzenia kary umowne.</w:t>
      </w:r>
    </w:p>
    <w:p w:rsidR="00B33A8E" w:rsidRPr="00BD6560" w:rsidRDefault="00B33A8E" w:rsidP="00015619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W razie wystąpienia robót dodatkowych, nieprzewidzianych do ustalenia wynagrodzenia Wykonawcy zostaną zastosowane wskaźniki zgodnie z </w:t>
      </w:r>
      <w:r w:rsidR="00BD0749" w:rsidRPr="00BD6560">
        <w:rPr>
          <w:sz w:val="22"/>
          <w:szCs w:val="22"/>
        </w:rPr>
        <w:t>rozporządzeniem Ministra</w:t>
      </w:r>
      <w:r w:rsidRPr="00BD6560">
        <w:rPr>
          <w:sz w:val="22"/>
          <w:szCs w:val="22"/>
        </w:rPr>
        <w:t xml:space="preserve"> Infrastruktury z dnia 18 maja 2004 r. w sprawie określenia metod i podstaw </w:t>
      </w:r>
      <w:r w:rsidR="00AC3723" w:rsidRPr="00BD6560">
        <w:rPr>
          <w:sz w:val="22"/>
          <w:szCs w:val="22"/>
        </w:rPr>
        <w:t>s</w:t>
      </w:r>
      <w:r w:rsidR="00EC56DF" w:rsidRPr="00BD6560">
        <w:rPr>
          <w:sz w:val="22"/>
          <w:szCs w:val="22"/>
        </w:rPr>
        <w:t>po</w:t>
      </w:r>
      <w:r w:rsidRPr="00BD6560">
        <w:rPr>
          <w:sz w:val="22"/>
          <w:szCs w:val="22"/>
        </w:rPr>
        <w:t>rządzania kosztorysu inwestorskiego, obliczania planowanych kosztów prac projektowych oraz planowanych kosztów robót budowlanych określonych w programie użytkowym</w:t>
      </w:r>
      <w:r w:rsidR="00ED278D">
        <w:rPr>
          <w:sz w:val="22"/>
          <w:szCs w:val="22"/>
        </w:rPr>
        <w:t xml:space="preserve"> </w:t>
      </w:r>
      <w:r w:rsidRPr="00BD6560">
        <w:rPr>
          <w:sz w:val="22"/>
          <w:szCs w:val="22"/>
        </w:rPr>
        <w:t>.</w:t>
      </w:r>
    </w:p>
    <w:p w:rsidR="00B33A8E" w:rsidRPr="00BD6560" w:rsidRDefault="00B33A8E" w:rsidP="00015619">
      <w:pPr>
        <w:spacing w:line="276" w:lineRule="auto"/>
        <w:jc w:val="both"/>
        <w:rPr>
          <w:sz w:val="22"/>
          <w:szCs w:val="22"/>
        </w:rPr>
      </w:pPr>
    </w:p>
    <w:p w:rsidR="00B33A8E" w:rsidRPr="00BD6560" w:rsidRDefault="007A1175" w:rsidP="00015619">
      <w:pPr>
        <w:spacing w:line="276" w:lineRule="auto"/>
        <w:jc w:val="center"/>
        <w:rPr>
          <w:sz w:val="22"/>
          <w:szCs w:val="22"/>
        </w:rPr>
      </w:pPr>
      <w:r w:rsidRPr="00BD6560">
        <w:rPr>
          <w:sz w:val="22"/>
          <w:szCs w:val="22"/>
        </w:rPr>
        <w:t xml:space="preserve">§ </w:t>
      </w:r>
      <w:r w:rsidR="004C14A6" w:rsidRPr="00BD6560">
        <w:rPr>
          <w:sz w:val="22"/>
          <w:szCs w:val="22"/>
        </w:rPr>
        <w:t>7</w:t>
      </w:r>
    </w:p>
    <w:p w:rsidR="00B33A8E" w:rsidRPr="00BD6560" w:rsidRDefault="00B33A8E" w:rsidP="00015619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Wykonawca zapłaci Zamawiającemu karę umowną:</w:t>
      </w:r>
    </w:p>
    <w:p w:rsidR="004C14A6" w:rsidRPr="00BD6560" w:rsidRDefault="004C14A6" w:rsidP="00015619">
      <w:pPr>
        <w:numPr>
          <w:ilvl w:val="0"/>
          <w:numId w:val="21"/>
        </w:numPr>
        <w:spacing w:line="276" w:lineRule="auto"/>
        <w:ind w:left="709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za nieterminowe wykonanie koncepcji o której mowa w § 2 ust. 2 umowy w wysokości </w:t>
      </w:r>
      <w:r w:rsidR="00986D14" w:rsidRPr="00BD6560">
        <w:rPr>
          <w:sz w:val="22"/>
          <w:szCs w:val="22"/>
        </w:rPr>
        <w:t>0,5</w:t>
      </w:r>
      <w:r w:rsidRPr="00BD6560">
        <w:rPr>
          <w:sz w:val="22"/>
          <w:szCs w:val="22"/>
        </w:rPr>
        <w:t xml:space="preserve"> % uzgodnionego wynagrodzenia o którym mowa w § 6 ust. 1 </w:t>
      </w:r>
      <w:r w:rsidR="00215667" w:rsidRPr="00BD6560">
        <w:rPr>
          <w:sz w:val="22"/>
          <w:szCs w:val="22"/>
        </w:rPr>
        <w:t>za każdy dzień,</w:t>
      </w:r>
    </w:p>
    <w:p w:rsidR="00B33A8E" w:rsidRPr="00BD6560" w:rsidRDefault="00B33A8E" w:rsidP="00015619">
      <w:pPr>
        <w:numPr>
          <w:ilvl w:val="0"/>
          <w:numId w:val="21"/>
        </w:numPr>
        <w:spacing w:line="276" w:lineRule="auto"/>
        <w:ind w:left="709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za nieterminowe wykonanie przedmiotu umowy lub nieterminowe usunięcie wad</w:t>
      </w:r>
      <w:r w:rsidR="00D0372B" w:rsidRPr="00BD6560">
        <w:rPr>
          <w:sz w:val="22"/>
          <w:szCs w:val="22"/>
        </w:rPr>
        <w:t xml:space="preserve"> i </w:t>
      </w:r>
      <w:r w:rsidRPr="00BD6560">
        <w:rPr>
          <w:sz w:val="22"/>
          <w:szCs w:val="22"/>
        </w:rPr>
        <w:t>uste</w:t>
      </w:r>
      <w:r w:rsidR="001B0463" w:rsidRPr="00BD6560">
        <w:rPr>
          <w:sz w:val="22"/>
          <w:szCs w:val="22"/>
        </w:rPr>
        <w:t xml:space="preserve">rek </w:t>
      </w:r>
      <w:r w:rsidR="004A39B1" w:rsidRPr="00BD6560">
        <w:rPr>
          <w:sz w:val="22"/>
          <w:szCs w:val="22"/>
        </w:rPr>
        <w:t xml:space="preserve">                      </w:t>
      </w:r>
      <w:r w:rsidR="001B0463" w:rsidRPr="00BD6560">
        <w:rPr>
          <w:sz w:val="22"/>
          <w:szCs w:val="22"/>
        </w:rPr>
        <w:t>w wysokości 0,</w:t>
      </w:r>
      <w:r w:rsidR="008F62AE" w:rsidRPr="00BD6560">
        <w:rPr>
          <w:sz w:val="22"/>
          <w:szCs w:val="22"/>
        </w:rPr>
        <w:t>5</w:t>
      </w:r>
      <w:r w:rsidRPr="00BD6560">
        <w:rPr>
          <w:sz w:val="22"/>
          <w:szCs w:val="22"/>
        </w:rPr>
        <w:t xml:space="preserve"> % uzgodnionego wyna</w:t>
      </w:r>
      <w:r w:rsidR="00715B9F" w:rsidRPr="00BD6560">
        <w:rPr>
          <w:sz w:val="22"/>
          <w:szCs w:val="22"/>
        </w:rPr>
        <w:t xml:space="preserve">grodzenia </w:t>
      </w:r>
      <w:r w:rsidR="004C14A6" w:rsidRPr="00BD6560">
        <w:rPr>
          <w:sz w:val="22"/>
          <w:szCs w:val="22"/>
        </w:rPr>
        <w:t>o którym mowa w §</w:t>
      </w:r>
      <w:r w:rsidR="00215667" w:rsidRPr="00BD6560">
        <w:rPr>
          <w:sz w:val="22"/>
          <w:szCs w:val="22"/>
        </w:rPr>
        <w:t xml:space="preserve"> 6 ust. 1 za każdy dzień,</w:t>
      </w:r>
    </w:p>
    <w:p w:rsidR="00970A1F" w:rsidRPr="00BD6560" w:rsidRDefault="00970A1F" w:rsidP="00015619">
      <w:pPr>
        <w:numPr>
          <w:ilvl w:val="0"/>
          <w:numId w:val="21"/>
        </w:numPr>
        <w:spacing w:line="276" w:lineRule="auto"/>
        <w:ind w:left="709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za naruszenie zobowiązań określonych w:</w:t>
      </w:r>
    </w:p>
    <w:p w:rsidR="00073897" w:rsidRPr="00ED278D" w:rsidRDefault="00970A1F" w:rsidP="00ED278D">
      <w:pPr>
        <w:numPr>
          <w:ilvl w:val="0"/>
          <w:numId w:val="40"/>
        </w:numPr>
        <w:spacing w:line="276" w:lineRule="auto"/>
        <w:ind w:left="1134" w:hanging="295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§</w:t>
      </w:r>
      <w:r w:rsidR="00073897" w:rsidRPr="00BD6560">
        <w:rPr>
          <w:sz w:val="22"/>
          <w:szCs w:val="22"/>
        </w:rPr>
        <w:t xml:space="preserve"> 3 ust. 6 lit. d</w:t>
      </w:r>
    </w:p>
    <w:p w:rsidR="00073897" w:rsidRPr="00BD6560" w:rsidRDefault="00073897" w:rsidP="00970A1F">
      <w:pPr>
        <w:spacing w:line="276" w:lineRule="auto"/>
        <w:ind w:left="709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w wysokości 0,02% wynagrodzenia o którym mowa w § 6 ust. 1 za każdy dzień,</w:t>
      </w:r>
    </w:p>
    <w:p w:rsidR="00B33A8E" w:rsidRPr="00BD6560" w:rsidRDefault="00B33A8E" w:rsidP="00015619">
      <w:pPr>
        <w:numPr>
          <w:ilvl w:val="0"/>
          <w:numId w:val="21"/>
        </w:numPr>
        <w:spacing w:line="276" w:lineRule="auto"/>
        <w:ind w:left="709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za odstąpienie przez Zamawiającego od umowy z przyczyn, za </w:t>
      </w:r>
      <w:r w:rsidR="004C14A6" w:rsidRPr="00BD6560">
        <w:rPr>
          <w:sz w:val="22"/>
          <w:szCs w:val="22"/>
        </w:rPr>
        <w:t>które odpowiedzialność</w:t>
      </w:r>
      <w:r w:rsidRPr="00BD6560">
        <w:rPr>
          <w:sz w:val="22"/>
          <w:szCs w:val="22"/>
        </w:rPr>
        <w:t xml:space="preserve"> ponosi Wykonawca w wysokości </w:t>
      </w:r>
      <w:r w:rsidR="00ED278D">
        <w:rPr>
          <w:sz w:val="22"/>
          <w:szCs w:val="22"/>
        </w:rPr>
        <w:t>3</w:t>
      </w:r>
      <w:r w:rsidR="004C14A6" w:rsidRPr="00BD6560">
        <w:rPr>
          <w:sz w:val="22"/>
          <w:szCs w:val="22"/>
        </w:rPr>
        <w:t>0</w:t>
      </w:r>
      <w:r w:rsidRPr="00BD6560">
        <w:rPr>
          <w:sz w:val="22"/>
          <w:szCs w:val="22"/>
        </w:rPr>
        <w:t xml:space="preserve">% </w:t>
      </w:r>
      <w:r w:rsidR="004C14A6" w:rsidRPr="00BD6560">
        <w:rPr>
          <w:sz w:val="22"/>
          <w:szCs w:val="22"/>
        </w:rPr>
        <w:t>wynagrodzenia umownego</w:t>
      </w:r>
      <w:r w:rsidRPr="00BD6560">
        <w:rPr>
          <w:sz w:val="22"/>
          <w:szCs w:val="22"/>
        </w:rPr>
        <w:t>.</w:t>
      </w:r>
    </w:p>
    <w:p w:rsidR="00B33A8E" w:rsidRPr="00BD6560" w:rsidRDefault="00B33A8E" w:rsidP="0001561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Zamawiający zapłaci Wykonawcy karę umowną za odstąpienie przez Wykonawcę od umowy</w:t>
      </w:r>
      <w:r w:rsidR="00ED6A49" w:rsidRPr="00BD6560">
        <w:rPr>
          <w:sz w:val="22"/>
          <w:szCs w:val="22"/>
        </w:rPr>
        <w:t xml:space="preserve"> </w:t>
      </w:r>
      <w:r w:rsidRPr="00BD6560">
        <w:rPr>
          <w:sz w:val="22"/>
          <w:szCs w:val="22"/>
        </w:rPr>
        <w:t xml:space="preserve">z przyczyn, za które odpowiedzialność ponosi Zamawiający w wysokości </w:t>
      </w:r>
      <w:r w:rsidR="00ED278D">
        <w:rPr>
          <w:sz w:val="22"/>
          <w:szCs w:val="22"/>
        </w:rPr>
        <w:t>3</w:t>
      </w:r>
      <w:r w:rsidR="004C14A6" w:rsidRPr="00BD6560">
        <w:rPr>
          <w:sz w:val="22"/>
          <w:szCs w:val="22"/>
        </w:rPr>
        <w:t>0</w:t>
      </w:r>
      <w:r w:rsidRPr="00BD6560">
        <w:rPr>
          <w:sz w:val="22"/>
          <w:szCs w:val="22"/>
        </w:rPr>
        <w:t>% wynagrodzenia umownego.</w:t>
      </w:r>
    </w:p>
    <w:p w:rsidR="00B33A8E" w:rsidRPr="00BD6560" w:rsidRDefault="00B33A8E" w:rsidP="0001561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Za zwłokę w płatności faktur Zamawiający zapłaci odsetki ustawowe.</w:t>
      </w:r>
    </w:p>
    <w:p w:rsidR="00B33A8E" w:rsidRPr="00BD6560" w:rsidRDefault="00B33A8E" w:rsidP="0001561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Strony mogą dochodzić odszkodowania uzupełniającego.</w:t>
      </w:r>
    </w:p>
    <w:p w:rsidR="00B33A8E" w:rsidRPr="00BD6560" w:rsidRDefault="00B33A8E" w:rsidP="0001561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Usterki i wady w dokumentacji będą usunięte w terminie 10 dni od daty powiadomienia.</w:t>
      </w:r>
    </w:p>
    <w:p w:rsidR="00B33A8E" w:rsidRPr="00BD6560" w:rsidRDefault="003A4C1A" w:rsidP="0001561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Zamawiający zastrzega sobie prawo potrącenia z faktury kar umownych. </w:t>
      </w:r>
    </w:p>
    <w:p w:rsidR="00C67835" w:rsidRPr="00BD6560" w:rsidRDefault="00C67835" w:rsidP="00C67835">
      <w:pPr>
        <w:spacing w:line="276" w:lineRule="auto"/>
        <w:ind w:left="284"/>
        <w:jc w:val="both"/>
        <w:rPr>
          <w:sz w:val="22"/>
          <w:szCs w:val="22"/>
        </w:rPr>
      </w:pPr>
    </w:p>
    <w:p w:rsidR="00C67835" w:rsidRPr="00BD6560" w:rsidRDefault="00C67835" w:rsidP="00C67835">
      <w:pPr>
        <w:spacing w:line="276" w:lineRule="auto"/>
        <w:ind w:left="720"/>
        <w:jc w:val="center"/>
        <w:rPr>
          <w:sz w:val="22"/>
          <w:szCs w:val="22"/>
        </w:rPr>
      </w:pPr>
      <w:r w:rsidRPr="00BD6560">
        <w:rPr>
          <w:sz w:val="22"/>
          <w:szCs w:val="22"/>
        </w:rPr>
        <w:t>§ 8</w:t>
      </w:r>
    </w:p>
    <w:p w:rsidR="00C67835" w:rsidRPr="00BD6560" w:rsidRDefault="00C67835" w:rsidP="00C67835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BD6560">
        <w:rPr>
          <w:b w:val="0"/>
          <w:sz w:val="22"/>
          <w:szCs w:val="22"/>
        </w:rPr>
        <w:t>Oprócz przypadków wymienionych w treści tytułu XV Kodeksu Cywilnego, stronom przysługuje prawo odstąpienia od niniejszej Umowy w następujących przypadkach:</w:t>
      </w:r>
    </w:p>
    <w:p w:rsidR="00C67835" w:rsidRPr="00BD6560" w:rsidRDefault="00C67835" w:rsidP="00EF0BA0">
      <w:pPr>
        <w:pStyle w:val="Tekstpodstawowy"/>
        <w:numPr>
          <w:ilvl w:val="0"/>
          <w:numId w:val="38"/>
        </w:numPr>
        <w:spacing w:line="276" w:lineRule="auto"/>
        <w:ind w:left="357" w:hanging="357"/>
        <w:jc w:val="both"/>
        <w:rPr>
          <w:b w:val="0"/>
          <w:sz w:val="22"/>
          <w:szCs w:val="22"/>
        </w:rPr>
      </w:pPr>
      <w:r w:rsidRPr="00BD6560">
        <w:rPr>
          <w:b w:val="0"/>
          <w:sz w:val="22"/>
          <w:szCs w:val="22"/>
        </w:rPr>
        <w:t xml:space="preserve">Zamawiającemu przysługuje prawo do odstąpienia od niniejszej Umowy, gdy: </w:t>
      </w:r>
    </w:p>
    <w:p w:rsidR="00C67835" w:rsidRPr="00BD6560" w:rsidRDefault="00C67835" w:rsidP="00EF0BA0">
      <w:pPr>
        <w:pStyle w:val="Tekstpodstawowy"/>
        <w:numPr>
          <w:ilvl w:val="0"/>
          <w:numId w:val="36"/>
        </w:numPr>
        <w:spacing w:line="276" w:lineRule="auto"/>
        <w:jc w:val="both"/>
        <w:rPr>
          <w:b w:val="0"/>
          <w:sz w:val="22"/>
          <w:szCs w:val="22"/>
        </w:rPr>
      </w:pPr>
      <w:r w:rsidRPr="00BD6560">
        <w:rPr>
          <w:b w:val="0"/>
          <w:sz w:val="22"/>
          <w:szCs w:val="22"/>
        </w:rPr>
        <w:t>zostanie ogłoszona upadłość Wykonawcy;</w:t>
      </w:r>
    </w:p>
    <w:p w:rsidR="00C67835" w:rsidRPr="00BD6560" w:rsidRDefault="00C67835" w:rsidP="00EF0BA0">
      <w:pPr>
        <w:pStyle w:val="Tekstpodstawowy"/>
        <w:numPr>
          <w:ilvl w:val="0"/>
          <w:numId w:val="36"/>
        </w:numPr>
        <w:spacing w:line="276" w:lineRule="auto"/>
        <w:jc w:val="both"/>
        <w:rPr>
          <w:b w:val="0"/>
          <w:sz w:val="22"/>
          <w:szCs w:val="22"/>
        </w:rPr>
      </w:pPr>
      <w:r w:rsidRPr="00BD6560">
        <w:rPr>
          <w:b w:val="0"/>
          <w:sz w:val="22"/>
          <w:szCs w:val="22"/>
        </w:rPr>
        <w:t>zostanie wydany nakaz zajęcia majątku Wykonawcy, w zakresie uniemożliwiającym wykonywanie przedmiotu niniejszej Umowy;</w:t>
      </w:r>
    </w:p>
    <w:p w:rsidR="00C67835" w:rsidRPr="00BD6560" w:rsidRDefault="00C67835" w:rsidP="00EF0BA0">
      <w:pPr>
        <w:pStyle w:val="Tekstpodstawowy"/>
        <w:numPr>
          <w:ilvl w:val="0"/>
          <w:numId w:val="36"/>
        </w:numPr>
        <w:spacing w:line="276" w:lineRule="auto"/>
        <w:jc w:val="both"/>
        <w:rPr>
          <w:b w:val="0"/>
          <w:sz w:val="22"/>
          <w:szCs w:val="22"/>
        </w:rPr>
      </w:pPr>
      <w:r w:rsidRPr="00BD6560">
        <w:rPr>
          <w:b w:val="0"/>
          <w:sz w:val="22"/>
          <w:szCs w:val="22"/>
        </w:rPr>
        <w:t>jest w zwłoce w</w:t>
      </w:r>
      <w:r w:rsidR="007909C0" w:rsidRPr="00BD6560">
        <w:rPr>
          <w:b w:val="0"/>
          <w:sz w:val="22"/>
          <w:szCs w:val="22"/>
        </w:rPr>
        <w:t xml:space="preserve"> dostarczeniu</w:t>
      </w:r>
      <w:r w:rsidRPr="00BD6560">
        <w:rPr>
          <w:b w:val="0"/>
          <w:sz w:val="22"/>
          <w:szCs w:val="22"/>
        </w:rPr>
        <w:t xml:space="preserve"> przedmiotu umowy przekraczającej okres 15 dni,</w:t>
      </w:r>
    </w:p>
    <w:p w:rsidR="00AA7AF4" w:rsidRDefault="00AA7AF4" w:rsidP="00EF0BA0">
      <w:pPr>
        <w:pStyle w:val="Tekstpodstawowy"/>
        <w:numPr>
          <w:ilvl w:val="0"/>
          <w:numId w:val="36"/>
        </w:numPr>
        <w:spacing w:line="276" w:lineRule="auto"/>
        <w:jc w:val="both"/>
        <w:rPr>
          <w:b w:val="0"/>
          <w:sz w:val="22"/>
          <w:szCs w:val="22"/>
        </w:rPr>
      </w:pPr>
      <w:r w:rsidRPr="00BD6560">
        <w:rPr>
          <w:b w:val="0"/>
          <w:sz w:val="22"/>
          <w:szCs w:val="22"/>
        </w:rPr>
        <w:t xml:space="preserve">jest w zwłoce w </w:t>
      </w:r>
      <w:r w:rsidR="007909C0" w:rsidRPr="00BD6560">
        <w:rPr>
          <w:b w:val="0"/>
          <w:sz w:val="22"/>
          <w:szCs w:val="22"/>
        </w:rPr>
        <w:t>dostarczeniu</w:t>
      </w:r>
      <w:r w:rsidRPr="00BD6560">
        <w:rPr>
          <w:b w:val="0"/>
          <w:sz w:val="22"/>
          <w:szCs w:val="22"/>
        </w:rPr>
        <w:t xml:space="preserve"> </w:t>
      </w:r>
      <w:r w:rsidR="007909C0" w:rsidRPr="00BD6560">
        <w:rPr>
          <w:b w:val="0"/>
          <w:sz w:val="22"/>
          <w:szCs w:val="22"/>
        </w:rPr>
        <w:t>koncepcji, o której mowa w §2 ust.2</w:t>
      </w:r>
      <w:r w:rsidRPr="00BD6560">
        <w:rPr>
          <w:b w:val="0"/>
          <w:sz w:val="22"/>
          <w:szCs w:val="22"/>
        </w:rPr>
        <w:t xml:space="preserve"> umowy przekraczającej okres 15 dni,</w:t>
      </w:r>
    </w:p>
    <w:p w:rsidR="00540C29" w:rsidRDefault="00540C29" w:rsidP="00EF0BA0">
      <w:pPr>
        <w:pStyle w:val="Tekstpodstawowy"/>
        <w:numPr>
          <w:ilvl w:val="0"/>
          <w:numId w:val="36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koncepcja nie spełnia wymogów Zamawiającego i Wykonawca pomimo dwukrotnego wezwania do poprawy, uszczegółowienia nie dokonał korekty,</w:t>
      </w:r>
    </w:p>
    <w:p w:rsidR="007A6649" w:rsidRDefault="007A6649" w:rsidP="00EF0BA0">
      <w:pPr>
        <w:pStyle w:val="Tekstpodstawowy"/>
        <w:numPr>
          <w:ilvl w:val="0"/>
          <w:numId w:val="36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nie uzyska</w:t>
      </w:r>
      <w:r w:rsidR="00540C29">
        <w:rPr>
          <w:b w:val="0"/>
          <w:sz w:val="22"/>
          <w:szCs w:val="22"/>
        </w:rPr>
        <w:t>ł wszystkich decyzji, uzgodnień</w:t>
      </w:r>
      <w:r>
        <w:rPr>
          <w:b w:val="0"/>
          <w:sz w:val="22"/>
          <w:szCs w:val="22"/>
        </w:rPr>
        <w:t xml:space="preserve">, opinii umożliwiających uzyskanie pozwolenia na budowę </w:t>
      </w:r>
      <w:r w:rsidR="00540C29">
        <w:rPr>
          <w:b w:val="0"/>
          <w:sz w:val="22"/>
          <w:szCs w:val="22"/>
        </w:rPr>
        <w:t xml:space="preserve">lub prowadzenia robót budowlanych </w:t>
      </w:r>
      <w:r>
        <w:rPr>
          <w:b w:val="0"/>
          <w:sz w:val="22"/>
          <w:szCs w:val="22"/>
        </w:rPr>
        <w:t>pomimo dwukrotnego wezwania Zamawiającego,</w:t>
      </w:r>
    </w:p>
    <w:p w:rsidR="00C67835" w:rsidRPr="00BD6560" w:rsidRDefault="00C67835" w:rsidP="00EF0BA0">
      <w:pPr>
        <w:pStyle w:val="Tekstpodstawowy"/>
        <w:numPr>
          <w:ilvl w:val="0"/>
          <w:numId w:val="38"/>
        </w:numPr>
        <w:spacing w:line="276" w:lineRule="auto"/>
        <w:ind w:left="357" w:hanging="357"/>
        <w:jc w:val="both"/>
        <w:rPr>
          <w:b w:val="0"/>
          <w:sz w:val="22"/>
          <w:szCs w:val="22"/>
        </w:rPr>
      </w:pPr>
      <w:r w:rsidRPr="00BD6560">
        <w:rPr>
          <w:b w:val="0"/>
          <w:sz w:val="22"/>
          <w:szCs w:val="22"/>
        </w:rPr>
        <w:t>Wykonawcy przysługuje prawo odstąpienia od niniejszej Umowy, jeżeli:</w:t>
      </w:r>
    </w:p>
    <w:p w:rsidR="00C67835" w:rsidRPr="00BD6560" w:rsidRDefault="00C67835" w:rsidP="00EF0BA0">
      <w:pPr>
        <w:pStyle w:val="Tekstpodstawowy"/>
        <w:numPr>
          <w:ilvl w:val="0"/>
          <w:numId w:val="37"/>
        </w:numPr>
        <w:spacing w:line="276" w:lineRule="auto"/>
        <w:jc w:val="both"/>
        <w:rPr>
          <w:b w:val="0"/>
          <w:sz w:val="22"/>
          <w:szCs w:val="22"/>
        </w:rPr>
      </w:pPr>
      <w:r w:rsidRPr="00BD6560">
        <w:rPr>
          <w:b w:val="0"/>
          <w:sz w:val="22"/>
          <w:szCs w:val="22"/>
        </w:rPr>
        <w:t>Zamawiający zalega z płatnością wymagalnych należności powyżej 60 dni.</w:t>
      </w:r>
    </w:p>
    <w:p w:rsidR="00C67835" w:rsidRPr="00BD6560" w:rsidRDefault="00C67835" w:rsidP="00EF0BA0">
      <w:pPr>
        <w:pStyle w:val="Tekstpodstawowy"/>
        <w:numPr>
          <w:ilvl w:val="0"/>
          <w:numId w:val="38"/>
        </w:numPr>
        <w:spacing w:line="276" w:lineRule="auto"/>
        <w:ind w:left="357" w:hanging="357"/>
        <w:jc w:val="both"/>
        <w:rPr>
          <w:b w:val="0"/>
          <w:sz w:val="22"/>
          <w:szCs w:val="22"/>
        </w:rPr>
      </w:pPr>
      <w:r w:rsidRPr="00BD6560">
        <w:rPr>
          <w:b w:val="0"/>
          <w:sz w:val="22"/>
          <w:szCs w:val="22"/>
        </w:rPr>
        <w:lastRenderedPageBreak/>
        <w:t>Odstąpienie od niniejszej Umowy powinno nastąpić w formie pisemnej pod rygorem nieważności takiego oświadczenia i powinno zawierać uzasadnienie.</w:t>
      </w:r>
    </w:p>
    <w:p w:rsidR="00C67835" w:rsidRPr="00BD6560" w:rsidRDefault="00C67835" w:rsidP="00015619">
      <w:pPr>
        <w:spacing w:line="276" w:lineRule="auto"/>
        <w:ind w:left="284"/>
        <w:jc w:val="both"/>
        <w:rPr>
          <w:sz w:val="22"/>
          <w:szCs w:val="22"/>
        </w:rPr>
      </w:pPr>
    </w:p>
    <w:p w:rsidR="00B33A8E" w:rsidRPr="00BD6560" w:rsidRDefault="009B6597" w:rsidP="00015619">
      <w:pPr>
        <w:spacing w:line="276" w:lineRule="auto"/>
        <w:jc w:val="center"/>
        <w:rPr>
          <w:sz w:val="22"/>
          <w:szCs w:val="22"/>
        </w:rPr>
      </w:pPr>
      <w:r w:rsidRPr="00BD6560">
        <w:rPr>
          <w:sz w:val="22"/>
          <w:szCs w:val="22"/>
        </w:rPr>
        <w:t>§</w:t>
      </w:r>
      <w:r w:rsidR="00C67835" w:rsidRPr="00BD6560">
        <w:rPr>
          <w:sz w:val="22"/>
          <w:szCs w:val="22"/>
        </w:rPr>
        <w:t xml:space="preserve"> 9</w:t>
      </w:r>
    </w:p>
    <w:p w:rsidR="00621C7C" w:rsidRPr="00BD6560" w:rsidRDefault="00621C7C" w:rsidP="00015619">
      <w:pPr>
        <w:spacing w:line="276" w:lineRule="auto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Uprawnienie Zamawiającego z tytułu rękojmi za wady dokumentacji wygasają w stosunku do Wykonawcy wraz z wygaśnięciem odpowiedzialności wykonawcy robót budowlanych z tytułu rękojmi za wady robót budowlanych wykonanych na podstawie </w:t>
      </w:r>
      <w:r w:rsidR="00820171" w:rsidRPr="00BD6560">
        <w:rPr>
          <w:sz w:val="22"/>
          <w:szCs w:val="22"/>
        </w:rPr>
        <w:t>dokumentacji, o której</w:t>
      </w:r>
      <w:r w:rsidRPr="00BD6560">
        <w:rPr>
          <w:sz w:val="22"/>
          <w:szCs w:val="22"/>
        </w:rPr>
        <w:t xml:space="preserve"> mowa w § 1 ust. 1.</w:t>
      </w:r>
    </w:p>
    <w:p w:rsidR="00B33A8E" w:rsidRPr="00BD6560" w:rsidRDefault="00B33A8E" w:rsidP="00015619">
      <w:pPr>
        <w:spacing w:line="276" w:lineRule="auto"/>
        <w:jc w:val="both"/>
        <w:rPr>
          <w:sz w:val="22"/>
          <w:szCs w:val="22"/>
        </w:rPr>
      </w:pPr>
    </w:p>
    <w:p w:rsidR="00B33A8E" w:rsidRPr="00BD6560" w:rsidRDefault="00B33A8E" w:rsidP="00015619">
      <w:pPr>
        <w:spacing w:line="276" w:lineRule="auto"/>
        <w:jc w:val="center"/>
        <w:rPr>
          <w:sz w:val="22"/>
          <w:szCs w:val="22"/>
        </w:rPr>
      </w:pPr>
      <w:r w:rsidRPr="00BD6560">
        <w:rPr>
          <w:sz w:val="22"/>
          <w:szCs w:val="22"/>
        </w:rPr>
        <w:t xml:space="preserve">§ </w:t>
      </w:r>
      <w:r w:rsidR="00C67835" w:rsidRPr="00BD6560">
        <w:rPr>
          <w:sz w:val="22"/>
          <w:szCs w:val="22"/>
        </w:rPr>
        <w:t>10</w:t>
      </w:r>
    </w:p>
    <w:p w:rsidR="00A3540A" w:rsidRPr="00BD6560" w:rsidRDefault="00B33A8E" w:rsidP="00015619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Wykonawca przedmiotu niniejszej umowy nie może bez zgody Zamawiającego przekazać praw</w:t>
      </w:r>
      <w:r w:rsidR="00210677" w:rsidRPr="00BD6560">
        <w:rPr>
          <w:sz w:val="22"/>
          <w:szCs w:val="22"/>
        </w:rPr>
        <w:t xml:space="preserve"> </w:t>
      </w:r>
      <w:r w:rsidR="00AE4396">
        <w:rPr>
          <w:sz w:val="22"/>
          <w:szCs w:val="22"/>
        </w:rPr>
        <w:t xml:space="preserve">                     </w:t>
      </w:r>
      <w:r w:rsidRPr="00BD6560">
        <w:rPr>
          <w:sz w:val="22"/>
          <w:szCs w:val="22"/>
        </w:rPr>
        <w:t xml:space="preserve">i obowiązków wynikających z umowy w całości. </w:t>
      </w:r>
    </w:p>
    <w:p w:rsidR="00A3540A" w:rsidRPr="00BD6560" w:rsidRDefault="00B33A8E" w:rsidP="00015619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Wykonawca </w:t>
      </w:r>
      <w:r w:rsidR="00A3540A" w:rsidRPr="00BD6560">
        <w:rPr>
          <w:sz w:val="22"/>
          <w:szCs w:val="22"/>
        </w:rPr>
        <w:t>odpowiada, za jakość i terminowość prac powierzonych do wykonania podwykonawcom tak jak za działanie własne.</w:t>
      </w:r>
    </w:p>
    <w:p w:rsidR="0006405B" w:rsidRPr="00210677" w:rsidRDefault="0006405B" w:rsidP="00015619">
      <w:pPr>
        <w:spacing w:line="276" w:lineRule="auto"/>
        <w:ind w:left="426"/>
        <w:jc w:val="both"/>
        <w:rPr>
          <w:sz w:val="24"/>
          <w:szCs w:val="24"/>
        </w:rPr>
      </w:pPr>
    </w:p>
    <w:p w:rsidR="0006405B" w:rsidRDefault="00C67835" w:rsidP="00015619">
      <w:pPr>
        <w:spacing w:line="276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06405B" w:rsidRPr="00B819B5" w:rsidRDefault="0006405B" w:rsidP="00EF0BA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t xml:space="preserve">Wykonawca oświadcza, że będzie posiadał pełnię praw autorskich </w:t>
      </w:r>
      <w:r w:rsidR="002E419B" w:rsidRPr="00B819B5">
        <w:rPr>
          <w:rFonts w:ascii="Times New Roman" w:hAnsi="Times New Roman"/>
        </w:rPr>
        <w:t xml:space="preserve">do dokumentacji </w:t>
      </w:r>
      <w:r w:rsidR="00DF10BC" w:rsidRPr="00B819B5">
        <w:rPr>
          <w:rFonts w:ascii="Times New Roman" w:hAnsi="Times New Roman"/>
        </w:rPr>
        <w:t>projektowo-kosztowej, o której</w:t>
      </w:r>
      <w:r w:rsidR="002E419B" w:rsidRPr="00B819B5">
        <w:rPr>
          <w:rFonts w:ascii="Times New Roman" w:hAnsi="Times New Roman"/>
        </w:rPr>
        <w:t xml:space="preserve"> mowa w §1 ust. 1. </w:t>
      </w:r>
    </w:p>
    <w:p w:rsidR="0006405B" w:rsidRPr="00B819B5" w:rsidRDefault="0006405B" w:rsidP="00EF0BA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t>Przeniesienie autorskich praw majątkowych do dzieła następuje bez ograniczenia, co do terytorium, czasu i ilości egzemplarzy, z zastrzeżeniem warunków i wyłączeń w licencji przewidzianych. Oryginał obejmuje polską wersję językową na następujących polach eksploatacji:</w:t>
      </w:r>
    </w:p>
    <w:p w:rsidR="0006405B" w:rsidRPr="00B819B5" w:rsidRDefault="0006405B" w:rsidP="00EF0BA0">
      <w:pPr>
        <w:pStyle w:val="Akapitzlist"/>
        <w:numPr>
          <w:ilvl w:val="1"/>
          <w:numId w:val="34"/>
        </w:numPr>
        <w:spacing w:after="0"/>
        <w:ind w:left="567" w:hanging="284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t>w zakresie utrwalania i zwielokrotniania dzieła, jego części albo fragmentów - wytwarzanie określoną techniką egzemplarzy dzieła lub jego części, fragmentów, w tym techniką drukarską, reprograficzną, zapisu magnetycznego oraz techniką cyfrową, kopiowania, utrwalenia i zwielokrotnienia wszelkimi znanymi technikami w tym cyfrowymi, elektronicznymi, wszelkimi technikami video, technikami poligraficznymi, wprowadzania do pamięci komputera, eksploatowania na dowolnej ilości stacji roboczych, z możliwością upubliczniania w sieci WWW (Internet) w sposób umożliwiający dowolne wykorzystywanie i nieograniczone zwielokrotnianie dzieła przez każdego z użytkowników sieci publicznej,</w:t>
      </w:r>
    </w:p>
    <w:p w:rsidR="0006405B" w:rsidRPr="00B819B5" w:rsidRDefault="0006405B" w:rsidP="00EF0BA0">
      <w:pPr>
        <w:pStyle w:val="Akapitzlist"/>
        <w:numPr>
          <w:ilvl w:val="1"/>
          <w:numId w:val="34"/>
        </w:numPr>
        <w:spacing w:after="0"/>
        <w:ind w:left="567" w:hanging="284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t>w zakresie obrotu oryginałem albo egzemplarzami, na których dzieła, jego części, albo fragmenty utrwalono - wprowadzanie do obrotu, użyczenie lub najem oryginału albo egzemplarzy,</w:t>
      </w:r>
    </w:p>
    <w:p w:rsidR="0006405B" w:rsidRPr="00B819B5" w:rsidRDefault="0006405B" w:rsidP="00EF0BA0">
      <w:pPr>
        <w:pStyle w:val="Akapitzlist"/>
        <w:numPr>
          <w:ilvl w:val="1"/>
          <w:numId w:val="34"/>
        </w:numPr>
        <w:spacing w:after="0"/>
        <w:ind w:left="567" w:hanging="284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t xml:space="preserve">w zakresie rozpowszechniania dzieła, jego części lub fragmentów w sposób inny niż określony w pkt 1) i 2) powyżej - publiczne wykonanie, wystawienie, wyświetlenie, odtworzenie oraz nadawanie </w:t>
      </w:r>
      <w:r w:rsidR="00B819B5">
        <w:rPr>
          <w:rFonts w:ascii="Times New Roman" w:hAnsi="Times New Roman"/>
        </w:rPr>
        <w:t xml:space="preserve">              </w:t>
      </w:r>
      <w:r w:rsidRPr="00B819B5">
        <w:rPr>
          <w:rFonts w:ascii="Times New Roman" w:hAnsi="Times New Roman"/>
        </w:rPr>
        <w:t xml:space="preserve">i reemitowanie, a także publiczne udostępnianie dzieła w taki sposób, aby każdy mógł mieć do niego dostęp w miejscu i w czasie przez siebie wybranym (np. Internet); przy czym rozpowszechnienie dzieła, jego części albo fragmentów może być dokonywane w formie publicznych prezentacji niezależnie od sposobu ich realizacji i formy, w jakiej zostanie ona zrealizowana (np.: w formie pisemnej, prezentacji multimedialnej, technik poligraficznych, projekcji, planów). </w:t>
      </w:r>
    </w:p>
    <w:p w:rsidR="0006405B" w:rsidRPr="00B819B5" w:rsidRDefault="0006405B" w:rsidP="00EF0BA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t>Wykonawca wyraża zgodę na wykonywanie oraz nieograniczone zlecanie wykonywania praw zależnych przez Zamawiającego do dzieła</w:t>
      </w:r>
      <w:r w:rsidRPr="00B819B5">
        <w:rPr>
          <w:rFonts w:ascii="Times New Roman" w:hAnsi="Times New Roman"/>
          <w:b/>
          <w:bCs/>
        </w:rPr>
        <w:t xml:space="preserve">, </w:t>
      </w:r>
      <w:r w:rsidRPr="00B819B5">
        <w:rPr>
          <w:rFonts w:ascii="Times New Roman" w:hAnsi="Times New Roman"/>
        </w:rPr>
        <w:t>w rozumieniu art. 2 ust. 1 i 2 ustawy z dnia 4 lutego 1994 roku o prawie autorskim i prawach pokrewnych (tekst jednolity: Dz.U. z 2000 roku, Nr 80, poz. 904 z późniejszymi zmianami). W ramach tych uprawnień Zamawiający w szczególności ma prawo dowolnego wykorzystywania całości lub swobodnie wybranych fragmentów dzieła, aktualizacji dzieła, modyfikacji dzieła. W tym celu możliwe jest dokonywania tłumaczenia treści zawartych w dziele na dowolne języki.</w:t>
      </w:r>
    </w:p>
    <w:p w:rsidR="00EA0A89" w:rsidRPr="00B819B5" w:rsidRDefault="0006405B" w:rsidP="00EF0BA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t xml:space="preserve">Wykonawca wyraża </w:t>
      </w:r>
      <w:r w:rsidR="00C6360B" w:rsidRPr="00B819B5">
        <w:rPr>
          <w:rFonts w:ascii="Times New Roman" w:hAnsi="Times New Roman"/>
        </w:rPr>
        <w:t>zgodę, aby</w:t>
      </w:r>
      <w:r w:rsidRPr="00B819B5">
        <w:rPr>
          <w:rFonts w:ascii="Times New Roman" w:hAnsi="Times New Roman"/>
        </w:rPr>
        <w:t xml:space="preserve"> prawa autorskie nabyte na podstawie niniejszej Umowy Zamawiający mógł przenieść na osoby trzecie lub upoważnić je do ich wykonywania.</w:t>
      </w:r>
    </w:p>
    <w:p w:rsidR="00EA0A89" w:rsidRPr="00B819B5" w:rsidRDefault="00EA0A89" w:rsidP="00EF0BA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t>Wykonawca o</w:t>
      </w:r>
      <w:r w:rsidRPr="00B819B5">
        <w:rPr>
          <w:rFonts w:ascii="Times New Roman" w:eastAsia="TimesNewRoman" w:hAnsi="Times New Roman"/>
        </w:rPr>
        <w:t>ś</w:t>
      </w:r>
      <w:r w:rsidRPr="00B819B5">
        <w:rPr>
          <w:rFonts w:ascii="Times New Roman" w:hAnsi="Times New Roman"/>
        </w:rPr>
        <w:t xml:space="preserve">wiadcza, </w:t>
      </w:r>
      <w:r w:rsidRPr="00B819B5">
        <w:rPr>
          <w:rFonts w:ascii="Times New Roman" w:eastAsia="TimesNewRoman" w:hAnsi="Times New Roman"/>
        </w:rPr>
        <w:t>ż</w:t>
      </w:r>
      <w:r w:rsidRPr="00B819B5">
        <w:rPr>
          <w:rFonts w:ascii="Times New Roman" w:hAnsi="Times New Roman"/>
        </w:rPr>
        <w:t>e autor/autorzy dokumentacji projektowej (</w:t>
      </w:r>
      <w:r w:rsidRPr="00B819B5">
        <w:rPr>
          <w:rFonts w:ascii="Times New Roman" w:hAnsi="Times New Roman"/>
          <w:bCs/>
        </w:rPr>
        <w:t>Projektant/Projektanci</w:t>
      </w:r>
      <w:r w:rsidRPr="00B819B5">
        <w:rPr>
          <w:rFonts w:ascii="Times New Roman" w:hAnsi="Times New Roman"/>
        </w:rPr>
        <w:t>) upowa</w:t>
      </w:r>
      <w:r w:rsidRPr="00B819B5">
        <w:rPr>
          <w:rFonts w:ascii="Times New Roman" w:eastAsia="TimesNewRoman" w:hAnsi="Times New Roman"/>
        </w:rPr>
        <w:t>ż</w:t>
      </w:r>
      <w:r w:rsidRPr="00B819B5">
        <w:rPr>
          <w:rFonts w:ascii="Times New Roman" w:hAnsi="Times New Roman"/>
        </w:rPr>
        <w:t>nił/upowa</w:t>
      </w:r>
      <w:r w:rsidRPr="00B819B5">
        <w:rPr>
          <w:rFonts w:ascii="Times New Roman" w:eastAsia="TimesNewRoman" w:hAnsi="Times New Roman"/>
        </w:rPr>
        <w:t>ż</w:t>
      </w:r>
      <w:r w:rsidRPr="00B819B5">
        <w:rPr>
          <w:rFonts w:ascii="Times New Roman" w:hAnsi="Times New Roman"/>
        </w:rPr>
        <w:t>nili Wykonawc</w:t>
      </w:r>
      <w:r w:rsidRPr="00B819B5">
        <w:rPr>
          <w:rFonts w:ascii="Times New Roman" w:eastAsia="TimesNewRoman" w:hAnsi="Times New Roman"/>
        </w:rPr>
        <w:t xml:space="preserve">ę </w:t>
      </w:r>
      <w:r w:rsidRPr="00B819B5">
        <w:rPr>
          <w:rFonts w:ascii="Times New Roman" w:hAnsi="Times New Roman"/>
        </w:rPr>
        <w:t>do zło</w:t>
      </w:r>
      <w:r w:rsidRPr="00B819B5">
        <w:rPr>
          <w:rFonts w:ascii="Times New Roman" w:eastAsia="TimesNewRoman" w:hAnsi="Times New Roman"/>
        </w:rPr>
        <w:t>ż</w:t>
      </w:r>
      <w:r w:rsidRPr="00B819B5">
        <w:rPr>
          <w:rFonts w:ascii="Times New Roman" w:hAnsi="Times New Roman"/>
        </w:rPr>
        <w:t>enia w imieniu Projektanta/Projektantów o</w:t>
      </w:r>
      <w:r w:rsidRPr="00B819B5">
        <w:rPr>
          <w:rFonts w:ascii="Times New Roman" w:eastAsia="TimesNewRoman" w:hAnsi="Times New Roman"/>
        </w:rPr>
        <w:t>ś</w:t>
      </w:r>
      <w:r w:rsidRPr="00B819B5">
        <w:rPr>
          <w:rFonts w:ascii="Times New Roman" w:hAnsi="Times New Roman"/>
        </w:rPr>
        <w:t>wiadczenia zawartego w ust. 3 niniejszego paragrafu.</w:t>
      </w:r>
    </w:p>
    <w:p w:rsidR="00EA0A89" w:rsidRPr="00B819B5" w:rsidRDefault="00EA0A89" w:rsidP="00EF0BA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lastRenderedPageBreak/>
        <w:t>Wykonawca o</w:t>
      </w:r>
      <w:r w:rsidRPr="00B819B5">
        <w:rPr>
          <w:rFonts w:ascii="Times New Roman" w:eastAsia="TimesNewRoman" w:hAnsi="Times New Roman"/>
        </w:rPr>
        <w:t>ś</w:t>
      </w:r>
      <w:r w:rsidRPr="00B819B5">
        <w:rPr>
          <w:rFonts w:ascii="Times New Roman" w:hAnsi="Times New Roman"/>
        </w:rPr>
        <w:t>wiadcza, i</w:t>
      </w:r>
      <w:r w:rsidRPr="00B819B5">
        <w:rPr>
          <w:rFonts w:ascii="Times New Roman" w:eastAsia="TimesNewRoman" w:hAnsi="Times New Roman"/>
        </w:rPr>
        <w:t xml:space="preserve">ż </w:t>
      </w:r>
      <w:r w:rsidRPr="00B819B5">
        <w:rPr>
          <w:rFonts w:ascii="Times New Roman" w:hAnsi="Times New Roman"/>
        </w:rPr>
        <w:t>Projektant/Projektanci uczestnicz</w:t>
      </w:r>
      <w:r w:rsidRPr="00B819B5">
        <w:rPr>
          <w:rFonts w:ascii="Times New Roman" w:eastAsia="TimesNewRoman" w:hAnsi="Times New Roman"/>
        </w:rPr>
        <w:t>ą</w:t>
      </w:r>
      <w:r w:rsidRPr="00B819B5">
        <w:rPr>
          <w:rFonts w:ascii="Times New Roman" w:hAnsi="Times New Roman"/>
        </w:rPr>
        <w:t>cy w opracowywaniu dokumentacji projektowej, bezterminowo zobowi</w:t>
      </w:r>
      <w:r w:rsidRPr="00B819B5">
        <w:rPr>
          <w:rFonts w:ascii="Times New Roman" w:eastAsia="TimesNewRoman" w:hAnsi="Times New Roman"/>
        </w:rPr>
        <w:t>ą</w:t>
      </w:r>
      <w:r w:rsidRPr="00B819B5">
        <w:rPr>
          <w:rFonts w:ascii="Times New Roman" w:hAnsi="Times New Roman"/>
        </w:rPr>
        <w:t>zuje /zobowi</w:t>
      </w:r>
      <w:r w:rsidRPr="00B819B5">
        <w:rPr>
          <w:rFonts w:ascii="Times New Roman" w:eastAsia="TimesNewRoman" w:hAnsi="Times New Roman"/>
        </w:rPr>
        <w:t>ą</w:t>
      </w:r>
      <w:r w:rsidRPr="00B819B5">
        <w:rPr>
          <w:rFonts w:ascii="Times New Roman" w:hAnsi="Times New Roman"/>
        </w:rPr>
        <w:t>zuj</w:t>
      </w:r>
      <w:r w:rsidRPr="00B819B5">
        <w:rPr>
          <w:rFonts w:ascii="Times New Roman" w:eastAsia="TimesNewRoman" w:hAnsi="Times New Roman"/>
        </w:rPr>
        <w:t xml:space="preserve">ą </w:t>
      </w:r>
      <w:r w:rsidRPr="00B819B5">
        <w:rPr>
          <w:rFonts w:ascii="Times New Roman" w:hAnsi="Times New Roman"/>
        </w:rPr>
        <w:t>si</w:t>
      </w:r>
      <w:r w:rsidRPr="00B819B5">
        <w:rPr>
          <w:rFonts w:ascii="Times New Roman" w:eastAsia="TimesNewRoman" w:hAnsi="Times New Roman"/>
        </w:rPr>
        <w:t xml:space="preserve">ę </w:t>
      </w:r>
      <w:r w:rsidRPr="00B819B5">
        <w:rPr>
          <w:rFonts w:ascii="Times New Roman" w:hAnsi="Times New Roman"/>
        </w:rPr>
        <w:t>do niewykonywania autorskich praw osobistych do dokumentacji projektowej, oraz wyra</w:t>
      </w:r>
      <w:r w:rsidRPr="00B819B5">
        <w:rPr>
          <w:rFonts w:ascii="Times New Roman" w:eastAsia="TimesNewRoman" w:hAnsi="Times New Roman"/>
        </w:rPr>
        <w:t>ż</w:t>
      </w:r>
      <w:r w:rsidRPr="00B819B5">
        <w:rPr>
          <w:rFonts w:ascii="Times New Roman" w:hAnsi="Times New Roman"/>
        </w:rPr>
        <w:t>a/ wyra</w:t>
      </w:r>
      <w:r w:rsidRPr="00B819B5">
        <w:rPr>
          <w:rFonts w:ascii="Times New Roman" w:eastAsia="TimesNewRoman" w:hAnsi="Times New Roman"/>
        </w:rPr>
        <w:t>ż</w:t>
      </w:r>
      <w:r w:rsidRPr="00B819B5">
        <w:rPr>
          <w:rFonts w:ascii="Times New Roman" w:hAnsi="Times New Roman"/>
        </w:rPr>
        <w:t>aj</w:t>
      </w:r>
      <w:r w:rsidRPr="00B819B5">
        <w:rPr>
          <w:rFonts w:ascii="Times New Roman" w:eastAsia="TimesNewRoman" w:hAnsi="Times New Roman"/>
        </w:rPr>
        <w:t xml:space="preserve">ą </w:t>
      </w:r>
      <w:r w:rsidRPr="00B819B5">
        <w:rPr>
          <w:rFonts w:ascii="Times New Roman" w:hAnsi="Times New Roman"/>
        </w:rPr>
        <w:t>zgod</w:t>
      </w:r>
      <w:r w:rsidRPr="00B819B5">
        <w:rPr>
          <w:rFonts w:ascii="Times New Roman" w:eastAsia="TimesNewRoman" w:hAnsi="Times New Roman"/>
        </w:rPr>
        <w:t xml:space="preserve">ę </w:t>
      </w:r>
      <w:r w:rsidRPr="00B819B5">
        <w:rPr>
          <w:rFonts w:ascii="Times New Roman" w:hAnsi="Times New Roman"/>
        </w:rPr>
        <w:t>na wykonywanie przez Zamawiaj</w:t>
      </w:r>
      <w:r w:rsidRPr="00B819B5">
        <w:rPr>
          <w:rFonts w:ascii="Times New Roman" w:eastAsia="TimesNewRoman" w:hAnsi="Times New Roman"/>
        </w:rPr>
        <w:t>ą</w:t>
      </w:r>
      <w:r w:rsidRPr="00B819B5">
        <w:rPr>
          <w:rFonts w:ascii="Times New Roman" w:hAnsi="Times New Roman"/>
        </w:rPr>
        <w:t>cego autorskich praw osobistych do dokumentacji projektowej, w szczególno</w:t>
      </w:r>
      <w:r w:rsidRPr="00B819B5">
        <w:rPr>
          <w:rFonts w:ascii="Times New Roman" w:eastAsia="TimesNewRoman" w:hAnsi="Times New Roman"/>
        </w:rPr>
        <w:t>ś</w:t>
      </w:r>
      <w:r w:rsidRPr="00B819B5">
        <w:rPr>
          <w:rFonts w:ascii="Times New Roman" w:hAnsi="Times New Roman"/>
        </w:rPr>
        <w:t>ci wyra</w:t>
      </w:r>
      <w:r w:rsidRPr="00B819B5">
        <w:rPr>
          <w:rFonts w:ascii="Times New Roman" w:eastAsia="TimesNewRoman" w:hAnsi="Times New Roman"/>
        </w:rPr>
        <w:t>ż</w:t>
      </w:r>
      <w:r w:rsidRPr="00B819B5">
        <w:rPr>
          <w:rFonts w:ascii="Times New Roman" w:hAnsi="Times New Roman"/>
        </w:rPr>
        <w:t>a/ wyra</w:t>
      </w:r>
      <w:r w:rsidRPr="00B819B5">
        <w:rPr>
          <w:rFonts w:ascii="Times New Roman" w:eastAsia="TimesNewRoman" w:hAnsi="Times New Roman"/>
        </w:rPr>
        <w:t>ż</w:t>
      </w:r>
      <w:r w:rsidRPr="00B819B5">
        <w:rPr>
          <w:rFonts w:ascii="Times New Roman" w:hAnsi="Times New Roman"/>
        </w:rPr>
        <w:t>aj</w:t>
      </w:r>
      <w:r w:rsidRPr="00B819B5">
        <w:rPr>
          <w:rFonts w:ascii="Times New Roman" w:eastAsia="TimesNewRoman" w:hAnsi="Times New Roman"/>
        </w:rPr>
        <w:t xml:space="preserve">ą </w:t>
      </w:r>
      <w:r w:rsidRPr="00B819B5">
        <w:rPr>
          <w:rFonts w:ascii="Times New Roman" w:hAnsi="Times New Roman"/>
        </w:rPr>
        <w:t>zgod</w:t>
      </w:r>
      <w:r w:rsidRPr="00B819B5">
        <w:rPr>
          <w:rFonts w:ascii="Times New Roman" w:eastAsia="TimesNewRoman" w:hAnsi="Times New Roman"/>
        </w:rPr>
        <w:t xml:space="preserve">ę </w:t>
      </w:r>
      <w:r w:rsidRPr="00B819B5">
        <w:rPr>
          <w:rFonts w:ascii="Times New Roman" w:hAnsi="Times New Roman"/>
        </w:rPr>
        <w:t>na:</w:t>
      </w:r>
    </w:p>
    <w:p w:rsidR="00EA0A89" w:rsidRPr="00B819B5" w:rsidRDefault="00EA0A89" w:rsidP="00EF0BA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B819B5">
        <w:rPr>
          <w:sz w:val="22"/>
          <w:szCs w:val="22"/>
        </w:rPr>
        <w:t>wprowadzanie zmian do dokumentacji projektowej,</w:t>
      </w:r>
    </w:p>
    <w:p w:rsidR="00EA0A89" w:rsidRPr="00B819B5" w:rsidRDefault="00EA0A89" w:rsidP="00EF0BA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B819B5">
        <w:rPr>
          <w:sz w:val="22"/>
          <w:szCs w:val="22"/>
        </w:rPr>
        <w:t>sprawowanie nadzoru autorskiego przez inny podmiot,</w:t>
      </w:r>
    </w:p>
    <w:p w:rsidR="00EA0A89" w:rsidRPr="00B819B5" w:rsidRDefault="00EA0A89" w:rsidP="00EF0BA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B819B5">
        <w:rPr>
          <w:sz w:val="22"/>
          <w:szCs w:val="22"/>
        </w:rPr>
        <w:t>decydowanie o sposobie oznaczenia autorstwa,</w:t>
      </w:r>
    </w:p>
    <w:p w:rsidR="00EA0A89" w:rsidRPr="00B819B5" w:rsidRDefault="00EA0A89" w:rsidP="00EF0BA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B819B5">
        <w:rPr>
          <w:sz w:val="22"/>
          <w:szCs w:val="22"/>
        </w:rPr>
        <w:t>decydowanie o rozpowszechnianiu dokumentacji projektowej w cało</w:t>
      </w:r>
      <w:r w:rsidRPr="00B819B5">
        <w:rPr>
          <w:rFonts w:eastAsia="TimesNewRoman"/>
          <w:sz w:val="22"/>
          <w:szCs w:val="22"/>
        </w:rPr>
        <w:t>ś</w:t>
      </w:r>
      <w:r w:rsidRPr="00B819B5">
        <w:rPr>
          <w:sz w:val="22"/>
          <w:szCs w:val="22"/>
        </w:rPr>
        <w:t>ci lub w cz</w:t>
      </w:r>
      <w:r w:rsidRPr="00B819B5">
        <w:rPr>
          <w:rFonts w:eastAsia="TimesNewRoman"/>
          <w:sz w:val="22"/>
          <w:szCs w:val="22"/>
        </w:rPr>
        <w:t>ęś</w:t>
      </w:r>
      <w:r w:rsidRPr="00B819B5">
        <w:rPr>
          <w:sz w:val="22"/>
          <w:szCs w:val="22"/>
        </w:rPr>
        <w:t>ci samodzielnie lub w poł</w:t>
      </w:r>
      <w:r w:rsidRPr="00B819B5">
        <w:rPr>
          <w:rFonts w:eastAsia="TimesNewRoman"/>
          <w:sz w:val="22"/>
          <w:szCs w:val="22"/>
        </w:rPr>
        <w:t>ą</w:t>
      </w:r>
      <w:r w:rsidRPr="00B819B5">
        <w:rPr>
          <w:sz w:val="22"/>
          <w:szCs w:val="22"/>
        </w:rPr>
        <w:t>czeniu z innymi utworami,</w:t>
      </w:r>
    </w:p>
    <w:p w:rsidR="00EA0A89" w:rsidRPr="00B819B5" w:rsidRDefault="00EA0A89" w:rsidP="00EF0BA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B819B5">
        <w:rPr>
          <w:sz w:val="22"/>
          <w:szCs w:val="22"/>
        </w:rPr>
        <w:t>decydowanie o wykorzystaniu dokumentacji projektowej w cało</w:t>
      </w:r>
      <w:r w:rsidRPr="00B819B5">
        <w:rPr>
          <w:rFonts w:eastAsia="TimesNewRoman"/>
          <w:sz w:val="22"/>
          <w:szCs w:val="22"/>
        </w:rPr>
        <w:t>ś</w:t>
      </w:r>
      <w:r w:rsidRPr="00B819B5">
        <w:rPr>
          <w:sz w:val="22"/>
          <w:szCs w:val="22"/>
        </w:rPr>
        <w:t>ci lub w cz</w:t>
      </w:r>
      <w:r w:rsidRPr="00B819B5">
        <w:rPr>
          <w:rFonts w:eastAsia="TimesNewRoman"/>
          <w:sz w:val="22"/>
          <w:szCs w:val="22"/>
        </w:rPr>
        <w:t>ęś</w:t>
      </w:r>
      <w:r w:rsidRPr="00B819B5">
        <w:rPr>
          <w:sz w:val="22"/>
          <w:szCs w:val="22"/>
        </w:rPr>
        <w:t>ci samodzielnie lub w poł</w:t>
      </w:r>
      <w:r w:rsidRPr="00B819B5">
        <w:rPr>
          <w:rFonts w:eastAsia="TimesNewRoman"/>
          <w:sz w:val="22"/>
          <w:szCs w:val="22"/>
        </w:rPr>
        <w:t>ą</w:t>
      </w:r>
      <w:r w:rsidRPr="00B819B5">
        <w:rPr>
          <w:sz w:val="22"/>
          <w:szCs w:val="22"/>
        </w:rPr>
        <w:t>czeniu z innymi utworami,</w:t>
      </w:r>
    </w:p>
    <w:p w:rsidR="00EA0A89" w:rsidRPr="00B819B5" w:rsidRDefault="00EA0A89" w:rsidP="00015619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819B5">
        <w:rPr>
          <w:sz w:val="22"/>
          <w:szCs w:val="22"/>
        </w:rPr>
        <w:t>według potrzeb Zamawiaj</w:t>
      </w:r>
      <w:r w:rsidRPr="00B819B5">
        <w:rPr>
          <w:rFonts w:eastAsia="TimesNewRoman"/>
          <w:sz w:val="22"/>
          <w:szCs w:val="22"/>
        </w:rPr>
        <w:t>ą</w:t>
      </w:r>
      <w:r w:rsidRPr="00B819B5">
        <w:rPr>
          <w:sz w:val="22"/>
          <w:szCs w:val="22"/>
        </w:rPr>
        <w:t>cego zwi</w:t>
      </w:r>
      <w:r w:rsidRPr="00B819B5">
        <w:rPr>
          <w:rFonts w:eastAsia="TimesNewRoman"/>
          <w:sz w:val="22"/>
          <w:szCs w:val="22"/>
        </w:rPr>
        <w:t>ą</w:t>
      </w:r>
      <w:r w:rsidRPr="00B819B5">
        <w:rPr>
          <w:sz w:val="22"/>
          <w:szCs w:val="22"/>
        </w:rPr>
        <w:t>zanych z realizacj</w:t>
      </w:r>
      <w:r w:rsidRPr="00B819B5">
        <w:rPr>
          <w:rFonts w:eastAsia="TimesNewRoman"/>
          <w:sz w:val="22"/>
          <w:szCs w:val="22"/>
        </w:rPr>
        <w:t xml:space="preserve">ą </w:t>
      </w:r>
      <w:r w:rsidRPr="00B819B5">
        <w:rPr>
          <w:sz w:val="22"/>
          <w:szCs w:val="22"/>
        </w:rPr>
        <w:t>inwestycji, udzielaniem informacji, prowadzeniem działa</w:t>
      </w:r>
      <w:r w:rsidRPr="00B819B5">
        <w:rPr>
          <w:rFonts w:eastAsia="TimesNewRoman"/>
          <w:sz w:val="22"/>
          <w:szCs w:val="22"/>
        </w:rPr>
        <w:t xml:space="preserve">ń </w:t>
      </w:r>
      <w:r w:rsidRPr="00B819B5">
        <w:rPr>
          <w:sz w:val="22"/>
          <w:szCs w:val="22"/>
        </w:rPr>
        <w:t>promocyjnych b</w:t>
      </w:r>
      <w:r w:rsidRPr="00B819B5">
        <w:rPr>
          <w:rFonts w:eastAsia="TimesNewRoman"/>
          <w:sz w:val="22"/>
          <w:szCs w:val="22"/>
        </w:rPr>
        <w:t>ą</w:t>
      </w:r>
      <w:r w:rsidRPr="00B819B5">
        <w:rPr>
          <w:sz w:val="22"/>
          <w:szCs w:val="22"/>
        </w:rPr>
        <w:t>d</w:t>
      </w:r>
      <w:r w:rsidRPr="00B819B5">
        <w:rPr>
          <w:rFonts w:eastAsia="TimesNewRoman"/>
          <w:sz w:val="22"/>
          <w:szCs w:val="22"/>
        </w:rPr>
        <w:t xml:space="preserve">ź </w:t>
      </w:r>
      <w:r w:rsidRPr="00B819B5">
        <w:rPr>
          <w:sz w:val="22"/>
          <w:szCs w:val="22"/>
        </w:rPr>
        <w:t>komercyjnych, oraz konieczno</w:t>
      </w:r>
      <w:r w:rsidRPr="00B819B5">
        <w:rPr>
          <w:rFonts w:eastAsia="TimesNewRoman"/>
          <w:sz w:val="22"/>
          <w:szCs w:val="22"/>
        </w:rPr>
        <w:t>ś</w:t>
      </w:r>
      <w:r w:rsidRPr="00B819B5">
        <w:rPr>
          <w:sz w:val="22"/>
          <w:szCs w:val="22"/>
        </w:rPr>
        <w:t>ci</w:t>
      </w:r>
      <w:r w:rsidRPr="00B819B5">
        <w:rPr>
          <w:rFonts w:eastAsia="TimesNewRoman"/>
          <w:sz w:val="22"/>
          <w:szCs w:val="22"/>
        </w:rPr>
        <w:t xml:space="preserve">ą </w:t>
      </w:r>
      <w:r w:rsidRPr="00B819B5">
        <w:rPr>
          <w:sz w:val="22"/>
          <w:szCs w:val="22"/>
        </w:rPr>
        <w:t>zast</w:t>
      </w:r>
      <w:r w:rsidRPr="00B819B5">
        <w:rPr>
          <w:rFonts w:eastAsia="TimesNewRoman"/>
          <w:sz w:val="22"/>
          <w:szCs w:val="22"/>
        </w:rPr>
        <w:t>ę</w:t>
      </w:r>
      <w:r w:rsidRPr="00B819B5">
        <w:rPr>
          <w:sz w:val="22"/>
          <w:szCs w:val="22"/>
        </w:rPr>
        <w:t>pczego zlecenia usuni</w:t>
      </w:r>
      <w:r w:rsidRPr="00B819B5">
        <w:rPr>
          <w:rFonts w:eastAsia="TimesNewRoman"/>
          <w:sz w:val="22"/>
          <w:szCs w:val="22"/>
        </w:rPr>
        <w:t>ę</w:t>
      </w:r>
      <w:r w:rsidRPr="00B819B5">
        <w:rPr>
          <w:sz w:val="22"/>
          <w:szCs w:val="22"/>
        </w:rPr>
        <w:t>cia wad.</w:t>
      </w:r>
    </w:p>
    <w:p w:rsidR="0006405B" w:rsidRPr="00B819B5" w:rsidRDefault="0006405B" w:rsidP="00EF0BA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t>Zamawiający ma obowiązek wskazywać logo i nazwę lub dane osobowe oraz tytuł naukowy Wykonawcy na każdej kopii dzieła lub publicznej prezentacji jego części, poszczególnych elementów składowych lub poszczególnych jego fragmentów.</w:t>
      </w:r>
    </w:p>
    <w:p w:rsidR="0006405B" w:rsidRPr="00B819B5" w:rsidRDefault="0006405B" w:rsidP="00EF0BA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t xml:space="preserve">Wykonawcy nie przysługuje odrębne wynagrodzenie za korzystanie z dzieła na każdym odrębnym polu eksploatacji. </w:t>
      </w:r>
    </w:p>
    <w:p w:rsidR="0006405B" w:rsidRPr="00B819B5" w:rsidRDefault="0006405B" w:rsidP="00EF0BA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t xml:space="preserve">Wykonawca oświadcza, </w:t>
      </w:r>
      <w:r w:rsidRPr="00B819B5">
        <w:rPr>
          <w:rFonts w:ascii="Times New Roman" w:hAnsi="Times New Roman"/>
          <w:bCs/>
        </w:rPr>
        <w:t>ż</w:t>
      </w:r>
      <w:r w:rsidRPr="00B819B5">
        <w:rPr>
          <w:rFonts w:ascii="Times New Roman" w:hAnsi="Times New Roman"/>
        </w:rPr>
        <w:t xml:space="preserve">e posiada prawo do dysponowania umieszczonymi w dziele materiałami takimi, jak np. teksty, fotografie, mapy i plany, ortofotomapy itp. oraz że ich wykorzystanie w dziele nie narusza praw osób trzecich. </w:t>
      </w:r>
    </w:p>
    <w:p w:rsidR="0006405B" w:rsidRPr="00B819B5" w:rsidRDefault="0006405B" w:rsidP="00EF0BA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t>W przypadku roszczeń zgłoszonych przez osoby trzecie wskazujących, że dzieło narusza patenty i/lub prawa autorskie, Wykonawca na żądanie Zamawiającego na własny koszt przystąpi do procesu sądowego zwalniając bezwarunkowo Zamawiającego od tych roszczeń i zapłaci wszelkie koszty, odszkodowania i koszty obsługi prawnej zasądzone ostatecznie przez Sąd.</w:t>
      </w:r>
    </w:p>
    <w:p w:rsidR="00C6360B" w:rsidRPr="00B819B5" w:rsidRDefault="0006405B" w:rsidP="00EF0BA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t xml:space="preserve">Wykonawca przekazuje nieodpłatnie Zamawiającemu autorskie prawa majątkowe i uprawnienie do wykonywania przez Zamawiającego praw zależnych do dokonania aktualizacji lub modyfikacji dzieła, na warunkach takich samych jak warunki zapisane w postanowieniach niniejszej umowy odnośnie przejścia autorskich praw majątkowych. </w:t>
      </w:r>
    </w:p>
    <w:p w:rsidR="00B33A8E" w:rsidRPr="00B819B5" w:rsidRDefault="0006405B" w:rsidP="00EF0BA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</w:rPr>
      </w:pPr>
      <w:r w:rsidRPr="00B819B5">
        <w:rPr>
          <w:rFonts w:ascii="Times New Roman" w:hAnsi="Times New Roman"/>
        </w:rPr>
        <w:t>Wykonawca oświadcza, że jest w posiadaniu licencji uprawniających go do użytkowania oprogramowania wykorzystywanego przy pracach objętych niniejszą umową</w:t>
      </w:r>
    </w:p>
    <w:p w:rsidR="0006405B" w:rsidRPr="00BD6560" w:rsidRDefault="0006405B" w:rsidP="00015619">
      <w:pPr>
        <w:spacing w:line="276" w:lineRule="auto"/>
        <w:jc w:val="both"/>
        <w:rPr>
          <w:sz w:val="22"/>
          <w:szCs w:val="22"/>
        </w:rPr>
      </w:pPr>
    </w:p>
    <w:p w:rsidR="00B33A8E" w:rsidRPr="00BD6560" w:rsidRDefault="00B33A8E" w:rsidP="00015619">
      <w:pPr>
        <w:spacing w:line="276" w:lineRule="auto"/>
        <w:jc w:val="center"/>
        <w:rPr>
          <w:sz w:val="22"/>
          <w:szCs w:val="22"/>
        </w:rPr>
      </w:pPr>
      <w:r w:rsidRPr="00BD6560">
        <w:rPr>
          <w:sz w:val="22"/>
          <w:szCs w:val="22"/>
        </w:rPr>
        <w:t xml:space="preserve">§ </w:t>
      </w:r>
      <w:r w:rsidR="00C67835" w:rsidRPr="00BD6560">
        <w:rPr>
          <w:sz w:val="22"/>
          <w:szCs w:val="22"/>
        </w:rPr>
        <w:t>12</w:t>
      </w:r>
    </w:p>
    <w:p w:rsidR="00B33A8E" w:rsidRPr="00BD6560" w:rsidRDefault="00B33A8E" w:rsidP="00015619">
      <w:pPr>
        <w:spacing w:line="276" w:lineRule="auto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Wszelkie zmiany niniejszej umowy wymagają dla swej ważności formy pisemnej – aneksu do umowy.</w:t>
      </w:r>
    </w:p>
    <w:p w:rsidR="00B33A8E" w:rsidRPr="00BD6560" w:rsidRDefault="00B33A8E" w:rsidP="00015619">
      <w:pPr>
        <w:spacing w:line="276" w:lineRule="auto"/>
        <w:jc w:val="both"/>
        <w:rPr>
          <w:sz w:val="22"/>
          <w:szCs w:val="22"/>
        </w:rPr>
      </w:pPr>
    </w:p>
    <w:p w:rsidR="00B33A8E" w:rsidRPr="00BD6560" w:rsidRDefault="00B33A8E" w:rsidP="00015619">
      <w:pPr>
        <w:spacing w:line="276" w:lineRule="auto"/>
        <w:jc w:val="center"/>
        <w:rPr>
          <w:sz w:val="22"/>
          <w:szCs w:val="22"/>
        </w:rPr>
      </w:pPr>
      <w:r w:rsidRPr="00BD6560">
        <w:rPr>
          <w:sz w:val="22"/>
          <w:szCs w:val="22"/>
        </w:rPr>
        <w:t xml:space="preserve">§ </w:t>
      </w:r>
      <w:r w:rsidR="00C67835" w:rsidRPr="00BD6560">
        <w:rPr>
          <w:sz w:val="22"/>
          <w:szCs w:val="22"/>
        </w:rPr>
        <w:t>13</w:t>
      </w:r>
    </w:p>
    <w:p w:rsidR="00B33A8E" w:rsidRPr="00BD6560" w:rsidRDefault="00B33A8E" w:rsidP="00015619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 xml:space="preserve">W sprawach nieuregulowanych niniejszą umową mają zastosowanie przepisy Kodeksu </w:t>
      </w:r>
      <w:r w:rsidR="00331682" w:rsidRPr="00BD6560">
        <w:rPr>
          <w:sz w:val="22"/>
          <w:szCs w:val="22"/>
        </w:rPr>
        <w:t xml:space="preserve">Cywilnego </w:t>
      </w:r>
      <w:r w:rsidR="00BD6560">
        <w:rPr>
          <w:sz w:val="22"/>
          <w:szCs w:val="22"/>
        </w:rPr>
        <w:t xml:space="preserve">                </w:t>
      </w:r>
      <w:r w:rsidR="00331682" w:rsidRPr="00BD6560">
        <w:rPr>
          <w:sz w:val="22"/>
          <w:szCs w:val="22"/>
        </w:rPr>
        <w:t>i</w:t>
      </w:r>
      <w:r w:rsidRPr="00BD6560">
        <w:rPr>
          <w:sz w:val="22"/>
          <w:szCs w:val="22"/>
        </w:rPr>
        <w:t xml:space="preserve"> Prawa Budowlanego.</w:t>
      </w:r>
    </w:p>
    <w:p w:rsidR="00B33A8E" w:rsidRPr="00BD6560" w:rsidRDefault="00B33A8E" w:rsidP="00015619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Spory wynikłe z niniejszej umowy rozstrzygać będzie właściwy Sąd Gospodarczy.</w:t>
      </w:r>
    </w:p>
    <w:p w:rsidR="00B33A8E" w:rsidRPr="00BD6560" w:rsidRDefault="00B33A8E" w:rsidP="00015619">
      <w:pPr>
        <w:spacing w:line="276" w:lineRule="auto"/>
        <w:jc w:val="center"/>
        <w:rPr>
          <w:sz w:val="22"/>
          <w:szCs w:val="22"/>
        </w:rPr>
      </w:pPr>
    </w:p>
    <w:p w:rsidR="00B33A8E" w:rsidRPr="00BD6560" w:rsidRDefault="00B33A8E" w:rsidP="00015619">
      <w:pPr>
        <w:spacing w:line="276" w:lineRule="auto"/>
        <w:jc w:val="center"/>
        <w:rPr>
          <w:sz w:val="22"/>
          <w:szCs w:val="22"/>
        </w:rPr>
      </w:pPr>
      <w:r w:rsidRPr="00BD6560">
        <w:rPr>
          <w:sz w:val="22"/>
          <w:szCs w:val="22"/>
        </w:rPr>
        <w:t>§ 1</w:t>
      </w:r>
      <w:r w:rsidR="00C67835" w:rsidRPr="00BD6560">
        <w:rPr>
          <w:sz w:val="22"/>
          <w:szCs w:val="22"/>
        </w:rPr>
        <w:t>4</w:t>
      </w:r>
    </w:p>
    <w:p w:rsidR="00B33A8E" w:rsidRPr="00BD6560" w:rsidRDefault="00B33A8E" w:rsidP="00015619">
      <w:pPr>
        <w:spacing w:line="276" w:lineRule="auto"/>
        <w:jc w:val="both"/>
        <w:rPr>
          <w:sz w:val="22"/>
          <w:szCs w:val="22"/>
        </w:rPr>
      </w:pPr>
      <w:r w:rsidRPr="00BD6560">
        <w:rPr>
          <w:sz w:val="22"/>
          <w:szCs w:val="22"/>
        </w:rPr>
        <w:t>Umowę sporządzono w trzech jednobrzmiących egzemplarzach, dwa egzemplarze dla Zamawiającego, jeden egz. dla Wykonawcy.</w:t>
      </w:r>
    </w:p>
    <w:p w:rsidR="00B33A8E" w:rsidRPr="00BD6560" w:rsidRDefault="00B33A8E" w:rsidP="00015619">
      <w:pPr>
        <w:spacing w:line="276" w:lineRule="auto"/>
        <w:jc w:val="both"/>
        <w:rPr>
          <w:sz w:val="22"/>
          <w:szCs w:val="22"/>
        </w:rPr>
      </w:pPr>
    </w:p>
    <w:p w:rsidR="00B33A8E" w:rsidRPr="00BD6560" w:rsidRDefault="00B33A8E" w:rsidP="00015619">
      <w:pPr>
        <w:spacing w:line="276" w:lineRule="auto"/>
        <w:jc w:val="both"/>
        <w:rPr>
          <w:sz w:val="24"/>
          <w:szCs w:val="24"/>
        </w:rPr>
      </w:pPr>
    </w:p>
    <w:p w:rsidR="00B33A8E" w:rsidRPr="00BD6560" w:rsidRDefault="002A12B5" w:rsidP="00BD6560">
      <w:pPr>
        <w:pStyle w:val="Nagwek1"/>
        <w:spacing w:line="276" w:lineRule="auto"/>
        <w:rPr>
          <w:sz w:val="24"/>
          <w:szCs w:val="24"/>
        </w:rPr>
        <w:sectPr w:rsidR="00B33A8E" w:rsidRPr="00BD6560" w:rsidSect="00FA21A5">
          <w:footerReference w:type="even" r:id="rId23"/>
          <w:footerReference w:type="default" r:id="rId24"/>
          <w:pgSz w:w="11906" w:h="16838"/>
          <w:pgMar w:top="993" w:right="1133" w:bottom="1276" w:left="1134" w:header="708" w:footer="708" w:gutter="0"/>
          <w:cols w:space="708"/>
        </w:sectPr>
      </w:pPr>
      <w:r w:rsidRPr="00BD6560">
        <w:rPr>
          <w:sz w:val="24"/>
          <w:szCs w:val="24"/>
        </w:rPr>
        <w:t>ZAMAWIAJĄCY</w:t>
      </w:r>
      <w:r w:rsidR="00B33A8E" w:rsidRPr="00BD6560">
        <w:rPr>
          <w:sz w:val="24"/>
          <w:szCs w:val="24"/>
        </w:rPr>
        <w:t xml:space="preserve"> </w:t>
      </w:r>
      <w:r w:rsidR="00BD6560">
        <w:rPr>
          <w:sz w:val="24"/>
          <w:szCs w:val="24"/>
        </w:rPr>
        <w:t xml:space="preserve">                                                                          </w:t>
      </w:r>
      <w:r w:rsidR="00B33A8E" w:rsidRPr="00BD6560">
        <w:rPr>
          <w:sz w:val="24"/>
          <w:szCs w:val="24"/>
        </w:rPr>
        <w:t xml:space="preserve"> </w:t>
      </w:r>
      <w:r w:rsidR="00254755" w:rsidRPr="00BD6560">
        <w:rPr>
          <w:sz w:val="24"/>
          <w:szCs w:val="24"/>
        </w:rPr>
        <w:t>WYKONA</w:t>
      </w:r>
      <w:r w:rsidR="00B33A8E" w:rsidRPr="00BD6560">
        <w:rPr>
          <w:sz w:val="24"/>
          <w:szCs w:val="24"/>
        </w:rPr>
        <w:t>WCA</w:t>
      </w:r>
    </w:p>
    <w:p w:rsidR="008E2E67" w:rsidRPr="002A12B5" w:rsidRDefault="00B33A8E" w:rsidP="00E86DC3">
      <w:pPr>
        <w:spacing w:line="276" w:lineRule="auto"/>
        <w:ind w:left="5245" w:firstLine="419"/>
        <w:jc w:val="right"/>
        <w:rPr>
          <w:b/>
          <w:sz w:val="24"/>
          <w:szCs w:val="24"/>
        </w:rPr>
      </w:pPr>
      <w:r w:rsidRPr="002A12B5">
        <w:rPr>
          <w:b/>
          <w:sz w:val="24"/>
          <w:szCs w:val="24"/>
        </w:rPr>
        <w:lastRenderedPageBreak/>
        <w:t xml:space="preserve">       </w:t>
      </w:r>
      <w:r w:rsidR="008E2E67" w:rsidRPr="002A12B5">
        <w:rPr>
          <w:b/>
          <w:sz w:val="24"/>
          <w:szCs w:val="24"/>
        </w:rPr>
        <w:t>Załącznik nr 3</w:t>
      </w:r>
      <w:r w:rsidR="002A12B5">
        <w:rPr>
          <w:b/>
          <w:sz w:val="24"/>
          <w:szCs w:val="24"/>
        </w:rPr>
        <w:t xml:space="preserve"> DP</w:t>
      </w:r>
    </w:p>
    <w:p w:rsidR="00F768F6" w:rsidRDefault="00F768F6" w:rsidP="00F768F6">
      <w:pPr>
        <w:pStyle w:val="Tekstpodstawowywcity"/>
        <w:spacing w:line="276" w:lineRule="auto"/>
        <w:ind w:left="1560" w:right="284" w:hanging="1986"/>
        <w:jc w:val="both"/>
        <w:rPr>
          <w:i w:val="0"/>
          <w:sz w:val="22"/>
          <w:szCs w:val="22"/>
        </w:rPr>
      </w:pPr>
    </w:p>
    <w:p w:rsidR="00A830C9" w:rsidRPr="00F101E6" w:rsidRDefault="00A830C9" w:rsidP="00F768F6">
      <w:pPr>
        <w:pStyle w:val="Tekstpodstawowywcity"/>
        <w:spacing w:line="276" w:lineRule="auto"/>
        <w:ind w:left="1560" w:right="284" w:hanging="1986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zamówienia: </w:t>
      </w:r>
      <w:r w:rsidR="00F768F6" w:rsidRPr="00F768F6">
        <w:rPr>
          <w:i w:val="0"/>
          <w:sz w:val="22"/>
          <w:szCs w:val="22"/>
        </w:rPr>
        <w:t>„</w:t>
      </w:r>
      <w:r w:rsidR="00F768F6">
        <w:rPr>
          <w:b/>
          <w:i w:val="0"/>
          <w:sz w:val="22"/>
          <w:szCs w:val="22"/>
        </w:rPr>
        <w:t>Dokumentacja</w:t>
      </w:r>
      <w:r w:rsidR="00F768F6" w:rsidRPr="00F768F6">
        <w:rPr>
          <w:b/>
          <w:i w:val="0"/>
          <w:sz w:val="22"/>
          <w:szCs w:val="22"/>
        </w:rPr>
        <w:t xml:space="preserve"> projektowo – kosztowej </w:t>
      </w:r>
      <w:r w:rsidR="00D62C0B">
        <w:rPr>
          <w:b/>
          <w:i w:val="0"/>
          <w:sz w:val="22"/>
          <w:szCs w:val="22"/>
        </w:rPr>
        <w:t>budowy trasy rowerowej wokół</w:t>
      </w:r>
      <w:r w:rsidR="00AC461B">
        <w:rPr>
          <w:b/>
          <w:i w:val="0"/>
          <w:sz w:val="22"/>
          <w:szCs w:val="22"/>
        </w:rPr>
        <w:t xml:space="preserve"> Twierdzy Boyen w Giżycku</w:t>
      </w:r>
      <w:r w:rsidR="00F768F6" w:rsidRPr="00F768F6">
        <w:rPr>
          <w:b/>
          <w:i w:val="0"/>
          <w:sz w:val="22"/>
          <w:szCs w:val="22"/>
        </w:rPr>
        <w:t>”</w:t>
      </w:r>
    </w:p>
    <w:p w:rsidR="00F768F6" w:rsidRDefault="00F768F6" w:rsidP="00015619">
      <w:pPr>
        <w:spacing w:line="276" w:lineRule="auto"/>
        <w:ind w:left="5664"/>
        <w:jc w:val="right"/>
        <w:rPr>
          <w:i/>
          <w:sz w:val="22"/>
        </w:rPr>
      </w:pPr>
    </w:p>
    <w:p w:rsidR="00B33A8E" w:rsidRDefault="00B33A8E" w:rsidP="00015619">
      <w:pPr>
        <w:spacing w:line="276" w:lineRule="auto"/>
        <w:ind w:left="5664"/>
        <w:jc w:val="right"/>
        <w:rPr>
          <w:rFonts w:ascii="Arial" w:hAnsi="Arial"/>
          <w:sz w:val="22"/>
        </w:rPr>
      </w:pPr>
      <w:r w:rsidRPr="005B3882">
        <w:rPr>
          <w:i/>
          <w:sz w:val="22"/>
        </w:rPr>
        <w:t xml:space="preserve">Załącznik nr 1 do umowy  </w:t>
      </w:r>
      <w:r>
        <w:rPr>
          <w:rFonts w:ascii="Arial" w:hAnsi="Arial"/>
          <w:sz w:val="22"/>
        </w:rPr>
        <w:t xml:space="preserve"> </w:t>
      </w:r>
    </w:p>
    <w:p w:rsidR="00F768F6" w:rsidRDefault="00F768F6" w:rsidP="00015619">
      <w:pPr>
        <w:pStyle w:val="Nagwek5"/>
        <w:spacing w:line="276" w:lineRule="auto"/>
      </w:pPr>
    </w:p>
    <w:p w:rsidR="00B33A8E" w:rsidRDefault="00C60157" w:rsidP="00015619">
      <w:pPr>
        <w:pStyle w:val="Nagwek5"/>
        <w:spacing w:line="276" w:lineRule="auto"/>
      </w:pPr>
      <w:r>
        <w:t>Z</w:t>
      </w:r>
      <w:r w:rsidRPr="002A12B5">
        <w:t>estawienie prac projektowych stanowiących</w:t>
      </w:r>
      <w:r w:rsidR="00A830C9">
        <w:t xml:space="preserve"> </w:t>
      </w:r>
      <w:r w:rsidRPr="002A12B5">
        <w:t>przedmiot umowy</w:t>
      </w:r>
    </w:p>
    <w:p w:rsidR="00F768F6" w:rsidRPr="00F768F6" w:rsidRDefault="00F768F6" w:rsidP="00F768F6"/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394"/>
        <w:gridCol w:w="1276"/>
        <w:gridCol w:w="1199"/>
        <w:gridCol w:w="1069"/>
        <w:gridCol w:w="926"/>
        <w:gridCol w:w="775"/>
      </w:tblGrid>
      <w:tr w:rsidR="00B33A8E" w:rsidRPr="00F57988" w:rsidTr="00290EE6">
        <w:trPr>
          <w:cantSplit/>
          <w:trHeight w:val="703"/>
        </w:trPr>
        <w:tc>
          <w:tcPr>
            <w:tcW w:w="568" w:type="dxa"/>
          </w:tcPr>
          <w:p w:rsidR="002A12B5" w:rsidRDefault="002A12B5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</w:p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Lp.</w:t>
            </w:r>
          </w:p>
        </w:tc>
        <w:tc>
          <w:tcPr>
            <w:tcW w:w="4394" w:type="dxa"/>
          </w:tcPr>
          <w:p w:rsidR="002A12B5" w:rsidRDefault="002A12B5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</w:p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Wyszczególnienie projektów dla zadań inwestycyjnych lub ich części stanowiących przedmiot odbioru</w:t>
            </w:r>
          </w:p>
        </w:tc>
        <w:tc>
          <w:tcPr>
            <w:tcW w:w="1276" w:type="dxa"/>
          </w:tcPr>
          <w:p w:rsidR="002A12B5" w:rsidRDefault="002A12B5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</w:p>
          <w:p w:rsidR="00B33A8E" w:rsidRPr="00015619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015619">
              <w:rPr>
                <w:sz w:val="18"/>
              </w:rPr>
              <w:t xml:space="preserve">Termin </w:t>
            </w:r>
          </w:p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015619">
              <w:rPr>
                <w:sz w:val="18"/>
              </w:rPr>
              <w:t>wykonania</w:t>
            </w:r>
          </w:p>
        </w:tc>
        <w:tc>
          <w:tcPr>
            <w:tcW w:w="1199" w:type="dxa"/>
          </w:tcPr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Wartość</w:t>
            </w:r>
          </w:p>
          <w:p w:rsidR="00B33A8E" w:rsidRPr="00F57988" w:rsidRDefault="002A12B5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 w:rsidR="00B33A8E" w:rsidRPr="00F57988">
              <w:rPr>
                <w:sz w:val="18"/>
              </w:rPr>
              <w:t>ynagrodzenia netto</w:t>
            </w:r>
          </w:p>
        </w:tc>
        <w:tc>
          <w:tcPr>
            <w:tcW w:w="1069" w:type="dxa"/>
          </w:tcPr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Wartość</w:t>
            </w:r>
          </w:p>
          <w:p w:rsidR="00B33A8E" w:rsidRPr="00F57988" w:rsidRDefault="002A12B5" w:rsidP="00015619">
            <w:pPr>
              <w:pStyle w:val="Stopka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 w:rsidR="00B33A8E" w:rsidRPr="00F57988">
              <w:rPr>
                <w:sz w:val="18"/>
              </w:rPr>
              <w:t>ynagrodzenia brutto</w:t>
            </w:r>
          </w:p>
        </w:tc>
        <w:tc>
          <w:tcPr>
            <w:tcW w:w="926" w:type="dxa"/>
          </w:tcPr>
          <w:p w:rsidR="00B33A8E" w:rsidRPr="00F57988" w:rsidRDefault="00B33A8E" w:rsidP="00015619">
            <w:pPr>
              <w:pStyle w:val="Stopka"/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6"/>
              </w:rPr>
              <w:t>Ilość egz. wersji papierowej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B33A8E" w:rsidRPr="00F57988" w:rsidRDefault="00B33A8E" w:rsidP="00015619">
            <w:pPr>
              <w:pStyle w:val="Stopka"/>
              <w:spacing w:line="276" w:lineRule="auto"/>
              <w:jc w:val="both"/>
              <w:rPr>
                <w:sz w:val="16"/>
              </w:rPr>
            </w:pPr>
            <w:r w:rsidRPr="00F57988">
              <w:rPr>
                <w:sz w:val="16"/>
              </w:rPr>
              <w:t>Ilość egz. wersji elektronicznej</w:t>
            </w:r>
          </w:p>
        </w:tc>
      </w:tr>
      <w:tr w:rsidR="00B33A8E" w:rsidRPr="00F57988" w:rsidTr="00290EE6">
        <w:trPr>
          <w:cantSplit/>
        </w:trPr>
        <w:tc>
          <w:tcPr>
            <w:tcW w:w="568" w:type="dxa"/>
          </w:tcPr>
          <w:p w:rsidR="00B33A8E" w:rsidRPr="00290EE6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1.</w:t>
            </w:r>
          </w:p>
        </w:tc>
        <w:tc>
          <w:tcPr>
            <w:tcW w:w="4394" w:type="dxa"/>
          </w:tcPr>
          <w:p w:rsidR="00B33A8E" w:rsidRPr="00290EE6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2.</w:t>
            </w:r>
          </w:p>
        </w:tc>
        <w:tc>
          <w:tcPr>
            <w:tcW w:w="1276" w:type="dxa"/>
          </w:tcPr>
          <w:p w:rsidR="00B33A8E" w:rsidRPr="00290EE6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3.</w:t>
            </w:r>
          </w:p>
        </w:tc>
        <w:tc>
          <w:tcPr>
            <w:tcW w:w="1199" w:type="dxa"/>
          </w:tcPr>
          <w:p w:rsidR="00B33A8E" w:rsidRPr="00290EE6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4.</w:t>
            </w:r>
          </w:p>
        </w:tc>
        <w:tc>
          <w:tcPr>
            <w:tcW w:w="1069" w:type="dxa"/>
          </w:tcPr>
          <w:p w:rsidR="00B33A8E" w:rsidRPr="00290EE6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5.</w:t>
            </w:r>
          </w:p>
        </w:tc>
        <w:tc>
          <w:tcPr>
            <w:tcW w:w="926" w:type="dxa"/>
          </w:tcPr>
          <w:p w:rsidR="00B33A8E" w:rsidRPr="00290EE6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6.</w:t>
            </w:r>
          </w:p>
        </w:tc>
        <w:tc>
          <w:tcPr>
            <w:tcW w:w="775" w:type="dxa"/>
          </w:tcPr>
          <w:p w:rsidR="00B33A8E" w:rsidRPr="00290EE6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7.</w:t>
            </w:r>
          </w:p>
        </w:tc>
      </w:tr>
      <w:tr w:rsidR="00500263" w:rsidRPr="00F57988" w:rsidTr="00290EE6">
        <w:trPr>
          <w:cantSplit/>
        </w:trPr>
        <w:tc>
          <w:tcPr>
            <w:tcW w:w="568" w:type="dxa"/>
          </w:tcPr>
          <w:p w:rsidR="00500263" w:rsidRPr="00290EE6" w:rsidRDefault="00500263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1.</w:t>
            </w:r>
          </w:p>
        </w:tc>
        <w:tc>
          <w:tcPr>
            <w:tcW w:w="4394" w:type="dxa"/>
          </w:tcPr>
          <w:p w:rsidR="00500263" w:rsidRPr="00290EE6" w:rsidRDefault="00500263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290EE6">
              <w:rPr>
                <w:sz w:val="20"/>
              </w:rPr>
              <w:t>Mapa do celów projektowych</w:t>
            </w:r>
            <w:r w:rsidR="00200390" w:rsidRPr="00290EE6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500263" w:rsidRPr="00290EE6" w:rsidRDefault="00500263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99" w:type="dxa"/>
          </w:tcPr>
          <w:p w:rsidR="00500263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290EE6">
              <w:rPr>
                <w:sz w:val="20"/>
              </w:rPr>
              <w:t>------------</w:t>
            </w:r>
          </w:p>
        </w:tc>
        <w:tc>
          <w:tcPr>
            <w:tcW w:w="1069" w:type="dxa"/>
          </w:tcPr>
          <w:p w:rsidR="00500263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290EE6">
              <w:rPr>
                <w:sz w:val="20"/>
              </w:rPr>
              <w:t>------------</w:t>
            </w:r>
          </w:p>
        </w:tc>
        <w:tc>
          <w:tcPr>
            <w:tcW w:w="926" w:type="dxa"/>
          </w:tcPr>
          <w:p w:rsidR="00500263" w:rsidRPr="00290EE6" w:rsidRDefault="00500263" w:rsidP="00290EE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1</w:t>
            </w:r>
          </w:p>
        </w:tc>
        <w:tc>
          <w:tcPr>
            <w:tcW w:w="775" w:type="dxa"/>
          </w:tcPr>
          <w:p w:rsidR="00500263" w:rsidRPr="00290EE6" w:rsidRDefault="00500263" w:rsidP="00290EE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1</w:t>
            </w:r>
          </w:p>
        </w:tc>
      </w:tr>
      <w:tr w:rsidR="00500263" w:rsidRPr="00F57988" w:rsidTr="00290EE6">
        <w:trPr>
          <w:cantSplit/>
        </w:trPr>
        <w:tc>
          <w:tcPr>
            <w:tcW w:w="568" w:type="dxa"/>
          </w:tcPr>
          <w:p w:rsidR="00500263" w:rsidRPr="00290EE6" w:rsidRDefault="00500263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2.</w:t>
            </w:r>
          </w:p>
        </w:tc>
        <w:tc>
          <w:tcPr>
            <w:tcW w:w="4394" w:type="dxa"/>
          </w:tcPr>
          <w:p w:rsidR="00500263" w:rsidRPr="00290EE6" w:rsidRDefault="00500263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290EE6">
              <w:rPr>
                <w:sz w:val="20"/>
              </w:rPr>
              <w:t>Koncepcja</w:t>
            </w:r>
          </w:p>
        </w:tc>
        <w:tc>
          <w:tcPr>
            <w:tcW w:w="1276" w:type="dxa"/>
          </w:tcPr>
          <w:p w:rsidR="00500263" w:rsidRPr="00290EE6" w:rsidRDefault="007E75A7" w:rsidP="00E86DC3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90EE6">
              <w:rPr>
                <w:b/>
                <w:sz w:val="18"/>
                <w:szCs w:val="18"/>
              </w:rPr>
              <w:t>45</w:t>
            </w:r>
            <w:r w:rsidR="00500263" w:rsidRPr="00290EE6">
              <w:rPr>
                <w:b/>
                <w:sz w:val="18"/>
                <w:szCs w:val="18"/>
              </w:rPr>
              <w:t xml:space="preserve"> dni</w:t>
            </w:r>
            <w:r w:rsidR="00500263" w:rsidRPr="00290EE6">
              <w:rPr>
                <w:sz w:val="18"/>
                <w:szCs w:val="18"/>
              </w:rPr>
              <w:t xml:space="preserve"> </w:t>
            </w:r>
            <w:r w:rsidR="00E86DC3" w:rsidRPr="00290EE6">
              <w:rPr>
                <w:sz w:val="18"/>
                <w:szCs w:val="18"/>
              </w:rPr>
              <w:t xml:space="preserve">od dnia </w:t>
            </w:r>
            <w:r w:rsidR="00500263" w:rsidRPr="00290EE6">
              <w:rPr>
                <w:sz w:val="18"/>
                <w:szCs w:val="18"/>
              </w:rPr>
              <w:t>podpisani</w:t>
            </w:r>
            <w:r w:rsidR="00E86DC3" w:rsidRPr="00290EE6">
              <w:rPr>
                <w:sz w:val="18"/>
                <w:szCs w:val="18"/>
              </w:rPr>
              <w:t>a</w:t>
            </w:r>
            <w:r w:rsidR="00500263" w:rsidRPr="00290EE6">
              <w:rPr>
                <w:sz w:val="18"/>
                <w:szCs w:val="18"/>
              </w:rPr>
              <w:t xml:space="preserve">    umowy </w:t>
            </w:r>
          </w:p>
        </w:tc>
        <w:tc>
          <w:tcPr>
            <w:tcW w:w="1199" w:type="dxa"/>
            <w:vAlign w:val="center"/>
          </w:tcPr>
          <w:p w:rsidR="00500263" w:rsidRPr="00290EE6" w:rsidRDefault="00BE0216" w:rsidP="00E93064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------------</w:t>
            </w:r>
          </w:p>
        </w:tc>
        <w:tc>
          <w:tcPr>
            <w:tcW w:w="1069" w:type="dxa"/>
            <w:vAlign w:val="center"/>
          </w:tcPr>
          <w:p w:rsidR="00500263" w:rsidRPr="00290EE6" w:rsidRDefault="00BE0216" w:rsidP="00E93064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------------</w:t>
            </w:r>
          </w:p>
        </w:tc>
        <w:tc>
          <w:tcPr>
            <w:tcW w:w="926" w:type="dxa"/>
          </w:tcPr>
          <w:p w:rsidR="00500263" w:rsidRPr="00290EE6" w:rsidRDefault="00500263" w:rsidP="00290EE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2</w:t>
            </w:r>
          </w:p>
        </w:tc>
        <w:tc>
          <w:tcPr>
            <w:tcW w:w="775" w:type="dxa"/>
          </w:tcPr>
          <w:p w:rsidR="00500263" w:rsidRPr="00290EE6" w:rsidRDefault="00343979" w:rsidP="00290EE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2</w:t>
            </w:r>
          </w:p>
        </w:tc>
      </w:tr>
      <w:tr w:rsidR="00BE0216" w:rsidRPr="00F57988" w:rsidTr="00290EE6">
        <w:trPr>
          <w:cantSplit/>
        </w:trPr>
        <w:tc>
          <w:tcPr>
            <w:tcW w:w="568" w:type="dxa"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3.</w:t>
            </w:r>
          </w:p>
        </w:tc>
        <w:tc>
          <w:tcPr>
            <w:tcW w:w="4394" w:type="dxa"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290EE6">
              <w:rPr>
                <w:sz w:val="20"/>
              </w:rPr>
              <w:t xml:space="preserve">Projekt budowlany </w:t>
            </w:r>
            <w:r w:rsidR="001204D1">
              <w:rPr>
                <w:sz w:val="20"/>
              </w:rPr>
              <w:t xml:space="preserve">wraz </w:t>
            </w:r>
            <w:r w:rsidRPr="00290EE6">
              <w:rPr>
                <w:sz w:val="20"/>
              </w:rPr>
              <w:t xml:space="preserve">z uzgodnieniami branżowymi wymaganymi przez Prawo Budowlane </w:t>
            </w:r>
          </w:p>
        </w:tc>
        <w:tc>
          <w:tcPr>
            <w:tcW w:w="1276" w:type="dxa"/>
            <w:vMerge w:val="restart"/>
          </w:tcPr>
          <w:p w:rsidR="00FC08A4" w:rsidRPr="00290EE6" w:rsidRDefault="00FC08A4" w:rsidP="008E12F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FC08A4" w:rsidRPr="00290EE6" w:rsidRDefault="00FC08A4" w:rsidP="008E12F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BE0216" w:rsidRPr="00290EE6" w:rsidRDefault="007E75A7" w:rsidP="00FC08A4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90EE6">
              <w:rPr>
                <w:sz w:val="18"/>
                <w:szCs w:val="18"/>
              </w:rPr>
              <w:t>6</w:t>
            </w:r>
            <w:r w:rsidR="001E59A3" w:rsidRPr="00290EE6">
              <w:rPr>
                <w:sz w:val="18"/>
                <w:szCs w:val="18"/>
              </w:rPr>
              <w:t xml:space="preserve"> m-cy od dnia zatwierdzenia koncepcji</w:t>
            </w:r>
          </w:p>
        </w:tc>
        <w:tc>
          <w:tcPr>
            <w:tcW w:w="1199" w:type="dxa"/>
            <w:vMerge w:val="restart"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069" w:type="dxa"/>
            <w:vMerge w:val="restart"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926" w:type="dxa"/>
          </w:tcPr>
          <w:p w:rsidR="00BE0216" w:rsidRPr="00290EE6" w:rsidRDefault="00A74407" w:rsidP="00290EE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5</w:t>
            </w:r>
          </w:p>
        </w:tc>
        <w:tc>
          <w:tcPr>
            <w:tcW w:w="775" w:type="dxa"/>
          </w:tcPr>
          <w:p w:rsidR="00BE0216" w:rsidRPr="00290EE6" w:rsidRDefault="00BE0216" w:rsidP="00290EE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1</w:t>
            </w:r>
          </w:p>
        </w:tc>
      </w:tr>
      <w:tr w:rsidR="00BE0216" w:rsidRPr="00F57988" w:rsidTr="00290EE6">
        <w:trPr>
          <w:cantSplit/>
        </w:trPr>
        <w:tc>
          <w:tcPr>
            <w:tcW w:w="568" w:type="dxa"/>
          </w:tcPr>
          <w:p w:rsidR="00BE0216" w:rsidRPr="00290EE6" w:rsidRDefault="008502E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4</w:t>
            </w:r>
            <w:r w:rsidR="00BE0216" w:rsidRPr="00290EE6">
              <w:rPr>
                <w:sz w:val="20"/>
              </w:rPr>
              <w:t>.</w:t>
            </w:r>
          </w:p>
        </w:tc>
        <w:tc>
          <w:tcPr>
            <w:tcW w:w="4394" w:type="dxa"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290EE6">
              <w:rPr>
                <w:sz w:val="20"/>
              </w:rPr>
              <w:t>Projekt wykonawczy</w:t>
            </w:r>
          </w:p>
        </w:tc>
        <w:tc>
          <w:tcPr>
            <w:tcW w:w="1276" w:type="dxa"/>
            <w:vMerge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99" w:type="dxa"/>
            <w:vMerge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069" w:type="dxa"/>
            <w:vMerge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926" w:type="dxa"/>
          </w:tcPr>
          <w:p w:rsidR="00BE0216" w:rsidRPr="00290EE6" w:rsidRDefault="008E12F6" w:rsidP="00290EE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4</w:t>
            </w:r>
          </w:p>
        </w:tc>
        <w:tc>
          <w:tcPr>
            <w:tcW w:w="775" w:type="dxa"/>
          </w:tcPr>
          <w:p w:rsidR="00BE0216" w:rsidRPr="00290EE6" w:rsidRDefault="00BE0216" w:rsidP="00290EE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1</w:t>
            </w:r>
          </w:p>
        </w:tc>
      </w:tr>
      <w:tr w:rsidR="00BE0216" w:rsidRPr="00F57988" w:rsidTr="00290EE6">
        <w:trPr>
          <w:cantSplit/>
        </w:trPr>
        <w:tc>
          <w:tcPr>
            <w:tcW w:w="568" w:type="dxa"/>
          </w:tcPr>
          <w:p w:rsidR="00BE0216" w:rsidRPr="00290EE6" w:rsidRDefault="008502E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5</w:t>
            </w:r>
            <w:r w:rsidR="00BE0216" w:rsidRPr="00290EE6">
              <w:rPr>
                <w:sz w:val="20"/>
              </w:rPr>
              <w:t>.</w:t>
            </w:r>
          </w:p>
        </w:tc>
        <w:tc>
          <w:tcPr>
            <w:tcW w:w="4394" w:type="dxa"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290EE6">
              <w:rPr>
                <w:sz w:val="20"/>
              </w:rPr>
              <w:t>Przedmiar robót</w:t>
            </w:r>
          </w:p>
        </w:tc>
        <w:tc>
          <w:tcPr>
            <w:tcW w:w="1276" w:type="dxa"/>
            <w:vMerge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99" w:type="dxa"/>
            <w:vMerge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069" w:type="dxa"/>
            <w:vMerge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926" w:type="dxa"/>
          </w:tcPr>
          <w:p w:rsidR="00BE0216" w:rsidRPr="00290EE6" w:rsidRDefault="00E93064" w:rsidP="00290EE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4</w:t>
            </w:r>
          </w:p>
        </w:tc>
        <w:tc>
          <w:tcPr>
            <w:tcW w:w="775" w:type="dxa"/>
          </w:tcPr>
          <w:p w:rsidR="00BE0216" w:rsidRPr="00290EE6" w:rsidRDefault="00BE0216" w:rsidP="00290EE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1</w:t>
            </w:r>
          </w:p>
        </w:tc>
      </w:tr>
      <w:tr w:rsidR="00BE0216" w:rsidRPr="00F57988" w:rsidTr="00290EE6">
        <w:trPr>
          <w:cantSplit/>
          <w:trHeight w:val="279"/>
        </w:trPr>
        <w:tc>
          <w:tcPr>
            <w:tcW w:w="568" w:type="dxa"/>
          </w:tcPr>
          <w:p w:rsidR="00BE0216" w:rsidRPr="00290EE6" w:rsidRDefault="008502E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6</w:t>
            </w:r>
            <w:r w:rsidR="00BE0216" w:rsidRPr="00290EE6">
              <w:rPr>
                <w:sz w:val="20"/>
              </w:rPr>
              <w:t>.</w:t>
            </w:r>
          </w:p>
        </w:tc>
        <w:tc>
          <w:tcPr>
            <w:tcW w:w="4394" w:type="dxa"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290EE6">
              <w:rPr>
                <w:sz w:val="20"/>
              </w:rPr>
              <w:t>Kosztorys inwestorski</w:t>
            </w:r>
          </w:p>
        </w:tc>
        <w:tc>
          <w:tcPr>
            <w:tcW w:w="1276" w:type="dxa"/>
            <w:vMerge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99" w:type="dxa"/>
            <w:vMerge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069" w:type="dxa"/>
            <w:vMerge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926" w:type="dxa"/>
          </w:tcPr>
          <w:p w:rsidR="00BE0216" w:rsidRPr="00290EE6" w:rsidRDefault="00E93064" w:rsidP="00290EE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1</w:t>
            </w:r>
          </w:p>
        </w:tc>
        <w:tc>
          <w:tcPr>
            <w:tcW w:w="775" w:type="dxa"/>
          </w:tcPr>
          <w:p w:rsidR="00BE0216" w:rsidRPr="00290EE6" w:rsidRDefault="00BE0216" w:rsidP="00290EE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1</w:t>
            </w:r>
          </w:p>
        </w:tc>
      </w:tr>
      <w:tr w:rsidR="00BE0216" w:rsidRPr="00F57988" w:rsidTr="00290EE6">
        <w:trPr>
          <w:cantSplit/>
          <w:trHeight w:val="279"/>
        </w:trPr>
        <w:tc>
          <w:tcPr>
            <w:tcW w:w="568" w:type="dxa"/>
          </w:tcPr>
          <w:p w:rsidR="00BE0216" w:rsidRPr="00290EE6" w:rsidRDefault="008502E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7</w:t>
            </w:r>
            <w:r w:rsidR="00BE0216" w:rsidRPr="00290EE6">
              <w:rPr>
                <w:sz w:val="20"/>
              </w:rPr>
              <w:t>.</w:t>
            </w:r>
          </w:p>
        </w:tc>
        <w:tc>
          <w:tcPr>
            <w:tcW w:w="4394" w:type="dxa"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290EE6">
              <w:rPr>
                <w:sz w:val="20"/>
              </w:rPr>
              <w:t>Specyfikacje techniczne wykonania</w:t>
            </w:r>
          </w:p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290EE6">
              <w:rPr>
                <w:sz w:val="20"/>
              </w:rPr>
              <w:t xml:space="preserve"> i odbioru robót budowlanych.</w:t>
            </w:r>
          </w:p>
        </w:tc>
        <w:tc>
          <w:tcPr>
            <w:tcW w:w="1276" w:type="dxa"/>
            <w:vMerge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99" w:type="dxa"/>
            <w:vMerge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069" w:type="dxa"/>
            <w:vMerge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926" w:type="dxa"/>
          </w:tcPr>
          <w:p w:rsidR="00BE0216" w:rsidRPr="00290EE6" w:rsidRDefault="00BE0216" w:rsidP="00290EE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3</w:t>
            </w:r>
          </w:p>
        </w:tc>
        <w:tc>
          <w:tcPr>
            <w:tcW w:w="775" w:type="dxa"/>
          </w:tcPr>
          <w:p w:rsidR="00BE0216" w:rsidRPr="00290EE6" w:rsidRDefault="00BE0216" w:rsidP="00290EE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  <w:r w:rsidRPr="00290EE6">
              <w:rPr>
                <w:sz w:val="20"/>
              </w:rPr>
              <w:t>1</w:t>
            </w:r>
          </w:p>
        </w:tc>
      </w:tr>
      <w:tr w:rsidR="00BE0216" w:rsidRPr="00F57988" w:rsidTr="00290EE6">
        <w:trPr>
          <w:cantSplit/>
          <w:trHeight w:val="279"/>
        </w:trPr>
        <w:tc>
          <w:tcPr>
            <w:tcW w:w="568" w:type="dxa"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b/>
                <w:sz w:val="20"/>
              </w:rPr>
            </w:pPr>
            <w:r w:rsidRPr="00290EE6">
              <w:rPr>
                <w:b/>
                <w:sz w:val="20"/>
              </w:rPr>
              <w:t xml:space="preserve">RAZEM </w:t>
            </w:r>
          </w:p>
        </w:tc>
        <w:tc>
          <w:tcPr>
            <w:tcW w:w="1276" w:type="dxa"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99" w:type="dxa"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069" w:type="dxa"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BE0216" w:rsidRPr="00290EE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290EE6">
              <w:rPr>
                <w:sz w:val="20"/>
              </w:rPr>
              <w:t>-------------</w:t>
            </w:r>
          </w:p>
        </w:tc>
      </w:tr>
    </w:tbl>
    <w:p w:rsidR="00B33A8E" w:rsidRPr="002A12B5" w:rsidRDefault="00B33A8E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</w:pPr>
      <w:r w:rsidRPr="002A12B5">
        <w:rPr>
          <w:szCs w:val="24"/>
        </w:rPr>
        <w:t>Uwaga: przedmiot umowy winien spełniać kryterium zamówienia publicznego</w:t>
      </w:r>
    </w:p>
    <w:p w:rsidR="00B33A8E" w:rsidRDefault="00B33A8E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</w:t>
      </w:r>
    </w:p>
    <w:p w:rsidR="008D40DD" w:rsidRDefault="008D40DD" w:rsidP="00015619">
      <w:pPr>
        <w:spacing w:line="276" w:lineRule="auto"/>
        <w:jc w:val="both"/>
      </w:pPr>
      <w:r w:rsidRPr="00392512">
        <w:t>Opracowania, o których mowa w punkta</w:t>
      </w:r>
      <w:r w:rsidR="00FE4E78">
        <w:t xml:space="preserve">ch </w:t>
      </w:r>
      <w:r w:rsidR="00204B90">
        <w:t>2</w:t>
      </w:r>
      <w:r w:rsidR="00FE4E78">
        <w:t>) ÷ 6</w:t>
      </w:r>
      <w:r w:rsidRPr="00392512">
        <w:t>)  należy dostarczyć  w formie papierowej  w ilościach egzemplarzy podanych wyżej oraz w postaci elektron</w:t>
      </w:r>
      <w:r w:rsidR="00967C3B">
        <w:t>icznej na płytce CD lub DVD -  2</w:t>
      </w:r>
      <w:r w:rsidRPr="00392512">
        <w:t xml:space="preserve"> kpl.</w:t>
      </w:r>
      <w:r w:rsidR="00B1662A">
        <w:t xml:space="preserve"> w postacie nieedytowalnej .pdf oraz edytowalnej - </w:t>
      </w:r>
      <w:r w:rsidRPr="00392512">
        <w:t>dopuszczalne formaty tekstowe: .doc, .docx, .r</w:t>
      </w:r>
      <w:r w:rsidR="00D0593C">
        <w:t xml:space="preserve">tf, </w:t>
      </w:r>
      <w:r w:rsidR="00B1662A">
        <w:t xml:space="preserve"> rysunkowe: .dwg, .dxf,</w:t>
      </w:r>
      <w:r w:rsidRPr="00392512">
        <w:t xml:space="preserve">. </w:t>
      </w:r>
    </w:p>
    <w:p w:rsidR="00D87C0A" w:rsidRDefault="00D87C0A" w:rsidP="00015619">
      <w:pPr>
        <w:spacing w:line="276" w:lineRule="auto"/>
        <w:jc w:val="both"/>
      </w:pPr>
      <w:r>
        <w:t xml:space="preserve">Kosztorysy inwestorskie i przedmiary robót </w:t>
      </w:r>
      <w:r w:rsidRPr="00392512">
        <w:t>w ilościach egzemplarzy podanych wyżej oraz w postaci elektronicznej na płytce CD lub DVD</w:t>
      </w:r>
      <w:r>
        <w:t xml:space="preserve"> w formacie .pdf oraz edytowalnej .ath. </w:t>
      </w:r>
    </w:p>
    <w:p w:rsidR="00D87C0A" w:rsidRPr="00392512" w:rsidRDefault="00D87C0A" w:rsidP="00015619">
      <w:pPr>
        <w:spacing w:line="276" w:lineRule="auto"/>
        <w:jc w:val="both"/>
      </w:pPr>
    </w:p>
    <w:p w:rsidR="00B33A8E" w:rsidRDefault="00B33A8E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/>
          <w:b/>
          <w:sz w:val="28"/>
        </w:rPr>
      </w:pPr>
    </w:p>
    <w:p w:rsidR="00C31051" w:rsidRDefault="00C31051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/>
          <w:b/>
          <w:sz w:val="28"/>
        </w:rPr>
      </w:pPr>
    </w:p>
    <w:p w:rsidR="00B33A8E" w:rsidRPr="008E2E67" w:rsidRDefault="00B33A8E" w:rsidP="00C31051">
      <w:pPr>
        <w:pStyle w:val="Stopka"/>
        <w:tabs>
          <w:tab w:val="clear" w:pos="4536"/>
          <w:tab w:val="clear" w:pos="9072"/>
        </w:tabs>
        <w:spacing w:line="276" w:lineRule="auto"/>
        <w:ind w:left="-567"/>
        <w:jc w:val="center"/>
        <w:rPr>
          <w:b/>
          <w:sz w:val="28"/>
        </w:rPr>
        <w:sectPr w:rsidR="00B33A8E" w:rsidRPr="008E2E67" w:rsidSect="00F768F6">
          <w:footerReference w:type="even" r:id="rId25"/>
          <w:footerReference w:type="default" r:id="rId26"/>
          <w:pgSz w:w="11906" w:h="16838"/>
          <w:pgMar w:top="1134" w:right="849" w:bottom="1417" w:left="1417" w:header="708" w:footer="708" w:gutter="0"/>
          <w:cols w:space="708"/>
        </w:sectPr>
      </w:pPr>
      <w:r w:rsidRPr="008E2E67">
        <w:rPr>
          <w:b/>
          <w:sz w:val="28"/>
        </w:rPr>
        <w:t xml:space="preserve">ZAMAWIAJĄCY     </w:t>
      </w:r>
      <w:r w:rsidR="008E2E67">
        <w:rPr>
          <w:b/>
          <w:sz w:val="28"/>
        </w:rPr>
        <w:t xml:space="preserve"> </w:t>
      </w:r>
      <w:r w:rsidRPr="008E2E67">
        <w:rPr>
          <w:b/>
          <w:sz w:val="28"/>
        </w:rPr>
        <w:tab/>
        <w:t xml:space="preserve"> </w:t>
      </w:r>
      <w:r w:rsidR="008E2E67" w:rsidRPr="008E2E67">
        <w:rPr>
          <w:b/>
          <w:sz w:val="28"/>
        </w:rPr>
        <w:t xml:space="preserve">  </w:t>
      </w:r>
      <w:r w:rsidRPr="008E2E67">
        <w:rPr>
          <w:b/>
          <w:sz w:val="28"/>
        </w:rPr>
        <w:tab/>
      </w:r>
      <w:r w:rsidR="00C31051">
        <w:rPr>
          <w:b/>
          <w:sz w:val="28"/>
        </w:rPr>
        <w:t xml:space="preserve">    </w:t>
      </w:r>
      <w:r w:rsidRPr="008E2E67">
        <w:rPr>
          <w:b/>
          <w:sz w:val="28"/>
        </w:rPr>
        <w:t xml:space="preserve">                               WYKONAWCA</w:t>
      </w:r>
    </w:p>
    <w:p w:rsidR="00B33A8E" w:rsidRDefault="00B33A8E" w:rsidP="00015619">
      <w:pPr>
        <w:pStyle w:val="Nagwek5"/>
        <w:spacing w:line="276" w:lineRule="auto"/>
        <w:ind w:left="6372" w:firstLine="708"/>
        <w:jc w:val="right"/>
        <w:rPr>
          <w:b/>
          <w:sz w:val="24"/>
          <w:szCs w:val="24"/>
        </w:rPr>
      </w:pPr>
      <w:r w:rsidRPr="00291545">
        <w:rPr>
          <w:b/>
          <w:sz w:val="24"/>
          <w:szCs w:val="24"/>
        </w:rPr>
        <w:lastRenderedPageBreak/>
        <w:t>Załącznik nr 4</w:t>
      </w:r>
      <w:r w:rsidR="002A12B5" w:rsidRPr="00291545">
        <w:rPr>
          <w:b/>
          <w:sz w:val="24"/>
          <w:szCs w:val="24"/>
        </w:rPr>
        <w:t xml:space="preserve"> DP</w:t>
      </w:r>
    </w:p>
    <w:p w:rsidR="00291545" w:rsidRPr="00291545" w:rsidRDefault="00291545" w:rsidP="00015619">
      <w:pPr>
        <w:spacing w:line="276" w:lineRule="auto"/>
      </w:pPr>
    </w:p>
    <w:p w:rsidR="008358B2" w:rsidRPr="00F101E6" w:rsidRDefault="00291545" w:rsidP="008358B2">
      <w:pPr>
        <w:pStyle w:val="Tekstpodstawowywcity"/>
        <w:spacing w:line="276" w:lineRule="auto"/>
        <w:ind w:left="1560" w:right="284" w:hanging="1986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zamówienia: </w:t>
      </w:r>
      <w:r w:rsidRPr="00F101E6">
        <w:rPr>
          <w:i w:val="0"/>
          <w:sz w:val="22"/>
          <w:szCs w:val="22"/>
        </w:rPr>
        <w:t xml:space="preserve"> </w:t>
      </w:r>
      <w:r w:rsidRPr="00F101E6">
        <w:rPr>
          <w:b/>
          <w:i w:val="0"/>
          <w:sz w:val="22"/>
          <w:szCs w:val="22"/>
        </w:rPr>
        <w:t>Dokumentacja projektowo – kosztowa</w:t>
      </w:r>
      <w:r w:rsidRPr="00F101E6">
        <w:rPr>
          <w:rStyle w:val="Pogrubienie"/>
          <w:i w:val="0"/>
          <w:sz w:val="22"/>
          <w:szCs w:val="22"/>
        </w:rPr>
        <w:t xml:space="preserve"> </w:t>
      </w:r>
      <w:r w:rsidR="00D62C0B">
        <w:rPr>
          <w:b/>
          <w:i w:val="0"/>
          <w:sz w:val="22"/>
          <w:szCs w:val="22"/>
        </w:rPr>
        <w:t xml:space="preserve">budowy trasy rowerowej wokół </w:t>
      </w:r>
      <w:r w:rsidR="00F36809">
        <w:rPr>
          <w:b/>
          <w:i w:val="0"/>
          <w:sz w:val="22"/>
          <w:szCs w:val="22"/>
        </w:rPr>
        <w:t>Twierdzy Boyen w Giżycku</w:t>
      </w:r>
      <w:r w:rsidR="008358B2" w:rsidRPr="00F768F6">
        <w:rPr>
          <w:b/>
          <w:i w:val="0"/>
          <w:sz w:val="22"/>
          <w:szCs w:val="22"/>
        </w:rPr>
        <w:t>”</w:t>
      </w:r>
    </w:p>
    <w:p w:rsidR="00291545" w:rsidRPr="00F101E6" w:rsidRDefault="00291545" w:rsidP="00015619">
      <w:pPr>
        <w:pStyle w:val="Tekstpodstawowywcity"/>
        <w:spacing w:line="276" w:lineRule="auto"/>
        <w:ind w:left="1985" w:hanging="1985"/>
        <w:jc w:val="both"/>
        <w:rPr>
          <w:b/>
          <w:i w:val="0"/>
          <w:sz w:val="22"/>
          <w:szCs w:val="22"/>
        </w:rPr>
      </w:pPr>
    </w:p>
    <w:p w:rsidR="00B33A8E" w:rsidRDefault="00B33A8E" w:rsidP="00015619">
      <w:pPr>
        <w:spacing w:line="276" w:lineRule="auto"/>
        <w:jc w:val="both"/>
      </w:pPr>
    </w:p>
    <w:p w:rsidR="00B33A8E" w:rsidRPr="002A12B5" w:rsidRDefault="00B33A8E" w:rsidP="00015619">
      <w:pPr>
        <w:pStyle w:val="Nagwek5"/>
        <w:spacing w:line="276" w:lineRule="auto"/>
        <w:rPr>
          <w:szCs w:val="28"/>
          <w:u w:val="single"/>
        </w:rPr>
      </w:pPr>
      <w:r w:rsidRPr="002A12B5">
        <w:rPr>
          <w:szCs w:val="28"/>
          <w:u w:val="single"/>
        </w:rPr>
        <w:t>Wykaz zrealizowan</w:t>
      </w:r>
      <w:r w:rsidR="004F7E38" w:rsidRPr="002A12B5">
        <w:rPr>
          <w:szCs w:val="28"/>
          <w:u w:val="single"/>
        </w:rPr>
        <w:t xml:space="preserve">ych zamówień </w:t>
      </w:r>
    </w:p>
    <w:p w:rsidR="00B33A8E" w:rsidRDefault="00B33A8E" w:rsidP="00015619">
      <w:pPr>
        <w:spacing w:line="276" w:lineRule="auto"/>
        <w:jc w:val="both"/>
        <w:rPr>
          <w:rFonts w:ascii="Tahoma" w:hAnsi="Tahoma"/>
        </w:rPr>
      </w:pPr>
    </w:p>
    <w:p w:rsidR="00B33A8E" w:rsidRDefault="00B33A8E" w:rsidP="00015619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862"/>
        <w:gridCol w:w="1701"/>
        <w:gridCol w:w="1985"/>
        <w:gridCol w:w="2551"/>
      </w:tblGrid>
      <w:tr w:rsidR="00B33A8E" w:rsidTr="005E309C">
        <w:tc>
          <w:tcPr>
            <w:tcW w:w="610" w:type="dxa"/>
          </w:tcPr>
          <w:p w:rsidR="00B33A8E" w:rsidRDefault="00B33A8E" w:rsidP="00015619">
            <w:pPr>
              <w:spacing w:line="276" w:lineRule="auto"/>
              <w:jc w:val="center"/>
            </w:pPr>
          </w:p>
          <w:p w:rsidR="00B33A8E" w:rsidRDefault="00B33A8E" w:rsidP="00015619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2862" w:type="dxa"/>
          </w:tcPr>
          <w:p w:rsidR="00B33A8E" w:rsidRDefault="00B33A8E" w:rsidP="00015619">
            <w:pPr>
              <w:spacing w:line="276" w:lineRule="auto"/>
              <w:jc w:val="center"/>
            </w:pPr>
            <w:r>
              <w:t>Nazwa zadania</w:t>
            </w:r>
          </w:p>
          <w:p w:rsidR="00B33A8E" w:rsidRDefault="00B33A8E" w:rsidP="00015619">
            <w:pPr>
              <w:spacing w:line="276" w:lineRule="auto"/>
              <w:jc w:val="center"/>
            </w:pPr>
            <w:r>
              <w:t>i jego zakres</w:t>
            </w:r>
          </w:p>
        </w:tc>
        <w:tc>
          <w:tcPr>
            <w:tcW w:w="1701" w:type="dxa"/>
          </w:tcPr>
          <w:p w:rsidR="00B33A8E" w:rsidRDefault="00B33A8E" w:rsidP="00015619">
            <w:pPr>
              <w:spacing w:line="276" w:lineRule="auto"/>
              <w:jc w:val="center"/>
            </w:pPr>
            <w:r>
              <w:t>Wartość zamówienia</w:t>
            </w:r>
          </w:p>
        </w:tc>
        <w:tc>
          <w:tcPr>
            <w:tcW w:w="1985" w:type="dxa"/>
          </w:tcPr>
          <w:p w:rsidR="00B33A8E" w:rsidRDefault="00B33A8E" w:rsidP="00015619">
            <w:pPr>
              <w:spacing w:line="276" w:lineRule="auto"/>
              <w:jc w:val="center"/>
            </w:pPr>
          </w:p>
          <w:p w:rsidR="00B33A8E" w:rsidRDefault="00B33A8E" w:rsidP="00015619">
            <w:pPr>
              <w:spacing w:line="276" w:lineRule="auto"/>
              <w:jc w:val="center"/>
            </w:pPr>
            <w:r>
              <w:t>Czas realizacji</w:t>
            </w:r>
          </w:p>
        </w:tc>
        <w:tc>
          <w:tcPr>
            <w:tcW w:w="2551" w:type="dxa"/>
          </w:tcPr>
          <w:p w:rsidR="00B33A8E" w:rsidRDefault="00B33A8E" w:rsidP="00015619">
            <w:pPr>
              <w:spacing w:line="276" w:lineRule="auto"/>
              <w:jc w:val="center"/>
            </w:pPr>
          </w:p>
          <w:p w:rsidR="00B33A8E" w:rsidRDefault="00B33A8E" w:rsidP="00015619">
            <w:pPr>
              <w:spacing w:line="276" w:lineRule="auto"/>
              <w:jc w:val="center"/>
            </w:pPr>
            <w:r>
              <w:t>Nazwa Zamawiającego</w:t>
            </w:r>
          </w:p>
        </w:tc>
      </w:tr>
      <w:tr w:rsidR="00B33A8E" w:rsidTr="005E309C">
        <w:tc>
          <w:tcPr>
            <w:tcW w:w="610" w:type="dxa"/>
          </w:tcPr>
          <w:p w:rsidR="00B33A8E" w:rsidRDefault="00B33A8E" w:rsidP="0001561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862" w:type="dxa"/>
          </w:tcPr>
          <w:p w:rsidR="00B33A8E" w:rsidRDefault="00B33A8E" w:rsidP="0001561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B33A8E" w:rsidRDefault="00B33A8E" w:rsidP="00015619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B33A8E" w:rsidRDefault="00B33A8E" w:rsidP="00015619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551" w:type="dxa"/>
          </w:tcPr>
          <w:p w:rsidR="00B33A8E" w:rsidRDefault="00B33A8E" w:rsidP="00015619">
            <w:pPr>
              <w:spacing w:line="276" w:lineRule="auto"/>
              <w:jc w:val="center"/>
            </w:pPr>
            <w:r>
              <w:t>5.</w:t>
            </w:r>
          </w:p>
        </w:tc>
      </w:tr>
      <w:tr w:rsidR="00B33A8E" w:rsidTr="005E309C">
        <w:tc>
          <w:tcPr>
            <w:tcW w:w="61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862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</w:tr>
      <w:tr w:rsidR="00B33A8E" w:rsidTr="005E309C">
        <w:tc>
          <w:tcPr>
            <w:tcW w:w="61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862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</w:tr>
      <w:tr w:rsidR="00B33A8E" w:rsidTr="005E309C">
        <w:tc>
          <w:tcPr>
            <w:tcW w:w="61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862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</w:tr>
      <w:tr w:rsidR="00B33A8E" w:rsidTr="005E309C">
        <w:tc>
          <w:tcPr>
            <w:tcW w:w="61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862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</w:tr>
    </w:tbl>
    <w:p w:rsidR="00B33A8E" w:rsidRDefault="00B33A8E" w:rsidP="00015619">
      <w:pPr>
        <w:spacing w:line="276" w:lineRule="auto"/>
        <w:jc w:val="both"/>
      </w:pPr>
    </w:p>
    <w:p w:rsidR="00B33A8E" w:rsidRDefault="00B33A8E" w:rsidP="00015619">
      <w:pPr>
        <w:spacing w:line="276" w:lineRule="auto"/>
        <w:jc w:val="both"/>
      </w:pPr>
    </w:p>
    <w:p w:rsidR="00B33A8E" w:rsidRDefault="00B33A8E" w:rsidP="00015619">
      <w:pPr>
        <w:spacing w:line="276" w:lineRule="auto"/>
        <w:jc w:val="both"/>
      </w:pPr>
    </w:p>
    <w:p w:rsidR="00B33A8E" w:rsidRDefault="00B33A8E" w:rsidP="0001561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Do niniejszego wykazu dołączyć dokumenty </w:t>
      </w:r>
      <w:r w:rsidR="00677D37">
        <w:rPr>
          <w:sz w:val="24"/>
        </w:rPr>
        <w:t>potwierdzające, że</w:t>
      </w:r>
      <w:r>
        <w:rPr>
          <w:sz w:val="24"/>
        </w:rPr>
        <w:t xml:space="preserve"> ww. zamówienia wykonane </w:t>
      </w:r>
      <w:r w:rsidR="001B0463">
        <w:rPr>
          <w:sz w:val="24"/>
        </w:rPr>
        <w:t xml:space="preserve">były </w:t>
      </w:r>
      <w:r w:rsidR="00014FD3">
        <w:rPr>
          <w:sz w:val="24"/>
        </w:rPr>
        <w:t xml:space="preserve">                </w:t>
      </w:r>
      <w:r w:rsidR="001B0463">
        <w:rPr>
          <w:sz w:val="24"/>
        </w:rPr>
        <w:t>z należytą starannością np</w:t>
      </w:r>
      <w:r w:rsidR="0022448F">
        <w:rPr>
          <w:sz w:val="24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referencje. </w:t>
      </w:r>
      <w:r>
        <w:rPr>
          <w:sz w:val="24"/>
        </w:rPr>
        <w:t xml:space="preserve">  </w:t>
      </w:r>
    </w:p>
    <w:p w:rsidR="00B33A8E" w:rsidRDefault="00B33A8E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p w:rsidR="00B33A8E" w:rsidRDefault="00B33A8E" w:rsidP="00015619">
      <w:pPr>
        <w:spacing w:line="276" w:lineRule="auto"/>
        <w:jc w:val="both"/>
        <w:rPr>
          <w:sz w:val="24"/>
        </w:rPr>
      </w:pPr>
    </w:p>
    <w:p w:rsidR="00B33A8E" w:rsidRDefault="00B33A8E" w:rsidP="00015619">
      <w:pPr>
        <w:spacing w:line="276" w:lineRule="auto"/>
        <w:jc w:val="both"/>
        <w:rPr>
          <w:sz w:val="24"/>
        </w:rPr>
      </w:pPr>
    </w:p>
    <w:p w:rsidR="00B33A8E" w:rsidRDefault="00B33A8E" w:rsidP="00015619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:rsidR="00B33A8E" w:rsidRDefault="00B33A8E" w:rsidP="00015619">
      <w:pPr>
        <w:spacing w:line="276" w:lineRule="auto"/>
        <w:jc w:val="both"/>
        <w:rPr>
          <w:sz w:val="24"/>
        </w:rPr>
      </w:pPr>
      <w:r>
        <w:rPr>
          <w:sz w:val="24"/>
        </w:rPr>
        <w:t>................................</w:t>
      </w:r>
    </w:p>
    <w:p w:rsidR="00B33A8E" w:rsidRDefault="00B33A8E" w:rsidP="0001561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( miejsce i data)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33A8E" w:rsidRDefault="00B33A8E" w:rsidP="0001561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</w:t>
      </w:r>
    </w:p>
    <w:p w:rsidR="00B33A8E" w:rsidRDefault="00B33A8E" w:rsidP="0001561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 podpis upoważnionego przedstawiciela</w:t>
      </w:r>
    </w:p>
    <w:p w:rsidR="00751B1A" w:rsidRPr="00B33A8E" w:rsidRDefault="00B33A8E" w:rsidP="00015619">
      <w:pPr>
        <w:spacing w:line="276" w:lineRule="auto"/>
        <w:jc w:val="both"/>
        <w:rPr>
          <w:rFonts w:ascii="Tahoma" w:hAnsi="Tahoma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Wykonawcy)</w:t>
      </w:r>
    </w:p>
    <w:sectPr w:rsidR="00751B1A" w:rsidRPr="00B33A8E" w:rsidSect="00B33A8E">
      <w:footerReference w:type="even" r:id="rId27"/>
      <w:footerReference w:type="default" r:id="rId28"/>
      <w:pgSz w:w="11906" w:h="16838"/>
      <w:pgMar w:top="1134" w:right="566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5CA" w:rsidRDefault="001905CA">
      <w:r>
        <w:separator/>
      </w:r>
    </w:p>
  </w:endnote>
  <w:endnote w:type="continuationSeparator" w:id="1">
    <w:p w:rsidR="001905CA" w:rsidRDefault="00190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79" w:rsidRDefault="00B542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21E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1E79" w:rsidRDefault="00821E79">
    <w:pPr>
      <w:pStyle w:val="Stopk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79" w:rsidRDefault="00B542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1E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1E79" w:rsidRDefault="00821E79">
    <w:pPr>
      <w:pStyle w:val="Stopka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79" w:rsidRDefault="00B542BA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 w:rsidR="00821E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4E4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821E79" w:rsidRDefault="00821E79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821E79" w:rsidRDefault="00821E79" w:rsidP="009439B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79" w:rsidRDefault="00B542BA" w:rsidP="00C7580A">
    <w:pPr>
      <w:pStyle w:val="Stopka"/>
      <w:framePr w:wrap="around" w:vAnchor="text" w:hAnchor="page" w:x="5967" w:y="-2"/>
      <w:rPr>
        <w:rStyle w:val="Numerstrony"/>
      </w:rPr>
    </w:pPr>
    <w:r>
      <w:rPr>
        <w:rStyle w:val="Numerstrony"/>
      </w:rPr>
      <w:fldChar w:fldCharType="begin"/>
    </w:r>
    <w:r w:rsidR="00821E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4E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21E79" w:rsidRDefault="00821E79" w:rsidP="00866DA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79" w:rsidRDefault="00821E79" w:rsidP="00F069E7">
    <w:pPr>
      <w:rPr>
        <w:rFonts w:ascii="Garamond" w:hAnsi="Garamond"/>
        <w:i/>
        <w:sz w:val="16"/>
        <w:szCs w:val="16"/>
      </w:rPr>
    </w:pPr>
  </w:p>
  <w:p w:rsidR="00821E79" w:rsidRDefault="00821E79" w:rsidP="00F069E7">
    <w:pPr>
      <w:rPr>
        <w:rFonts w:ascii="Arial" w:hAnsi="Arial" w:cs="Arial"/>
        <w:i/>
        <w:sz w:val="18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79" w:rsidRDefault="00B542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1E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1E79" w:rsidRDefault="00821E79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79" w:rsidRDefault="00B542BA" w:rsidP="00C7580A">
    <w:pPr>
      <w:pStyle w:val="Stopka"/>
      <w:framePr w:wrap="around" w:vAnchor="text" w:hAnchor="page" w:x="5376" w:y="-41"/>
      <w:jc w:val="center"/>
      <w:rPr>
        <w:rStyle w:val="Numerstrony"/>
      </w:rPr>
    </w:pPr>
    <w:r>
      <w:rPr>
        <w:rStyle w:val="Numerstrony"/>
      </w:rPr>
      <w:fldChar w:fldCharType="begin"/>
    </w:r>
    <w:r w:rsidR="00821E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4E4">
      <w:rPr>
        <w:rStyle w:val="Numerstrony"/>
        <w:noProof/>
      </w:rPr>
      <w:t>8</w:t>
    </w:r>
    <w:r>
      <w:rPr>
        <w:rStyle w:val="Numerstrony"/>
      </w:rPr>
      <w:fldChar w:fldCharType="end"/>
    </w:r>
  </w:p>
  <w:p w:rsidR="00821E79" w:rsidRDefault="00821E79" w:rsidP="009439B6">
    <w:pPr>
      <w:rPr>
        <w:rFonts w:ascii="Arial" w:hAnsi="Arial" w:cs="Arial"/>
        <w:i/>
        <w:sz w:val="18"/>
        <w:szCs w:val="2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79" w:rsidRDefault="00B542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1E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1E79" w:rsidRDefault="00821E79">
    <w:pPr>
      <w:pStyle w:val="Stopka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79" w:rsidRDefault="00B542BA" w:rsidP="00C7580A">
    <w:pPr>
      <w:pStyle w:val="Stopka"/>
      <w:framePr w:wrap="around" w:vAnchor="text" w:hAnchor="page" w:x="5825"/>
      <w:rPr>
        <w:rStyle w:val="Numerstrony"/>
      </w:rPr>
    </w:pPr>
    <w:r>
      <w:rPr>
        <w:rStyle w:val="Numerstrony"/>
      </w:rPr>
      <w:fldChar w:fldCharType="begin"/>
    </w:r>
    <w:r w:rsidR="00821E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4E4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821E79" w:rsidRDefault="00821E79" w:rsidP="00D17806">
    <w:pPr>
      <w:rPr>
        <w:rFonts w:ascii="Arial" w:hAnsi="Arial" w:cs="Arial"/>
        <w:i/>
        <w:sz w:val="18"/>
        <w:szCs w:val="24"/>
      </w:rPr>
    </w:pPr>
    <w:r>
      <w:tab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79" w:rsidRDefault="00B542BA" w:rsidP="00D00E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1E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1E79" w:rsidRDefault="00821E79" w:rsidP="00D00E37">
    <w:pPr>
      <w:pStyle w:val="Stopka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79" w:rsidRDefault="00B542BA" w:rsidP="00C7580A">
    <w:pPr>
      <w:pStyle w:val="Stopka"/>
      <w:framePr w:wrap="around" w:vAnchor="text" w:hAnchor="page" w:x="5748" w:y="-13"/>
      <w:rPr>
        <w:rStyle w:val="Numerstrony"/>
      </w:rPr>
    </w:pPr>
    <w:r>
      <w:rPr>
        <w:rStyle w:val="Numerstrony"/>
      </w:rPr>
      <w:fldChar w:fldCharType="begin"/>
    </w:r>
    <w:r w:rsidR="00821E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4E4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821E79" w:rsidRDefault="00821E79" w:rsidP="00D17806">
    <w:pPr>
      <w:rPr>
        <w:rFonts w:ascii="Arial" w:hAnsi="Arial" w:cs="Arial"/>
        <w:i/>
        <w:sz w:val="18"/>
        <w:szCs w:val="24"/>
      </w:rPr>
    </w:pPr>
  </w:p>
  <w:p w:rsidR="00821E79" w:rsidRDefault="00821E79" w:rsidP="00D00E3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5CA" w:rsidRDefault="001905CA">
      <w:r>
        <w:separator/>
      </w:r>
    </w:p>
  </w:footnote>
  <w:footnote w:type="continuationSeparator" w:id="1">
    <w:p w:rsidR="001905CA" w:rsidRDefault="00190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79" w:rsidRDefault="00821E79" w:rsidP="00F069E7">
    <w:pPr>
      <w:pStyle w:val="Nagwek"/>
    </w:pPr>
  </w:p>
  <w:p w:rsidR="00821E79" w:rsidRPr="00F069E7" w:rsidRDefault="00821E79" w:rsidP="00F069E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79" w:rsidRDefault="00821E79" w:rsidP="00567ECA">
    <w:pPr>
      <w:pStyle w:val="Nagwek"/>
    </w:pPr>
  </w:p>
  <w:p w:rsidR="00821E79" w:rsidRDefault="00821E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FB1"/>
    <w:multiLevelType w:val="multilevel"/>
    <w:tmpl w:val="598A623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">
    <w:nsid w:val="098265AD"/>
    <w:multiLevelType w:val="singleLevel"/>
    <w:tmpl w:val="D0083D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E4E67B3"/>
    <w:multiLevelType w:val="multilevel"/>
    <w:tmpl w:val="0415001D"/>
    <w:numStyleLink w:val="Styl1"/>
  </w:abstractNum>
  <w:abstractNum w:abstractNumId="5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-425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6">
    <w:nsid w:val="11C900DD"/>
    <w:multiLevelType w:val="multilevel"/>
    <w:tmpl w:val="D3F85F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2B608ED"/>
    <w:multiLevelType w:val="multilevel"/>
    <w:tmpl w:val="9C6C8AAA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90601"/>
    <w:multiLevelType w:val="hybridMultilevel"/>
    <w:tmpl w:val="2DBCDE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2D107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E227ED1"/>
    <w:multiLevelType w:val="hybridMultilevel"/>
    <w:tmpl w:val="0CA8C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377034"/>
    <w:multiLevelType w:val="multilevel"/>
    <w:tmpl w:val="9FC83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E655F80"/>
    <w:multiLevelType w:val="hybridMultilevel"/>
    <w:tmpl w:val="E0129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F8763ED"/>
    <w:multiLevelType w:val="hybridMultilevel"/>
    <w:tmpl w:val="AFE2FCA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1613F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BF29A6"/>
    <w:multiLevelType w:val="singleLevel"/>
    <w:tmpl w:val="237481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4BCD4357"/>
    <w:multiLevelType w:val="multilevel"/>
    <w:tmpl w:val="FB72FEC0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6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>
    <w:nsid w:val="4DBF7033"/>
    <w:multiLevelType w:val="hybridMultilevel"/>
    <w:tmpl w:val="5DA28BCC"/>
    <w:lvl w:ilvl="0" w:tplc="0415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8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454953"/>
    <w:multiLevelType w:val="multilevel"/>
    <w:tmpl w:val="FC7E10EC"/>
    <w:lvl w:ilvl="0">
      <w:start w:val="10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2">
    <w:nsid w:val="56F06F12"/>
    <w:multiLevelType w:val="hybridMultilevel"/>
    <w:tmpl w:val="B2C844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C543B90"/>
    <w:multiLevelType w:val="hybridMultilevel"/>
    <w:tmpl w:val="7E9A3D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AF3A37"/>
    <w:multiLevelType w:val="hybridMultilevel"/>
    <w:tmpl w:val="FA5060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C26D58"/>
    <w:multiLevelType w:val="hybridMultilevel"/>
    <w:tmpl w:val="956828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5D973F3"/>
    <w:multiLevelType w:val="hybridMultilevel"/>
    <w:tmpl w:val="3460C3FA"/>
    <w:lvl w:ilvl="0" w:tplc="C0A278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842388"/>
    <w:multiLevelType w:val="hybridMultilevel"/>
    <w:tmpl w:val="B42C923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9229C"/>
    <w:multiLevelType w:val="multilevel"/>
    <w:tmpl w:val="D68C778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AA5AC6"/>
    <w:multiLevelType w:val="multilevel"/>
    <w:tmpl w:val="CD6A0D5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4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5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6D0C1F"/>
    <w:multiLevelType w:val="multilevel"/>
    <w:tmpl w:val="654203B0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4"/>
  </w:num>
  <w:num w:numId="2">
    <w:abstractNumId w:val="5"/>
  </w:num>
  <w:num w:numId="3">
    <w:abstractNumId w:val="31"/>
  </w:num>
  <w:num w:numId="4">
    <w:abstractNumId w:val="43"/>
  </w:num>
  <w:num w:numId="5">
    <w:abstractNumId w:val="16"/>
  </w:num>
  <w:num w:numId="6">
    <w:abstractNumId w:val="11"/>
  </w:num>
  <w:num w:numId="7">
    <w:abstractNumId w:val="20"/>
  </w:num>
  <w:num w:numId="8">
    <w:abstractNumId w:val="22"/>
  </w:num>
  <w:num w:numId="9">
    <w:abstractNumId w:val="18"/>
  </w:num>
  <w:num w:numId="10">
    <w:abstractNumId w:val="2"/>
  </w:num>
  <w:num w:numId="11">
    <w:abstractNumId w:val="25"/>
  </w:num>
  <w:num w:numId="12">
    <w:abstractNumId w:val="8"/>
    <w:lvlOverride w:ilvl="0">
      <w:startOverride w:val="1"/>
    </w:lvlOverride>
  </w:num>
  <w:num w:numId="13">
    <w:abstractNumId w:val="6"/>
  </w:num>
  <w:num w:numId="14">
    <w:abstractNumId w:val="0"/>
  </w:num>
  <w:num w:numId="15">
    <w:abstractNumId w:val="13"/>
  </w:num>
  <w:num w:numId="16">
    <w:abstractNumId w:val="45"/>
  </w:num>
  <w:num w:numId="17">
    <w:abstractNumId w:val="36"/>
  </w:num>
  <w:num w:numId="18">
    <w:abstractNumId w:val="30"/>
  </w:num>
  <w:num w:numId="19">
    <w:abstractNumId w:val="42"/>
  </w:num>
  <w:num w:numId="20">
    <w:abstractNumId w:val="33"/>
  </w:num>
  <w:num w:numId="21">
    <w:abstractNumId w:val="29"/>
  </w:num>
  <w:num w:numId="22">
    <w:abstractNumId w:val="37"/>
  </w:num>
  <w:num w:numId="23">
    <w:abstractNumId w:val="9"/>
  </w:num>
  <w:num w:numId="24">
    <w:abstractNumId w:val="46"/>
  </w:num>
  <w:num w:numId="25">
    <w:abstractNumId w:val="15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8"/>
  </w:num>
  <w:num w:numId="29">
    <w:abstractNumId w:val="21"/>
  </w:num>
  <w:num w:numId="30">
    <w:abstractNumId w:val="23"/>
  </w:num>
  <w:num w:numId="31">
    <w:abstractNumId w:val="40"/>
  </w:num>
  <w:num w:numId="32">
    <w:abstractNumId w:val="14"/>
  </w:num>
  <w:num w:numId="33">
    <w:abstractNumId w:val="4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="Times New Roman" w:hAnsi="Times New Roman" w:hint="default"/>
          <w:color w:val="auto"/>
        </w:rPr>
      </w:lvl>
    </w:lvlOverride>
  </w:num>
  <w:num w:numId="34">
    <w:abstractNumId w:val="47"/>
  </w:num>
  <w:num w:numId="35">
    <w:abstractNumId w:val="17"/>
  </w:num>
  <w:num w:numId="36">
    <w:abstractNumId w:val="24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12"/>
  </w:num>
  <w:num w:numId="39">
    <w:abstractNumId w:val="10"/>
  </w:num>
  <w:num w:numId="40">
    <w:abstractNumId w:val="32"/>
  </w:num>
  <w:num w:numId="41">
    <w:abstractNumId w:val="41"/>
  </w:num>
  <w:num w:numId="42">
    <w:abstractNumId w:val="19"/>
  </w:num>
  <w:num w:numId="43">
    <w:abstractNumId w:val="39"/>
  </w:num>
  <w:num w:numId="44">
    <w:abstractNumId w:val="35"/>
  </w:num>
  <w:num w:numId="45">
    <w:abstractNumId w:val="34"/>
  </w:num>
  <w:num w:numId="46">
    <w:abstractNumId w:val="38"/>
  </w:num>
  <w:num w:numId="47">
    <w:abstractNumId w:val="27"/>
  </w:num>
  <w:num w:numId="48">
    <w:abstractNumId w:val="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60770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C1B"/>
    <w:rsid w:val="000019F4"/>
    <w:rsid w:val="00002AD7"/>
    <w:rsid w:val="00002F35"/>
    <w:rsid w:val="00003A8A"/>
    <w:rsid w:val="00004BB1"/>
    <w:rsid w:val="00005C95"/>
    <w:rsid w:val="00007720"/>
    <w:rsid w:val="00012DB7"/>
    <w:rsid w:val="00014FD3"/>
    <w:rsid w:val="000150AE"/>
    <w:rsid w:val="00015619"/>
    <w:rsid w:val="00017FCC"/>
    <w:rsid w:val="00020174"/>
    <w:rsid w:val="000203DC"/>
    <w:rsid w:val="0002229F"/>
    <w:rsid w:val="00026E15"/>
    <w:rsid w:val="000278F8"/>
    <w:rsid w:val="00032C53"/>
    <w:rsid w:val="00032FD3"/>
    <w:rsid w:val="0003479F"/>
    <w:rsid w:val="00034A91"/>
    <w:rsid w:val="00037965"/>
    <w:rsid w:val="000402B2"/>
    <w:rsid w:val="0004053E"/>
    <w:rsid w:val="00040772"/>
    <w:rsid w:val="00042C74"/>
    <w:rsid w:val="00043603"/>
    <w:rsid w:val="0004534B"/>
    <w:rsid w:val="00045E56"/>
    <w:rsid w:val="000463EA"/>
    <w:rsid w:val="00051015"/>
    <w:rsid w:val="00052330"/>
    <w:rsid w:val="0005296D"/>
    <w:rsid w:val="00053B4A"/>
    <w:rsid w:val="00053B79"/>
    <w:rsid w:val="0005649D"/>
    <w:rsid w:val="00056E8E"/>
    <w:rsid w:val="00057B20"/>
    <w:rsid w:val="00057DFB"/>
    <w:rsid w:val="000622C1"/>
    <w:rsid w:val="0006357F"/>
    <w:rsid w:val="0006405B"/>
    <w:rsid w:val="00064AAE"/>
    <w:rsid w:val="000667E2"/>
    <w:rsid w:val="00066EBC"/>
    <w:rsid w:val="000730DA"/>
    <w:rsid w:val="00073897"/>
    <w:rsid w:val="00075D47"/>
    <w:rsid w:val="00084C69"/>
    <w:rsid w:val="00085A79"/>
    <w:rsid w:val="00086D24"/>
    <w:rsid w:val="00086DDF"/>
    <w:rsid w:val="00086E7C"/>
    <w:rsid w:val="00087034"/>
    <w:rsid w:val="000905B7"/>
    <w:rsid w:val="000922F9"/>
    <w:rsid w:val="00092EF7"/>
    <w:rsid w:val="000964DC"/>
    <w:rsid w:val="00097CD0"/>
    <w:rsid w:val="000A0865"/>
    <w:rsid w:val="000A0A85"/>
    <w:rsid w:val="000A0FD3"/>
    <w:rsid w:val="000A29A6"/>
    <w:rsid w:val="000A2A1C"/>
    <w:rsid w:val="000A312B"/>
    <w:rsid w:val="000A6314"/>
    <w:rsid w:val="000A6FAF"/>
    <w:rsid w:val="000B22E5"/>
    <w:rsid w:val="000B29D9"/>
    <w:rsid w:val="000B3B0A"/>
    <w:rsid w:val="000B4FD5"/>
    <w:rsid w:val="000B5BE7"/>
    <w:rsid w:val="000B6E87"/>
    <w:rsid w:val="000C2197"/>
    <w:rsid w:val="000C3A5D"/>
    <w:rsid w:val="000C5DA0"/>
    <w:rsid w:val="000C60E3"/>
    <w:rsid w:val="000D07A8"/>
    <w:rsid w:val="000D1BD9"/>
    <w:rsid w:val="000D4046"/>
    <w:rsid w:val="000D58C6"/>
    <w:rsid w:val="000E23B2"/>
    <w:rsid w:val="000E36B8"/>
    <w:rsid w:val="000E6A39"/>
    <w:rsid w:val="000E7736"/>
    <w:rsid w:val="000E7AB4"/>
    <w:rsid w:val="000F09B8"/>
    <w:rsid w:val="000F0D8B"/>
    <w:rsid w:val="000F0E10"/>
    <w:rsid w:val="000F0EE8"/>
    <w:rsid w:val="000F2016"/>
    <w:rsid w:val="000F4CDF"/>
    <w:rsid w:val="000F59B8"/>
    <w:rsid w:val="000F6D70"/>
    <w:rsid w:val="000F75C3"/>
    <w:rsid w:val="00101885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262E"/>
    <w:rsid w:val="00113250"/>
    <w:rsid w:val="00113432"/>
    <w:rsid w:val="001151DA"/>
    <w:rsid w:val="00116BAA"/>
    <w:rsid w:val="00116D47"/>
    <w:rsid w:val="00117C78"/>
    <w:rsid w:val="001204D1"/>
    <w:rsid w:val="001225C7"/>
    <w:rsid w:val="00122B5B"/>
    <w:rsid w:val="001238C9"/>
    <w:rsid w:val="00123E23"/>
    <w:rsid w:val="00132D2F"/>
    <w:rsid w:val="00134478"/>
    <w:rsid w:val="001347E5"/>
    <w:rsid w:val="00134EC5"/>
    <w:rsid w:val="00135320"/>
    <w:rsid w:val="00140C4B"/>
    <w:rsid w:val="00141533"/>
    <w:rsid w:val="00145DF4"/>
    <w:rsid w:val="001476E1"/>
    <w:rsid w:val="001508C2"/>
    <w:rsid w:val="00152277"/>
    <w:rsid w:val="0015271C"/>
    <w:rsid w:val="00154D67"/>
    <w:rsid w:val="001556B2"/>
    <w:rsid w:val="00163752"/>
    <w:rsid w:val="001639CA"/>
    <w:rsid w:val="00163A21"/>
    <w:rsid w:val="00164D99"/>
    <w:rsid w:val="001679C6"/>
    <w:rsid w:val="00170096"/>
    <w:rsid w:val="00172514"/>
    <w:rsid w:val="00172A38"/>
    <w:rsid w:val="0017337C"/>
    <w:rsid w:val="001752C4"/>
    <w:rsid w:val="001763AC"/>
    <w:rsid w:val="0017704D"/>
    <w:rsid w:val="00177F8F"/>
    <w:rsid w:val="00180287"/>
    <w:rsid w:val="00180719"/>
    <w:rsid w:val="001813F6"/>
    <w:rsid w:val="00181743"/>
    <w:rsid w:val="00181E67"/>
    <w:rsid w:val="00183298"/>
    <w:rsid w:val="001834EE"/>
    <w:rsid w:val="00183884"/>
    <w:rsid w:val="0018635D"/>
    <w:rsid w:val="00187A88"/>
    <w:rsid w:val="001905CA"/>
    <w:rsid w:val="00191C96"/>
    <w:rsid w:val="00192209"/>
    <w:rsid w:val="0019578F"/>
    <w:rsid w:val="00195934"/>
    <w:rsid w:val="00195FC9"/>
    <w:rsid w:val="00196368"/>
    <w:rsid w:val="001A30A0"/>
    <w:rsid w:val="001A4B0E"/>
    <w:rsid w:val="001A51EC"/>
    <w:rsid w:val="001A54E6"/>
    <w:rsid w:val="001A59CF"/>
    <w:rsid w:val="001A63D5"/>
    <w:rsid w:val="001B0463"/>
    <w:rsid w:val="001B4439"/>
    <w:rsid w:val="001B4F48"/>
    <w:rsid w:val="001B7ED3"/>
    <w:rsid w:val="001C110C"/>
    <w:rsid w:val="001C2520"/>
    <w:rsid w:val="001C2C8D"/>
    <w:rsid w:val="001C354D"/>
    <w:rsid w:val="001C4B7C"/>
    <w:rsid w:val="001C508B"/>
    <w:rsid w:val="001C707E"/>
    <w:rsid w:val="001D00AE"/>
    <w:rsid w:val="001D12F7"/>
    <w:rsid w:val="001D3614"/>
    <w:rsid w:val="001D45A3"/>
    <w:rsid w:val="001D73DB"/>
    <w:rsid w:val="001D77AF"/>
    <w:rsid w:val="001E021F"/>
    <w:rsid w:val="001E0C59"/>
    <w:rsid w:val="001E484D"/>
    <w:rsid w:val="001E5069"/>
    <w:rsid w:val="001E56E6"/>
    <w:rsid w:val="001E59A3"/>
    <w:rsid w:val="001E5DED"/>
    <w:rsid w:val="001F0D33"/>
    <w:rsid w:val="001F1DA1"/>
    <w:rsid w:val="001F2796"/>
    <w:rsid w:val="001F31BF"/>
    <w:rsid w:val="001F409B"/>
    <w:rsid w:val="001F46DA"/>
    <w:rsid w:val="001F4AC7"/>
    <w:rsid w:val="001F5043"/>
    <w:rsid w:val="001F62C0"/>
    <w:rsid w:val="001F6A11"/>
    <w:rsid w:val="001F6B23"/>
    <w:rsid w:val="001F6B9F"/>
    <w:rsid w:val="00200390"/>
    <w:rsid w:val="00203F47"/>
    <w:rsid w:val="00203F6F"/>
    <w:rsid w:val="00204669"/>
    <w:rsid w:val="00204B90"/>
    <w:rsid w:val="0020540E"/>
    <w:rsid w:val="00205478"/>
    <w:rsid w:val="00205CDE"/>
    <w:rsid w:val="002067E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207B3"/>
    <w:rsid w:val="002209E4"/>
    <w:rsid w:val="0022448F"/>
    <w:rsid w:val="00226699"/>
    <w:rsid w:val="00227AF8"/>
    <w:rsid w:val="00227E7B"/>
    <w:rsid w:val="00230B8C"/>
    <w:rsid w:val="00230C96"/>
    <w:rsid w:val="00236BD9"/>
    <w:rsid w:val="002373DC"/>
    <w:rsid w:val="0024040A"/>
    <w:rsid w:val="002428F1"/>
    <w:rsid w:val="00243733"/>
    <w:rsid w:val="00246A1D"/>
    <w:rsid w:val="00250184"/>
    <w:rsid w:val="00251796"/>
    <w:rsid w:val="002530CF"/>
    <w:rsid w:val="00254755"/>
    <w:rsid w:val="00254E6D"/>
    <w:rsid w:val="002601AC"/>
    <w:rsid w:val="00262366"/>
    <w:rsid w:val="00263B3D"/>
    <w:rsid w:val="00263C7B"/>
    <w:rsid w:val="00264C61"/>
    <w:rsid w:val="00265A68"/>
    <w:rsid w:val="0026606F"/>
    <w:rsid w:val="00266957"/>
    <w:rsid w:val="00266E78"/>
    <w:rsid w:val="0027186A"/>
    <w:rsid w:val="00271E41"/>
    <w:rsid w:val="002731F5"/>
    <w:rsid w:val="0027383B"/>
    <w:rsid w:val="00275D65"/>
    <w:rsid w:val="002805BF"/>
    <w:rsid w:val="00280735"/>
    <w:rsid w:val="002808DF"/>
    <w:rsid w:val="00282597"/>
    <w:rsid w:val="00283E88"/>
    <w:rsid w:val="0028589D"/>
    <w:rsid w:val="00285E51"/>
    <w:rsid w:val="00285FA5"/>
    <w:rsid w:val="00290082"/>
    <w:rsid w:val="00290EE6"/>
    <w:rsid w:val="00291545"/>
    <w:rsid w:val="00292918"/>
    <w:rsid w:val="00294752"/>
    <w:rsid w:val="002953A0"/>
    <w:rsid w:val="00296FBA"/>
    <w:rsid w:val="00297C61"/>
    <w:rsid w:val="002A12B5"/>
    <w:rsid w:val="002A31A4"/>
    <w:rsid w:val="002A6315"/>
    <w:rsid w:val="002A741E"/>
    <w:rsid w:val="002A7A0E"/>
    <w:rsid w:val="002B082F"/>
    <w:rsid w:val="002B29A3"/>
    <w:rsid w:val="002B2E05"/>
    <w:rsid w:val="002B5F10"/>
    <w:rsid w:val="002C54EB"/>
    <w:rsid w:val="002C5E59"/>
    <w:rsid w:val="002C6F40"/>
    <w:rsid w:val="002D00A4"/>
    <w:rsid w:val="002D0BD0"/>
    <w:rsid w:val="002D2927"/>
    <w:rsid w:val="002D2CF8"/>
    <w:rsid w:val="002D3962"/>
    <w:rsid w:val="002D6E5E"/>
    <w:rsid w:val="002D7F12"/>
    <w:rsid w:val="002E20F1"/>
    <w:rsid w:val="002E3415"/>
    <w:rsid w:val="002E419B"/>
    <w:rsid w:val="002E5F47"/>
    <w:rsid w:val="002E6D58"/>
    <w:rsid w:val="002E6D5D"/>
    <w:rsid w:val="002E6FC8"/>
    <w:rsid w:val="002E7DD4"/>
    <w:rsid w:val="002E7DEC"/>
    <w:rsid w:val="002F1B1B"/>
    <w:rsid w:val="002F226D"/>
    <w:rsid w:val="002F4046"/>
    <w:rsid w:val="002F6CBF"/>
    <w:rsid w:val="00301266"/>
    <w:rsid w:val="00302445"/>
    <w:rsid w:val="003025B4"/>
    <w:rsid w:val="00304426"/>
    <w:rsid w:val="0030468C"/>
    <w:rsid w:val="003047B4"/>
    <w:rsid w:val="003060FF"/>
    <w:rsid w:val="00310971"/>
    <w:rsid w:val="00311BAC"/>
    <w:rsid w:val="00312D28"/>
    <w:rsid w:val="00316534"/>
    <w:rsid w:val="00317694"/>
    <w:rsid w:val="00317BAB"/>
    <w:rsid w:val="00321B4C"/>
    <w:rsid w:val="00322B92"/>
    <w:rsid w:val="00324642"/>
    <w:rsid w:val="00330F64"/>
    <w:rsid w:val="00331682"/>
    <w:rsid w:val="00333F02"/>
    <w:rsid w:val="00334137"/>
    <w:rsid w:val="003346E8"/>
    <w:rsid w:val="00337DCF"/>
    <w:rsid w:val="00341414"/>
    <w:rsid w:val="0034374F"/>
    <w:rsid w:val="00343979"/>
    <w:rsid w:val="00343B66"/>
    <w:rsid w:val="00345BCB"/>
    <w:rsid w:val="00345FDC"/>
    <w:rsid w:val="00346038"/>
    <w:rsid w:val="00347A89"/>
    <w:rsid w:val="00347E0F"/>
    <w:rsid w:val="003540D2"/>
    <w:rsid w:val="003540F8"/>
    <w:rsid w:val="003551EE"/>
    <w:rsid w:val="0035583F"/>
    <w:rsid w:val="00355A00"/>
    <w:rsid w:val="00356A3E"/>
    <w:rsid w:val="0035765A"/>
    <w:rsid w:val="00360DDD"/>
    <w:rsid w:val="00361967"/>
    <w:rsid w:val="00362C6D"/>
    <w:rsid w:val="003638A8"/>
    <w:rsid w:val="00364639"/>
    <w:rsid w:val="00364656"/>
    <w:rsid w:val="00366BD5"/>
    <w:rsid w:val="00366CAC"/>
    <w:rsid w:val="003724E5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BF4"/>
    <w:rsid w:val="003876C2"/>
    <w:rsid w:val="00390607"/>
    <w:rsid w:val="00391472"/>
    <w:rsid w:val="00391F37"/>
    <w:rsid w:val="003937E1"/>
    <w:rsid w:val="00397E5B"/>
    <w:rsid w:val="003A1E0A"/>
    <w:rsid w:val="003A24D5"/>
    <w:rsid w:val="003A4C1A"/>
    <w:rsid w:val="003A4ECC"/>
    <w:rsid w:val="003A57BA"/>
    <w:rsid w:val="003B004F"/>
    <w:rsid w:val="003B3E2A"/>
    <w:rsid w:val="003B5C06"/>
    <w:rsid w:val="003B6462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D0D7C"/>
    <w:rsid w:val="003D20EA"/>
    <w:rsid w:val="003D2570"/>
    <w:rsid w:val="003D2646"/>
    <w:rsid w:val="003D3686"/>
    <w:rsid w:val="003D5274"/>
    <w:rsid w:val="003D5915"/>
    <w:rsid w:val="003D75D0"/>
    <w:rsid w:val="003E3959"/>
    <w:rsid w:val="003E3BBD"/>
    <w:rsid w:val="003E4A2E"/>
    <w:rsid w:val="003E663A"/>
    <w:rsid w:val="003E7ECF"/>
    <w:rsid w:val="003F115C"/>
    <w:rsid w:val="003F25B6"/>
    <w:rsid w:val="003F4472"/>
    <w:rsid w:val="003F7641"/>
    <w:rsid w:val="003F7752"/>
    <w:rsid w:val="003F77CF"/>
    <w:rsid w:val="00401228"/>
    <w:rsid w:val="00405F16"/>
    <w:rsid w:val="00407633"/>
    <w:rsid w:val="004076B5"/>
    <w:rsid w:val="0040795A"/>
    <w:rsid w:val="00411081"/>
    <w:rsid w:val="00412450"/>
    <w:rsid w:val="00417281"/>
    <w:rsid w:val="00417EDB"/>
    <w:rsid w:val="00417F30"/>
    <w:rsid w:val="00420113"/>
    <w:rsid w:val="004218F2"/>
    <w:rsid w:val="004225D4"/>
    <w:rsid w:val="00422EA7"/>
    <w:rsid w:val="0042385F"/>
    <w:rsid w:val="0042398A"/>
    <w:rsid w:val="00425D2F"/>
    <w:rsid w:val="00427DF7"/>
    <w:rsid w:val="00430995"/>
    <w:rsid w:val="004324CA"/>
    <w:rsid w:val="00435375"/>
    <w:rsid w:val="00435BB0"/>
    <w:rsid w:val="00436151"/>
    <w:rsid w:val="00436C77"/>
    <w:rsid w:val="00437E5C"/>
    <w:rsid w:val="00440209"/>
    <w:rsid w:val="0044129F"/>
    <w:rsid w:val="004424FD"/>
    <w:rsid w:val="00442869"/>
    <w:rsid w:val="004429FC"/>
    <w:rsid w:val="00444365"/>
    <w:rsid w:val="004445F5"/>
    <w:rsid w:val="004462DC"/>
    <w:rsid w:val="004465BC"/>
    <w:rsid w:val="00447B8A"/>
    <w:rsid w:val="0045168A"/>
    <w:rsid w:val="004534E0"/>
    <w:rsid w:val="00453516"/>
    <w:rsid w:val="00454C98"/>
    <w:rsid w:val="00456158"/>
    <w:rsid w:val="00457BB4"/>
    <w:rsid w:val="00460132"/>
    <w:rsid w:val="00460764"/>
    <w:rsid w:val="0046098D"/>
    <w:rsid w:val="00462E99"/>
    <w:rsid w:val="00466EA9"/>
    <w:rsid w:val="004672F1"/>
    <w:rsid w:val="00467FBA"/>
    <w:rsid w:val="004718C0"/>
    <w:rsid w:val="00471AA3"/>
    <w:rsid w:val="00471FD2"/>
    <w:rsid w:val="00472829"/>
    <w:rsid w:val="004737EC"/>
    <w:rsid w:val="004749BE"/>
    <w:rsid w:val="00477E8D"/>
    <w:rsid w:val="00480B14"/>
    <w:rsid w:val="00480DBA"/>
    <w:rsid w:val="004839C2"/>
    <w:rsid w:val="004873C2"/>
    <w:rsid w:val="0049113A"/>
    <w:rsid w:val="004A0724"/>
    <w:rsid w:val="004A081C"/>
    <w:rsid w:val="004A23D3"/>
    <w:rsid w:val="004A24E4"/>
    <w:rsid w:val="004A2840"/>
    <w:rsid w:val="004A3678"/>
    <w:rsid w:val="004A39B1"/>
    <w:rsid w:val="004A64EF"/>
    <w:rsid w:val="004A6AC9"/>
    <w:rsid w:val="004A7A01"/>
    <w:rsid w:val="004A7C7C"/>
    <w:rsid w:val="004B0168"/>
    <w:rsid w:val="004B2734"/>
    <w:rsid w:val="004B38BC"/>
    <w:rsid w:val="004B3E79"/>
    <w:rsid w:val="004B48A6"/>
    <w:rsid w:val="004B744E"/>
    <w:rsid w:val="004B7B38"/>
    <w:rsid w:val="004C089D"/>
    <w:rsid w:val="004C0FFB"/>
    <w:rsid w:val="004C14A6"/>
    <w:rsid w:val="004C20E6"/>
    <w:rsid w:val="004C4910"/>
    <w:rsid w:val="004C633A"/>
    <w:rsid w:val="004C6B68"/>
    <w:rsid w:val="004C73DD"/>
    <w:rsid w:val="004D2412"/>
    <w:rsid w:val="004D2BFD"/>
    <w:rsid w:val="004D6958"/>
    <w:rsid w:val="004D79D4"/>
    <w:rsid w:val="004E09CD"/>
    <w:rsid w:val="004E150B"/>
    <w:rsid w:val="004E3A55"/>
    <w:rsid w:val="004E6BF8"/>
    <w:rsid w:val="004F035C"/>
    <w:rsid w:val="004F19C8"/>
    <w:rsid w:val="004F3FB8"/>
    <w:rsid w:val="004F4777"/>
    <w:rsid w:val="004F50E5"/>
    <w:rsid w:val="004F6B1F"/>
    <w:rsid w:val="004F7E38"/>
    <w:rsid w:val="00500263"/>
    <w:rsid w:val="00501012"/>
    <w:rsid w:val="0050532B"/>
    <w:rsid w:val="0050735A"/>
    <w:rsid w:val="005110D9"/>
    <w:rsid w:val="00513411"/>
    <w:rsid w:val="00513593"/>
    <w:rsid w:val="00514577"/>
    <w:rsid w:val="00515317"/>
    <w:rsid w:val="005210B8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40C29"/>
    <w:rsid w:val="005445F2"/>
    <w:rsid w:val="00546602"/>
    <w:rsid w:val="00550127"/>
    <w:rsid w:val="0055116F"/>
    <w:rsid w:val="00551606"/>
    <w:rsid w:val="00552552"/>
    <w:rsid w:val="00552C9B"/>
    <w:rsid w:val="0055320F"/>
    <w:rsid w:val="005536A5"/>
    <w:rsid w:val="00553F33"/>
    <w:rsid w:val="00553FE5"/>
    <w:rsid w:val="0055537B"/>
    <w:rsid w:val="00557D8C"/>
    <w:rsid w:val="00561686"/>
    <w:rsid w:val="00563E1B"/>
    <w:rsid w:val="00567E32"/>
    <w:rsid w:val="00567ECA"/>
    <w:rsid w:val="00570EF3"/>
    <w:rsid w:val="005730FB"/>
    <w:rsid w:val="00573481"/>
    <w:rsid w:val="0057361E"/>
    <w:rsid w:val="005741B1"/>
    <w:rsid w:val="0057476B"/>
    <w:rsid w:val="005759C2"/>
    <w:rsid w:val="005833FF"/>
    <w:rsid w:val="005835F8"/>
    <w:rsid w:val="005847F5"/>
    <w:rsid w:val="005854D1"/>
    <w:rsid w:val="00585EC7"/>
    <w:rsid w:val="0058707B"/>
    <w:rsid w:val="005879D9"/>
    <w:rsid w:val="00587DDE"/>
    <w:rsid w:val="005974C8"/>
    <w:rsid w:val="00597703"/>
    <w:rsid w:val="005A0C7F"/>
    <w:rsid w:val="005A18CE"/>
    <w:rsid w:val="005A205B"/>
    <w:rsid w:val="005A4566"/>
    <w:rsid w:val="005A4A7E"/>
    <w:rsid w:val="005A5C95"/>
    <w:rsid w:val="005A7F5E"/>
    <w:rsid w:val="005B23B6"/>
    <w:rsid w:val="005B305C"/>
    <w:rsid w:val="005B339D"/>
    <w:rsid w:val="005B35FD"/>
    <w:rsid w:val="005B37ED"/>
    <w:rsid w:val="005B3882"/>
    <w:rsid w:val="005B7BB4"/>
    <w:rsid w:val="005B7C05"/>
    <w:rsid w:val="005C0AE3"/>
    <w:rsid w:val="005C1694"/>
    <w:rsid w:val="005C1FA8"/>
    <w:rsid w:val="005C3945"/>
    <w:rsid w:val="005C6E62"/>
    <w:rsid w:val="005D0E5F"/>
    <w:rsid w:val="005D157B"/>
    <w:rsid w:val="005D1FB8"/>
    <w:rsid w:val="005D4597"/>
    <w:rsid w:val="005D6A1F"/>
    <w:rsid w:val="005D7C40"/>
    <w:rsid w:val="005E309C"/>
    <w:rsid w:val="005E4FE7"/>
    <w:rsid w:val="005E5602"/>
    <w:rsid w:val="005E5EC9"/>
    <w:rsid w:val="005E675B"/>
    <w:rsid w:val="005F15EB"/>
    <w:rsid w:val="005F299B"/>
    <w:rsid w:val="005F3895"/>
    <w:rsid w:val="005F536D"/>
    <w:rsid w:val="005F55CE"/>
    <w:rsid w:val="005F59F4"/>
    <w:rsid w:val="005F6CCC"/>
    <w:rsid w:val="00600D76"/>
    <w:rsid w:val="006028F5"/>
    <w:rsid w:val="00604F03"/>
    <w:rsid w:val="00605BC1"/>
    <w:rsid w:val="006077F3"/>
    <w:rsid w:val="00611173"/>
    <w:rsid w:val="00611340"/>
    <w:rsid w:val="0061226A"/>
    <w:rsid w:val="00612FB5"/>
    <w:rsid w:val="00617AFC"/>
    <w:rsid w:val="00617B35"/>
    <w:rsid w:val="0062019A"/>
    <w:rsid w:val="00620DC6"/>
    <w:rsid w:val="00621C7C"/>
    <w:rsid w:val="0062207D"/>
    <w:rsid w:val="00622E55"/>
    <w:rsid w:val="006240E2"/>
    <w:rsid w:val="00624182"/>
    <w:rsid w:val="00625049"/>
    <w:rsid w:val="00626035"/>
    <w:rsid w:val="006267FD"/>
    <w:rsid w:val="00634B2F"/>
    <w:rsid w:val="006363DA"/>
    <w:rsid w:val="0063789B"/>
    <w:rsid w:val="00637A9A"/>
    <w:rsid w:val="00637E81"/>
    <w:rsid w:val="006410A2"/>
    <w:rsid w:val="0064149B"/>
    <w:rsid w:val="00642699"/>
    <w:rsid w:val="006437A6"/>
    <w:rsid w:val="00644447"/>
    <w:rsid w:val="006504BD"/>
    <w:rsid w:val="0065112D"/>
    <w:rsid w:val="00651392"/>
    <w:rsid w:val="00652832"/>
    <w:rsid w:val="006543DC"/>
    <w:rsid w:val="0065667F"/>
    <w:rsid w:val="00660F6D"/>
    <w:rsid w:val="00662C36"/>
    <w:rsid w:val="0066369F"/>
    <w:rsid w:val="00663F81"/>
    <w:rsid w:val="00665541"/>
    <w:rsid w:val="00665F3C"/>
    <w:rsid w:val="0067096A"/>
    <w:rsid w:val="00670FCA"/>
    <w:rsid w:val="00672328"/>
    <w:rsid w:val="006740EF"/>
    <w:rsid w:val="00674A3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575F"/>
    <w:rsid w:val="00697341"/>
    <w:rsid w:val="00697616"/>
    <w:rsid w:val="006A0C79"/>
    <w:rsid w:val="006A367C"/>
    <w:rsid w:val="006A39B5"/>
    <w:rsid w:val="006A7038"/>
    <w:rsid w:val="006A7561"/>
    <w:rsid w:val="006B1BD6"/>
    <w:rsid w:val="006B3D5E"/>
    <w:rsid w:val="006B4849"/>
    <w:rsid w:val="006C0F3C"/>
    <w:rsid w:val="006C1BCF"/>
    <w:rsid w:val="006C1F2B"/>
    <w:rsid w:val="006C2889"/>
    <w:rsid w:val="006C4C14"/>
    <w:rsid w:val="006C5A81"/>
    <w:rsid w:val="006C7D68"/>
    <w:rsid w:val="006D1F01"/>
    <w:rsid w:val="006D48A0"/>
    <w:rsid w:val="006D48D6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383A"/>
    <w:rsid w:val="006F52F8"/>
    <w:rsid w:val="007006A4"/>
    <w:rsid w:val="00701E88"/>
    <w:rsid w:val="00705705"/>
    <w:rsid w:val="00706C1B"/>
    <w:rsid w:val="00707245"/>
    <w:rsid w:val="007072C6"/>
    <w:rsid w:val="007078D5"/>
    <w:rsid w:val="00713990"/>
    <w:rsid w:val="0071501F"/>
    <w:rsid w:val="00715B9F"/>
    <w:rsid w:val="007166F7"/>
    <w:rsid w:val="00717889"/>
    <w:rsid w:val="00717B5F"/>
    <w:rsid w:val="00720D6D"/>
    <w:rsid w:val="007212AB"/>
    <w:rsid w:val="0072162C"/>
    <w:rsid w:val="00722CC7"/>
    <w:rsid w:val="00725111"/>
    <w:rsid w:val="007267C5"/>
    <w:rsid w:val="00727CC4"/>
    <w:rsid w:val="00731F52"/>
    <w:rsid w:val="00732731"/>
    <w:rsid w:val="007330C7"/>
    <w:rsid w:val="007358FE"/>
    <w:rsid w:val="007361AF"/>
    <w:rsid w:val="0073676B"/>
    <w:rsid w:val="00740357"/>
    <w:rsid w:val="00740451"/>
    <w:rsid w:val="00740D3F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121"/>
    <w:rsid w:val="007715A7"/>
    <w:rsid w:val="007759A2"/>
    <w:rsid w:val="00776593"/>
    <w:rsid w:val="007765A1"/>
    <w:rsid w:val="007767A9"/>
    <w:rsid w:val="00783E43"/>
    <w:rsid w:val="00783F7C"/>
    <w:rsid w:val="007846F5"/>
    <w:rsid w:val="0078583B"/>
    <w:rsid w:val="00786A22"/>
    <w:rsid w:val="007872CF"/>
    <w:rsid w:val="007909C0"/>
    <w:rsid w:val="007912DA"/>
    <w:rsid w:val="00791493"/>
    <w:rsid w:val="00793F7D"/>
    <w:rsid w:val="00794550"/>
    <w:rsid w:val="00795176"/>
    <w:rsid w:val="00795659"/>
    <w:rsid w:val="007957A8"/>
    <w:rsid w:val="00796F4A"/>
    <w:rsid w:val="007A07C7"/>
    <w:rsid w:val="007A1175"/>
    <w:rsid w:val="007A5BA0"/>
    <w:rsid w:val="007A5BDA"/>
    <w:rsid w:val="007A6298"/>
    <w:rsid w:val="007A6649"/>
    <w:rsid w:val="007B07A8"/>
    <w:rsid w:val="007B082A"/>
    <w:rsid w:val="007B21CC"/>
    <w:rsid w:val="007B308D"/>
    <w:rsid w:val="007B3A83"/>
    <w:rsid w:val="007B6FF5"/>
    <w:rsid w:val="007C1451"/>
    <w:rsid w:val="007C1D08"/>
    <w:rsid w:val="007C3A8F"/>
    <w:rsid w:val="007D00ED"/>
    <w:rsid w:val="007D0A43"/>
    <w:rsid w:val="007D1E6C"/>
    <w:rsid w:val="007D1F7B"/>
    <w:rsid w:val="007D2E93"/>
    <w:rsid w:val="007D31FC"/>
    <w:rsid w:val="007D340F"/>
    <w:rsid w:val="007D42A6"/>
    <w:rsid w:val="007D4394"/>
    <w:rsid w:val="007D5D3D"/>
    <w:rsid w:val="007D7314"/>
    <w:rsid w:val="007E1005"/>
    <w:rsid w:val="007E115B"/>
    <w:rsid w:val="007E4328"/>
    <w:rsid w:val="007E45E7"/>
    <w:rsid w:val="007E48B4"/>
    <w:rsid w:val="007E4CEB"/>
    <w:rsid w:val="007E5FCF"/>
    <w:rsid w:val="007E7277"/>
    <w:rsid w:val="007E75A7"/>
    <w:rsid w:val="007F063F"/>
    <w:rsid w:val="007F2360"/>
    <w:rsid w:val="007F3FA4"/>
    <w:rsid w:val="007F6959"/>
    <w:rsid w:val="007F78F9"/>
    <w:rsid w:val="007F7B4A"/>
    <w:rsid w:val="008016F3"/>
    <w:rsid w:val="00801BB3"/>
    <w:rsid w:val="008022DE"/>
    <w:rsid w:val="00803806"/>
    <w:rsid w:val="0080571F"/>
    <w:rsid w:val="008065C9"/>
    <w:rsid w:val="008078DC"/>
    <w:rsid w:val="0081266B"/>
    <w:rsid w:val="00814DBE"/>
    <w:rsid w:val="00816E0D"/>
    <w:rsid w:val="00820171"/>
    <w:rsid w:val="008215BC"/>
    <w:rsid w:val="00821E79"/>
    <w:rsid w:val="00822664"/>
    <w:rsid w:val="00831501"/>
    <w:rsid w:val="008319F8"/>
    <w:rsid w:val="00832A3A"/>
    <w:rsid w:val="00832C33"/>
    <w:rsid w:val="00834A38"/>
    <w:rsid w:val="00834DA9"/>
    <w:rsid w:val="008358B2"/>
    <w:rsid w:val="00836A00"/>
    <w:rsid w:val="00837CDA"/>
    <w:rsid w:val="00840ED6"/>
    <w:rsid w:val="00840F74"/>
    <w:rsid w:val="00844063"/>
    <w:rsid w:val="008447F1"/>
    <w:rsid w:val="00846A3A"/>
    <w:rsid w:val="00847380"/>
    <w:rsid w:val="008502EE"/>
    <w:rsid w:val="0085257E"/>
    <w:rsid w:val="00852806"/>
    <w:rsid w:val="00855139"/>
    <w:rsid w:val="00855DE7"/>
    <w:rsid w:val="008576AB"/>
    <w:rsid w:val="00857BE0"/>
    <w:rsid w:val="00857D2E"/>
    <w:rsid w:val="00860283"/>
    <w:rsid w:val="00860996"/>
    <w:rsid w:val="0086323A"/>
    <w:rsid w:val="00864B97"/>
    <w:rsid w:val="00866757"/>
    <w:rsid w:val="00866DAB"/>
    <w:rsid w:val="00871196"/>
    <w:rsid w:val="0087253A"/>
    <w:rsid w:val="008728FA"/>
    <w:rsid w:val="00874A02"/>
    <w:rsid w:val="00874C48"/>
    <w:rsid w:val="00874E76"/>
    <w:rsid w:val="0087640C"/>
    <w:rsid w:val="008765B3"/>
    <w:rsid w:val="0087746E"/>
    <w:rsid w:val="0087770B"/>
    <w:rsid w:val="00882C6F"/>
    <w:rsid w:val="00882EF5"/>
    <w:rsid w:val="00887042"/>
    <w:rsid w:val="0088739B"/>
    <w:rsid w:val="00891A14"/>
    <w:rsid w:val="00892105"/>
    <w:rsid w:val="008934E7"/>
    <w:rsid w:val="00893F10"/>
    <w:rsid w:val="008949DD"/>
    <w:rsid w:val="008979B0"/>
    <w:rsid w:val="008A1DF1"/>
    <w:rsid w:val="008A4841"/>
    <w:rsid w:val="008A68F1"/>
    <w:rsid w:val="008A7812"/>
    <w:rsid w:val="008B1CFA"/>
    <w:rsid w:val="008B4798"/>
    <w:rsid w:val="008B5329"/>
    <w:rsid w:val="008B6EBD"/>
    <w:rsid w:val="008C0935"/>
    <w:rsid w:val="008C0FCE"/>
    <w:rsid w:val="008C28FD"/>
    <w:rsid w:val="008C2DBD"/>
    <w:rsid w:val="008C3946"/>
    <w:rsid w:val="008C56B9"/>
    <w:rsid w:val="008C5E62"/>
    <w:rsid w:val="008D31C1"/>
    <w:rsid w:val="008D40DD"/>
    <w:rsid w:val="008D79AF"/>
    <w:rsid w:val="008E12F6"/>
    <w:rsid w:val="008E1551"/>
    <w:rsid w:val="008E1AAE"/>
    <w:rsid w:val="008E2E67"/>
    <w:rsid w:val="008E48A0"/>
    <w:rsid w:val="008E54BB"/>
    <w:rsid w:val="008E60C7"/>
    <w:rsid w:val="008F092A"/>
    <w:rsid w:val="008F2422"/>
    <w:rsid w:val="008F4169"/>
    <w:rsid w:val="008F4DD5"/>
    <w:rsid w:val="008F614B"/>
    <w:rsid w:val="008F62AE"/>
    <w:rsid w:val="008F7779"/>
    <w:rsid w:val="0090121B"/>
    <w:rsid w:val="00901FCB"/>
    <w:rsid w:val="00902B23"/>
    <w:rsid w:val="009047AD"/>
    <w:rsid w:val="00904D30"/>
    <w:rsid w:val="009101E7"/>
    <w:rsid w:val="00910AC1"/>
    <w:rsid w:val="009119B0"/>
    <w:rsid w:val="00911F26"/>
    <w:rsid w:val="009121BD"/>
    <w:rsid w:val="00913258"/>
    <w:rsid w:val="009200B6"/>
    <w:rsid w:val="00920714"/>
    <w:rsid w:val="00920767"/>
    <w:rsid w:val="009208BE"/>
    <w:rsid w:val="009239C0"/>
    <w:rsid w:val="009254D7"/>
    <w:rsid w:val="009260CD"/>
    <w:rsid w:val="00927F49"/>
    <w:rsid w:val="00930EF3"/>
    <w:rsid w:val="009335D4"/>
    <w:rsid w:val="0093600A"/>
    <w:rsid w:val="00937373"/>
    <w:rsid w:val="009401A4"/>
    <w:rsid w:val="00942AB4"/>
    <w:rsid w:val="009439B6"/>
    <w:rsid w:val="009441C7"/>
    <w:rsid w:val="009454C9"/>
    <w:rsid w:val="00946B6C"/>
    <w:rsid w:val="009511C3"/>
    <w:rsid w:val="009512BA"/>
    <w:rsid w:val="00951C42"/>
    <w:rsid w:val="00951EB3"/>
    <w:rsid w:val="00952988"/>
    <w:rsid w:val="0096784B"/>
    <w:rsid w:val="00967C3B"/>
    <w:rsid w:val="00970377"/>
    <w:rsid w:val="00970A1F"/>
    <w:rsid w:val="00970CB0"/>
    <w:rsid w:val="00970E91"/>
    <w:rsid w:val="009746F3"/>
    <w:rsid w:val="00980C8B"/>
    <w:rsid w:val="00980EAC"/>
    <w:rsid w:val="00981B19"/>
    <w:rsid w:val="00982B46"/>
    <w:rsid w:val="00983170"/>
    <w:rsid w:val="0098564D"/>
    <w:rsid w:val="00986D14"/>
    <w:rsid w:val="00990E3D"/>
    <w:rsid w:val="00992B19"/>
    <w:rsid w:val="00993B50"/>
    <w:rsid w:val="00993B90"/>
    <w:rsid w:val="009A0848"/>
    <w:rsid w:val="009A38ED"/>
    <w:rsid w:val="009A5D7A"/>
    <w:rsid w:val="009A62D4"/>
    <w:rsid w:val="009A7818"/>
    <w:rsid w:val="009A7BA6"/>
    <w:rsid w:val="009B385A"/>
    <w:rsid w:val="009B3FF5"/>
    <w:rsid w:val="009B5F38"/>
    <w:rsid w:val="009B6597"/>
    <w:rsid w:val="009B742F"/>
    <w:rsid w:val="009C5F21"/>
    <w:rsid w:val="009C674D"/>
    <w:rsid w:val="009D654E"/>
    <w:rsid w:val="009D6E29"/>
    <w:rsid w:val="009D721A"/>
    <w:rsid w:val="009E0BAE"/>
    <w:rsid w:val="009E0DB5"/>
    <w:rsid w:val="009E1E8C"/>
    <w:rsid w:val="009E39DE"/>
    <w:rsid w:val="009E4AC7"/>
    <w:rsid w:val="009E5F7F"/>
    <w:rsid w:val="009E6F9E"/>
    <w:rsid w:val="009E745E"/>
    <w:rsid w:val="009F0450"/>
    <w:rsid w:val="009F0FD2"/>
    <w:rsid w:val="009F1B29"/>
    <w:rsid w:val="009F2A1D"/>
    <w:rsid w:val="009F2A92"/>
    <w:rsid w:val="009F4078"/>
    <w:rsid w:val="009F4542"/>
    <w:rsid w:val="009F7151"/>
    <w:rsid w:val="00A005DF"/>
    <w:rsid w:val="00A00C84"/>
    <w:rsid w:val="00A0757D"/>
    <w:rsid w:val="00A10DF0"/>
    <w:rsid w:val="00A10F8A"/>
    <w:rsid w:val="00A1137F"/>
    <w:rsid w:val="00A15757"/>
    <w:rsid w:val="00A15807"/>
    <w:rsid w:val="00A15A3F"/>
    <w:rsid w:val="00A2471A"/>
    <w:rsid w:val="00A33BC3"/>
    <w:rsid w:val="00A33C14"/>
    <w:rsid w:val="00A3540A"/>
    <w:rsid w:val="00A36A5E"/>
    <w:rsid w:val="00A37262"/>
    <w:rsid w:val="00A40394"/>
    <w:rsid w:val="00A410E9"/>
    <w:rsid w:val="00A43364"/>
    <w:rsid w:val="00A45BC4"/>
    <w:rsid w:val="00A466A1"/>
    <w:rsid w:val="00A46DA6"/>
    <w:rsid w:val="00A54F93"/>
    <w:rsid w:val="00A562E6"/>
    <w:rsid w:val="00A57152"/>
    <w:rsid w:val="00A60243"/>
    <w:rsid w:val="00A60751"/>
    <w:rsid w:val="00A6339B"/>
    <w:rsid w:val="00A646D3"/>
    <w:rsid w:val="00A65D37"/>
    <w:rsid w:val="00A665B9"/>
    <w:rsid w:val="00A67590"/>
    <w:rsid w:val="00A72575"/>
    <w:rsid w:val="00A7270E"/>
    <w:rsid w:val="00A73459"/>
    <w:rsid w:val="00A74378"/>
    <w:rsid w:val="00A74407"/>
    <w:rsid w:val="00A76BBB"/>
    <w:rsid w:val="00A77037"/>
    <w:rsid w:val="00A8247A"/>
    <w:rsid w:val="00A82F87"/>
    <w:rsid w:val="00A830C9"/>
    <w:rsid w:val="00A84F36"/>
    <w:rsid w:val="00A85FE9"/>
    <w:rsid w:val="00A9006D"/>
    <w:rsid w:val="00A90B48"/>
    <w:rsid w:val="00A90D3C"/>
    <w:rsid w:val="00A91226"/>
    <w:rsid w:val="00A9335A"/>
    <w:rsid w:val="00A94564"/>
    <w:rsid w:val="00A95B75"/>
    <w:rsid w:val="00A95C06"/>
    <w:rsid w:val="00A96717"/>
    <w:rsid w:val="00AA580E"/>
    <w:rsid w:val="00AA5B5D"/>
    <w:rsid w:val="00AA5DEA"/>
    <w:rsid w:val="00AA7AF4"/>
    <w:rsid w:val="00AB37CB"/>
    <w:rsid w:val="00AB3F64"/>
    <w:rsid w:val="00AB4F18"/>
    <w:rsid w:val="00AB50E1"/>
    <w:rsid w:val="00AB5404"/>
    <w:rsid w:val="00AB78CD"/>
    <w:rsid w:val="00AB7F0C"/>
    <w:rsid w:val="00AC0712"/>
    <w:rsid w:val="00AC0788"/>
    <w:rsid w:val="00AC16CC"/>
    <w:rsid w:val="00AC3669"/>
    <w:rsid w:val="00AC3723"/>
    <w:rsid w:val="00AC461B"/>
    <w:rsid w:val="00AC7007"/>
    <w:rsid w:val="00AC7CEA"/>
    <w:rsid w:val="00AC7EA5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881"/>
    <w:rsid w:val="00AE3FED"/>
    <w:rsid w:val="00AE4396"/>
    <w:rsid w:val="00AE4A4E"/>
    <w:rsid w:val="00AE73FE"/>
    <w:rsid w:val="00AF37C2"/>
    <w:rsid w:val="00AF4532"/>
    <w:rsid w:val="00B02115"/>
    <w:rsid w:val="00B03206"/>
    <w:rsid w:val="00B03E75"/>
    <w:rsid w:val="00B05D95"/>
    <w:rsid w:val="00B103A1"/>
    <w:rsid w:val="00B1122C"/>
    <w:rsid w:val="00B1145C"/>
    <w:rsid w:val="00B11E6F"/>
    <w:rsid w:val="00B122AF"/>
    <w:rsid w:val="00B12798"/>
    <w:rsid w:val="00B12D47"/>
    <w:rsid w:val="00B13D2B"/>
    <w:rsid w:val="00B14B05"/>
    <w:rsid w:val="00B1662A"/>
    <w:rsid w:val="00B20CEA"/>
    <w:rsid w:val="00B21881"/>
    <w:rsid w:val="00B23901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2EC8"/>
    <w:rsid w:val="00B43164"/>
    <w:rsid w:val="00B44039"/>
    <w:rsid w:val="00B462AD"/>
    <w:rsid w:val="00B51507"/>
    <w:rsid w:val="00B51B84"/>
    <w:rsid w:val="00B542BA"/>
    <w:rsid w:val="00B57E18"/>
    <w:rsid w:val="00B60CA3"/>
    <w:rsid w:val="00B61756"/>
    <w:rsid w:val="00B61C67"/>
    <w:rsid w:val="00B621D1"/>
    <w:rsid w:val="00B625A5"/>
    <w:rsid w:val="00B62BB9"/>
    <w:rsid w:val="00B64FE6"/>
    <w:rsid w:val="00B67340"/>
    <w:rsid w:val="00B71C94"/>
    <w:rsid w:val="00B73452"/>
    <w:rsid w:val="00B73984"/>
    <w:rsid w:val="00B75F6C"/>
    <w:rsid w:val="00B77ECF"/>
    <w:rsid w:val="00B80073"/>
    <w:rsid w:val="00B819B5"/>
    <w:rsid w:val="00B8256E"/>
    <w:rsid w:val="00B900E4"/>
    <w:rsid w:val="00B92E28"/>
    <w:rsid w:val="00B96AFA"/>
    <w:rsid w:val="00B97682"/>
    <w:rsid w:val="00BA0E99"/>
    <w:rsid w:val="00BA1250"/>
    <w:rsid w:val="00BA2E55"/>
    <w:rsid w:val="00BA41D2"/>
    <w:rsid w:val="00BA6388"/>
    <w:rsid w:val="00BB05DC"/>
    <w:rsid w:val="00BB4036"/>
    <w:rsid w:val="00BB4404"/>
    <w:rsid w:val="00BC1631"/>
    <w:rsid w:val="00BC38F8"/>
    <w:rsid w:val="00BC6E15"/>
    <w:rsid w:val="00BC7076"/>
    <w:rsid w:val="00BD0749"/>
    <w:rsid w:val="00BD1C6A"/>
    <w:rsid w:val="00BD2262"/>
    <w:rsid w:val="00BD42A5"/>
    <w:rsid w:val="00BD6560"/>
    <w:rsid w:val="00BD6BF6"/>
    <w:rsid w:val="00BE0216"/>
    <w:rsid w:val="00BE0417"/>
    <w:rsid w:val="00BE05C3"/>
    <w:rsid w:val="00BE08A3"/>
    <w:rsid w:val="00BE0AE2"/>
    <w:rsid w:val="00BE0E9F"/>
    <w:rsid w:val="00BE32FC"/>
    <w:rsid w:val="00BE35CB"/>
    <w:rsid w:val="00BE55F8"/>
    <w:rsid w:val="00BE5738"/>
    <w:rsid w:val="00BF01BC"/>
    <w:rsid w:val="00BF0AD5"/>
    <w:rsid w:val="00BF0DDE"/>
    <w:rsid w:val="00BF2976"/>
    <w:rsid w:val="00BF34E4"/>
    <w:rsid w:val="00BF4BD0"/>
    <w:rsid w:val="00BF5397"/>
    <w:rsid w:val="00BF5E6F"/>
    <w:rsid w:val="00BF6187"/>
    <w:rsid w:val="00BF72F6"/>
    <w:rsid w:val="00BF7F38"/>
    <w:rsid w:val="00C0212C"/>
    <w:rsid w:val="00C022F1"/>
    <w:rsid w:val="00C025DB"/>
    <w:rsid w:val="00C02A96"/>
    <w:rsid w:val="00C031FD"/>
    <w:rsid w:val="00C04B07"/>
    <w:rsid w:val="00C10698"/>
    <w:rsid w:val="00C1196B"/>
    <w:rsid w:val="00C127A4"/>
    <w:rsid w:val="00C1395D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F61"/>
    <w:rsid w:val="00C23F79"/>
    <w:rsid w:val="00C25315"/>
    <w:rsid w:val="00C25EF8"/>
    <w:rsid w:val="00C263A6"/>
    <w:rsid w:val="00C2692D"/>
    <w:rsid w:val="00C301AA"/>
    <w:rsid w:val="00C31051"/>
    <w:rsid w:val="00C321D4"/>
    <w:rsid w:val="00C33ECA"/>
    <w:rsid w:val="00C369EE"/>
    <w:rsid w:val="00C37161"/>
    <w:rsid w:val="00C37885"/>
    <w:rsid w:val="00C44268"/>
    <w:rsid w:val="00C44E61"/>
    <w:rsid w:val="00C47062"/>
    <w:rsid w:val="00C4779A"/>
    <w:rsid w:val="00C4797D"/>
    <w:rsid w:val="00C50539"/>
    <w:rsid w:val="00C509BB"/>
    <w:rsid w:val="00C51BDD"/>
    <w:rsid w:val="00C531D9"/>
    <w:rsid w:val="00C54468"/>
    <w:rsid w:val="00C54A17"/>
    <w:rsid w:val="00C55F7E"/>
    <w:rsid w:val="00C57069"/>
    <w:rsid w:val="00C60157"/>
    <w:rsid w:val="00C60973"/>
    <w:rsid w:val="00C609FE"/>
    <w:rsid w:val="00C60C60"/>
    <w:rsid w:val="00C625C8"/>
    <w:rsid w:val="00C6360B"/>
    <w:rsid w:val="00C65461"/>
    <w:rsid w:val="00C65F38"/>
    <w:rsid w:val="00C66195"/>
    <w:rsid w:val="00C664D0"/>
    <w:rsid w:val="00C67444"/>
    <w:rsid w:val="00C67835"/>
    <w:rsid w:val="00C67CB4"/>
    <w:rsid w:val="00C70B34"/>
    <w:rsid w:val="00C70CD5"/>
    <w:rsid w:val="00C70FDA"/>
    <w:rsid w:val="00C73381"/>
    <w:rsid w:val="00C73C51"/>
    <w:rsid w:val="00C73DB3"/>
    <w:rsid w:val="00C73FE3"/>
    <w:rsid w:val="00C74BB0"/>
    <w:rsid w:val="00C7580A"/>
    <w:rsid w:val="00C7692A"/>
    <w:rsid w:val="00C77938"/>
    <w:rsid w:val="00C80D75"/>
    <w:rsid w:val="00C80F23"/>
    <w:rsid w:val="00C81E9B"/>
    <w:rsid w:val="00C82992"/>
    <w:rsid w:val="00C85177"/>
    <w:rsid w:val="00C870B8"/>
    <w:rsid w:val="00C8728F"/>
    <w:rsid w:val="00C936A0"/>
    <w:rsid w:val="00C93BEF"/>
    <w:rsid w:val="00C9519C"/>
    <w:rsid w:val="00CA08C9"/>
    <w:rsid w:val="00CA19BA"/>
    <w:rsid w:val="00CA397D"/>
    <w:rsid w:val="00CA3F44"/>
    <w:rsid w:val="00CA4D22"/>
    <w:rsid w:val="00CA4DB6"/>
    <w:rsid w:val="00CA50BF"/>
    <w:rsid w:val="00CA57E6"/>
    <w:rsid w:val="00CA5C75"/>
    <w:rsid w:val="00CA61B9"/>
    <w:rsid w:val="00CA669E"/>
    <w:rsid w:val="00CB0DB8"/>
    <w:rsid w:val="00CB11CB"/>
    <w:rsid w:val="00CB21EA"/>
    <w:rsid w:val="00CB2DE1"/>
    <w:rsid w:val="00CB411E"/>
    <w:rsid w:val="00CB4F90"/>
    <w:rsid w:val="00CB508A"/>
    <w:rsid w:val="00CC3A19"/>
    <w:rsid w:val="00CC4DF9"/>
    <w:rsid w:val="00CC55B0"/>
    <w:rsid w:val="00CC6AA1"/>
    <w:rsid w:val="00CC7107"/>
    <w:rsid w:val="00CC760C"/>
    <w:rsid w:val="00CC78E2"/>
    <w:rsid w:val="00CD0752"/>
    <w:rsid w:val="00CD0AF5"/>
    <w:rsid w:val="00CD0CD5"/>
    <w:rsid w:val="00CD2361"/>
    <w:rsid w:val="00CD26AD"/>
    <w:rsid w:val="00CD4336"/>
    <w:rsid w:val="00CD5122"/>
    <w:rsid w:val="00CD55C5"/>
    <w:rsid w:val="00CE39B5"/>
    <w:rsid w:val="00CE5A5C"/>
    <w:rsid w:val="00CE7417"/>
    <w:rsid w:val="00CE77A7"/>
    <w:rsid w:val="00CF1FF4"/>
    <w:rsid w:val="00CF24F7"/>
    <w:rsid w:val="00D00E37"/>
    <w:rsid w:val="00D02903"/>
    <w:rsid w:val="00D02EBC"/>
    <w:rsid w:val="00D0372B"/>
    <w:rsid w:val="00D045C4"/>
    <w:rsid w:val="00D053D9"/>
    <w:rsid w:val="00D0593C"/>
    <w:rsid w:val="00D06771"/>
    <w:rsid w:val="00D0681E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03C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A3B"/>
    <w:rsid w:val="00D44DBF"/>
    <w:rsid w:val="00D4578F"/>
    <w:rsid w:val="00D45AF6"/>
    <w:rsid w:val="00D45C9C"/>
    <w:rsid w:val="00D4761D"/>
    <w:rsid w:val="00D50DC3"/>
    <w:rsid w:val="00D53B2C"/>
    <w:rsid w:val="00D5414C"/>
    <w:rsid w:val="00D56203"/>
    <w:rsid w:val="00D575C1"/>
    <w:rsid w:val="00D57911"/>
    <w:rsid w:val="00D615DA"/>
    <w:rsid w:val="00D6184E"/>
    <w:rsid w:val="00D62830"/>
    <w:rsid w:val="00D62C0B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6EB"/>
    <w:rsid w:val="00D92878"/>
    <w:rsid w:val="00D93704"/>
    <w:rsid w:val="00D94882"/>
    <w:rsid w:val="00D957F6"/>
    <w:rsid w:val="00D97819"/>
    <w:rsid w:val="00DA1847"/>
    <w:rsid w:val="00DA1A72"/>
    <w:rsid w:val="00DA2FDE"/>
    <w:rsid w:val="00DA45C4"/>
    <w:rsid w:val="00DB131C"/>
    <w:rsid w:val="00DB1CDB"/>
    <w:rsid w:val="00DB2F44"/>
    <w:rsid w:val="00DB4078"/>
    <w:rsid w:val="00DB7942"/>
    <w:rsid w:val="00DC082C"/>
    <w:rsid w:val="00DC27A3"/>
    <w:rsid w:val="00DC3E77"/>
    <w:rsid w:val="00DC4852"/>
    <w:rsid w:val="00DC53F0"/>
    <w:rsid w:val="00DC5614"/>
    <w:rsid w:val="00DC6A15"/>
    <w:rsid w:val="00DD00E9"/>
    <w:rsid w:val="00DD07B4"/>
    <w:rsid w:val="00DD301D"/>
    <w:rsid w:val="00DD305A"/>
    <w:rsid w:val="00DD4457"/>
    <w:rsid w:val="00DD60E0"/>
    <w:rsid w:val="00DD7315"/>
    <w:rsid w:val="00DE45F4"/>
    <w:rsid w:val="00DE55FE"/>
    <w:rsid w:val="00DE56BF"/>
    <w:rsid w:val="00DF0544"/>
    <w:rsid w:val="00DF10BC"/>
    <w:rsid w:val="00DF14AA"/>
    <w:rsid w:val="00DF1DD6"/>
    <w:rsid w:val="00DF4479"/>
    <w:rsid w:val="00DF56AA"/>
    <w:rsid w:val="00DF5AAA"/>
    <w:rsid w:val="00DF7E8D"/>
    <w:rsid w:val="00DF7F44"/>
    <w:rsid w:val="00E00C66"/>
    <w:rsid w:val="00E02547"/>
    <w:rsid w:val="00E0338A"/>
    <w:rsid w:val="00E055B5"/>
    <w:rsid w:val="00E0705E"/>
    <w:rsid w:val="00E11AFF"/>
    <w:rsid w:val="00E122B9"/>
    <w:rsid w:val="00E14C13"/>
    <w:rsid w:val="00E1508E"/>
    <w:rsid w:val="00E17228"/>
    <w:rsid w:val="00E178E1"/>
    <w:rsid w:val="00E17990"/>
    <w:rsid w:val="00E17CA9"/>
    <w:rsid w:val="00E20191"/>
    <w:rsid w:val="00E21FF9"/>
    <w:rsid w:val="00E22882"/>
    <w:rsid w:val="00E2658B"/>
    <w:rsid w:val="00E26B9D"/>
    <w:rsid w:val="00E31BF6"/>
    <w:rsid w:val="00E32FE4"/>
    <w:rsid w:val="00E3310D"/>
    <w:rsid w:val="00E3401B"/>
    <w:rsid w:val="00E35DA5"/>
    <w:rsid w:val="00E36CBB"/>
    <w:rsid w:val="00E37859"/>
    <w:rsid w:val="00E42867"/>
    <w:rsid w:val="00E435DA"/>
    <w:rsid w:val="00E43D8F"/>
    <w:rsid w:val="00E45A59"/>
    <w:rsid w:val="00E531FF"/>
    <w:rsid w:val="00E534A4"/>
    <w:rsid w:val="00E609DC"/>
    <w:rsid w:val="00E60D10"/>
    <w:rsid w:val="00E6364F"/>
    <w:rsid w:val="00E657F0"/>
    <w:rsid w:val="00E707FE"/>
    <w:rsid w:val="00E72CFD"/>
    <w:rsid w:val="00E73077"/>
    <w:rsid w:val="00E73854"/>
    <w:rsid w:val="00E742E3"/>
    <w:rsid w:val="00E76048"/>
    <w:rsid w:val="00E7633E"/>
    <w:rsid w:val="00E767A9"/>
    <w:rsid w:val="00E767C5"/>
    <w:rsid w:val="00E76ACB"/>
    <w:rsid w:val="00E81158"/>
    <w:rsid w:val="00E83332"/>
    <w:rsid w:val="00E83BE7"/>
    <w:rsid w:val="00E84538"/>
    <w:rsid w:val="00E84D0C"/>
    <w:rsid w:val="00E86DC3"/>
    <w:rsid w:val="00E87919"/>
    <w:rsid w:val="00E924AF"/>
    <w:rsid w:val="00E93064"/>
    <w:rsid w:val="00E946CB"/>
    <w:rsid w:val="00E96A59"/>
    <w:rsid w:val="00E97DC0"/>
    <w:rsid w:val="00EA0A89"/>
    <w:rsid w:val="00EA12BD"/>
    <w:rsid w:val="00EA440F"/>
    <w:rsid w:val="00EA78C9"/>
    <w:rsid w:val="00EA7D83"/>
    <w:rsid w:val="00EB0B69"/>
    <w:rsid w:val="00EB1954"/>
    <w:rsid w:val="00EB2C85"/>
    <w:rsid w:val="00EB2C90"/>
    <w:rsid w:val="00EB5127"/>
    <w:rsid w:val="00EB64E6"/>
    <w:rsid w:val="00EB72E2"/>
    <w:rsid w:val="00EB7BB3"/>
    <w:rsid w:val="00EC1111"/>
    <w:rsid w:val="00EC1A95"/>
    <w:rsid w:val="00EC341E"/>
    <w:rsid w:val="00EC41CD"/>
    <w:rsid w:val="00EC56DF"/>
    <w:rsid w:val="00EC5F5C"/>
    <w:rsid w:val="00ED01DA"/>
    <w:rsid w:val="00ED08C2"/>
    <w:rsid w:val="00ED160D"/>
    <w:rsid w:val="00ED22AA"/>
    <w:rsid w:val="00ED278D"/>
    <w:rsid w:val="00ED2D19"/>
    <w:rsid w:val="00ED37DC"/>
    <w:rsid w:val="00ED467A"/>
    <w:rsid w:val="00ED52EA"/>
    <w:rsid w:val="00ED5DC7"/>
    <w:rsid w:val="00ED6A49"/>
    <w:rsid w:val="00EE08DB"/>
    <w:rsid w:val="00EE0F74"/>
    <w:rsid w:val="00EE27D5"/>
    <w:rsid w:val="00EE6147"/>
    <w:rsid w:val="00EE649B"/>
    <w:rsid w:val="00EF0BA0"/>
    <w:rsid w:val="00EF0CAB"/>
    <w:rsid w:val="00EF1647"/>
    <w:rsid w:val="00EF2418"/>
    <w:rsid w:val="00EF4BCD"/>
    <w:rsid w:val="00EF5CE0"/>
    <w:rsid w:val="00EF62EC"/>
    <w:rsid w:val="00EF7202"/>
    <w:rsid w:val="00EF74FB"/>
    <w:rsid w:val="00EF7E3F"/>
    <w:rsid w:val="00F06786"/>
    <w:rsid w:val="00F069E7"/>
    <w:rsid w:val="00F07081"/>
    <w:rsid w:val="00F074F6"/>
    <w:rsid w:val="00F101E6"/>
    <w:rsid w:val="00F10279"/>
    <w:rsid w:val="00F1487B"/>
    <w:rsid w:val="00F1729C"/>
    <w:rsid w:val="00F22D18"/>
    <w:rsid w:val="00F23063"/>
    <w:rsid w:val="00F3161D"/>
    <w:rsid w:val="00F32A56"/>
    <w:rsid w:val="00F36809"/>
    <w:rsid w:val="00F3760D"/>
    <w:rsid w:val="00F37B83"/>
    <w:rsid w:val="00F40A27"/>
    <w:rsid w:val="00F43D56"/>
    <w:rsid w:val="00F4409E"/>
    <w:rsid w:val="00F44597"/>
    <w:rsid w:val="00F45311"/>
    <w:rsid w:val="00F5011A"/>
    <w:rsid w:val="00F51655"/>
    <w:rsid w:val="00F522FE"/>
    <w:rsid w:val="00F52316"/>
    <w:rsid w:val="00F5289D"/>
    <w:rsid w:val="00F53092"/>
    <w:rsid w:val="00F54FFE"/>
    <w:rsid w:val="00F574BC"/>
    <w:rsid w:val="00F57988"/>
    <w:rsid w:val="00F60E95"/>
    <w:rsid w:val="00F61D69"/>
    <w:rsid w:val="00F63F0F"/>
    <w:rsid w:val="00F63FD0"/>
    <w:rsid w:val="00F6430D"/>
    <w:rsid w:val="00F66340"/>
    <w:rsid w:val="00F668CF"/>
    <w:rsid w:val="00F7267D"/>
    <w:rsid w:val="00F74ABC"/>
    <w:rsid w:val="00F74E7B"/>
    <w:rsid w:val="00F768F6"/>
    <w:rsid w:val="00F81AB5"/>
    <w:rsid w:val="00F82DA5"/>
    <w:rsid w:val="00F86604"/>
    <w:rsid w:val="00F8690A"/>
    <w:rsid w:val="00F8694F"/>
    <w:rsid w:val="00F91314"/>
    <w:rsid w:val="00F91E82"/>
    <w:rsid w:val="00F927E3"/>
    <w:rsid w:val="00F92907"/>
    <w:rsid w:val="00F93048"/>
    <w:rsid w:val="00F932BB"/>
    <w:rsid w:val="00F9423C"/>
    <w:rsid w:val="00F94E6F"/>
    <w:rsid w:val="00F97C0A"/>
    <w:rsid w:val="00FA135E"/>
    <w:rsid w:val="00FA21A5"/>
    <w:rsid w:val="00FA43E0"/>
    <w:rsid w:val="00FA4CFC"/>
    <w:rsid w:val="00FA5BD6"/>
    <w:rsid w:val="00FA752D"/>
    <w:rsid w:val="00FB04CC"/>
    <w:rsid w:val="00FB093F"/>
    <w:rsid w:val="00FB27FD"/>
    <w:rsid w:val="00FB45FC"/>
    <w:rsid w:val="00FB4C43"/>
    <w:rsid w:val="00FB5439"/>
    <w:rsid w:val="00FB59C8"/>
    <w:rsid w:val="00FB5CB5"/>
    <w:rsid w:val="00FC08A4"/>
    <w:rsid w:val="00FC19A8"/>
    <w:rsid w:val="00FC19C2"/>
    <w:rsid w:val="00FC2F42"/>
    <w:rsid w:val="00FC3014"/>
    <w:rsid w:val="00FC663A"/>
    <w:rsid w:val="00FC7621"/>
    <w:rsid w:val="00FD01E4"/>
    <w:rsid w:val="00FD19A3"/>
    <w:rsid w:val="00FD19D3"/>
    <w:rsid w:val="00FD4664"/>
    <w:rsid w:val="00FD63A4"/>
    <w:rsid w:val="00FD63F4"/>
    <w:rsid w:val="00FD762C"/>
    <w:rsid w:val="00FD7B18"/>
    <w:rsid w:val="00FE3239"/>
    <w:rsid w:val="00FE4E78"/>
    <w:rsid w:val="00FE5B89"/>
    <w:rsid w:val="00FE6999"/>
    <w:rsid w:val="00FE6B52"/>
    <w:rsid w:val="00FE7B74"/>
    <w:rsid w:val="00FE7D82"/>
    <w:rsid w:val="00FF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32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paragraph" w:customStyle="1" w:styleId="bodytext">
    <w:name w:val="bodytext"/>
    <w:basedOn w:val="Normalny"/>
    <w:rsid w:val="00477E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mailto:sebastian.pyzalski@gizycko.pl" TargetMode="Externa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karol.walinowicz@gizycko.pl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mailto:sebastian.pyzalski@gizycko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izycko.pl" TargetMode="Externa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footer" Target="footer11.xml"/><Relationship Id="rId10" Type="http://schemas.openxmlformats.org/officeDocument/2006/relationships/hyperlink" Target="http://www.bip.gizycko.pl" TargetMode="External"/><Relationship Id="rId19" Type="http://schemas.openxmlformats.org/officeDocument/2006/relationships/hyperlink" Target="mailto:karol.walinowicz@gizy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gizycko.pl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footer" Target="foot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CCF4-1246-443E-9E66-36E0FA5A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5844</Words>
  <Characters>35069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cp:lastModifiedBy>sebpyz</cp:lastModifiedBy>
  <cp:revision>5</cp:revision>
  <cp:lastPrinted>2016-05-27T10:58:00Z</cp:lastPrinted>
  <dcterms:created xsi:type="dcterms:W3CDTF">2016-07-11T11:31:00Z</dcterms:created>
  <dcterms:modified xsi:type="dcterms:W3CDTF">2016-07-11T12:18:00Z</dcterms:modified>
</cp:coreProperties>
</file>