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9B" w:rsidRPr="009E359B" w:rsidRDefault="009E359B" w:rsidP="00C83F11">
      <w:pPr>
        <w:spacing w:after="0" w:line="360" w:lineRule="auto"/>
        <w:jc w:val="center"/>
      </w:pPr>
      <w:r>
        <w:rPr>
          <w:b/>
          <w:bCs/>
        </w:rPr>
        <w:t>PROJEKT</w:t>
      </w:r>
      <w:r w:rsidRPr="009E359B">
        <w:rPr>
          <w:b/>
          <w:bCs/>
        </w:rPr>
        <w:t xml:space="preserve"> UMOWY</w:t>
      </w:r>
    </w:p>
    <w:p w:rsidR="009E359B" w:rsidRPr="009E359B" w:rsidRDefault="009E359B" w:rsidP="00C83F11">
      <w:pPr>
        <w:spacing w:after="0" w:line="360" w:lineRule="auto"/>
      </w:pPr>
      <w:r w:rsidRPr="009E359B">
        <w:rPr>
          <w:b/>
          <w:bCs/>
        </w:rPr>
        <w:t xml:space="preserve">Ostateczna treść umowy może ulec zmianie w zakresie nie zmieniającym istotnych postanowień </w:t>
      </w:r>
      <w:r w:rsidR="000C477D">
        <w:rPr>
          <w:b/>
          <w:bCs/>
        </w:rPr>
        <w:t xml:space="preserve">zawartych we </w:t>
      </w:r>
      <w:r w:rsidRPr="009E359B">
        <w:rPr>
          <w:b/>
          <w:bCs/>
        </w:rPr>
        <w:t>wzor</w:t>
      </w:r>
      <w:r w:rsidR="000C477D">
        <w:rPr>
          <w:b/>
          <w:bCs/>
        </w:rPr>
        <w:t>ze</w:t>
      </w:r>
      <w:r w:rsidRPr="009E359B">
        <w:rPr>
          <w:b/>
          <w:bCs/>
        </w:rPr>
        <w:t xml:space="preserve"> umowy i</w:t>
      </w:r>
      <w:r w:rsidR="000C477D">
        <w:rPr>
          <w:b/>
          <w:bCs/>
        </w:rPr>
        <w:t xml:space="preserve"> treści wynikającej ze specyfikacji technicznej</w:t>
      </w:r>
      <w:r w:rsidRPr="009E359B">
        <w:rPr>
          <w:b/>
          <w:bCs/>
        </w:rPr>
        <w:t xml:space="preserve">. </w:t>
      </w:r>
    </w:p>
    <w:p w:rsidR="009E359B" w:rsidRPr="009E359B" w:rsidRDefault="000C477D" w:rsidP="00C83F11">
      <w:pPr>
        <w:spacing w:after="0" w:line="360" w:lineRule="auto"/>
      </w:pPr>
      <w:r>
        <w:t>Zawarta w dniu ………………………………………</w:t>
      </w:r>
      <w:r w:rsidR="009E359B" w:rsidRPr="009E359B">
        <w:t xml:space="preserve"> r. pomiędzy: </w:t>
      </w:r>
    </w:p>
    <w:p w:rsidR="009E359B" w:rsidRPr="009E359B" w:rsidRDefault="009E359B" w:rsidP="00C83F11">
      <w:pPr>
        <w:spacing w:after="0" w:line="360" w:lineRule="auto"/>
        <w:rPr>
          <w:b/>
        </w:rPr>
      </w:pPr>
      <w:r w:rsidRPr="009E359B">
        <w:rPr>
          <w:b/>
          <w:bCs/>
        </w:rPr>
        <w:t>Gmina Miejską Giżycko</w:t>
      </w:r>
      <w:r w:rsidRPr="009E359B">
        <w:rPr>
          <w:b/>
        </w:rPr>
        <w:t>, 11-500 Giżycko, Al. 1 Maja 14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reprezentowaną przez: </w:t>
      </w:r>
    </w:p>
    <w:p w:rsidR="009E359B" w:rsidRPr="009E359B" w:rsidRDefault="009E359B" w:rsidP="00C83F11">
      <w:pPr>
        <w:spacing w:after="0" w:line="360" w:lineRule="auto"/>
      </w:pPr>
      <w:r w:rsidRPr="009E359B">
        <w:t>1.</w:t>
      </w:r>
      <w:r>
        <w:t>Romana Łożyńskiego – Zastępcę burmistrza miasta</w:t>
      </w:r>
      <w:r w:rsidRPr="009E359B">
        <w:t xml:space="preserve"> </w:t>
      </w:r>
    </w:p>
    <w:p w:rsidR="009E359B" w:rsidRDefault="009E359B" w:rsidP="00C83F11">
      <w:pPr>
        <w:spacing w:after="0" w:line="360" w:lineRule="auto"/>
      </w:pPr>
      <w:r w:rsidRPr="009E359B">
        <w:t xml:space="preserve">2. </w:t>
      </w:r>
      <w:r>
        <w:t>Arkadiusza Połojańskiego – Sekretarza miasta</w:t>
      </w:r>
    </w:p>
    <w:p w:rsidR="009E359B" w:rsidRPr="009E359B" w:rsidRDefault="009E359B" w:rsidP="00C83F11">
      <w:pPr>
        <w:spacing w:after="0" w:line="360" w:lineRule="auto"/>
      </w:pPr>
      <w:r>
        <w:t>przy</w:t>
      </w:r>
      <w:r w:rsidRPr="009E359B">
        <w:t xml:space="preserve"> kontrasygn</w:t>
      </w:r>
      <w:r>
        <w:t>acie finansowej</w:t>
      </w:r>
      <w:r w:rsidRPr="009E359B">
        <w:t xml:space="preserve"> </w:t>
      </w:r>
      <w:r>
        <w:t>Skarbnika – Elżbiety Ołoszczyńskiej</w:t>
      </w:r>
      <w:r w:rsidRPr="009E359B">
        <w:t xml:space="preserve">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zwaną dalej </w:t>
      </w:r>
      <w:r w:rsidRPr="009E359B">
        <w:rPr>
          <w:b/>
          <w:bCs/>
        </w:rPr>
        <w:t xml:space="preserve">Zamawiającym, </w:t>
      </w:r>
      <w:r w:rsidRPr="009E359B">
        <w:t xml:space="preserve">a </w:t>
      </w:r>
    </w:p>
    <w:p w:rsidR="009E359B" w:rsidRPr="000C477D" w:rsidRDefault="009E359B" w:rsidP="00C83F11">
      <w:pPr>
        <w:spacing w:after="0" w:line="360" w:lineRule="auto"/>
        <w:rPr>
          <w:bCs/>
        </w:rPr>
      </w:pPr>
      <w:r w:rsidRPr="000C477D">
        <w:rPr>
          <w:bCs/>
        </w:rPr>
        <w:t xml:space="preserve">………………………………………………………………..……………. z siedzibą w ……………….…………………………………. </w:t>
      </w:r>
    </w:p>
    <w:p w:rsidR="009E359B" w:rsidRPr="000C477D" w:rsidRDefault="009E359B" w:rsidP="00C83F11">
      <w:pPr>
        <w:spacing w:after="0" w:line="360" w:lineRule="auto"/>
        <w:rPr>
          <w:bCs/>
        </w:rPr>
      </w:pPr>
      <w:r w:rsidRPr="000C477D">
        <w:rPr>
          <w:bCs/>
        </w:rPr>
        <w:t>NIP: …………………………………………………………. REGON ……………………………………………………………………….</w:t>
      </w:r>
    </w:p>
    <w:p w:rsidR="009E359B" w:rsidRPr="000C477D" w:rsidRDefault="009E359B" w:rsidP="00C83F11">
      <w:pPr>
        <w:spacing w:after="0" w:line="360" w:lineRule="auto"/>
      </w:pPr>
      <w:r w:rsidRPr="000C477D">
        <w:rPr>
          <w:bCs/>
        </w:rPr>
        <w:t>reprezentowaną przez ……………………………………………………………………………………………………………………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zwaną dalej - </w:t>
      </w:r>
      <w:r w:rsidRPr="009E359B">
        <w:rPr>
          <w:b/>
          <w:bCs/>
        </w:rPr>
        <w:t>Wykonawcą</w:t>
      </w:r>
      <w:r w:rsidRPr="009E359B">
        <w:t xml:space="preserve">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Na podstawie dokonanego przez Zamawiającego wyboru oferty Wykonawcy w </w:t>
      </w:r>
      <w:r>
        <w:t xml:space="preserve">postępowaniu prowadzonym </w:t>
      </w:r>
      <w:r w:rsidR="00E05F90">
        <w:t>w trybie art. 70</w:t>
      </w:r>
      <w:r w:rsidR="00E05F90" w:rsidRPr="007D62BA">
        <w:rPr>
          <w:vertAlign w:val="superscript"/>
        </w:rPr>
        <w:t>1</w:t>
      </w:r>
      <w:r w:rsidR="00E05F90">
        <w:t xml:space="preserve"> i dalsze Kodeksu Cywilnego Ustawy z dnia 23 kwietnia 1964 r. - Kodeks cywilny Dz.U. 1964 nr 16 poz. 93 </w:t>
      </w:r>
      <w:r w:rsidRPr="009E359B">
        <w:t>na konserwację</w:t>
      </w:r>
      <w:r w:rsidR="00E05F90">
        <w:t xml:space="preserve"> i utrzymanie</w:t>
      </w:r>
      <w:r w:rsidRPr="009E359B">
        <w:t xml:space="preserve"> systemu monitoringu </w:t>
      </w:r>
      <w:r>
        <w:t>miejskiego</w:t>
      </w:r>
      <w:r w:rsidRPr="009E359B">
        <w:t xml:space="preserve"> i obiektów </w:t>
      </w:r>
      <w:r>
        <w:t>jednostek podległych</w:t>
      </w:r>
      <w:r w:rsidRPr="009E359B">
        <w:t xml:space="preserve"> –</w:t>
      </w:r>
      <w:r>
        <w:t>BI.5520.01.2016</w:t>
      </w:r>
      <w:r w:rsidR="006C04BF">
        <w:t>.SG</w:t>
      </w:r>
      <w:r w:rsidRPr="009E359B">
        <w:t>, została zawarta umowa o</w:t>
      </w:r>
      <w:r w:rsidR="00E05F90">
        <w:t> </w:t>
      </w:r>
      <w:r w:rsidRPr="009E359B">
        <w:t xml:space="preserve">następującej treści: </w:t>
      </w:r>
    </w:p>
    <w:p w:rsidR="009E359B" w:rsidRPr="009E359B" w:rsidRDefault="009E359B" w:rsidP="00C74217">
      <w:pPr>
        <w:spacing w:before="120" w:after="0" w:line="360" w:lineRule="auto"/>
        <w:jc w:val="center"/>
      </w:pPr>
      <w:r w:rsidRPr="009E359B">
        <w:rPr>
          <w:b/>
          <w:bCs/>
        </w:rPr>
        <w:t>ZAKRES USŁUG I OBOWIĄZKI WYKONAWCY</w:t>
      </w:r>
    </w:p>
    <w:p w:rsidR="009E359B" w:rsidRPr="009E359B" w:rsidRDefault="009E359B" w:rsidP="00C83F11">
      <w:pPr>
        <w:spacing w:after="0" w:line="360" w:lineRule="auto"/>
        <w:jc w:val="center"/>
      </w:pPr>
      <w:r w:rsidRPr="009E359B">
        <w:t>§ 1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1. Zamawiający powierza Wykonawcy do wykonanie prace polegająca na: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a) prowadzeniu konserwacji i utrzymanie sprawności instalacji systemu monitoringu wizyjnego </w:t>
      </w:r>
      <w:r>
        <w:t>miasta Giżycka</w:t>
      </w:r>
      <w:r w:rsidRPr="009E359B">
        <w:t xml:space="preserve">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b) prowadzeniu konserwacji i utrzymanie sprawności instalacji </w:t>
      </w:r>
      <w:r>
        <w:t xml:space="preserve">zewnętrznego </w:t>
      </w:r>
      <w:r w:rsidRPr="009E359B">
        <w:t xml:space="preserve">systemu monitoringu wizyjnego </w:t>
      </w:r>
      <w:r>
        <w:t>jednostek podległych</w:t>
      </w:r>
      <w:r w:rsidRPr="009E359B">
        <w:t xml:space="preserve">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2. Aktualnie w skład systemu monitoringu wizyjnego </w:t>
      </w:r>
      <w:r>
        <w:t>miasta</w:t>
      </w:r>
      <w:r w:rsidRPr="009E359B">
        <w:t xml:space="preserve"> wchodzą: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a) </w:t>
      </w:r>
      <w:r w:rsidR="00E05F90" w:rsidRPr="00E05F90">
        <w:t>64</w:t>
      </w:r>
      <w:r w:rsidRPr="009E359B">
        <w:t xml:space="preserve"> kamer</w:t>
      </w:r>
      <w:r w:rsidR="00E05F90">
        <w:t>y</w:t>
      </w:r>
      <w:r w:rsidRPr="009E359B">
        <w:t xml:space="preserve"> </w:t>
      </w:r>
      <w:r w:rsidR="006C04BF">
        <w:t>CCTV</w:t>
      </w:r>
      <w:r w:rsidRPr="009E359B">
        <w:t xml:space="preserve"> w tym: </w:t>
      </w:r>
      <w:r>
        <w:t>7</w:t>
      </w:r>
      <w:r w:rsidRPr="009E359B">
        <w:t xml:space="preserve"> obrotowych oraz </w:t>
      </w:r>
      <w:r w:rsidRPr="00E05F90">
        <w:t>57</w:t>
      </w:r>
      <w:r w:rsidR="00E05F90">
        <w:t xml:space="preserve"> stacjonarne</w:t>
      </w:r>
      <w:r w:rsidRPr="009E359B">
        <w:t xml:space="preserve"> (możliwe jest zwiększenie ilości ka</w:t>
      </w:r>
      <w:r>
        <w:t>mer w trakcie trwania umowy do 7</w:t>
      </w:r>
      <w:r w:rsidR="00E05F90">
        <w:t>5</w:t>
      </w:r>
      <w:r w:rsidRPr="009E359B">
        <w:t xml:space="preserve"> sztuk bez zmiany wynagrodzenia)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b) rejestratory, monitory, urządzenia sterujące,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c) instalacje zasilania i sterowania,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3. W skład systemu monitoringu wizyjnego </w:t>
      </w:r>
      <w:r w:rsidR="00DE3E04">
        <w:t>jednostek podległych</w:t>
      </w:r>
      <w:r w:rsidRPr="009E359B">
        <w:t xml:space="preserve"> wchodzą: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a) </w:t>
      </w:r>
      <w:r w:rsidR="00E05F90" w:rsidRPr="00E05F90">
        <w:t>45</w:t>
      </w:r>
      <w:r w:rsidR="000C477D">
        <w:t xml:space="preserve"> stacjonarne</w:t>
      </w:r>
      <w:r w:rsidRPr="009E359B">
        <w:t xml:space="preserve"> kamer</w:t>
      </w:r>
      <w:r w:rsidR="000C477D">
        <w:t>y</w:t>
      </w:r>
      <w:r w:rsidRPr="009E359B">
        <w:t xml:space="preserve"> </w:t>
      </w:r>
      <w:r w:rsidR="00E05F90">
        <w:t>CC</w:t>
      </w:r>
      <w:r w:rsidRPr="009E359B">
        <w:t>TV (możliwe jest zwiększenie ilości kamer w trakcie trwania umowy do</w:t>
      </w:r>
      <w:r w:rsidR="00E05F90">
        <w:t> </w:t>
      </w:r>
      <w:r w:rsidR="00E05F90" w:rsidRPr="00E05F90">
        <w:t>55</w:t>
      </w:r>
      <w:r w:rsidRPr="009E359B">
        <w:t xml:space="preserve"> sztuk bez zmiany wynagrodzenia ) </w:t>
      </w:r>
      <w:r w:rsidR="00DE3E04">
        <w:t>oraz</w:t>
      </w:r>
      <w:r w:rsidRPr="009E359B">
        <w:t xml:space="preserve"> rejestratory, monitory, urządzenia sterujące, </w:t>
      </w:r>
    </w:p>
    <w:p w:rsidR="009E359B" w:rsidRPr="009E359B" w:rsidRDefault="009E359B" w:rsidP="00C83F11">
      <w:pPr>
        <w:spacing w:after="0" w:line="360" w:lineRule="auto"/>
      </w:pPr>
      <w:r w:rsidRPr="009E359B">
        <w:lastRenderedPageBreak/>
        <w:t>b) rejestratory, monitory, urządzenia sterujące</w:t>
      </w:r>
      <w:r w:rsidR="00DE3E04">
        <w:t xml:space="preserve"> w Centrum Monitoringu Miejskiego</w:t>
      </w:r>
      <w:r w:rsidRPr="009E359B">
        <w:t xml:space="preserve">,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c) instalacje zasilania i sterowania, </w:t>
      </w:r>
    </w:p>
    <w:p w:rsidR="000C477D" w:rsidRPr="000C477D" w:rsidRDefault="000C477D" w:rsidP="00C74217">
      <w:pPr>
        <w:spacing w:before="120" w:after="0" w:line="360" w:lineRule="auto"/>
        <w:jc w:val="center"/>
        <w:rPr>
          <w:b/>
        </w:rPr>
      </w:pPr>
      <w:r w:rsidRPr="000C477D">
        <w:rPr>
          <w:b/>
        </w:rPr>
        <w:t>ZAKRES ZADAŃ WYKONAWCY</w:t>
      </w:r>
    </w:p>
    <w:p w:rsidR="009E359B" w:rsidRPr="009E359B" w:rsidRDefault="009E359B" w:rsidP="00C83F11">
      <w:pPr>
        <w:spacing w:after="0" w:line="360" w:lineRule="auto"/>
        <w:jc w:val="center"/>
      </w:pPr>
      <w:r w:rsidRPr="009E359B">
        <w:t>§ 2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1. Zakres prac objętych umową: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a) serwisowanie systemu monitoringu na bieżąco przez cały okres umowy, </w:t>
      </w:r>
    </w:p>
    <w:p w:rsidR="009E359B" w:rsidRPr="009E359B" w:rsidRDefault="009E359B" w:rsidP="00C83F11">
      <w:pPr>
        <w:spacing w:after="0" w:line="360" w:lineRule="auto"/>
      </w:pPr>
      <w:r w:rsidRPr="009E359B">
        <w:t>b) konserwacja systemu monitoringu wykonywana raz na kwartał</w:t>
      </w:r>
      <w:r w:rsidR="00DE3E04">
        <w:t>, tj. czterokrotnie w ciągu trwania umowy</w:t>
      </w:r>
      <w:r w:rsidRPr="009E359B">
        <w:t xml:space="preserve">. </w:t>
      </w:r>
    </w:p>
    <w:p w:rsidR="009E359B" w:rsidRPr="009E359B" w:rsidRDefault="009E359B" w:rsidP="00C83F11">
      <w:pPr>
        <w:spacing w:after="0" w:line="360" w:lineRule="auto"/>
      </w:pPr>
      <w:r w:rsidRPr="009E359B">
        <w:t>2. Serwisowanie sytemu monitoringu polega na usuwaniu wszelkich awarii i usterek zaistniałych w</w:t>
      </w:r>
      <w:r w:rsidR="006C04BF">
        <w:t> </w:t>
      </w:r>
      <w:r w:rsidR="00C627F0">
        <w:t>systemie w lokalizacjach określonych w załączniku Nr 2 do postępowania.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a) Wykonawca zobowiązany jest do przystąpienia do realizacji prac w terminie: </w:t>
      </w:r>
    </w:p>
    <w:p w:rsidR="009E359B" w:rsidRPr="009E359B" w:rsidRDefault="009E359B" w:rsidP="00C83F11">
      <w:pPr>
        <w:pStyle w:val="Akapitzlist"/>
        <w:numPr>
          <w:ilvl w:val="0"/>
          <w:numId w:val="2"/>
        </w:numPr>
        <w:spacing w:after="0" w:line="360" w:lineRule="auto"/>
      </w:pPr>
      <w:r w:rsidRPr="009E359B">
        <w:t>do 48 godzin</w:t>
      </w:r>
      <w:r w:rsidR="00C627F0">
        <w:t xml:space="preserve"> w przypadku uszkodzenia kamery,</w:t>
      </w:r>
      <w:r w:rsidRPr="009E359B">
        <w:t xml:space="preserve"> </w:t>
      </w:r>
    </w:p>
    <w:p w:rsidR="009E359B" w:rsidRPr="009E359B" w:rsidRDefault="009E359B" w:rsidP="00C83F11">
      <w:pPr>
        <w:pStyle w:val="Akapitzlist"/>
        <w:numPr>
          <w:ilvl w:val="0"/>
          <w:numId w:val="2"/>
        </w:numPr>
        <w:spacing w:after="0" w:line="360" w:lineRule="auto"/>
      </w:pPr>
      <w:r w:rsidRPr="009E359B">
        <w:t xml:space="preserve">do 24 godzin w przypadku awarii urządzeń rejestrujących w Centrum Monitoringu </w:t>
      </w:r>
    </w:p>
    <w:p w:rsidR="009E359B" w:rsidRPr="009E359B" w:rsidRDefault="009E359B" w:rsidP="00C83F11">
      <w:pPr>
        <w:spacing w:after="0" w:line="360" w:lineRule="auto"/>
      </w:pPr>
      <w:r w:rsidRPr="009E359B">
        <w:t>od otrzymania informacji o uszkodzeniu na czynny całą dobę</w:t>
      </w:r>
      <w:r w:rsidR="00C627F0">
        <w:t>,</w:t>
      </w:r>
      <w:r w:rsidRPr="009E359B">
        <w:t xml:space="preserve"> </w:t>
      </w:r>
      <w:r w:rsidR="00C627F0" w:rsidRPr="009E359B">
        <w:t xml:space="preserve">we wszystkie </w:t>
      </w:r>
      <w:r w:rsidR="00C627F0">
        <w:t xml:space="preserve">robocze </w:t>
      </w:r>
      <w:r w:rsidR="00C627F0" w:rsidRPr="009E359B">
        <w:t>dni tygodnia</w:t>
      </w:r>
      <w:r w:rsidR="00C627F0">
        <w:t>,</w:t>
      </w:r>
      <w:r w:rsidR="00C627F0" w:rsidRPr="009E359B">
        <w:t xml:space="preserve"> </w:t>
      </w:r>
      <w:r w:rsidRPr="009E359B">
        <w:t>n</w:t>
      </w:r>
      <w:r w:rsidR="00C627F0">
        <w:t>umer telefonu lub adres e-mail.</w:t>
      </w:r>
      <w:r w:rsidRPr="009E359B">
        <w:t xml:space="preserve">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b) Usuwanie awarii i usterek obowiązuje Wykonawcę we wszystkie </w:t>
      </w:r>
      <w:r w:rsidR="00DE3E04">
        <w:t xml:space="preserve">robocze </w:t>
      </w:r>
      <w:r w:rsidRPr="009E359B">
        <w:t xml:space="preserve">dni tygodnia. Wykonawca winien potwierdzać usunięcia zgłaszanych awarii i usterek </w:t>
      </w:r>
      <w:r w:rsidR="00DE3E04">
        <w:t>protokolarnie na druku</w:t>
      </w:r>
      <w:r w:rsidRPr="009E359B">
        <w:t xml:space="preserve"> </w:t>
      </w:r>
      <w:r w:rsidR="00E05F90" w:rsidRPr="00E05F90">
        <w:t>„POTWIERDZENIA</w:t>
      </w:r>
      <w:r w:rsidRPr="00E05F90">
        <w:t xml:space="preserve"> REALIZACJI ZGŁOSZENIA</w:t>
      </w:r>
      <w:r w:rsidR="00C627F0">
        <w:t>”.</w:t>
      </w:r>
      <w:r w:rsidRPr="009E359B">
        <w:t xml:space="preserve"> </w:t>
      </w:r>
    </w:p>
    <w:p w:rsidR="009E359B" w:rsidRPr="009E359B" w:rsidRDefault="009E359B" w:rsidP="00C83F11">
      <w:pPr>
        <w:spacing w:after="0" w:line="360" w:lineRule="auto"/>
      </w:pPr>
      <w:r w:rsidRPr="009E359B">
        <w:t>c) W przypadku naprawy sprzętu w</w:t>
      </w:r>
      <w:r w:rsidR="00DE3E04">
        <w:t xml:space="preserve"> serwisie trwającej więcej niż 14</w:t>
      </w:r>
      <w:r w:rsidRPr="009E359B">
        <w:t xml:space="preserve"> dni Wykonawca zape</w:t>
      </w:r>
      <w:r w:rsidR="00E05F90">
        <w:t>wni równoważny sprzęt zastępczy,</w:t>
      </w:r>
      <w:r w:rsidRPr="009E359B">
        <w:t xml:space="preserve">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d) Wykonawca zobowiązany jest zgłaszać Zamawiającemu swoje uwagi co do stanu konserwowanych instalacji. </w:t>
      </w:r>
    </w:p>
    <w:p w:rsidR="00E05F90" w:rsidRDefault="009E359B" w:rsidP="00C83F11">
      <w:pPr>
        <w:spacing w:after="0" w:line="360" w:lineRule="auto"/>
      </w:pPr>
      <w:r w:rsidRPr="00E05F90">
        <w:t xml:space="preserve">3. Prace konserwacyjne obejmują : </w:t>
      </w:r>
    </w:p>
    <w:p w:rsidR="00E05F90" w:rsidRDefault="00E05F90" w:rsidP="00C83F11">
      <w:pPr>
        <w:spacing w:after="0" w:line="360" w:lineRule="auto"/>
        <w:rPr>
          <w:rFonts w:eastAsia="Times New Roman" w:cs="Arial"/>
          <w:lang w:eastAsia="pl-PL"/>
        </w:rPr>
      </w:pPr>
      <w:r w:rsidRPr="00E05F90">
        <w:rPr>
          <w:rFonts w:eastAsia="Times New Roman" w:cs="Arial"/>
          <w:lang w:eastAsia="pl-PL"/>
        </w:rPr>
        <w:t>a) sprawdzenie instalacji, rozmieszczenia i zamocowania urządzeń,</w:t>
      </w:r>
    </w:p>
    <w:p w:rsidR="00E05F90" w:rsidRDefault="00E05F90" w:rsidP="00C83F11">
      <w:pPr>
        <w:spacing w:after="0" w:line="360" w:lineRule="auto"/>
        <w:rPr>
          <w:rFonts w:eastAsia="Times New Roman" w:cs="Arial"/>
          <w:lang w:eastAsia="pl-PL"/>
        </w:rPr>
      </w:pPr>
      <w:r w:rsidRPr="00E05F90">
        <w:rPr>
          <w:rFonts w:eastAsia="Times New Roman" w:cs="Arial"/>
          <w:lang w:eastAsia="pl-PL"/>
        </w:rPr>
        <w:t>b) sprawdzenie połączeń i szczelności obudów kamer zewnętrznych,</w:t>
      </w:r>
    </w:p>
    <w:p w:rsidR="00E05F90" w:rsidRDefault="00E05F90" w:rsidP="00C83F11">
      <w:pPr>
        <w:spacing w:after="0" w:line="360" w:lineRule="auto"/>
        <w:rPr>
          <w:rFonts w:eastAsia="Times New Roman" w:cs="Arial"/>
          <w:lang w:eastAsia="pl-PL"/>
        </w:rPr>
      </w:pPr>
      <w:r w:rsidRPr="00E05F90">
        <w:rPr>
          <w:rFonts w:eastAsia="Times New Roman" w:cs="Arial"/>
          <w:lang w:eastAsia="pl-PL"/>
        </w:rPr>
        <w:t>c) czyszczenie obiektywów oraz szyb obudów, regulację czułości, sprawdzenie poprawności połączeń i działania kamer,</w:t>
      </w:r>
    </w:p>
    <w:p w:rsidR="00E05F90" w:rsidRDefault="00E05F90" w:rsidP="00C83F11">
      <w:pPr>
        <w:spacing w:after="0" w:line="360" w:lineRule="auto"/>
        <w:rPr>
          <w:rFonts w:eastAsia="Times New Roman" w:cs="Arial"/>
          <w:lang w:eastAsia="pl-PL"/>
        </w:rPr>
      </w:pPr>
      <w:r w:rsidRPr="00E05F90">
        <w:rPr>
          <w:rFonts w:eastAsia="Times New Roman" w:cs="Arial"/>
          <w:lang w:eastAsia="pl-PL"/>
        </w:rPr>
        <w:t>d) sprawdzenie zasilaczy kamer i monitorów,</w:t>
      </w:r>
    </w:p>
    <w:p w:rsidR="00E05F90" w:rsidRDefault="00E05F90" w:rsidP="00C83F11">
      <w:pPr>
        <w:spacing w:after="0" w:line="360" w:lineRule="auto"/>
        <w:rPr>
          <w:rFonts w:eastAsia="Times New Roman" w:cs="Arial"/>
          <w:lang w:eastAsia="pl-PL"/>
        </w:rPr>
      </w:pPr>
      <w:r w:rsidRPr="00E05F90">
        <w:rPr>
          <w:rFonts w:eastAsia="Times New Roman" w:cs="Arial"/>
          <w:lang w:eastAsia="pl-PL"/>
        </w:rPr>
        <w:t>e) sprawdzenie połączeń, regulację i konfigurację wg. wymagań Zamawiającego urządzeń przetwarzania i zapisu obrazu,</w:t>
      </w:r>
    </w:p>
    <w:p w:rsidR="00E05F90" w:rsidRDefault="00E05F90" w:rsidP="00C83F11">
      <w:pPr>
        <w:spacing w:after="0" w:line="360" w:lineRule="auto"/>
        <w:rPr>
          <w:rFonts w:eastAsia="Times New Roman" w:cs="Arial"/>
          <w:lang w:eastAsia="pl-PL"/>
        </w:rPr>
      </w:pPr>
      <w:r w:rsidRPr="00E05F90">
        <w:rPr>
          <w:rFonts w:eastAsia="Times New Roman" w:cs="Arial"/>
          <w:lang w:eastAsia="pl-PL"/>
        </w:rPr>
        <w:t>f) sprawdzenie połączeń i regulację działania monitorów,</w:t>
      </w:r>
    </w:p>
    <w:p w:rsidR="00E05F90" w:rsidRDefault="00E05F90" w:rsidP="00C83F11">
      <w:pPr>
        <w:spacing w:after="0" w:line="360" w:lineRule="auto"/>
        <w:rPr>
          <w:rFonts w:eastAsia="Times New Roman" w:cs="Arial"/>
          <w:lang w:eastAsia="pl-PL"/>
        </w:rPr>
      </w:pPr>
      <w:r w:rsidRPr="00E05F90">
        <w:rPr>
          <w:rFonts w:eastAsia="Times New Roman" w:cs="Arial"/>
          <w:lang w:eastAsia="pl-PL"/>
        </w:rPr>
        <w:t>g) czyszczenie obudów kamer stacjonarnych i obrotowych,</w:t>
      </w:r>
    </w:p>
    <w:p w:rsidR="00E05F90" w:rsidRDefault="00E05F90" w:rsidP="00C83F11">
      <w:pPr>
        <w:spacing w:after="0" w:line="360" w:lineRule="auto"/>
        <w:rPr>
          <w:rFonts w:eastAsia="Times New Roman" w:cs="Arial"/>
          <w:lang w:eastAsia="pl-PL"/>
        </w:rPr>
      </w:pPr>
      <w:r w:rsidRPr="00E05F90">
        <w:rPr>
          <w:rFonts w:eastAsia="Times New Roman" w:cs="Arial"/>
          <w:lang w:eastAsia="pl-PL"/>
        </w:rPr>
        <w:t>h) sprawdzanie i regulację kamer, zmianę ich ustawienia na wniosek Zamawiającego,</w:t>
      </w:r>
    </w:p>
    <w:p w:rsidR="00E05F90" w:rsidRDefault="00E05F90" w:rsidP="00C83F11">
      <w:pPr>
        <w:spacing w:after="0" w:line="360" w:lineRule="auto"/>
        <w:rPr>
          <w:rFonts w:eastAsia="Times New Roman" w:cs="Arial"/>
          <w:lang w:eastAsia="pl-PL"/>
        </w:rPr>
      </w:pPr>
      <w:r w:rsidRPr="00E05F90">
        <w:rPr>
          <w:rFonts w:eastAsia="Times New Roman" w:cs="Arial"/>
          <w:lang w:eastAsia="pl-PL"/>
        </w:rPr>
        <w:lastRenderedPageBreak/>
        <w:t>i) regulację automatyki w centrum monitoringu i utrzymanie systemu w pełnej sprawności technicznej,</w:t>
      </w:r>
    </w:p>
    <w:p w:rsidR="00E05F90" w:rsidRDefault="00E05F90" w:rsidP="00C83F11">
      <w:pPr>
        <w:spacing w:after="0" w:line="360" w:lineRule="auto"/>
        <w:rPr>
          <w:rFonts w:eastAsia="Times New Roman" w:cs="Arial"/>
          <w:lang w:eastAsia="pl-PL"/>
        </w:rPr>
      </w:pPr>
      <w:r w:rsidRPr="00E05F90">
        <w:rPr>
          <w:rFonts w:eastAsia="Times New Roman" w:cs="Arial"/>
          <w:lang w:eastAsia="pl-PL"/>
        </w:rPr>
        <w:t>j) sprawdzenie poprawności działania instalacji zasilającej, pomiar napięcia zasilania kamer,</w:t>
      </w:r>
    </w:p>
    <w:p w:rsidR="00E05F90" w:rsidRDefault="00E05F90" w:rsidP="00C83F11">
      <w:pPr>
        <w:spacing w:after="0" w:line="360" w:lineRule="auto"/>
        <w:rPr>
          <w:rFonts w:eastAsia="Times New Roman" w:cs="Arial"/>
          <w:lang w:eastAsia="pl-PL"/>
        </w:rPr>
      </w:pPr>
      <w:r w:rsidRPr="00E05F90">
        <w:rPr>
          <w:rFonts w:eastAsia="Times New Roman" w:cs="Arial"/>
          <w:lang w:eastAsia="pl-PL"/>
        </w:rPr>
        <w:t>k) inne czynności nie wymienione powyżej, a związane z utrzymaniem pełnej sprawności i bezawaryjnej pracy systemu w tym wymianę zużytego elementu systemu monitoringu (kamer, rejestratorów itp.),</w:t>
      </w:r>
    </w:p>
    <w:p w:rsidR="00E05F90" w:rsidRPr="00E05F90" w:rsidRDefault="00E05F90" w:rsidP="00C83F11">
      <w:pPr>
        <w:spacing w:after="0" w:line="360" w:lineRule="auto"/>
        <w:rPr>
          <w:rFonts w:eastAsia="Times New Roman" w:cs="Arial"/>
          <w:lang w:eastAsia="pl-PL"/>
        </w:rPr>
      </w:pPr>
      <w:r w:rsidRPr="00E05F90">
        <w:rPr>
          <w:rFonts w:eastAsia="Times New Roman" w:cs="Arial"/>
          <w:lang w:eastAsia="pl-PL"/>
        </w:rPr>
        <w:t>l) montaż dodatkowych kamer systemu, w istniejących punktach monitoringu miejskiego.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4. Wykonawca każdorazowo przed przystąpieniem do konserwacji powiadomi </w:t>
      </w:r>
      <w:r w:rsidR="00DE3E04">
        <w:t>Zamawiającego</w:t>
      </w:r>
      <w:r w:rsidRPr="009E359B">
        <w:t xml:space="preserve"> o</w:t>
      </w:r>
      <w:r w:rsidR="00DE3E04">
        <w:t> </w:t>
      </w:r>
      <w:r w:rsidRPr="009E359B">
        <w:t>zamiarze jej przeprowadzenia wraz z przedstawieniem harmonogramu realizacji przewidywanych zmian. Po przeprowadzeniu prac konserwacyjnych Wykonawca sporządzi protokół zgodnie z</w:t>
      </w:r>
      <w:r w:rsidR="00DE3E04">
        <w:t> </w:t>
      </w:r>
      <w:r w:rsidRPr="009E359B">
        <w:t>za</w:t>
      </w:r>
      <w:r w:rsidR="00DE3E04">
        <w:t>łączonym wzorem – załącznik nr 1 do umowy</w:t>
      </w:r>
      <w:r w:rsidRPr="009E359B">
        <w:t xml:space="preserve">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5. Wykonawca zobowiązany jest zgłaszać w protokole, o którym mowa w pkt. 4, Zamawiającemu swoje uwagi co do stanu konserwowanych instalacji.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6. Wykonawca nie ponosi odpowiedzialności, jeśli przedmiot konserwacji eksploatowany był niezgodnie z instrukcją obsługi lub naprawiany przez osoby nieuprawnione. </w:t>
      </w:r>
    </w:p>
    <w:p w:rsidR="009E359B" w:rsidRPr="009E359B" w:rsidRDefault="009E359B" w:rsidP="00C83F11">
      <w:pPr>
        <w:spacing w:after="0" w:line="360" w:lineRule="auto"/>
      </w:pPr>
      <w:r w:rsidRPr="009E359B">
        <w:t>7. Materiały eksploatacy</w:t>
      </w:r>
      <w:r w:rsidR="00DE3E04">
        <w:t>jne o wartości jednostkowej do 5</w:t>
      </w:r>
      <w:r w:rsidRPr="009E359B">
        <w:t xml:space="preserve">0 zł brutto, niezbędne do wykonywania czynności konserwacyjnych dostarcza Wykonawca w ramach zleconej usługi.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8. W przypadku konieczności naprawy urządzenia wykraczającej poza czynności konserwacji o których mowa była wcześniej Wykonawca przedstawi Zamawiającemu kosztorys takiej naprawy.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9. Koszty zakupu nowych urządzeń w miejsce uszkodzonego sprzętu, którego nie da się naprawić ponosi Zamawiający. </w:t>
      </w:r>
    </w:p>
    <w:p w:rsidR="000C477D" w:rsidRPr="009E359B" w:rsidRDefault="000C477D" w:rsidP="00C74217">
      <w:pPr>
        <w:spacing w:before="120" w:after="0" w:line="360" w:lineRule="auto"/>
        <w:jc w:val="center"/>
      </w:pPr>
      <w:r w:rsidRPr="009E359B">
        <w:rPr>
          <w:b/>
          <w:bCs/>
        </w:rPr>
        <w:t xml:space="preserve">UPRAWNIENIA I OBOWIĄZKI </w:t>
      </w:r>
      <w:r>
        <w:rPr>
          <w:b/>
          <w:bCs/>
        </w:rPr>
        <w:t>WYKONAWCY</w:t>
      </w:r>
    </w:p>
    <w:p w:rsidR="009E359B" w:rsidRPr="009E359B" w:rsidRDefault="009E359B" w:rsidP="00C83F11">
      <w:pPr>
        <w:spacing w:after="0" w:line="360" w:lineRule="auto"/>
        <w:jc w:val="center"/>
      </w:pPr>
      <w:r w:rsidRPr="009E359B">
        <w:t>§ 3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Do obowiązków Wykonawcy należy również: </w:t>
      </w:r>
    </w:p>
    <w:p w:rsidR="009E359B" w:rsidRPr="009E359B" w:rsidRDefault="00E05F90" w:rsidP="00C83F11">
      <w:pPr>
        <w:spacing w:after="0" w:line="360" w:lineRule="auto"/>
      </w:pPr>
      <w:r>
        <w:t>1. U</w:t>
      </w:r>
      <w:r w:rsidR="009E359B" w:rsidRPr="009E359B">
        <w:t xml:space="preserve">trzymanie w stałej sprawności technicznej wszystkich urządzeń systemu monitoringu objętego umową z wyjątkiem przerw niezbędnych do wykonywania czynności konserwacyjno- naprawczych. </w:t>
      </w:r>
    </w:p>
    <w:p w:rsidR="009E359B" w:rsidRPr="009E359B" w:rsidRDefault="00E05F90" w:rsidP="00C83F11">
      <w:pPr>
        <w:spacing w:after="0" w:line="360" w:lineRule="auto"/>
      </w:pPr>
      <w:r>
        <w:t>2. W</w:t>
      </w:r>
      <w:r w:rsidR="009E359B" w:rsidRPr="009E359B">
        <w:t xml:space="preserve">ykonywanie prac objętych przedmiotem umowy z należytą starannością i zgodnie z aktualnym poziomem wiedzy technicznej. </w:t>
      </w:r>
    </w:p>
    <w:p w:rsidR="009E359B" w:rsidRPr="009E359B" w:rsidRDefault="00E05F90" w:rsidP="00C83F11">
      <w:pPr>
        <w:spacing w:after="0" w:line="360" w:lineRule="auto"/>
      </w:pPr>
      <w:r>
        <w:t>3. P</w:t>
      </w:r>
      <w:r w:rsidR="009E359B" w:rsidRPr="009E359B">
        <w:t xml:space="preserve">rzyjmowanie zgłoszeń o awariach systemu przez 24 godziny na dobę, na czynne całodobowo telefony Wykonawcy o numerach: …………….. ……………., przez cały okres obowiązywania umowy,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4. </w:t>
      </w:r>
      <w:r w:rsidR="00E05F90">
        <w:t>N</w:t>
      </w:r>
      <w:r w:rsidRPr="009E359B">
        <w:t xml:space="preserve">iezwłoczne potwierdzenie </w:t>
      </w:r>
      <w:r w:rsidR="00DE3E04" w:rsidRPr="009E359B">
        <w:t>przyjęci</w:t>
      </w:r>
      <w:r w:rsidR="00DE3E04">
        <w:t>a</w:t>
      </w:r>
      <w:r w:rsidRPr="009E359B">
        <w:t xml:space="preserve"> zgłoszenia o awarii </w:t>
      </w:r>
      <w:r w:rsidR="00C627F0">
        <w:t>na e-mail</w:t>
      </w:r>
      <w:r w:rsidR="00E05F90">
        <w:t xml:space="preserve"> na adres</w:t>
      </w:r>
      <w:r w:rsidRPr="009E359B">
        <w:t xml:space="preserve"> </w:t>
      </w:r>
      <w:r w:rsidR="00DE3E04">
        <w:t>monitoring@gizycko.pl</w:t>
      </w:r>
      <w:r w:rsidRPr="009E359B">
        <w:t xml:space="preserve">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5. </w:t>
      </w:r>
      <w:r w:rsidR="00E05F90">
        <w:t>I</w:t>
      </w:r>
      <w:r w:rsidRPr="009E359B">
        <w:t xml:space="preserve">nformowanie </w:t>
      </w:r>
      <w:r w:rsidR="00DE3E04">
        <w:t>Biura Informatyki</w:t>
      </w:r>
      <w:r w:rsidRPr="009E359B">
        <w:t xml:space="preserve"> na bieżąco o problemach i wszelkich awariach związanych z</w:t>
      </w:r>
      <w:r w:rsidR="00DE3E04">
        <w:t> </w:t>
      </w:r>
      <w:r w:rsidRPr="009E359B">
        <w:t xml:space="preserve">działalnością systemu oraz pomoc przy ich rozwiązywaniu, </w:t>
      </w:r>
    </w:p>
    <w:p w:rsidR="009E359B" w:rsidRPr="009E359B" w:rsidRDefault="009E359B" w:rsidP="00C83F11">
      <w:pPr>
        <w:spacing w:after="0" w:line="360" w:lineRule="auto"/>
      </w:pPr>
      <w:r w:rsidRPr="009E359B">
        <w:lastRenderedPageBreak/>
        <w:t xml:space="preserve">6. </w:t>
      </w:r>
      <w:r w:rsidR="00E05F90">
        <w:t>P</w:t>
      </w:r>
      <w:r w:rsidRPr="009E359B">
        <w:t xml:space="preserve">rzeprowadzenie szkolenia pracowników Zamawiającego zatrudnionych w </w:t>
      </w:r>
      <w:r w:rsidR="00C627F0">
        <w:t>jednostkach podległych wymienionych w załączniku nr 2 do postępowania,</w:t>
      </w:r>
      <w:r w:rsidRPr="009E359B">
        <w:t xml:space="preserve"> w obsłudze zainstalowanego przez Wykonawcę sprzętu.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7. </w:t>
      </w:r>
      <w:r w:rsidR="00E05F90">
        <w:t>P</w:t>
      </w:r>
      <w:r w:rsidRPr="009E359B">
        <w:t>onoszenie w ramach wynagrodzenia określonego w §7 wszystkich kosztów związanych z</w:t>
      </w:r>
      <w:r w:rsidR="00E05F90">
        <w:t> </w:t>
      </w:r>
      <w:r w:rsidRPr="009E359B">
        <w:t xml:space="preserve">utrzymaniem w pełnej sprawności technicznej całego systemu </w:t>
      </w:r>
    </w:p>
    <w:p w:rsidR="009E359B" w:rsidRPr="009E359B" w:rsidRDefault="009E359B" w:rsidP="00C83F11">
      <w:pPr>
        <w:spacing w:after="0" w:line="360" w:lineRule="auto"/>
      </w:pPr>
    </w:p>
    <w:p w:rsidR="009E359B" w:rsidRPr="009E359B" w:rsidRDefault="009E359B" w:rsidP="00C83F11">
      <w:pPr>
        <w:spacing w:after="0" w:line="360" w:lineRule="auto"/>
        <w:jc w:val="center"/>
      </w:pPr>
      <w:r w:rsidRPr="009E359B">
        <w:t>§ 4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Wykonawca wykonywać będzie swoje zobowiązania samodzielnie /z pomocą osób trzecich* </w:t>
      </w:r>
    </w:p>
    <w:p w:rsidR="009E359B" w:rsidRPr="009E359B" w:rsidRDefault="009E359B" w:rsidP="00C74217">
      <w:pPr>
        <w:spacing w:before="120" w:after="0" w:line="360" w:lineRule="auto"/>
        <w:jc w:val="center"/>
      </w:pPr>
      <w:r w:rsidRPr="009E359B">
        <w:rPr>
          <w:b/>
          <w:bCs/>
        </w:rPr>
        <w:t>UPRAWNIENIA I OBOWIĄZKI ZAMAWIAJĄCEGO</w:t>
      </w:r>
    </w:p>
    <w:p w:rsidR="009E359B" w:rsidRPr="009E359B" w:rsidRDefault="009E359B" w:rsidP="00C83F11">
      <w:pPr>
        <w:spacing w:after="0" w:line="360" w:lineRule="auto"/>
        <w:jc w:val="center"/>
      </w:pPr>
      <w:r w:rsidRPr="009E359B">
        <w:t>§ 5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1. Zamawiający zobowiązany jest do przekazania Wykonawcy niezbędnych informacji na temat posiadanych instalacji monitoringu wizyjnego.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2. Zamawiający zapewni pracownikom Wykonawcy dostęp do urządzeń podlegających konserwacji oraz umożliwi prawidłowe i bezpieczne prowadzenie prac, których dotyczy przedmiot umowy. </w:t>
      </w:r>
    </w:p>
    <w:p w:rsidR="009E359B" w:rsidRPr="009E359B" w:rsidRDefault="009E359B" w:rsidP="00C83F11">
      <w:pPr>
        <w:spacing w:after="0" w:line="360" w:lineRule="auto"/>
      </w:pPr>
      <w:r w:rsidRPr="009E359B">
        <w:t>3. Zamawiający ma prawo kontroli pracowników Wykonawcy w zakresie wykonywanego przez nich zakresu prac objętych umową. Wszelkie uwagi zamawiającego będą przekazywane Wykonawcy i</w:t>
      </w:r>
      <w:r w:rsidR="00C627F0">
        <w:t> </w:t>
      </w:r>
      <w:r w:rsidRPr="009E359B">
        <w:t xml:space="preserve">osobie przez niego upoważnionej. Wykonawca zobowiązany jest do niezwłocznego usunięcia wskazanych niedociągnięć.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4. Zamawiający ma obowiązek potwierdzać wykonywanie zgłaszanych prac jak również zgłaszać wszelkie uwagi Wykonawcy lub osobie przez niego upoważnionej dotyczące jakości świadczonych usług. </w:t>
      </w:r>
    </w:p>
    <w:p w:rsidR="009E359B" w:rsidRPr="009E359B" w:rsidRDefault="009E359B" w:rsidP="00C83F11">
      <w:pPr>
        <w:spacing w:after="0" w:line="360" w:lineRule="auto"/>
      </w:pPr>
      <w:r w:rsidRPr="009E359B">
        <w:t>5. Zamawiający zobowiązany jest niezwłoczne zgłaszać wszelkie nieprawidłowości w działaniu systemu monitoringu telefonicznie na czynne całodobowo numery telefonów Wykonawcy …………</w:t>
      </w:r>
      <w:r w:rsidR="001076B7">
        <w:t>…………………………</w:t>
      </w:r>
      <w:r w:rsidRPr="009E359B">
        <w:t xml:space="preserve">…….. , </w:t>
      </w:r>
    </w:p>
    <w:p w:rsidR="009E359B" w:rsidRPr="009E359B" w:rsidRDefault="009E359B" w:rsidP="00C74217">
      <w:pPr>
        <w:spacing w:before="120" w:after="0" w:line="360" w:lineRule="auto"/>
        <w:jc w:val="center"/>
      </w:pPr>
      <w:r w:rsidRPr="009E359B">
        <w:rPr>
          <w:b/>
          <w:bCs/>
        </w:rPr>
        <w:t>CZAS TRWANIA UMOWY</w:t>
      </w:r>
    </w:p>
    <w:p w:rsidR="009E359B" w:rsidRPr="009E359B" w:rsidRDefault="009E359B" w:rsidP="00C83F11">
      <w:pPr>
        <w:spacing w:after="0" w:line="360" w:lineRule="auto"/>
        <w:jc w:val="center"/>
      </w:pPr>
      <w:r w:rsidRPr="009E359B">
        <w:t>§ 6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1. Niniejsza umowa zawarta została na okres od </w:t>
      </w:r>
      <w:r w:rsidRPr="009E359B">
        <w:rPr>
          <w:b/>
          <w:bCs/>
        </w:rPr>
        <w:t>……</w:t>
      </w:r>
      <w:r w:rsidR="001076B7">
        <w:rPr>
          <w:b/>
          <w:bCs/>
        </w:rPr>
        <w:t>………………..</w:t>
      </w:r>
      <w:r w:rsidRPr="009E359B">
        <w:rPr>
          <w:b/>
          <w:bCs/>
        </w:rPr>
        <w:t>……. do ………</w:t>
      </w:r>
      <w:r w:rsidR="001076B7">
        <w:rPr>
          <w:b/>
          <w:bCs/>
        </w:rPr>
        <w:t>………………………</w:t>
      </w:r>
      <w:r w:rsidRPr="009E359B">
        <w:rPr>
          <w:b/>
          <w:bCs/>
        </w:rPr>
        <w:t xml:space="preserve">….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2. Zamawiający ma prawo rozwiązać umowę w trybie natychmiastowym w przypadku trzykrotnego nie przystąpienia przez Wykonawcę do realizacji prac po upływie 36 godzin od terminów określonych w § 2 ust. 2 litera a) lub w przypadku innego rażącego naruszenia ustaleń przyjętych w niniejszej umowie. </w:t>
      </w:r>
    </w:p>
    <w:p w:rsidR="009E359B" w:rsidRPr="009E359B" w:rsidRDefault="009E359B" w:rsidP="00C74217">
      <w:pPr>
        <w:spacing w:before="120" w:after="0" w:line="360" w:lineRule="auto"/>
        <w:jc w:val="center"/>
      </w:pPr>
      <w:r w:rsidRPr="009E359B">
        <w:rPr>
          <w:b/>
          <w:bCs/>
        </w:rPr>
        <w:t>WARUNKI PŁATNOŚCI ZA USŁUGĘ</w:t>
      </w:r>
    </w:p>
    <w:p w:rsidR="009E359B" w:rsidRPr="009E359B" w:rsidRDefault="009E359B" w:rsidP="00C83F11">
      <w:pPr>
        <w:spacing w:after="0" w:line="360" w:lineRule="auto"/>
        <w:jc w:val="center"/>
      </w:pPr>
      <w:r w:rsidRPr="009E359B">
        <w:t>§ 7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1. Ustala się wysokość ryczałtowego wynagrodzenia </w:t>
      </w:r>
      <w:r w:rsidRPr="009E359B">
        <w:rPr>
          <w:b/>
          <w:bCs/>
        </w:rPr>
        <w:t>Wykonawcy</w:t>
      </w:r>
      <w:r w:rsidRPr="009E359B">
        <w:t xml:space="preserve">: </w:t>
      </w:r>
    </w:p>
    <w:p w:rsidR="009E359B" w:rsidRPr="009E359B" w:rsidRDefault="009E359B" w:rsidP="00C83F11">
      <w:pPr>
        <w:spacing w:after="0" w:line="360" w:lineRule="auto"/>
      </w:pPr>
      <w:r w:rsidRPr="009E359B">
        <w:lastRenderedPageBreak/>
        <w:t xml:space="preserve">a) za prace, o których mowa w § 1 ust. 1 lit. a na kwotę netto ……….. zł (słownie złotych:……………………) płatne co miesiąc po wykonaniu usługi; kwota brutto …………… zł (słownie złotych: ……………………..) płatne co </w:t>
      </w:r>
      <w:r w:rsidR="00472783">
        <w:t>miesiąc</w:t>
      </w:r>
      <w:r w:rsidRPr="009E359B">
        <w:t xml:space="preserve">, w tym 23% podatku VAT na kwotę ………… zł,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W przypadku zmiany ustawowej stawki podatku VAT, wysokość naliczonego podatku VAT będzie zgodna z obowiązującymi aktualnie przepisami.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b) za prace, o których mowa w § 1 ust. 1 lit. b na kwotę netto ………… zł (słownie złotych: ……………………………..) płatne co </w:t>
      </w:r>
      <w:r w:rsidR="00C627F0">
        <w:t>miesiąc</w:t>
      </w:r>
      <w:r w:rsidRPr="009E359B">
        <w:t xml:space="preserve"> po wykonaniu usługi; kwota brutto ………….. zł (słownie złotych: …………………) płatne co </w:t>
      </w:r>
      <w:r w:rsidR="00C627F0">
        <w:t>miesiąc</w:t>
      </w:r>
      <w:r w:rsidRPr="009E359B">
        <w:t xml:space="preserve">, w tym </w:t>
      </w:r>
      <w:r w:rsidR="00EB45B2">
        <w:t xml:space="preserve">23 </w:t>
      </w:r>
      <w:r w:rsidRPr="009E359B">
        <w:t xml:space="preserve">% podatku VAT na kwotę ………. zł,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W przypadku zmiany ustawowej stawki podatku VAT, wysokość naliczonego podatku VAT będzie zgodna z obowiązującymi aktualnie przepisami.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2. Całkowite wynagrodzenie Wykonawcy za prace stanowiące przedmiot niniejszej umowy zrealizowane w okresie jej trwania umowy wynosi </w:t>
      </w:r>
      <w:r w:rsidRPr="009E359B">
        <w:rPr>
          <w:b/>
          <w:bCs/>
        </w:rPr>
        <w:t>brutto ……</w:t>
      </w:r>
      <w:r w:rsidR="00472783">
        <w:rPr>
          <w:b/>
          <w:bCs/>
        </w:rPr>
        <w:t>……..</w:t>
      </w:r>
      <w:r w:rsidRPr="009E359B">
        <w:rPr>
          <w:b/>
          <w:bCs/>
        </w:rPr>
        <w:t>…</w:t>
      </w:r>
      <w:r w:rsidR="00472783">
        <w:rPr>
          <w:b/>
          <w:bCs/>
        </w:rPr>
        <w:t>……………………..</w:t>
      </w:r>
      <w:r w:rsidRPr="009E359B">
        <w:rPr>
          <w:b/>
          <w:bCs/>
        </w:rPr>
        <w:t xml:space="preserve">…… zł </w:t>
      </w:r>
      <w:r w:rsidRPr="009E359B">
        <w:t>(słownie złotych:……</w:t>
      </w:r>
      <w:r w:rsidR="00472783">
        <w:t>………………………………………………………………………………………………………………………………..</w:t>
      </w:r>
      <w:r w:rsidRPr="009E359B">
        <w:t xml:space="preserve">…..)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W przypadku zmiany ustawowej stawki podatku VAT, wysokość naliczonego podatku VAT będzie zgodna z obowiązującymi aktualnie przepisami.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3. Do faktury VAT Wykonawca zobowiązany jest dołączyć </w:t>
      </w:r>
      <w:r w:rsidR="00472783">
        <w:t>wykaz zrealizowanych zgłoszeń</w:t>
      </w:r>
      <w:r w:rsidRPr="009E359B">
        <w:t xml:space="preserve"> </w:t>
      </w:r>
      <w:r w:rsidR="00472783">
        <w:t xml:space="preserve"> i protokół</w:t>
      </w:r>
      <w:r w:rsidRPr="009E359B">
        <w:t xml:space="preserve"> przeglądu konserwacyjnego za dany </w:t>
      </w:r>
      <w:r w:rsidR="00EB45B2">
        <w:t>okres rozliczeniowy</w:t>
      </w:r>
      <w:r w:rsidRPr="009E359B">
        <w:t xml:space="preserve">. </w:t>
      </w:r>
    </w:p>
    <w:p w:rsidR="009E359B" w:rsidRPr="009E359B" w:rsidRDefault="009E359B" w:rsidP="00C83F11">
      <w:pPr>
        <w:spacing w:after="0" w:line="360" w:lineRule="auto"/>
      </w:pPr>
      <w:r w:rsidRPr="009E359B">
        <w:t>4. Płatności następować będą w postaci przelewu na konto Wykonawcy w Banku nr …………………… w</w:t>
      </w:r>
      <w:r w:rsidR="00EB45B2">
        <w:t> terminie 14</w:t>
      </w:r>
      <w:r w:rsidRPr="009E359B">
        <w:t xml:space="preserve"> dni od dnia otrzymania faktury.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5. Strony postanawiają, że zapłata następuje w dniu obciążenia rachunku Zamawiającego.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6. W przypadku nieterminowej płatności należności Wykonawca ma prawo naliczyć Zamawiającemu odsetki ustawowe za każdy dzień zwłoki. </w:t>
      </w:r>
    </w:p>
    <w:p w:rsidR="009E359B" w:rsidRPr="009E359B" w:rsidRDefault="009E359B" w:rsidP="00C74217">
      <w:pPr>
        <w:spacing w:before="120" w:after="0" w:line="360" w:lineRule="auto"/>
        <w:jc w:val="center"/>
      </w:pPr>
      <w:r w:rsidRPr="009E359B">
        <w:rPr>
          <w:b/>
          <w:bCs/>
        </w:rPr>
        <w:t>KARY UMOWNE</w:t>
      </w:r>
    </w:p>
    <w:p w:rsidR="009E359B" w:rsidRPr="009E359B" w:rsidRDefault="009E359B" w:rsidP="00C83F11">
      <w:pPr>
        <w:spacing w:after="0" w:line="360" w:lineRule="auto"/>
        <w:jc w:val="center"/>
      </w:pPr>
      <w:r w:rsidRPr="009E359B">
        <w:t>§ 8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1. Strony ustanawiają odpowiedzialność za nienależyte wykonanie umowy w formie kar umownych.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2. Wykonawca zapłaci Zamawiającemu kary umowne: </w:t>
      </w:r>
    </w:p>
    <w:p w:rsidR="009E359B" w:rsidRPr="009E359B" w:rsidRDefault="009E359B" w:rsidP="00C83F11">
      <w:pPr>
        <w:spacing w:after="0" w:line="360" w:lineRule="auto"/>
      </w:pPr>
      <w:r w:rsidRPr="009E359B">
        <w:t>a) w przypadku niesprawności systemu monitoringu wizyjnego. trwającej dłużej niż 24 godziny, a</w:t>
      </w:r>
      <w:r w:rsidR="00472783">
        <w:t> </w:t>
      </w:r>
      <w:r w:rsidRPr="009E359B">
        <w:t>wynikającej z nie usunięcia awarii lub u</w:t>
      </w:r>
      <w:r w:rsidR="00472783">
        <w:t>szkodzenia sytemu, w wysokości 5 % wartości wynagrodzenia w danym miesiącu</w:t>
      </w:r>
      <w:r w:rsidRPr="009E359B">
        <w:t xml:space="preserve"> za każdy dzień niesprawności systemu,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b) z tytułu odstąpienia od umowy z przyczyn zależnych od Wykonawcy w wysokości 5% całkowitego wynagrodzenia brutto określonego w § 7 ust. 2. </w:t>
      </w:r>
    </w:p>
    <w:p w:rsidR="009E359B" w:rsidRPr="009E359B" w:rsidRDefault="009E359B" w:rsidP="00C83F11">
      <w:pPr>
        <w:spacing w:after="0" w:line="360" w:lineRule="auto"/>
      </w:pPr>
      <w:r w:rsidRPr="009E359B">
        <w:t>3. Jeżeli kary umowne nie pokryją poniesionej szkody, Zamawiający zastrzega sobie prawo do</w:t>
      </w:r>
      <w:r w:rsidR="00472783">
        <w:t> </w:t>
      </w:r>
      <w:r w:rsidRPr="009E359B">
        <w:t xml:space="preserve">dochodzenia odszkodowania uzupełniającego,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4. Spowodowane przez siebie ewentualne szkody Wykonawca usunie na własny koszt, </w:t>
      </w:r>
    </w:p>
    <w:p w:rsidR="00C83F11" w:rsidRDefault="009E359B" w:rsidP="00C74217">
      <w:pPr>
        <w:spacing w:after="0" w:line="360" w:lineRule="auto"/>
      </w:pPr>
      <w:r w:rsidRPr="009E359B">
        <w:lastRenderedPageBreak/>
        <w:t>5. Zamawiający zapłaci Wykonawcy kary umowne z tytułu odstąpienia od umowy z przyczyn zależnych od Zamawiającego w wysokości 5% całkowitego wynagrodzenia brutto określonego w §</w:t>
      </w:r>
      <w:r w:rsidR="00472783">
        <w:t> </w:t>
      </w:r>
      <w:r w:rsidRPr="009E359B">
        <w:t>7</w:t>
      </w:r>
      <w:r w:rsidR="00472783">
        <w:t> </w:t>
      </w:r>
      <w:r w:rsidRPr="009E359B">
        <w:t xml:space="preserve">ust. 2. </w:t>
      </w:r>
    </w:p>
    <w:p w:rsidR="009E359B" w:rsidRPr="009E359B" w:rsidRDefault="009E359B" w:rsidP="00C74217">
      <w:pPr>
        <w:spacing w:before="120" w:after="0" w:line="360" w:lineRule="auto"/>
        <w:jc w:val="center"/>
      </w:pPr>
      <w:r w:rsidRPr="009E359B">
        <w:rPr>
          <w:b/>
          <w:bCs/>
        </w:rPr>
        <w:t>ZMIANA TREŚCI UMOWY</w:t>
      </w:r>
    </w:p>
    <w:p w:rsidR="009E359B" w:rsidRPr="009E359B" w:rsidRDefault="009E359B" w:rsidP="00C83F11">
      <w:pPr>
        <w:spacing w:after="0" w:line="360" w:lineRule="auto"/>
        <w:jc w:val="center"/>
      </w:pPr>
      <w:r w:rsidRPr="009E359B">
        <w:t>§ 9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1. Wszelkie zmiany umowy wymagają zgody obu Stron i zachowania formy pisemnej pod rygorem nieważności.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2. Zmiany umowy, o których mowa w ust. 1 muszą być dokonywane z zachowaniem przepisu art. 140 ust 3 ustawy Prawo zamówień publicznych stanowiącego że umowa podlega unieważnieniu w części wykraczającej poza określenie przedmiotu zamówienia zawarte w SIWZ.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3. Dopuszcza się możliwość zmiany ustaleń niniejszej umowy w stosunku do treści oferty Wykonawcy w następującym zakresie: </w:t>
      </w:r>
    </w:p>
    <w:p w:rsidR="009E359B" w:rsidRPr="009E359B" w:rsidRDefault="009E359B" w:rsidP="00C83F11">
      <w:pPr>
        <w:spacing w:after="0" w:line="360" w:lineRule="auto"/>
      </w:pPr>
      <w:r w:rsidRPr="009E359B">
        <w:rPr>
          <w:b/>
          <w:bCs/>
        </w:rPr>
        <w:t xml:space="preserve">1) wysokości wynagrodzenia w przypadku: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a) zmiany stawki podatku VAT, w odniesieniu do tej części wynagrodzenia, której zmiana dotyczy,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b) ograniczenia zakresu prac objętych niniejszą umową w przypadku stwierdzenia braku konieczności wykonywania części zamówienia,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2) </w:t>
      </w:r>
      <w:r w:rsidRPr="009E359B">
        <w:rPr>
          <w:b/>
          <w:bCs/>
        </w:rPr>
        <w:t xml:space="preserve">osób przewidzianych do realizacji zamówienia </w:t>
      </w:r>
      <w:r w:rsidRPr="009E359B">
        <w:t xml:space="preserve">przez Wykonawcę w przypadku nieprzewidzianych zdarzeń losowych min. takich jak: śmierć, choroba, ustanie stosunku pracy, zmiana zakresu obowiązków, nienależyte wykonywanie obowiązków, pod warunkiem, że osoby zaproponowane będą posiadały takie same kwalifikacje jak osoby wskazane w umowie.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4. Zmiany przewidziane w umowie mogą być inicjowane przez Zamawiającego oraz przez Wykonawcę.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5. Warunkiem dokonania zmian, o których mowa w ust. 3 jest złożenie wniosku przez stronę inicjującą zamianę zawierającego: opis propozycji zmian, uzasadnienie zmian, obliczenie kosztów zmian. </w:t>
      </w:r>
    </w:p>
    <w:p w:rsidR="009E359B" w:rsidRPr="009E359B" w:rsidRDefault="009E359B" w:rsidP="00C74217">
      <w:pPr>
        <w:spacing w:before="120" w:after="0" w:line="360" w:lineRule="auto"/>
        <w:jc w:val="center"/>
      </w:pPr>
      <w:r w:rsidRPr="009E359B">
        <w:rPr>
          <w:b/>
          <w:bCs/>
        </w:rPr>
        <w:t>ROZSTRZYGANIE SPORÓW.</w:t>
      </w:r>
    </w:p>
    <w:p w:rsidR="009E359B" w:rsidRPr="009E359B" w:rsidRDefault="009E359B" w:rsidP="00C83F11">
      <w:pPr>
        <w:spacing w:after="0" w:line="360" w:lineRule="auto"/>
        <w:jc w:val="center"/>
      </w:pPr>
      <w:r w:rsidRPr="009E359B">
        <w:t>§ 10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1. W kwestiach nieuregulowanych niniejszą umową mają zastosowanie odpowiednie przepisy Kodeksu Cywilnego i Prawa Zamówień Publicznych, </w:t>
      </w:r>
    </w:p>
    <w:p w:rsidR="00C74217" w:rsidRDefault="009E359B" w:rsidP="00C83F11">
      <w:pPr>
        <w:spacing w:after="0" w:line="360" w:lineRule="auto"/>
      </w:pPr>
      <w:r w:rsidRPr="009E359B">
        <w:t>2. Wszelkie ewentualne spory będą rozstrzygane w pierwszej kolejności ugodowo, a w ostateczności przed sądem właści</w:t>
      </w:r>
      <w:r w:rsidR="00C74217">
        <w:t>wym dla siedziby Zamawiającego.</w:t>
      </w:r>
    </w:p>
    <w:p w:rsidR="00C74217" w:rsidRDefault="00C74217">
      <w:r>
        <w:br w:type="page"/>
      </w:r>
    </w:p>
    <w:p w:rsidR="009E359B" w:rsidRPr="009E359B" w:rsidRDefault="009E359B" w:rsidP="00C74217">
      <w:pPr>
        <w:spacing w:before="120" w:after="0" w:line="360" w:lineRule="auto"/>
        <w:jc w:val="center"/>
      </w:pPr>
      <w:r w:rsidRPr="009E359B">
        <w:rPr>
          <w:b/>
          <w:bCs/>
        </w:rPr>
        <w:lastRenderedPageBreak/>
        <w:t>POSTANOWIENIA KOŃCOWE</w:t>
      </w:r>
    </w:p>
    <w:p w:rsidR="009E359B" w:rsidRPr="009E359B" w:rsidRDefault="009E359B" w:rsidP="00C83F11">
      <w:pPr>
        <w:spacing w:after="0" w:line="360" w:lineRule="auto"/>
        <w:jc w:val="center"/>
      </w:pPr>
      <w:r w:rsidRPr="009E359B">
        <w:t>§ 11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1. Wykonawca zobowiązuje się zachować w tajemnicy wszelkie informacje dotyczące systemu monitoringu wizyjnego Zamawiającego, o których powoził wiadomość podczas lub w związku z zawarciem i realizacja niniejszej umowy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2. Wykonawca zobowiązuję się do zachowania w tajemnicy informacji, o którym mowa w ust 1, także po rozwiązaniu lub wygaśnięciu niniejszej umowy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3.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9E359B" w:rsidRPr="009E359B" w:rsidRDefault="009E359B" w:rsidP="00C83F11">
      <w:pPr>
        <w:spacing w:after="0" w:line="360" w:lineRule="auto"/>
      </w:pPr>
      <w:r w:rsidRPr="009E359B">
        <w:t xml:space="preserve">4. W przypadku, o którym mowa w ust. 1, Wykonawca może żądać wyłącznie wynagrodzenia należnego z tytułu wykonania części umowy. </w:t>
      </w:r>
    </w:p>
    <w:p w:rsidR="009E359B" w:rsidRPr="009E359B" w:rsidRDefault="009E359B" w:rsidP="00C83F11">
      <w:pPr>
        <w:spacing w:after="0" w:line="360" w:lineRule="auto"/>
      </w:pPr>
    </w:p>
    <w:p w:rsidR="009E359B" w:rsidRPr="009E359B" w:rsidRDefault="009E359B" w:rsidP="00C83F11">
      <w:pPr>
        <w:spacing w:after="0" w:line="360" w:lineRule="auto"/>
        <w:jc w:val="center"/>
      </w:pPr>
      <w:r w:rsidRPr="009E359B">
        <w:t>§ 12</w:t>
      </w:r>
    </w:p>
    <w:p w:rsidR="009E359B" w:rsidRPr="009E359B" w:rsidRDefault="009E359B" w:rsidP="00C83F11">
      <w:pPr>
        <w:spacing w:after="0" w:line="360" w:lineRule="auto"/>
      </w:pPr>
      <w:r w:rsidRPr="009E359B">
        <w:t>Umowę sporządzono w 3 jednobrzmiących egzemplarzach, 2 egzemplarze dla Zamawiającego i jedną dla Wykonawcy</w:t>
      </w:r>
    </w:p>
    <w:p w:rsidR="009E359B" w:rsidRDefault="009E359B" w:rsidP="00C83F11">
      <w:pPr>
        <w:spacing w:after="0" w:line="360" w:lineRule="auto"/>
      </w:pPr>
      <w:bookmarkStart w:id="0" w:name="_GoBack"/>
      <w:bookmarkEnd w:id="0"/>
    </w:p>
    <w:p w:rsidR="00C83F11" w:rsidRDefault="00C83F11" w:rsidP="00C83F11">
      <w:pPr>
        <w:spacing w:after="0" w:line="360" w:lineRule="auto"/>
      </w:pPr>
    </w:p>
    <w:p w:rsidR="00C83F11" w:rsidRPr="009E359B" w:rsidRDefault="00C83F11" w:rsidP="00C83F11">
      <w:pPr>
        <w:spacing w:after="0" w:line="360" w:lineRule="auto"/>
      </w:pPr>
    </w:p>
    <w:p w:rsidR="00800825" w:rsidRDefault="009E359B" w:rsidP="00C83F11">
      <w:pPr>
        <w:spacing w:after="0" w:line="360" w:lineRule="auto"/>
        <w:jc w:val="center"/>
      </w:pPr>
      <w:r w:rsidRPr="009E359B">
        <w:rPr>
          <w:b/>
          <w:bCs/>
        </w:rPr>
        <w:t xml:space="preserve">WYKONAWCA </w:t>
      </w:r>
      <w:r w:rsidR="001076B7">
        <w:rPr>
          <w:b/>
          <w:bCs/>
        </w:rPr>
        <w:tab/>
      </w:r>
      <w:r w:rsidR="001076B7">
        <w:rPr>
          <w:b/>
          <w:bCs/>
        </w:rPr>
        <w:tab/>
      </w:r>
      <w:r w:rsidR="001076B7">
        <w:rPr>
          <w:b/>
          <w:bCs/>
        </w:rPr>
        <w:tab/>
      </w:r>
      <w:r w:rsidR="001076B7">
        <w:rPr>
          <w:b/>
          <w:bCs/>
        </w:rPr>
        <w:tab/>
      </w:r>
      <w:r w:rsidR="001076B7">
        <w:rPr>
          <w:b/>
          <w:bCs/>
        </w:rPr>
        <w:tab/>
      </w:r>
      <w:r w:rsidR="001076B7">
        <w:rPr>
          <w:b/>
          <w:bCs/>
        </w:rPr>
        <w:tab/>
      </w:r>
      <w:r w:rsidR="001076B7">
        <w:rPr>
          <w:b/>
          <w:bCs/>
        </w:rPr>
        <w:tab/>
      </w:r>
      <w:r w:rsidRPr="009E359B">
        <w:rPr>
          <w:b/>
          <w:bCs/>
        </w:rPr>
        <w:t>ZAMAWIAJĄCY</w:t>
      </w:r>
    </w:p>
    <w:sectPr w:rsidR="00800825" w:rsidSect="00A834D3">
      <w:headerReference w:type="default" r:id="rId7"/>
      <w:footerReference w:type="default" r:id="rId8"/>
      <w:pgSz w:w="11906" w:h="16838" w:code="9"/>
      <w:pgMar w:top="1417" w:right="1417" w:bottom="1417" w:left="1417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77D" w:rsidRDefault="000C477D" w:rsidP="000C477D">
      <w:pPr>
        <w:spacing w:after="0" w:line="240" w:lineRule="auto"/>
      </w:pPr>
      <w:r>
        <w:separator/>
      </w:r>
    </w:p>
  </w:endnote>
  <w:endnote w:type="continuationSeparator" w:id="0">
    <w:p w:rsidR="000C477D" w:rsidRDefault="000C477D" w:rsidP="000C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572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77D" w:rsidRDefault="000C47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78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C477D" w:rsidRDefault="000C47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77D" w:rsidRDefault="000C477D" w:rsidP="000C477D">
      <w:pPr>
        <w:spacing w:after="0" w:line="240" w:lineRule="auto"/>
      </w:pPr>
      <w:r>
        <w:separator/>
      </w:r>
    </w:p>
  </w:footnote>
  <w:footnote w:type="continuationSeparator" w:id="0">
    <w:p w:rsidR="000C477D" w:rsidRDefault="000C477D" w:rsidP="000C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7D" w:rsidRDefault="000C477D" w:rsidP="000C477D">
    <w:pPr>
      <w:pStyle w:val="Nagwek"/>
      <w:jc w:val="right"/>
    </w:pPr>
    <w:r>
      <w:t>Załącznik Nr 4</w:t>
    </w:r>
  </w:p>
  <w:p w:rsidR="000C477D" w:rsidRDefault="000C47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68C3"/>
    <w:multiLevelType w:val="hybridMultilevel"/>
    <w:tmpl w:val="A5A402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1507"/>
    <w:multiLevelType w:val="hybridMultilevel"/>
    <w:tmpl w:val="D7824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9B"/>
    <w:rsid w:val="00024B00"/>
    <w:rsid w:val="000C477D"/>
    <w:rsid w:val="001076B7"/>
    <w:rsid w:val="002B076B"/>
    <w:rsid w:val="00472783"/>
    <w:rsid w:val="006C04BF"/>
    <w:rsid w:val="008C5B0F"/>
    <w:rsid w:val="009572CF"/>
    <w:rsid w:val="00995C1F"/>
    <w:rsid w:val="009E359B"/>
    <w:rsid w:val="00A834D3"/>
    <w:rsid w:val="00C627F0"/>
    <w:rsid w:val="00C74217"/>
    <w:rsid w:val="00C83F11"/>
    <w:rsid w:val="00DE3E04"/>
    <w:rsid w:val="00E05F90"/>
    <w:rsid w:val="00E26CD1"/>
    <w:rsid w:val="00E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028DA-F925-47AF-956A-6555FEA7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E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77D"/>
  </w:style>
  <w:style w:type="paragraph" w:styleId="Stopka">
    <w:name w:val="footer"/>
    <w:basedOn w:val="Normalny"/>
    <w:link w:val="StopkaZnak"/>
    <w:uiPriority w:val="99"/>
    <w:unhideWhenUsed/>
    <w:rsid w:val="000C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77D"/>
  </w:style>
  <w:style w:type="paragraph" w:styleId="Tekstdymka">
    <w:name w:val="Balloon Text"/>
    <w:basedOn w:val="Normalny"/>
    <w:link w:val="TekstdymkaZnak"/>
    <w:uiPriority w:val="99"/>
    <w:semiHidden/>
    <w:unhideWhenUsed/>
    <w:rsid w:val="00E2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1934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6</cp:revision>
  <cp:lastPrinted>2016-03-02T11:03:00Z</cp:lastPrinted>
  <dcterms:created xsi:type="dcterms:W3CDTF">2016-02-29T13:51:00Z</dcterms:created>
  <dcterms:modified xsi:type="dcterms:W3CDTF">2016-03-24T09:29:00Z</dcterms:modified>
</cp:coreProperties>
</file>