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5D4" w:rsidRDefault="00B215D4" w:rsidP="00861067">
      <w:pPr>
        <w:pStyle w:val="Nagwek1"/>
        <w:jc w:val="center"/>
        <w:rPr>
          <w:rFonts w:ascii="Times New Roman" w:hAnsi="Times New Roman" w:cs="Times New Roman"/>
          <w:sz w:val="36"/>
          <w:szCs w:val="36"/>
        </w:rPr>
      </w:pPr>
    </w:p>
    <w:p w:rsidR="004206E8" w:rsidRPr="00897540" w:rsidRDefault="004206E8" w:rsidP="00861067">
      <w:pPr>
        <w:pStyle w:val="Nagwek1"/>
        <w:jc w:val="center"/>
        <w:rPr>
          <w:rFonts w:ascii="Times New Roman" w:hAnsi="Times New Roman" w:cs="Times New Roman"/>
          <w:sz w:val="36"/>
          <w:szCs w:val="36"/>
        </w:rPr>
      </w:pPr>
      <w:r w:rsidRPr="00897540">
        <w:rPr>
          <w:rFonts w:ascii="Times New Roman" w:hAnsi="Times New Roman" w:cs="Times New Roman"/>
          <w:sz w:val="36"/>
          <w:szCs w:val="36"/>
        </w:rPr>
        <w:t>SPECYFIKACJA  ISTOTNYCH</w:t>
      </w:r>
    </w:p>
    <w:p w:rsidR="004206E8" w:rsidRPr="00897540" w:rsidRDefault="004206E8" w:rsidP="00861067">
      <w:pPr>
        <w:pStyle w:val="Nagwek1"/>
        <w:jc w:val="center"/>
        <w:rPr>
          <w:rFonts w:ascii="Times New Roman" w:hAnsi="Times New Roman" w:cs="Times New Roman"/>
          <w:b w:val="0"/>
          <w:sz w:val="36"/>
          <w:szCs w:val="36"/>
        </w:rPr>
      </w:pPr>
      <w:r w:rsidRPr="00897540">
        <w:rPr>
          <w:rFonts w:ascii="Times New Roman" w:hAnsi="Times New Roman" w:cs="Times New Roman"/>
          <w:sz w:val="36"/>
          <w:szCs w:val="36"/>
        </w:rPr>
        <w:t>WARUNKÓW ZAMÓWIENIA</w:t>
      </w:r>
    </w:p>
    <w:p w:rsidR="004206E8" w:rsidRPr="00897540" w:rsidRDefault="004206E8" w:rsidP="009C7BE8">
      <w:pPr>
        <w:spacing w:line="360" w:lineRule="auto"/>
        <w:jc w:val="both"/>
        <w:rPr>
          <w:sz w:val="22"/>
          <w:szCs w:val="22"/>
        </w:rPr>
      </w:pPr>
    </w:p>
    <w:p w:rsidR="004206E8" w:rsidRPr="00897540" w:rsidRDefault="004206E8" w:rsidP="009C7BE8">
      <w:pPr>
        <w:pStyle w:val="Nagwek"/>
        <w:ind w:left="1985" w:hanging="1985"/>
        <w:jc w:val="both"/>
      </w:pPr>
      <w:r w:rsidRPr="00897540">
        <w:t xml:space="preserve">Nazwa zamówienia:  </w:t>
      </w:r>
      <w:r w:rsidRPr="00897540">
        <w:tab/>
      </w:r>
      <w:r w:rsidRPr="00897540">
        <w:tab/>
      </w:r>
    </w:p>
    <w:p w:rsidR="004206E8" w:rsidRPr="00897540" w:rsidRDefault="004206E8" w:rsidP="00861067">
      <w:pPr>
        <w:pStyle w:val="Nagwek"/>
        <w:ind w:left="1985" w:hanging="1985"/>
        <w:jc w:val="center"/>
        <w:rPr>
          <w:b/>
          <w:sz w:val="28"/>
          <w:szCs w:val="28"/>
        </w:rPr>
      </w:pPr>
      <w:r w:rsidRPr="00897540">
        <w:t>„</w:t>
      </w:r>
      <w:r w:rsidRPr="00897540">
        <w:rPr>
          <w:b/>
          <w:sz w:val="28"/>
          <w:szCs w:val="28"/>
        </w:rPr>
        <w:t>Bieżące naprawy nawierzchni dróg i chodników</w:t>
      </w:r>
    </w:p>
    <w:p w:rsidR="004206E8" w:rsidRPr="00897540" w:rsidRDefault="004206E8" w:rsidP="00861067">
      <w:pPr>
        <w:pStyle w:val="Nagwek"/>
        <w:ind w:left="1985" w:hanging="1985"/>
        <w:jc w:val="center"/>
        <w:rPr>
          <w:b/>
          <w:i/>
          <w:sz w:val="22"/>
          <w:szCs w:val="22"/>
        </w:rPr>
      </w:pPr>
      <w:r w:rsidRPr="00897540">
        <w:rPr>
          <w:b/>
          <w:sz w:val="28"/>
          <w:szCs w:val="28"/>
        </w:rPr>
        <w:t>w Giżycku”.</w:t>
      </w:r>
    </w:p>
    <w:p w:rsidR="004206E8" w:rsidRPr="00897540" w:rsidRDefault="004206E8" w:rsidP="009C7BE8">
      <w:pPr>
        <w:pStyle w:val="Tekstpodstawowywcity"/>
        <w:ind w:left="0"/>
        <w:jc w:val="both"/>
        <w:rPr>
          <w:i w:val="0"/>
        </w:rPr>
      </w:pPr>
      <w:r w:rsidRPr="00897540">
        <w:rPr>
          <w:i w:val="0"/>
        </w:rPr>
        <w:t>Wspólny słownik zamówień (CPV):</w:t>
      </w:r>
    </w:p>
    <w:p w:rsidR="004206E8" w:rsidRPr="00897540" w:rsidRDefault="004B15A8" w:rsidP="004B15A8">
      <w:pPr>
        <w:pStyle w:val="Tekstpodstawowywcity"/>
        <w:ind w:left="991" w:firstLine="425"/>
        <w:rPr>
          <w:b/>
          <w:i w:val="0"/>
          <w:sz w:val="20"/>
        </w:rPr>
      </w:pPr>
      <w:r w:rsidRPr="00897540">
        <w:rPr>
          <w:b/>
          <w:i w:val="0"/>
          <w:sz w:val="20"/>
        </w:rPr>
        <w:t>Zakres nr I:</w:t>
      </w:r>
      <w:r w:rsidRPr="00897540">
        <w:rPr>
          <w:b/>
          <w:i w:val="0"/>
          <w:sz w:val="20"/>
        </w:rPr>
        <w:tab/>
      </w:r>
      <w:r w:rsidRPr="00897540">
        <w:rPr>
          <w:b/>
          <w:i w:val="0"/>
          <w:sz w:val="20"/>
        </w:rPr>
        <w:tab/>
      </w:r>
      <w:r w:rsidR="004206E8" w:rsidRPr="00897540">
        <w:rPr>
          <w:b/>
          <w:i w:val="0"/>
          <w:sz w:val="20"/>
        </w:rPr>
        <w:t xml:space="preserve">45233141-9 </w:t>
      </w:r>
      <w:r w:rsidR="004206E8" w:rsidRPr="00897540">
        <w:rPr>
          <w:b/>
          <w:i w:val="0"/>
          <w:sz w:val="20"/>
        </w:rPr>
        <w:tab/>
        <w:t>roboty w zakresie konserwacji dróg</w:t>
      </w:r>
    </w:p>
    <w:p w:rsidR="004206E8" w:rsidRPr="00897540" w:rsidRDefault="004206E8" w:rsidP="00B224A9">
      <w:pPr>
        <w:pStyle w:val="Tekstpodstawowywcity"/>
        <w:rPr>
          <w:i w:val="0"/>
          <w:sz w:val="20"/>
          <w:u w:val="single"/>
        </w:rPr>
      </w:pPr>
      <w:r w:rsidRPr="00897540">
        <w:rPr>
          <w:b/>
          <w:i w:val="0"/>
          <w:sz w:val="20"/>
        </w:rPr>
        <w:t xml:space="preserve">                                                            </w:t>
      </w:r>
      <w:r w:rsidRPr="00897540">
        <w:rPr>
          <w:b/>
          <w:i w:val="0"/>
          <w:sz w:val="20"/>
        </w:rPr>
        <w:tab/>
        <w:t>45233142-6</w:t>
      </w:r>
      <w:r w:rsidRPr="00897540">
        <w:rPr>
          <w:b/>
          <w:i w:val="0"/>
          <w:sz w:val="20"/>
        </w:rPr>
        <w:tab/>
        <w:t xml:space="preserve">roboty w zakresie naprawy dróg </w:t>
      </w:r>
      <w:r w:rsidRPr="00897540">
        <w:rPr>
          <w:i w:val="0"/>
          <w:sz w:val="20"/>
        </w:rPr>
        <w:tab/>
      </w:r>
      <w:r w:rsidRPr="00897540">
        <w:rPr>
          <w:i w:val="0"/>
          <w:sz w:val="20"/>
        </w:rPr>
        <w:tab/>
      </w:r>
    </w:p>
    <w:p w:rsidR="004B15A8" w:rsidRPr="00897540" w:rsidRDefault="00B224A9" w:rsidP="004B15A8">
      <w:pPr>
        <w:pStyle w:val="Tekstpodstawowywcity"/>
        <w:ind w:left="3540"/>
        <w:rPr>
          <w:b/>
          <w:i w:val="0"/>
          <w:sz w:val="20"/>
        </w:rPr>
      </w:pPr>
      <w:r w:rsidRPr="00897540">
        <w:rPr>
          <w:rStyle w:val="cpvdrzewo51"/>
          <w:b/>
          <w:i w:val="0"/>
          <w:sz w:val="20"/>
        </w:rPr>
        <w:t xml:space="preserve">45233320-8 </w:t>
      </w:r>
      <w:r w:rsidR="00C97DCE" w:rsidRPr="00897540">
        <w:rPr>
          <w:rStyle w:val="cpvdrzewo51"/>
          <w:b/>
          <w:i w:val="0"/>
          <w:sz w:val="20"/>
        </w:rPr>
        <w:tab/>
        <w:t>f</w:t>
      </w:r>
      <w:r w:rsidRPr="00897540">
        <w:rPr>
          <w:rStyle w:val="cpvdrzewo51"/>
          <w:b/>
          <w:i w:val="0"/>
          <w:sz w:val="20"/>
        </w:rPr>
        <w:t>undamentowanie dróg</w:t>
      </w:r>
      <w:r w:rsidRPr="00897540">
        <w:rPr>
          <w:b/>
          <w:i w:val="0"/>
          <w:sz w:val="20"/>
        </w:rPr>
        <w:br/>
      </w:r>
      <w:r w:rsidRPr="00897540">
        <w:rPr>
          <w:rStyle w:val="cpvdrzewo51"/>
          <w:b/>
          <w:i w:val="0"/>
          <w:sz w:val="20"/>
        </w:rPr>
        <w:t>45233220-7</w:t>
      </w:r>
      <w:r w:rsidR="00C97DCE" w:rsidRPr="00897540">
        <w:rPr>
          <w:rStyle w:val="cpvdrzewo51"/>
          <w:b/>
          <w:i w:val="0"/>
          <w:sz w:val="20"/>
        </w:rPr>
        <w:tab/>
        <w:t>r</w:t>
      </w:r>
      <w:r w:rsidRPr="00897540">
        <w:rPr>
          <w:rStyle w:val="cpvdrzewo51"/>
          <w:b/>
          <w:i w:val="0"/>
          <w:sz w:val="20"/>
        </w:rPr>
        <w:t>oboty w zakresie nawierzchni dróg</w:t>
      </w:r>
      <w:r w:rsidRPr="00897540">
        <w:rPr>
          <w:b/>
          <w:i w:val="0"/>
          <w:sz w:val="20"/>
        </w:rPr>
        <w:br/>
      </w:r>
      <w:r w:rsidRPr="00897540">
        <w:rPr>
          <w:rStyle w:val="cpvdrzewo51"/>
          <w:b/>
          <w:i w:val="0"/>
          <w:sz w:val="20"/>
        </w:rPr>
        <w:t xml:space="preserve">45233223-8 </w:t>
      </w:r>
      <w:r w:rsidR="00C97DCE" w:rsidRPr="00897540">
        <w:rPr>
          <w:rStyle w:val="cpvdrzewo51"/>
          <w:b/>
          <w:i w:val="0"/>
          <w:sz w:val="20"/>
        </w:rPr>
        <w:tab/>
        <w:t>w</w:t>
      </w:r>
      <w:r w:rsidRPr="00897540">
        <w:rPr>
          <w:rStyle w:val="cpvdrzewo51"/>
          <w:b/>
          <w:i w:val="0"/>
          <w:sz w:val="20"/>
        </w:rPr>
        <w:t>ymiana nawierzchni drogowej</w:t>
      </w:r>
      <w:r w:rsidRPr="00897540">
        <w:rPr>
          <w:b/>
          <w:i w:val="0"/>
          <w:sz w:val="20"/>
        </w:rPr>
        <w:br/>
      </w:r>
      <w:r w:rsidRPr="00897540">
        <w:rPr>
          <w:rStyle w:val="cpvdrzewo51"/>
          <w:b/>
          <w:i w:val="0"/>
          <w:sz w:val="20"/>
        </w:rPr>
        <w:t xml:space="preserve">45233226-9 </w:t>
      </w:r>
      <w:r w:rsidR="00C97DCE" w:rsidRPr="00897540">
        <w:rPr>
          <w:rStyle w:val="cpvdrzewo51"/>
          <w:b/>
          <w:i w:val="0"/>
          <w:sz w:val="20"/>
        </w:rPr>
        <w:tab/>
        <w:t>r</w:t>
      </w:r>
      <w:r w:rsidRPr="00897540">
        <w:rPr>
          <w:rStyle w:val="cpvdrzewo51"/>
          <w:b/>
          <w:i w:val="0"/>
          <w:sz w:val="20"/>
        </w:rPr>
        <w:t>oboty budowlane w zakresie dróg dojazdowych</w:t>
      </w:r>
      <w:r w:rsidRPr="00897540">
        <w:rPr>
          <w:b/>
          <w:i w:val="0"/>
          <w:sz w:val="20"/>
        </w:rPr>
        <w:br/>
      </w:r>
      <w:r w:rsidRPr="00897540">
        <w:rPr>
          <w:rStyle w:val="cpvdrzewo51"/>
          <w:b/>
          <w:i w:val="0"/>
          <w:sz w:val="20"/>
        </w:rPr>
        <w:t xml:space="preserve">45233251-3 </w:t>
      </w:r>
      <w:r w:rsidR="00C97DCE" w:rsidRPr="00897540">
        <w:rPr>
          <w:rStyle w:val="cpvdrzewo51"/>
          <w:b/>
          <w:i w:val="0"/>
          <w:sz w:val="20"/>
        </w:rPr>
        <w:tab/>
        <w:t>w</w:t>
      </w:r>
      <w:r w:rsidRPr="00897540">
        <w:rPr>
          <w:rStyle w:val="cpvdrzewo51"/>
          <w:b/>
          <w:i w:val="0"/>
          <w:sz w:val="20"/>
        </w:rPr>
        <w:t>ymiana nawierzchni</w:t>
      </w:r>
      <w:r w:rsidRPr="00897540">
        <w:rPr>
          <w:b/>
          <w:i w:val="0"/>
          <w:sz w:val="20"/>
        </w:rPr>
        <w:br/>
      </w:r>
      <w:r w:rsidRPr="00897540">
        <w:rPr>
          <w:rStyle w:val="cpvdrzewo51"/>
          <w:b/>
          <w:i w:val="0"/>
          <w:sz w:val="20"/>
        </w:rPr>
        <w:t xml:space="preserve">45233252-0 </w:t>
      </w:r>
      <w:r w:rsidR="00C97DCE" w:rsidRPr="00897540">
        <w:rPr>
          <w:rStyle w:val="cpvdrzewo51"/>
          <w:b/>
          <w:i w:val="0"/>
          <w:sz w:val="20"/>
        </w:rPr>
        <w:tab/>
        <w:t>r</w:t>
      </w:r>
      <w:r w:rsidRPr="00897540">
        <w:rPr>
          <w:rStyle w:val="cpvdrzewo51"/>
          <w:b/>
          <w:i w:val="0"/>
          <w:sz w:val="20"/>
        </w:rPr>
        <w:t>oboty w zakresie nawierzchni ulic</w:t>
      </w:r>
      <w:r w:rsidRPr="00897540">
        <w:rPr>
          <w:b/>
          <w:i w:val="0"/>
          <w:sz w:val="20"/>
        </w:rPr>
        <w:br/>
      </w:r>
      <w:r w:rsidRPr="00897540">
        <w:rPr>
          <w:rStyle w:val="cpvdrzewo51"/>
          <w:b/>
          <w:i w:val="0"/>
          <w:sz w:val="20"/>
        </w:rPr>
        <w:t xml:space="preserve">45233253-7 </w:t>
      </w:r>
      <w:r w:rsidR="00C97DCE" w:rsidRPr="00897540">
        <w:rPr>
          <w:rStyle w:val="cpvdrzewo51"/>
          <w:b/>
          <w:i w:val="0"/>
          <w:sz w:val="20"/>
        </w:rPr>
        <w:tab/>
        <w:t>r</w:t>
      </w:r>
      <w:r w:rsidRPr="00897540">
        <w:rPr>
          <w:rStyle w:val="cpvdrzewo51"/>
          <w:b/>
          <w:i w:val="0"/>
          <w:sz w:val="20"/>
        </w:rPr>
        <w:t>oboty w zakresie nawierzchni dróg dla pieszych</w:t>
      </w:r>
      <w:r w:rsidRPr="00897540">
        <w:rPr>
          <w:b/>
          <w:i w:val="0"/>
          <w:sz w:val="20"/>
        </w:rPr>
        <w:br/>
      </w:r>
      <w:r w:rsidRPr="00897540">
        <w:rPr>
          <w:rStyle w:val="cpvdrzewo51"/>
          <w:b/>
          <w:i w:val="0"/>
          <w:sz w:val="20"/>
        </w:rPr>
        <w:t xml:space="preserve">45233260-9 </w:t>
      </w:r>
      <w:r w:rsidR="00C97DCE" w:rsidRPr="00897540">
        <w:rPr>
          <w:rStyle w:val="cpvdrzewo51"/>
          <w:b/>
          <w:i w:val="0"/>
          <w:sz w:val="20"/>
        </w:rPr>
        <w:tab/>
        <w:t>r</w:t>
      </w:r>
      <w:r w:rsidRPr="00897540">
        <w:rPr>
          <w:rStyle w:val="cpvdrzewo51"/>
          <w:b/>
          <w:i w:val="0"/>
          <w:sz w:val="20"/>
        </w:rPr>
        <w:t>oboty budowlane w zakresie dróg pieszych</w:t>
      </w:r>
    </w:p>
    <w:p w:rsidR="004B15A8" w:rsidRPr="00897540" w:rsidRDefault="004B15A8" w:rsidP="004B15A8">
      <w:pPr>
        <w:pStyle w:val="Tekstpodstawowywcity"/>
        <w:ind w:left="991" w:firstLine="425"/>
        <w:rPr>
          <w:b/>
          <w:i w:val="0"/>
          <w:sz w:val="20"/>
        </w:rPr>
      </w:pPr>
    </w:p>
    <w:p w:rsidR="004B15A8" w:rsidRPr="00897540" w:rsidRDefault="004B15A8" w:rsidP="004B15A8">
      <w:pPr>
        <w:pStyle w:val="Tekstpodstawowywcity"/>
        <w:ind w:left="991" w:firstLine="425"/>
        <w:rPr>
          <w:b/>
          <w:i w:val="0"/>
          <w:sz w:val="20"/>
        </w:rPr>
      </w:pPr>
      <w:r w:rsidRPr="00897540">
        <w:rPr>
          <w:b/>
          <w:i w:val="0"/>
          <w:sz w:val="20"/>
        </w:rPr>
        <w:t xml:space="preserve">Zakres nr II:  </w:t>
      </w:r>
      <w:r w:rsidRPr="00897540">
        <w:rPr>
          <w:b/>
          <w:i w:val="0"/>
          <w:sz w:val="20"/>
        </w:rPr>
        <w:tab/>
      </w:r>
      <w:r w:rsidRPr="00897540">
        <w:rPr>
          <w:b/>
          <w:i w:val="0"/>
          <w:sz w:val="20"/>
        </w:rPr>
        <w:tab/>
        <w:t xml:space="preserve">45233141-9 </w:t>
      </w:r>
      <w:r w:rsidRPr="00897540">
        <w:rPr>
          <w:b/>
          <w:i w:val="0"/>
          <w:sz w:val="20"/>
        </w:rPr>
        <w:tab/>
        <w:t>roboty w zakresie konserwacji dróg</w:t>
      </w:r>
    </w:p>
    <w:p w:rsidR="004B15A8" w:rsidRPr="00897540" w:rsidRDefault="004B15A8" w:rsidP="004B15A8">
      <w:pPr>
        <w:pStyle w:val="Tekstpodstawowywcity"/>
        <w:rPr>
          <w:i w:val="0"/>
          <w:sz w:val="20"/>
          <w:u w:val="single"/>
        </w:rPr>
      </w:pPr>
      <w:r w:rsidRPr="00897540">
        <w:rPr>
          <w:b/>
          <w:i w:val="0"/>
          <w:sz w:val="20"/>
        </w:rPr>
        <w:t xml:space="preserve">                                                            </w:t>
      </w:r>
      <w:r w:rsidRPr="00897540">
        <w:rPr>
          <w:b/>
          <w:i w:val="0"/>
          <w:sz w:val="20"/>
        </w:rPr>
        <w:tab/>
        <w:t>45233142-6</w:t>
      </w:r>
      <w:r w:rsidRPr="00897540">
        <w:rPr>
          <w:b/>
          <w:i w:val="0"/>
          <w:sz w:val="20"/>
        </w:rPr>
        <w:tab/>
        <w:t xml:space="preserve">roboty w zakresie naprawy dróg </w:t>
      </w:r>
      <w:r w:rsidRPr="00897540">
        <w:rPr>
          <w:i w:val="0"/>
          <w:sz w:val="20"/>
        </w:rPr>
        <w:tab/>
      </w:r>
      <w:r w:rsidRPr="00897540">
        <w:rPr>
          <w:i w:val="0"/>
          <w:sz w:val="20"/>
        </w:rPr>
        <w:tab/>
      </w:r>
    </w:p>
    <w:p w:rsidR="004B15A8" w:rsidRPr="00897540" w:rsidRDefault="004B15A8" w:rsidP="004B15A8">
      <w:pPr>
        <w:pStyle w:val="Tekstpodstawowywcity"/>
        <w:ind w:left="991" w:firstLine="425"/>
        <w:rPr>
          <w:b/>
          <w:i w:val="0"/>
          <w:sz w:val="20"/>
        </w:rPr>
      </w:pPr>
    </w:p>
    <w:p w:rsidR="004B15A8" w:rsidRPr="00897540" w:rsidRDefault="004B15A8" w:rsidP="004B15A8">
      <w:pPr>
        <w:pStyle w:val="Tekstpodstawowywcity"/>
        <w:ind w:left="991" w:firstLine="425"/>
        <w:rPr>
          <w:b/>
          <w:i w:val="0"/>
          <w:sz w:val="20"/>
        </w:rPr>
      </w:pPr>
      <w:r w:rsidRPr="00897540">
        <w:rPr>
          <w:b/>
          <w:i w:val="0"/>
          <w:sz w:val="20"/>
        </w:rPr>
        <w:t>Zakres nr III:</w:t>
      </w:r>
      <w:r w:rsidRPr="00897540">
        <w:rPr>
          <w:b/>
          <w:i w:val="0"/>
          <w:sz w:val="20"/>
        </w:rPr>
        <w:tab/>
      </w:r>
      <w:r w:rsidRPr="00897540">
        <w:rPr>
          <w:b/>
          <w:i w:val="0"/>
          <w:sz w:val="20"/>
        </w:rPr>
        <w:tab/>
        <w:t xml:space="preserve">45233141-9 </w:t>
      </w:r>
      <w:r w:rsidRPr="00897540">
        <w:rPr>
          <w:b/>
          <w:i w:val="0"/>
          <w:sz w:val="20"/>
        </w:rPr>
        <w:tab/>
        <w:t>roboty w zakresie konserwacji dróg</w:t>
      </w:r>
    </w:p>
    <w:p w:rsidR="004B15A8" w:rsidRPr="00897540" w:rsidRDefault="004B15A8" w:rsidP="004B15A8">
      <w:pPr>
        <w:pStyle w:val="Tekstpodstawowywcity"/>
        <w:rPr>
          <w:i w:val="0"/>
          <w:sz w:val="20"/>
          <w:u w:val="single"/>
        </w:rPr>
      </w:pPr>
      <w:r w:rsidRPr="00897540">
        <w:rPr>
          <w:b/>
          <w:i w:val="0"/>
          <w:sz w:val="20"/>
        </w:rPr>
        <w:t xml:space="preserve">                                                            </w:t>
      </w:r>
      <w:r w:rsidRPr="00897540">
        <w:rPr>
          <w:b/>
          <w:i w:val="0"/>
          <w:sz w:val="20"/>
        </w:rPr>
        <w:tab/>
        <w:t>45233142-6</w:t>
      </w:r>
      <w:r w:rsidRPr="00897540">
        <w:rPr>
          <w:b/>
          <w:i w:val="0"/>
          <w:sz w:val="20"/>
        </w:rPr>
        <w:tab/>
        <w:t xml:space="preserve">roboty w zakresie naprawy dróg </w:t>
      </w:r>
      <w:r w:rsidRPr="00897540">
        <w:rPr>
          <w:i w:val="0"/>
          <w:sz w:val="20"/>
        </w:rPr>
        <w:tab/>
      </w:r>
      <w:r w:rsidRPr="00897540">
        <w:rPr>
          <w:i w:val="0"/>
          <w:sz w:val="20"/>
        </w:rPr>
        <w:tab/>
      </w:r>
    </w:p>
    <w:p w:rsidR="004B15A8" w:rsidRPr="00897540" w:rsidRDefault="004B15A8" w:rsidP="004B15A8">
      <w:pPr>
        <w:pStyle w:val="Tekstpodstawowywcity"/>
        <w:ind w:left="3540"/>
        <w:rPr>
          <w:rStyle w:val="cpvdrzewo51"/>
          <w:b/>
          <w:i w:val="0"/>
          <w:sz w:val="20"/>
        </w:rPr>
      </w:pPr>
      <w:r w:rsidRPr="00897540">
        <w:rPr>
          <w:rStyle w:val="cpvdrzewo51"/>
          <w:b/>
          <w:i w:val="0"/>
          <w:sz w:val="20"/>
        </w:rPr>
        <w:t>45233220-7</w:t>
      </w:r>
      <w:r w:rsidRPr="00897540">
        <w:rPr>
          <w:rStyle w:val="cpvdrzewo51"/>
          <w:b/>
          <w:i w:val="0"/>
          <w:sz w:val="20"/>
        </w:rPr>
        <w:tab/>
        <w:t>roboty w zakresie nawierzchni dróg</w:t>
      </w:r>
      <w:r w:rsidRPr="00897540">
        <w:rPr>
          <w:b/>
          <w:i w:val="0"/>
          <w:sz w:val="20"/>
        </w:rPr>
        <w:br/>
      </w:r>
      <w:r w:rsidRPr="00897540">
        <w:rPr>
          <w:rStyle w:val="cpvdrzewo51"/>
          <w:b/>
          <w:i w:val="0"/>
          <w:sz w:val="20"/>
        </w:rPr>
        <w:t xml:space="preserve">45233222-1 </w:t>
      </w:r>
      <w:r w:rsidRPr="00897540">
        <w:rPr>
          <w:rStyle w:val="cpvdrzewo51"/>
          <w:b/>
          <w:i w:val="0"/>
          <w:sz w:val="20"/>
        </w:rPr>
        <w:tab/>
        <w:t xml:space="preserve">roboty budowlane w zakresie układania </w:t>
      </w:r>
    </w:p>
    <w:p w:rsidR="004B15A8" w:rsidRPr="00897540" w:rsidRDefault="004B15A8" w:rsidP="004B15A8">
      <w:pPr>
        <w:pStyle w:val="Tekstpodstawowywcity"/>
        <w:ind w:left="4248" w:firstLine="708"/>
        <w:rPr>
          <w:b/>
          <w:i w:val="0"/>
          <w:sz w:val="20"/>
        </w:rPr>
      </w:pPr>
      <w:r w:rsidRPr="00897540">
        <w:rPr>
          <w:rStyle w:val="cpvdrzewo51"/>
          <w:b/>
          <w:i w:val="0"/>
          <w:sz w:val="20"/>
        </w:rPr>
        <w:t>chodników i asfaltowania</w:t>
      </w:r>
    </w:p>
    <w:p w:rsidR="004B15A8" w:rsidRPr="00897540" w:rsidRDefault="004B15A8" w:rsidP="004B15A8">
      <w:pPr>
        <w:pStyle w:val="Tekstpodstawowywcity"/>
        <w:ind w:left="3540"/>
        <w:rPr>
          <w:b/>
          <w:i w:val="0"/>
          <w:sz w:val="20"/>
        </w:rPr>
      </w:pPr>
      <w:r w:rsidRPr="00897540">
        <w:rPr>
          <w:rStyle w:val="cpvdrzewo51"/>
          <w:b/>
          <w:i w:val="0"/>
          <w:sz w:val="20"/>
        </w:rPr>
        <w:t xml:space="preserve">45233223-8 </w:t>
      </w:r>
      <w:r w:rsidRPr="00897540">
        <w:rPr>
          <w:rStyle w:val="cpvdrzewo51"/>
          <w:b/>
          <w:i w:val="0"/>
          <w:sz w:val="20"/>
        </w:rPr>
        <w:tab/>
        <w:t>wymiana nawierzchni drogowej</w:t>
      </w:r>
      <w:r w:rsidRPr="00897540">
        <w:rPr>
          <w:b/>
          <w:i w:val="0"/>
          <w:sz w:val="20"/>
        </w:rPr>
        <w:br/>
      </w:r>
      <w:r w:rsidRPr="00897540">
        <w:rPr>
          <w:rStyle w:val="cpvdrzewo51"/>
          <w:b/>
          <w:i w:val="0"/>
          <w:sz w:val="20"/>
        </w:rPr>
        <w:t xml:space="preserve">45233226-9 </w:t>
      </w:r>
      <w:r w:rsidRPr="00897540">
        <w:rPr>
          <w:rStyle w:val="cpvdrzewo51"/>
          <w:b/>
          <w:i w:val="0"/>
          <w:sz w:val="20"/>
        </w:rPr>
        <w:tab/>
        <w:t>roboty budowlane w zakresie dróg dojazdowych</w:t>
      </w:r>
      <w:r w:rsidRPr="00897540">
        <w:rPr>
          <w:b/>
          <w:i w:val="0"/>
          <w:sz w:val="20"/>
        </w:rPr>
        <w:br/>
      </w:r>
      <w:r w:rsidRPr="00897540">
        <w:rPr>
          <w:rStyle w:val="cpvdrzewo51"/>
          <w:b/>
          <w:i w:val="0"/>
          <w:sz w:val="20"/>
        </w:rPr>
        <w:t xml:space="preserve">45233251-3 </w:t>
      </w:r>
      <w:r w:rsidRPr="00897540">
        <w:rPr>
          <w:rStyle w:val="cpvdrzewo51"/>
          <w:b/>
          <w:i w:val="0"/>
          <w:sz w:val="20"/>
        </w:rPr>
        <w:tab/>
        <w:t>wymiana nawierzchni</w:t>
      </w:r>
      <w:r w:rsidRPr="00897540">
        <w:rPr>
          <w:b/>
          <w:i w:val="0"/>
          <w:sz w:val="20"/>
        </w:rPr>
        <w:br/>
      </w:r>
      <w:r w:rsidRPr="00897540">
        <w:rPr>
          <w:rStyle w:val="cpvdrzewo51"/>
          <w:b/>
          <w:i w:val="0"/>
          <w:sz w:val="20"/>
        </w:rPr>
        <w:t xml:space="preserve">45233252-0 </w:t>
      </w:r>
      <w:r w:rsidRPr="00897540">
        <w:rPr>
          <w:rStyle w:val="cpvdrzewo51"/>
          <w:b/>
          <w:i w:val="0"/>
          <w:sz w:val="20"/>
        </w:rPr>
        <w:tab/>
        <w:t>roboty w zakresie nawierzchni ulic</w:t>
      </w:r>
      <w:r w:rsidRPr="00897540">
        <w:rPr>
          <w:b/>
          <w:i w:val="0"/>
          <w:sz w:val="20"/>
        </w:rPr>
        <w:br/>
      </w:r>
    </w:p>
    <w:p w:rsidR="004206E8" w:rsidRPr="00897540" w:rsidRDefault="004206E8" w:rsidP="00861067">
      <w:pPr>
        <w:pStyle w:val="Tekstpodstawowywcity"/>
        <w:jc w:val="center"/>
        <w:rPr>
          <w:b/>
          <w:i w:val="0"/>
          <w:szCs w:val="24"/>
          <w:u w:val="single"/>
        </w:rPr>
      </w:pPr>
      <w:r w:rsidRPr="00897540">
        <w:rPr>
          <w:b/>
          <w:i w:val="0"/>
          <w:szCs w:val="24"/>
          <w:u w:val="single"/>
        </w:rPr>
        <w:t>w postępowaniu w trybie:</w:t>
      </w:r>
    </w:p>
    <w:p w:rsidR="004206E8" w:rsidRPr="00897540" w:rsidRDefault="004206E8" w:rsidP="00861067">
      <w:pPr>
        <w:pStyle w:val="Tekstpodstawowywcity"/>
        <w:jc w:val="center"/>
        <w:rPr>
          <w:b/>
          <w:i w:val="0"/>
          <w:szCs w:val="24"/>
          <w:u w:val="single"/>
        </w:rPr>
      </w:pPr>
      <w:r w:rsidRPr="00897540">
        <w:rPr>
          <w:b/>
          <w:i w:val="0"/>
          <w:szCs w:val="24"/>
          <w:u w:val="single"/>
        </w:rPr>
        <w:t>przetargu nieograniczonego</w:t>
      </w:r>
    </w:p>
    <w:p w:rsidR="004206E8" w:rsidRPr="00897540" w:rsidRDefault="004206E8" w:rsidP="00861067">
      <w:pPr>
        <w:jc w:val="center"/>
      </w:pPr>
    </w:p>
    <w:p w:rsidR="004206E8" w:rsidRPr="00897540" w:rsidRDefault="004206E8" w:rsidP="009C7BE8">
      <w:pPr>
        <w:jc w:val="both"/>
      </w:pPr>
    </w:p>
    <w:p w:rsidR="004206E8" w:rsidRPr="00897540" w:rsidRDefault="004206E8" w:rsidP="009C7BE8">
      <w:pPr>
        <w:jc w:val="both"/>
        <w:rPr>
          <w:b/>
        </w:rPr>
      </w:pPr>
      <w:r w:rsidRPr="00897540">
        <w:t>Zamawiający :</w:t>
      </w:r>
      <w:r w:rsidRPr="00897540">
        <w:rPr>
          <w:b/>
        </w:rPr>
        <w:t xml:space="preserve"> </w:t>
      </w:r>
      <w:r w:rsidRPr="00897540">
        <w:rPr>
          <w:b/>
        </w:rPr>
        <w:tab/>
        <w:t>Gmina Miejska Giżycko</w:t>
      </w:r>
    </w:p>
    <w:p w:rsidR="004206E8" w:rsidRPr="00897540" w:rsidRDefault="004206E8" w:rsidP="009C7BE8">
      <w:pPr>
        <w:ind w:left="1416" w:firstLine="708"/>
        <w:jc w:val="both"/>
        <w:rPr>
          <w:b/>
        </w:rPr>
      </w:pPr>
      <w:r w:rsidRPr="00897540">
        <w:rPr>
          <w:b/>
        </w:rPr>
        <w:t>al. 1 Maja 14</w:t>
      </w:r>
    </w:p>
    <w:p w:rsidR="004206E8" w:rsidRPr="00897540" w:rsidRDefault="004206E8" w:rsidP="009C7BE8">
      <w:pPr>
        <w:ind w:left="1416" w:firstLine="708"/>
        <w:jc w:val="both"/>
        <w:rPr>
          <w:b/>
        </w:rPr>
      </w:pPr>
      <w:r w:rsidRPr="00897540">
        <w:rPr>
          <w:b/>
        </w:rPr>
        <w:t>11-500 Giżycko</w:t>
      </w:r>
    </w:p>
    <w:p w:rsidR="004206E8" w:rsidRPr="00897540" w:rsidRDefault="004206E8" w:rsidP="009C7BE8">
      <w:pPr>
        <w:pStyle w:val="Nagwek"/>
        <w:jc w:val="both"/>
        <w:rPr>
          <w:b/>
          <w:u w:val="single"/>
        </w:rPr>
      </w:pPr>
      <w:r w:rsidRPr="00897540">
        <w:rPr>
          <w:b/>
        </w:rPr>
        <w:t xml:space="preserve">                                 </w:t>
      </w:r>
      <w:r w:rsidRPr="00897540">
        <w:rPr>
          <w:b/>
          <w:u w:val="single"/>
        </w:rPr>
        <w:t>www.bip.gizycko.pl</w:t>
      </w:r>
    </w:p>
    <w:p w:rsidR="004206E8" w:rsidRPr="00897540" w:rsidRDefault="004206E8" w:rsidP="009C7BE8">
      <w:pPr>
        <w:jc w:val="both"/>
      </w:pPr>
    </w:p>
    <w:p w:rsidR="004206E8" w:rsidRPr="00897540" w:rsidRDefault="004206E8" w:rsidP="009C7BE8">
      <w:pPr>
        <w:jc w:val="both"/>
      </w:pPr>
      <w:r w:rsidRPr="00897540">
        <w:t xml:space="preserve">Ogłoszenie o zamówieniu zostało opublikowane w: </w:t>
      </w:r>
    </w:p>
    <w:p w:rsidR="004206E8" w:rsidRPr="00897540" w:rsidRDefault="004206E8" w:rsidP="009C7BE8">
      <w:pPr>
        <w:pStyle w:val="Akapitzlist"/>
        <w:numPr>
          <w:ilvl w:val="0"/>
          <w:numId w:val="37"/>
        </w:numPr>
        <w:jc w:val="both"/>
        <w:rPr>
          <w:rFonts w:ascii="Times New Roman" w:hAnsi="Times New Roman"/>
        </w:rPr>
      </w:pPr>
      <w:r w:rsidRPr="00897540">
        <w:rPr>
          <w:rFonts w:ascii="Times New Roman" w:hAnsi="Times New Roman"/>
        </w:rPr>
        <w:t xml:space="preserve">BZP w dniu </w:t>
      </w:r>
      <w:r w:rsidR="00E54AB0">
        <w:rPr>
          <w:rFonts w:ascii="Times New Roman" w:hAnsi="Times New Roman"/>
        </w:rPr>
        <w:t xml:space="preserve">09 marca 2016 r. </w:t>
      </w:r>
      <w:r w:rsidRPr="00897540">
        <w:rPr>
          <w:rFonts w:ascii="Times New Roman" w:hAnsi="Times New Roman"/>
        </w:rPr>
        <w:t>pod nr</w:t>
      </w:r>
      <w:r w:rsidR="00E54AB0">
        <w:rPr>
          <w:rFonts w:ascii="Times New Roman" w:hAnsi="Times New Roman"/>
        </w:rPr>
        <w:t xml:space="preserve"> 53248-2016</w:t>
      </w:r>
      <w:bookmarkStart w:id="0" w:name="_GoBack"/>
      <w:bookmarkEnd w:id="0"/>
      <w:r w:rsidRPr="00897540">
        <w:rPr>
          <w:rFonts w:ascii="Times New Roman" w:hAnsi="Times New Roman"/>
        </w:rPr>
        <w:t>;</w:t>
      </w:r>
    </w:p>
    <w:p w:rsidR="004206E8" w:rsidRPr="00897540" w:rsidRDefault="004206E8" w:rsidP="009C7BE8">
      <w:pPr>
        <w:pStyle w:val="Akapitzlist"/>
        <w:numPr>
          <w:ilvl w:val="0"/>
          <w:numId w:val="37"/>
        </w:numPr>
        <w:jc w:val="both"/>
        <w:rPr>
          <w:rFonts w:ascii="Times New Roman" w:hAnsi="Times New Roman"/>
        </w:rPr>
      </w:pPr>
      <w:r w:rsidRPr="00897540">
        <w:rPr>
          <w:rFonts w:ascii="Times New Roman" w:hAnsi="Times New Roman"/>
        </w:rPr>
        <w:t xml:space="preserve">na stronie internetowej Zamawiającego: </w:t>
      </w:r>
      <w:hyperlink r:id="rId8" w:history="1">
        <w:r w:rsidRPr="00897540">
          <w:rPr>
            <w:rStyle w:val="Hipercze"/>
            <w:rFonts w:ascii="Times New Roman" w:hAnsi="Times New Roman"/>
            <w:color w:val="auto"/>
          </w:rPr>
          <w:t>www.bip.gizycko.p</w:t>
        </w:r>
      </w:hyperlink>
      <w:r w:rsidRPr="00897540">
        <w:rPr>
          <w:rFonts w:ascii="Times New Roman" w:hAnsi="Times New Roman"/>
        </w:rPr>
        <w:t xml:space="preserve"> w zakładce: przetargi.</w:t>
      </w:r>
    </w:p>
    <w:p w:rsidR="004206E8" w:rsidRPr="00897540" w:rsidRDefault="004206E8" w:rsidP="009C7BE8">
      <w:pPr>
        <w:ind w:right="567"/>
        <w:jc w:val="both"/>
        <w:rPr>
          <w:b/>
          <w:sz w:val="28"/>
          <w:szCs w:val="28"/>
        </w:rPr>
      </w:pPr>
    </w:p>
    <w:p w:rsidR="004206E8" w:rsidRPr="00897540" w:rsidRDefault="004206E8" w:rsidP="00861067">
      <w:pPr>
        <w:ind w:right="567"/>
        <w:jc w:val="right"/>
        <w:rPr>
          <w:sz w:val="28"/>
          <w:szCs w:val="28"/>
        </w:rPr>
      </w:pPr>
      <w:r w:rsidRPr="00897540">
        <w:rPr>
          <w:sz w:val="28"/>
          <w:szCs w:val="28"/>
        </w:rPr>
        <w:t>ZATWIERDZAM</w:t>
      </w:r>
    </w:p>
    <w:p w:rsidR="004206E8" w:rsidRPr="00897540" w:rsidRDefault="004206E8" w:rsidP="009C7BE8">
      <w:pPr>
        <w:pStyle w:val="pkt"/>
        <w:tabs>
          <w:tab w:val="right" w:pos="9781"/>
        </w:tabs>
        <w:ind w:left="0" w:firstLine="0"/>
        <w:rPr>
          <w:rFonts w:ascii="Times New Roman" w:hAnsi="Times New Roman" w:cs="Times New Roman"/>
          <w:sz w:val="20"/>
          <w:szCs w:val="20"/>
        </w:rPr>
      </w:pPr>
    </w:p>
    <w:p w:rsidR="004206E8" w:rsidRPr="00897540" w:rsidRDefault="004206E8" w:rsidP="009C7BE8">
      <w:pPr>
        <w:pStyle w:val="pkt"/>
        <w:tabs>
          <w:tab w:val="right" w:pos="9781"/>
        </w:tabs>
        <w:ind w:left="0" w:firstLine="0"/>
        <w:rPr>
          <w:rFonts w:ascii="Times New Roman" w:hAnsi="Times New Roman" w:cs="Times New Roman"/>
          <w:sz w:val="20"/>
          <w:szCs w:val="20"/>
        </w:rPr>
      </w:pPr>
    </w:p>
    <w:p w:rsidR="004206E8" w:rsidRPr="00897540" w:rsidRDefault="0056096F" w:rsidP="00861067">
      <w:pPr>
        <w:pStyle w:val="pkt"/>
        <w:tabs>
          <w:tab w:val="right" w:pos="9781"/>
        </w:tabs>
        <w:ind w:left="0" w:firstLine="0"/>
        <w:jc w:val="center"/>
        <w:rPr>
          <w:rFonts w:ascii="Times New Roman" w:hAnsi="Times New Roman" w:cs="Times New Roman"/>
          <w:sz w:val="24"/>
          <w:szCs w:val="24"/>
        </w:rPr>
      </w:pPr>
      <w:r w:rsidRPr="00897540">
        <w:rPr>
          <w:rFonts w:ascii="Times New Roman" w:hAnsi="Times New Roman" w:cs="Times New Roman"/>
          <w:sz w:val="24"/>
          <w:szCs w:val="24"/>
        </w:rPr>
        <w:t xml:space="preserve">Giżycko, dnia </w:t>
      </w:r>
      <w:r w:rsidR="00680881" w:rsidRPr="00897540">
        <w:rPr>
          <w:rFonts w:ascii="Times New Roman" w:hAnsi="Times New Roman" w:cs="Times New Roman"/>
          <w:sz w:val="24"/>
          <w:szCs w:val="24"/>
        </w:rPr>
        <w:t>0</w:t>
      </w:r>
      <w:r w:rsidR="00E00AD2" w:rsidRPr="00897540">
        <w:rPr>
          <w:rFonts w:ascii="Times New Roman" w:hAnsi="Times New Roman" w:cs="Times New Roman"/>
          <w:sz w:val="24"/>
          <w:szCs w:val="24"/>
        </w:rPr>
        <w:t xml:space="preserve">8 </w:t>
      </w:r>
      <w:r w:rsidR="00A2296A" w:rsidRPr="00897540">
        <w:rPr>
          <w:rFonts w:ascii="Times New Roman" w:hAnsi="Times New Roman" w:cs="Times New Roman"/>
          <w:sz w:val="24"/>
          <w:szCs w:val="24"/>
        </w:rPr>
        <w:t xml:space="preserve">marca </w:t>
      </w:r>
      <w:r w:rsidRPr="00897540">
        <w:rPr>
          <w:rFonts w:ascii="Times New Roman" w:hAnsi="Times New Roman" w:cs="Times New Roman"/>
          <w:sz w:val="24"/>
          <w:szCs w:val="24"/>
        </w:rPr>
        <w:t>2016 r.</w:t>
      </w:r>
    </w:p>
    <w:p w:rsidR="004206E8" w:rsidRPr="00897540" w:rsidRDefault="004206E8" w:rsidP="009C7BE8">
      <w:pPr>
        <w:pStyle w:val="pkt"/>
        <w:tabs>
          <w:tab w:val="right" w:pos="9781"/>
        </w:tabs>
        <w:ind w:left="0" w:firstLine="0"/>
        <w:rPr>
          <w:rFonts w:ascii="Times New Roman" w:hAnsi="Times New Roman" w:cs="Times New Roman"/>
          <w:sz w:val="20"/>
          <w:szCs w:val="20"/>
        </w:rPr>
      </w:pPr>
    </w:p>
    <w:p w:rsidR="00912B05" w:rsidRPr="00897540" w:rsidRDefault="00912B05" w:rsidP="009C7BE8">
      <w:pPr>
        <w:pStyle w:val="pkt"/>
        <w:tabs>
          <w:tab w:val="right" w:pos="9781"/>
        </w:tabs>
        <w:ind w:left="0" w:firstLine="0"/>
        <w:rPr>
          <w:rFonts w:ascii="Times New Roman" w:hAnsi="Times New Roman" w:cs="Times New Roman"/>
          <w:sz w:val="20"/>
          <w:szCs w:val="20"/>
        </w:rPr>
      </w:pPr>
    </w:p>
    <w:p w:rsidR="004206E8" w:rsidRPr="00897540" w:rsidRDefault="004206E8" w:rsidP="009C7BE8">
      <w:pPr>
        <w:pStyle w:val="Nagwek2"/>
        <w:keepNext w:val="0"/>
        <w:widowControl w:val="0"/>
        <w:numPr>
          <w:ilvl w:val="0"/>
          <w:numId w:val="3"/>
        </w:numPr>
        <w:tabs>
          <w:tab w:val="num" w:pos="0"/>
          <w:tab w:val="left" w:pos="284"/>
        </w:tabs>
        <w:spacing w:before="120" w:after="240"/>
        <w:ind w:left="360"/>
        <w:jc w:val="both"/>
        <w:rPr>
          <w:rStyle w:val="Nagwek1Znak"/>
          <w:rFonts w:ascii="Times New Roman" w:hAnsi="Times New Roman" w:cs="Times New Roman"/>
          <w:sz w:val="22"/>
          <w:szCs w:val="22"/>
          <w:u w:val="single"/>
        </w:rPr>
      </w:pPr>
      <w:r w:rsidRPr="00897540">
        <w:rPr>
          <w:rStyle w:val="Nagwek1Znak"/>
          <w:rFonts w:ascii="Times New Roman" w:hAnsi="Times New Roman" w:cs="Times New Roman"/>
          <w:sz w:val="22"/>
          <w:szCs w:val="22"/>
          <w:u w:val="single"/>
        </w:rPr>
        <w:lastRenderedPageBreak/>
        <w:t>INFORMACJE WPROWADZAJĄCE.</w:t>
      </w:r>
    </w:p>
    <w:p w:rsidR="004206E8" w:rsidRPr="00897540" w:rsidRDefault="004206E8" w:rsidP="00CE0E1C">
      <w:pPr>
        <w:pStyle w:val="Nagwek"/>
        <w:numPr>
          <w:ilvl w:val="0"/>
          <w:numId w:val="52"/>
        </w:numPr>
        <w:jc w:val="both"/>
        <w:rPr>
          <w:sz w:val="22"/>
          <w:szCs w:val="22"/>
        </w:rPr>
      </w:pPr>
      <w:r w:rsidRPr="00897540">
        <w:rPr>
          <w:b/>
          <w:sz w:val="22"/>
          <w:szCs w:val="22"/>
        </w:rPr>
        <w:t>Gmina Miejska Giżycko, al. 1 Maja 14, 11 – 500 Giżycko</w:t>
      </w:r>
      <w:r w:rsidRPr="00897540">
        <w:rPr>
          <w:sz w:val="22"/>
          <w:szCs w:val="22"/>
        </w:rPr>
        <w:t>, zaprasza do składania ofert w postępowaniu prowadzonym w trybie: przetargu nieograniczonego na świadczenie na rzecz Zamawiającego robót budowlanych pn.: „Bieżące naprawy nawierzchni dróg i chodników w Giżycku”, w zakresie szczegółowo określonym                       w punkcie 2 niniejszej Specyfikacji Istotnych Warunków Zamówienia, o wartości szacunkowej nieprzekraczającej równowartość kwoty określonej w przepisach wydanych na podstawie art. 11 ust. 8, tj. kwoty: 5 225 000 Euro oraz art. 10 ust. 1, art. 39 – 46 ustawy z dnia 29 stycznia 2004 r. Prawo zamówień publicznych, oraz przepisów wykonawczych.</w:t>
      </w:r>
    </w:p>
    <w:p w:rsidR="004206E8" w:rsidRPr="00897540" w:rsidRDefault="004206E8" w:rsidP="00CE0E1C">
      <w:pPr>
        <w:pStyle w:val="Nagwek1"/>
        <w:keepNext w:val="0"/>
        <w:widowControl w:val="0"/>
        <w:numPr>
          <w:ilvl w:val="0"/>
          <w:numId w:val="52"/>
        </w:numPr>
        <w:spacing w:before="120" w:after="120"/>
        <w:jc w:val="both"/>
        <w:rPr>
          <w:rFonts w:ascii="Times New Roman" w:hAnsi="Times New Roman" w:cs="Times New Roman"/>
          <w:b w:val="0"/>
          <w:sz w:val="22"/>
          <w:szCs w:val="22"/>
        </w:rPr>
      </w:pPr>
      <w:r w:rsidRPr="00897540">
        <w:rPr>
          <w:rFonts w:ascii="Times New Roman" w:hAnsi="Times New Roman" w:cs="Times New Roman"/>
          <w:b w:val="0"/>
          <w:sz w:val="22"/>
          <w:szCs w:val="22"/>
        </w:rPr>
        <w:t>W uzasadnionych przypadkach Zamawiający może przed upływem terminu do składania ofert zmienić treść Specyfikacji Istotnych Warunków Zamówienia. Dokonaną zmianę Specyfikacji Zamawiający przekazuje niezwłocznie wszystkim Wykonawcom, którym  przekazano Specyfikację Istotnych Warunków Zamówienia,                 a jeżeli Specyfikacja jest udostępniona na stronie internetowej, zamieszcza ją także na tej stronie.</w:t>
      </w:r>
      <w:r w:rsidR="00861067" w:rsidRPr="00897540">
        <w:rPr>
          <w:rFonts w:ascii="Times New Roman" w:hAnsi="Times New Roman" w:cs="Times New Roman"/>
          <w:b w:val="0"/>
          <w:sz w:val="22"/>
          <w:szCs w:val="22"/>
        </w:rPr>
        <w:t xml:space="preserve"> </w:t>
      </w:r>
      <w:r w:rsidRPr="00897540">
        <w:rPr>
          <w:rFonts w:ascii="Times New Roman" w:hAnsi="Times New Roman" w:cs="Times New Roman"/>
          <w:b w:val="0"/>
          <w:sz w:val="22"/>
          <w:szCs w:val="22"/>
        </w:rPr>
        <w:t xml:space="preserve">Tak zmieniona Specyfikacja będzie wiążąca dla Wykonawców.  </w:t>
      </w:r>
    </w:p>
    <w:p w:rsidR="004206E8" w:rsidRPr="00897540" w:rsidRDefault="004206E8" w:rsidP="00CE0E1C">
      <w:pPr>
        <w:pStyle w:val="Nagwek1"/>
        <w:keepNext w:val="0"/>
        <w:widowControl w:val="0"/>
        <w:numPr>
          <w:ilvl w:val="0"/>
          <w:numId w:val="52"/>
        </w:numPr>
        <w:spacing w:before="120" w:after="120"/>
        <w:jc w:val="both"/>
        <w:rPr>
          <w:rFonts w:ascii="Times New Roman" w:hAnsi="Times New Roman" w:cs="Times New Roman"/>
          <w:b w:val="0"/>
          <w:sz w:val="22"/>
          <w:szCs w:val="22"/>
        </w:rPr>
      </w:pPr>
      <w:r w:rsidRPr="00897540">
        <w:rPr>
          <w:rFonts w:ascii="Times New Roman" w:hAnsi="Times New Roman" w:cs="Times New Roman"/>
          <w:b w:val="0"/>
          <w:sz w:val="22"/>
          <w:szCs w:val="22"/>
        </w:rPr>
        <w:t>Użyte w Specyfikacji terminy mają następujące znaczenie:</w:t>
      </w:r>
    </w:p>
    <w:p w:rsidR="004206E8" w:rsidRPr="00897540" w:rsidRDefault="004206E8" w:rsidP="009C7BE8">
      <w:pPr>
        <w:pStyle w:val="Nagwek4"/>
        <w:numPr>
          <w:ilvl w:val="0"/>
          <w:numId w:val="38"/>
        </w:numPr>
        <w:tabs>
          <w:tab w:val="left" w:pos="709"/>
        </w:tabs>
        <w:spacing w:before="120" w:after="120"/>
        <w:jc w:val="both"/>
        <w:rPr>
          <w:sz w:val="22"/>
          <w:szCs w:val="22"/>
        </w:rPr>
      </w:pPr>
      <w:r w:rsidRPr="00897540">
        <w:rPr>
          <w:sz w:val="22"/>
          <w:szCs w:val="22"/>
        </w:rPr>
        <w:t>„Zamawiający”</w:t>
      </w:r>
      <w:r w:rsidRPr="00897540">
        <w:rPr>
          <w:b w:val="0"/>
          <w:sz w:val="22"/>
          <w:szCs w:val="22"/>
        </w:rPr>
        <w:t xml:space="preserve"> –  Gmina Miejska Giżycko, </w:t>
      </w:r>
    </w:p>
    <w:p w:rsidR="004206E8" w:rsidRPr="00897540" w:rsidRDefault="004206E8" w:rsidP="009C7BE8">
      <w:pPr>
        <w:pStyle w:val="Akapitzlist"/>
        <w:numPr>
          <w:ilvl w:val="0"/>
          <w:numId w:val="38"/>
        </w:numPr>
        <w:spacing w:line="240" w:lineRule="auto"/>
        <w:jc w:val="both"/>
        <w:rPr>
          <w:rFonts w:ascii="Times New Roman" w:hAnsi="Times New Roman"/>
          <w:b/>
        </w:rPr>
      </w:pPr>
      <w:r w:rsidRPr="00897540">
        <w:rPr>
          <w:rFonts w:ascii="Times New Roman" w:hAnsi="Times New Roman"/>
          <w:b/>
        </w:rPr>
        <w:t xml:space="preserve">„Postępowanie” – </w:t>
      </w:r>
      <w:r w:rsidRPr="00897540">
        <w:rPr>
          <w:rFonts w:ascii="Times New Roman" w:hAnsi="Times New Roman"/>
        </w:rPr>
        <w:t>postępowanie prowadzone przez Zamawiającego na podstawie niniejszej Specyfikacji Istotnych Warunków Zamówienia.</w:t>
      </w:r>
    </w:p>
    <w:p w:rsidR="004206E8" w:rsidRPr="00897540" w:rsidRDefault="004206E8" w:rsidP="009C7BE8">
      <w:pPr>
        <w:pStyle w:val="Akapitzlist"/>
        <w:numPr>
          <w:ilvl w:val="0"/>
          <w:numId w:val="38"/>
        </w:numPr>
        <w:spacing w:line="240" w:lineRule="auto"/>
        <w:jc w:val="both"/>
        <w:rPr>
          <w:rFonts w:ascii="Times New Roman" w:hAnsi="Times New Roman"/>
          <w:b/>
        </w:rPr>
      </w:pPr>
      <w:r w:rsidRPr="00897540">
        <w:rPr>
          <w:rFonts w:ascii="Times New Roman" w:hAnsi="Times New Roman"/>
          <w:b/>
        </w:rPr>
        <w:t xml:space="preserve">„SIWZ” – </w:t>
      </w:r>
      <w:r w:rsidRPr="00897540">
        <w:rPr>
          <w:rFonts w:ascii="Times New Roman" w:hAnsi="Times New Roman"/>
        </w:rPr>
        <w:t>niniejsza Specyfikacja Istotnych Warunków Zamówienia.</w:t>
      </w:r>
    </w:p>
    <w:p w:rsidR="004206E8" w:rsidRPr="00897540" w:rsidRDefault="004206E8" w:rsidP="009C7BE8">
      <w:pPr>
        <w:pStyle w:val="Akapitzlist"/>
        <w:numPr>
          <w:ilvl w:val="0"/>
          <w:numId w:val="38"/>
        </w:numPr>
        <w:spacing w:line="240" w:lineRule="auto"/>
        <w:jc w:val="both"/>
        <w:rPr>
          <w:rFonts w:ascii="Times New Roman" w:hAnsi="Times New Roman"/>
          <w:b/>
        </w:rPr>
      </w:pPr>
      <w:r w:rsidRPr="00897540">
        <w:rPr>
          <w:rFonts w:ascii="Times New Roman" w:hAnsi="Times New Roman"/>
          <w:b/>
        </w:rPr>
        <w:t xml:space="preserve">„ustawa </w:t>
      </w:r>
      <w:proofErr w:type="spellStart"/>
      <w:r w:rsidRPr="00897540">
        <w:rPr>
          <w:rFonts w:ascii="Times New Roman" w:hAnsi="Times New Roman"/>
          <w:b/>
        </w:rPr>
        <w:t>Pzp</w:t>
      </w:r>
      <w:proofErr w:type="spellEnd"/>
      <w:r w:rsidRPr="00897540">
        <w:rPr>
          <w:rFonts w:ascii="Times New Roman" w:hAnsi="Times New Roman"/>
          <w:b/>
        </w:rPr>
        <w:t xml:space="preserve">” - </w:t>
      </w:r>
      <w:r w:rsidRPr="00897540">
        <w:rPr>
          <w:rFonts w:ascii="Times New Roman" w:hAnsi="Times New Roman"/>
        </w:rPr>
        <w:t>ustawa z dnia 29 stycznia 2004 r. – Prawo zamówień publicznych (tekst jednolity Dz. U.                z 2015, poz. 2164).</w:t>
      </w:r>
    </w:p>
    <w:p w:rsidR="004206E8" w:rsidRPr="00897540" w:rsidRDefault="004206E8" w:rsidP="009C7BE8">
      <w:pPr>
        <w:pStyle w:val="Akapitzlist"/>
        <w:numPr>
          <w:ilvl w:val="0"/>
          <w:numId w:val="38"/>
        </w:numPr>
        <w:spacing w:line="240" w:lineRule="auto"/>
        <w:jc w:val="both"/>
        <w:rPr>
          <w:rFonts w:ascii="Times New Roman" w:hAnsi="Times New Roman"/>
        </w:rPr>
      </w:pPr>
      <w:r w:rsidRPr="00897540">
        <w:rPr>
          <w:rFonts w:ascii="Times New Roman" w:hAnsi="Times New Roman"/>
          <w:b/>
        </w:rPr>
        <w:t xml:space="preserve">„Zamówienie” – </w:t>
      </w:r>
      <w:r w:rsidRPr="00897540">
        <w:rPr>
          <w:rFonts w:ascii="Times New Roman" w:hAnsi="Times New Roman"/>
        </w:rPr>
        <w:t>należy przez to rozumieć zamówienie publiczne, którego przedmiot został szczegółowo opisany w rozdz. 2 SIWZ oraz załącznikach</w:t>
      </w:r>
    </w:p>
    <w:p w:rsidR="004206E8" w:rsidRPr="00897540" w:rsidRDefault="004206E8" w:rsidP="00912B05">
      <w:pPr>
        <w:pStyle w:val="Akapitzlist"/>
        <w:numPr>
          <w:ilvl w:val="0"/>
          <w:numId w:val="38"/>
        </w:numPr>
        <w:spacing w:line="240" w:lineRule="auto"/>
        <w:jc w:val="both"/>
        <w:rPr>
          <w:rFonts w:ascii="Times New Roman" w:hAnsi="Times New Roman"/>
        </w:rPr>
      </w:pPr>
      <w:r w:rsidRPr="00897540">
        <w:rPr>
          <w:rFonts w:ascii="Times New Roman" w:hAnsi="Times New Roman"/>
          <w:b/>
        </w:rPr>
        <w:t xml:space="preserve">„Wykonawca” – </w:t>
      </w:r>
      <w:r w:rsidRPr="00897540">
        <w:rPr>
          <w:rFonts w:ascii="Times New Roman" w:hAnsi="Times New Roman"/>
        </w:rPr>
        <w:t xml:space="preserve">podmiot określony w art.2 pkt. 11 ustawy </w:t>
      </w:r>
      <w:proofErr w:type="spellStart"/>
      <w:r w:rsidRPr="00897540">
        <w:rPr>
          <w:rFonts w:ascii="Times New Roman" w:hAnsi="Times New Roman"/>
        </w:rPr>
        <w:t>Pzp</w:t>
      </w:r>
      <w:proofErr w:type="spellEnd"/>
      <w:r w:rsidRPr="00897540">
        <w:rPr>
          <w:rFonts w:ascii="Times New Roman" w:hAnsi="Times New Roman"/>
        </w:rPr>
        <w:t xml:space="preserve">, który ubiega się o udzielenie zamówienia publicznego, złożył ofertę lub zawarł umowę w sprawie zamówienia publicznego. </w:t>
      </w:r>
    </w:p>
    <w:p w:rsidR="004206E8" w:rsidRPr="00897540" w:rsidRDefault="004206E8" w:rsidP="00CE0E1C">
      <w:pPr>
        <w:pStyle w:val="Nagwek3"/>
        <w:keepNext w:val="0"/>
        <w:widowControl w:val="0"/>
        <w:numPr>
          <w:ilvl w:val="0"/>
          <w:numId w:val="52"/>
        </w:numPr>
        <w:spacing w:before="120" w:after="120"/>
        <w:jc w:val="both"/>
        <w:rPr>
          <w:sz w:val="22"/>
          <w:szCs w:val="22"/>
        </w:rPr>
      </w:pPr>
      <w:bookmarkStart w:id="1" w:name="_Ref54148079"/>
      <w:r w:rsidRPr="00897540">
        <w:rPr>
          <w:i w:val="0"/>
          <w:sz w:val="22"/>
          <w:szCs w:val="22"/>
        </w:rPr>
        <w:t xml:space="preserve">Dane Zamawiającego – </w:t>
      </w:r>
      <w:bookmarkEnd w:id="1"/>
      <w:r w:rsidRPr="00897540">
        <w:rPr>
          <w:i w:val="0"/>
          <w:sz w:val="22"/>
          <w:szCs w:val="22"/>
        </w:rPr>
        <w:t>Gminy Miejskiej Giżycko:</w:t>
      </w:r>
    </w:p>
    <w:p w:rsidR="004206E8" w:rsidRPr="00897540" w:rsidRDefault="004206E8" w:rsidP="009C7BE8">
      <w:pPr>
        <w:pStyle w:val="Akapitzlist"/>
        <w:widowControl w:val="0"/>
        <w:spacing w:line="240" w:lineRule="auto"/>
        <w:ind w:left="360"/>
        <w:jc w:val="both"/>
        <w:rPr>
          <w:rFonts w:ascii="Times New Roman" w:hAnsi="Times New Roman"/>
        </w:rPr>
      </w:pPr>
      <w:r w:rsidRPr="00897540">
        <w:rPr>
          <w:rFonts w:ascii="Times New Roman" w:hAnsi="Times New Roman"/>
        </w:rPr>
        <w:t xml:space="preserve">Konto Bankowe: </w:t>
      </w:r>
      <w:r w:rsidRPr="00897540">
        <w:rPr>
          <w:rFonts w:ascii="Times New Roman" w:hAnsi="Times New Roman"/>
        </w:rPr>
        <w:tab/>
      </w:r>
      <w:r w:rsidRPr="00897540">
        <w:rPr>
          <w:rFonts w:ascii="Times New Roman" w:hAnsi="Times New Roman"/>
        </w:rPr>
        <w:tab/>
      </w:r>
      <w:r w:rsidRPr="00897540">
        <w:rPr>
          <w:rFonts w:ascii="Times New Roman" w:hAnsi="Times New Roman"/>
        </w:rPr>
        <w:tab/>
      </w:r>
      <w:r w:rsidRPr="00897540">
        <w:rPr>
          <w:rFonts w:ascii="Times New Roman" w:hAnsi="Times New Roman"/>
        </w:rPr>
        <w:tab/>
      </w:r>
      <w:r w:rsidRPr="00897540">
        <w:rPr>
          <w:rFonts w:ascii="Times New Roman" w:hAnsi="Times New Roman"/>
        </w:rPr>
        <w:tab/>
      </w:r>
      <w:r w:rsidRPr="00897540">
        <w:rPr>
          <w:rFonts w:ascii="Times New Roman" w:hAnsi="Times New Roman"/>
        </w:rPr>
        <w:tab/>
      </w:r>
      <w:r w:rsidR="0089019F" w:rsidRPr="00897540">
        <w:rPr>
          <w:rFonts w:ascii="Times New Roman" w:hAnsi="Times New Roman"/>
        </w:rPr>
        <w:tab/>
      </w:r>
      <w:r w:rsidRPr="00897540">
        <w:rPr>
          <w:rFonts w:ascii="Times New Roman" w:hAnsi="Times New Roman"/>
          <w:b/>
        </w:rPr>
        <w:t>Bank PEKAO S.A. o/ Giżycko</w:t>
      </w:r>
      <w:r w:rsidRPr="00897540">
        <w:rPr>
          <w:rFonts w:ascii="Times New Roman" w:hAnsi="Times New Roman"/>
        </w:rPr>
        <w:t xml:space="preserve"> </w:t>
      </w:r>
    </w:p>
    <w:p w:rsidR="004206E8" w:rsidRPr="00897540" w:rsidRDefault="004206E8" w:rsidP="009C7BE8">
      <w:pPr>
        <w:pStyle w:val="Akapitzlist"/>
        <w:widowControl w:val="0"/>
        <w:spacing w:line="240" w:lineRule="auto"/>
        <w:ind w:left="360"/>
        <w:jc w:val="both"/>
        <w:rPr>
          <w:rFonts w:ascii="Times New Roman" w:hAnsi="Times New Roman"/>
        </w:rPr>
      </w:pPr>
      <w:r w:rsidRPr="00897540">
        <w:rPr>
          <w:rFonts w:ascii="Times New Roman" w:hAnsi="Times New Roman"/>
        </w:rPr>
        <w:t xml:space="preserve">Nr konta bankowego: </w:t>
      </w:r>
      <w:r w:rsidRPr="00897540">
        <w:rPr>
          <w:rFonts w:ascii="Times New Roman" w:hAnsi="Times New Roman"/>
        </w:rPr>
        <w:tab/>
      </w:r>
      <w:r w:rsidRPr="00897540">
        <w:rPr>
          <w:rFonts w:ascii="Times New Roman" w:hAnsi="Times New Roman"/>
        </w:rPr>
        <w:tab/>
      </w:r>
      <w:r w:rsidRPr="00897540">
        <w:rPr>
          <w:rFonts w:ascii="Times New Roman" w:hAnsi="Times New Roman"/>
        </w:rPr>
        <w:tab/>
      </w:r>
      <w:r w:rsidRPr="00897540">
        <w:rPr>
          <w:rFonts w:ascii="Times New Roman" w:hAnsi="Times New Roman"/>
        </w:rPr>
        <w:tab/>
      </w:r>
      <w:r w:rsidRPr="00897540">
        <w:rPr>
          <w:rFonts w:ascii="Times New Roman" w:hAnsi="Times New Roman"/>
        </w:rPr>
        <w:tab/>
      </w:r>
      <w:r w:rsidR="0089019F" w:rsidRPr="00897540">
        <w:rPr>
          <w:rFonts w:ascii="Times New Roman" w:hAnsi="Times New Roman"/>
        </w:rPr>
        <w:tab/>
      </w:r>
      <w:r w:rsidRPr="00897540">
        <w:rPr>
          <w:rFonts w:ascii="Times New Roman" w:hAnsi="Times New Roman"/>
          <w:b/>
        </w:rPr>
        <w:t>42 1240 5787 1111 0010 5856 4508</w:t>
      </w:r>
    </w:p>
    <w:p w:rsidR="004206E8" w:rsidRPr="00897540" w:rsidRDefault="004206E8" w:rsidP="009C7BE8">
      <w:pPr>
        <w:pStyle w:val="Akapitzlist"/>
        <w:widowControl w:val="0"/>
        <w:spacing w:line="240" w:lineRule="auto"/>
        <w:ind w:left="360"/>
        <w:jc w:val="both"/>
        <w:rPr>
          <w:rFonts w:ascii="Times New Roman" w:hAnsi="Times New Roman"/>
          <w:b/>
        </w:rPr>
      </w:pPr>
      <w:r w:rsidRPr="00897540">
        <w:rPr>
          <w:rFonts w:ascii="Times New Roman" w:hAnsi="Times New Roman"/>
        </w:rPr>
        <w:t>NIP:</w:t>
      </w:r>
      <w:r w:rsidRPr="00897540">
        <w:rPr>
          <w:rFonts w:ascii="Times New Roman" w:hAnsi="Times New Roman"/>
          <w:b/>
        </w:rPr>
        <w:t xml:space="preserve"> </w:t>
      </w:r>
      <w:r w:rsidRPr="00897540">
        <w:rPr>
          <w:rFonts w:ascii="Times New Roman" w:hAnsi="Times New Roman"/>
          <w:b/>
        </w:rPr>
        <w:tab/>
      </w:r>
      <w:r w:rsidRPr="00897540">
        <w:rPr>
          <w:rFonts w:ascii="Times New Roman" w:hAnsi="Times New Roman"/>
          <w:b/>
        </w:rPr>
        <w:tab/>
      </w:r>
      <w:r w:rsidRPr="00897540">
        <w:rPr>
          <w:rFonts w:ascii="Times New Roman" w:hAnsi="Times New Roman"/>
          <w:b/>
        </w:rPr>
        <w:tab/>
      </w:r>
      <w:r w:rsidRPr="00897540">
        <w:rPr>
          <w:rFonts w:ascii="Times New Roman" w:hAnsi="Times New Roman"/>
          <w:b/>
        </w:rPr>
        <w:tab/>
      </w:r>
      <w:r w:rsidRPr="00897540">
        <w:rPr>
          <w:rFonts w:ascii="Times New Roman" w:hAnsi="Times New Roman"/>
          <w:b/>
        </w:rPr>
        <w:tab/>
      </w:r>
      <w:r w:rsidRPr="00897540">
        <w:rPr>
          <w:rFonts w:ascii="Times New Roman" w:hAnsi="Times New Roman"/>
          <w:b/>
        </w:rPr>
        <w:tab/>
      </w:r>
      <w:r w:rsidRPr="00897540">
        <w:rPr>
          <w:rFonts w:ascii="Times New Roman" w:hAnsi="Times New Roman"/>
          <w:b/>
        </w:rPr>
        <w:tab/>
      </w:r>
      <w:r w:rsidR="0089019F" w:rsidRPr="00897540">
        <w:rPr>
          <w:rFonts w:ascii="Times New Roman" w:hAnsi="Times New Roman"/>
          <w:b/>
        </w:rPr>
        <w:tab/>
      </w:r>
      <w:r w:rsidRPr="00897540">
        <w:rPr>
          <w:rFonts w:ascii="Times New Roman" w:hAnsi="Times New Roman"/>
          <w:b/>
        </w:rPr>
        <w:t>845-19-51-457</w:t>
      </w:r>
    </w:p>
    <w:p w:rsidR="004206E8" w:rsidRPr="00897540" w:rsidRDefault="004206E8" w:rsidP="009C7BE8">
      <w:pPr>
        <w:pStyle w:val="Akapitzlist"/>
        <w:widowControl w:val="0"/>
        <w:spacing w:line="240" w:lineRule="auto"/>
        <w:ind w:left="360"/>
        <w:jc w:val="both"/>
        <w:rPr>
          <w:rFonts w:ascii="Times New Roman" w:hAnsi="Times New Roman"/>
          <w:b/>
        </w:rPr>
      </w:pPr>
      <w:r w:rsidRPr="00897540">
        <w:rPr>
          <w:rFonts w:ascii="Times New Roman" w:hAnsi="Times New Roman"/>
        </w:rPr>
        <w:t xml:space="preserve">Dokładny adres do korespondencji:       </w:t>
      </w:r>
      <w:r w:rsidRPr="00897540">
        <w:rPr>
          <w:rFonts w:ascii="Times New Roman" w:hAnsi="Times New Roman"/>
        </w:rPr>
        <w:tab/>
      </w:r>
      <w:r w:rsidRPr="00897540">
        <w:rPr>
          <w:rFonts w:ascii="Times New Roman" w:hAnsi="Times New Roman"/>
        </w:rPr>
        <w:tab/>
      </w:r>
      <w:r w:rsidRPr="00897540">
        <w:rPr>
          <w:rFonts w:ascii="Times New Roman" w:hAnsi="Times New Roman"/>
        </w:rPr>
        <w:tab/>
      </w:r>
      <w:r w:rsidR="0089019F" w:rsidRPr="00897540">
        <w:rPr>
          <w:rFonts w:ascii="Times New Roman" w:hAnsi="Times New Roman"/>
        </w:rPr>
        <w:tab/>
      </w:r>
      <w:r w:rsidRPr="00897540">
        <w:rPr>
          <w:rFonts w:ascii="Times New Roman" w:hAnsi="Times New Roman"/>
          <w:b/>
        </w:rPr>
        <w:t xml:space="preserve">Urząd Miejski </w:t>
      </w:r>
    </w:p>
    <w:p w:rsidR="004206E8" w:rsidRPr="00897540" w:rsidRDefault="004206E8" w:rsidP="009C7BE8">
      <w:pPr>
        <w:pStyle w:val="Akapitzlist"/>
        <w:widowControl w:val="0"/>
        <w:spacing w:line="240" w:lineRule="auto"/>
        <w:ind w:left="5748" w:firstLine="624"/>
        <w:jc w:val="both"/>
        <w:rPr>
          <w:rFonts w:ascii="Times New Roman" w:hAnsi="Times New Roman"/>
          <w:b/>
        </w:rPr>
      </w:pPr>
      <w:r w:rsidRPr="00897540">
        <w:rPr>
          <w:rFonts w:ascii="Times New Roman" w:hAnsi="Times New Roman"/>
          <w:b/>
        </w:rPr>
        <w:t xml:space="preserve">al. 1 Maja 14, </w:t>
      </w:r>
    </w:p>
    <w:p w:rsidR="004206E8" w:rsidRPr="00897540" w:rsidRDefault="0089019F" w:rsidP="009C7BE8">
      <w:pPr>
        <w:pStyle w:val="Akapitzlist"/>
        <w:widowControl w:val="0"/>
        <w:spacing w:line="240" w:lineRule="auto"/>
        <w:ind w:left="6024" w:firstLine="348"/>
        <w:jc w:val="both"/>
        <w:rPr>
          <w:rFonts w:ascii="Times New Roman" w:hAnsi="Times New Roman"/>
          <w:b/>
        </w:rPr>
      </w:pPr>
      <w:r w:rsidRPr="00897540">
        <w:rPr>
          <w:rFonts w:ascii="Times New Roman" w:hAnsi="Times New Roman"/>
          <w:b/>
        </w:rPr>
        <w:t xml:space="preserve">11 </w:t>
      </w:r>
      <w:r w:rsidR="004206E8" w:rsidRPr="00897540">
        <w:rPr>
          <w:rFonts w:ascii="Times New Roman" w:hAnsi="Times New Roman"/>
          <w:b/>
        </w:rPr>
        <w:t xml:space="preserve">– 500 Giżycko  </w:t>
      </w:r>
    </w:p>
    <w:p w:rsidR="004206E8" w:rsidRPr="00897540" w:rsidRDefault="004206E8" w:rsidP="009C7BE8">
      <w:pPr>
        <w:pStyle w:val="Akapitzlist"/>
        <w:widowControl w:val="0"/>
        <w:spacing w:line="240" w:lineRule="auto"/>
        <w:ind w:left="360"/>
        <w:jc w:val="both"/>
        <w:rPr>
          <w:rFonts w:ascii="Times New Roman" w:hAnsi="Times New Roman"/>
        </w:rPr>
      </w:pPr>
      <w:r w:rsidRPr="00897540">
        <w:rPr>
          <w:rFonts w:ascii="Times New Roman" w:hAnsi="Times New Roman"/>
        </w:rPr>
        <w:t xml:space="preserve">e-mail do korespondencji w sprawie Zamówienia:  </w:t>
      </w:r>
      <w:r w:rsidRPr="00897540">
        <w:rPr>
          <w:rFonts w:ascii="Times New Roman" w:hAnsi="Times New Roman"/>
        </w:rPr>
        <w:tab/>
      </w:r>
      <w:r w:rsidRPr="00897540">
        <w:rPr>
          <w:rFonts w:ascii="Times New Roman" w:hAnsi="Times New Roman"/>
        </w:rPr>
        <w:tab/>
      </w:r>
      <w:r w:rsidR="0089019F" w:rsidRPr="00897540">
        <w:rPr>
          <w:rFonts w:ascii="Times New Roman" w:hAnsi="Times New Roman"/>
        </w:rPr>
        <w:tab/>
      </w:r>
      <w:r w:rsidRPr="00897540">
        <w:rPr>
          <w:rFonts w:ascii="Times New Roman" w:hAnsi="Times New Roman"/>
          <w:b/>
        </w:rPr>
        <w:t>przetargi@gizycko.pl</w:t>
      </w:r>
    </w:p>
    <w:p w:rsidR="004206E8" w:rsidRPr="00897540" w:rsidRDefault="004206E8" w:rsidP="009C7BE8">
      <w:pPr>
        <w:pStyle w:val="Nagwek3"/>
        <w:keepNext w:val="0"/>
        <w:widowControl w:val="0"/>
        <w:tabs>
          <w:tab w:val="clear" w:pos="0"/>
        </w:tabs>
        <w:ind w:hanging="360"/>
        <w:jc w:val="both"/>
        <w:rPr>
          <w:i w:val="0"/>
          <w:sz w:val="22"/>
          <w:szCs w:val="22"/>
        </w:rPr>
      </w:pPr>
      <w:r w:rsidRPr="00897540">
        <w:rPr>
          <w:i w:val="0"/>
          <w:sz w:val="22"/>
          <w:szCs w:val="22"/>
        </w:rPr>
        <w:t xml:space="preserve">znak Postępowania: </w:t>
      </w:r>
      <w:r w:rsidRPr="00897540">
        <w:rPr>
          <w:i w:val="0"/>
          <w:sz w:val="22"/>
          <w:szCs w:val="22"/>
        </w:rPr>
        <w:tab/>
      </w:r>
      <w:r w:rsidRPr="00897540">
        <w:rPr>
          <w:i w:val="0"/>
          <w:sz w:val="22"/>
          <w:szCs w:val="22"/>
        </w:rPr>
        <w:tab/>
      </w:r>
      <w:r w:rsidRPr="00897540">
        <w:rPr>
          <w:i w:val="0"/>
          <w:sz w:val="22"/>
          <w:szCs w:val="22"/>
        </w:rPr>
        <w:tab/>
      </w:r>
      <w:r w:rsidRPr="00897540">
        <w:rPr>
          <w:i w:val="0"/>
          <w:sz w:val="22"/>
          <w:szCs w:val="22"/>
        </w:rPr>
        <w:tab/>
      </w:r>
      <w:r w:rsidRPr="00897540">
        <w:rPr>
          <w:i w:val="0"/>
          <w:sz w:val="22"/>
          <w:szCs w:val="22"/>
        </w:rPr>
        <w:tab/>
      </w:r>
      <w:r w:rsidR="0089019F" w:rsidRPr="00897540">
        <w:rPr>
          <w:i w:val="0"/>
          <w:sz w:val="22"/>
          <w:szCs w:val="22"/>
        </w:rPr>
        <w:tab/>
      </w:r>
      <w:r w:rsidRPr="00897540">
        <w:rPr>
          <w:b/>
          <w:i w:val="0"/>
          <w:sz w:val="22"/>
          <w:szCs w:val="22"/>
        </w:rPr>
        <w:t>ZP.271.1.3.2016.MW</w:t>
      </w:r>
    </w:p>
    <w:p w:rsidR="004206E8" w:rsidRPr="00897540" w:rsidRDefault="004206E8" w:rsidP="009C7BE8">
      <w:pPr>
        <w:widowControl w:val="0"/>
        <w:ind w:left="360"/>
        <w:jc w:val="both"/>
        <w:rPr>
          <w:sz w:val="22"/>
          <w:szCs w:val="22"/>
        </w:rPr>
      </w:pPr>
      <w:r w:rsidRPr="00897540">
        <w:rPr>
          <w:b/>
          <w:sz w:val="22"/>
          <w:szCs w:val="22"/>
        </w:rPr>
        <w:t>Uwaga:</w:t>
      </w:r>
      <w:r w:rsidRPr="00897540">
        <w:rPr>
          <w:sz w:val="22"/>
          <w:szCs w:val="22"/>
        </w:rPr>
        <w:t xml:space="preserve"> w korespondencji kierowanej do Zamawiającego należy posługiwać się tym znakiem.</w:t>
      </w:r>
    </w:p>
    <w:p w:rsidR="004206E8" w:rsidRPr="00897540" w:rsidRDefault="004206E8" w:rsidP="009C7BE8">
      <w:pPr>
        <w:widowControl w:val="0"/>
        <w:jc w:val="both"/>
      </w:pPr>
    </w:p>
    <w:p w:rsidR="004206E8" w:rsidRPr="00897540" w:rsidRDefault="003710A1" w:rsidP="009C7BE8">
      <w:pPr>
        <w:pStyle w:val="Nagwek1"/>
        <w:numPr>
          <w:ilvl w:val="0"/>
          <w:numId w:val="3"/>
        </w:numPr>
        <w:tabs>
          <w:tab w:val="clear" w:pos="284"/>
          <w:tab w:val="num" w:pos="227"/>
          <w:tab w:val="left" w:pos="426"/>
        </w:tabs>
        <w:ind w:left="426" w:hanging="426"/>
        <w:jc w:val="both"/>
        <w:rPr>
          <w:rFonts w:ascii="Times New Roman" w:hAnsi="Times New Roman" w:cs="Times New Roman"/>
          <w:sz w:val="22"/>
          <w:szCs w:val="22"/>
          <w:u w:val="single"/>
        </w:rPr>
      </w:pPr>
      <w:r w:rsidRPr="00897540">
        <w:rPr>
          <w:rFonts w:ascii="Times New Roman" w:hAnsi="Times New Roman" w:cs="Times New Roman"/>
          <w:sz w:val="22"/>
          <w:szCs w:val="22"/>
          <w:u w:val="single"/>
        </w:rPr>
        <w:t>OPIS PRZEDMIOTU ZAMÓWIENIA.</w:t>
      </w:r>
    </w:p>
    <w:p w:rsidR="004206E8" w:rsidRPr="00897540" w:rsidRDefault="004206E8" w:rsidP="009C7BE8">
      <w:pPr>
        <w:pStyle w:val="Tekstpodstawowy"/>
        <w:jc w:val="both"/>
      </w:pPr>
    </w:p>
    <w:p w:rsidR="004206E8" w:rsidRPr="00897540" w:rsidRDefault="004206E8" w:rsidP="009C7BE8">
      <w:pPr>
        <w:pStyle w:val="Nagwek1"/>
        <w:numPr>
          <w:ilvl w:val="0"/>
          <w:numId w:val="39"/>
        </w:numPr>
        <w:tabs>
          <w:tab w:val="left" w:pos="426"/>
        </w:tabs>
        <w:jc w:val="both"/>
        <w:rPr>
          <w:rFonts w:ascii="Times New Roman" w:hAnsi="Times New Roman" w:cs="Times New Roman"/>
          <w:b w:val="0"/>
          <w:sz w:val="22"/>
          <w:szCs w:val="22"/>
        </w:rPr>
      </w:pPr>
      <w:r w:rsidRPr="00897540">
        <w:rPr>
          <w:rFonts w:ascii="Times New Roman" w:hAnsi="Times New Roman" w:cs="Times New Roman"/>
          <w:b w:val="0"/>
          <w:sz w:val="22"/>
          <w:szCs w:val="22"/>
        </w:rPr>
        <w:t>Przedmiotem zamówienia są „Bieżące naprawy nawierzchni dróg i chodników w Giżycku”.</w:t>
      </w:r>
    </w:p>
    <w:p w:rsidR="004206E8" w:rsidRPr="00897540" w:rsidRDefault="004206E8" w:rsidP="009C7BE8">
      <w:pPr>
        <w:pStyle w:val="Tekstpodstawowywcity"/>
        <w:tabs>
          <w:tab w:val="left" w:pos="709"/>
        </w:tabs>
        <w:ind w:left="360"/>
        <w:jc w:val="both"/>
        <w:rPr>
          <w:i w:val="0"/>
          <w:sz w:val="22"/>
          <w:szCs w:val="22"/>
        </w:rPr>
      </w:pPr>
      <w:r w:rsidRPr="00897540">
        <w:rPr>
          <w:i w:val="0"/>
          <w:sz w:val="22"/>
          <w:szCs w:val="22"/>
        </w:rPr>
        <w:t>W ramach realizowanego zadania wykonane zostaną prace: remonty, naprawy, przebudowy nawierzchni dróg                  i chodników, ulic w Giżycku w okresie od podpisania umowy do dnia 31 marca 2017 r.</w:t>
      </w:r>
    </w:p>
    <w:p w:rsidR="004206E8" w:rsidRPr="00897540" w:rsidRDefault="004206E8" w:rsidP="009C7BE8">
      <w:pPr>
        <w:pStyle w:val="Tekstpodstawowywcity"/>
        <w:numPr>
          <w:ilvl w:val="0"/>
          <w:numId w:val="39"/>
        </w:numPr>
        <w:tabs>
          <w:tab w:val="left" w:pos="709"/>
        </w:tabs>
        <w:jc w:val="both"/>
        <w:rPr>
          <w:i w:val="0"/>
          <w:sz w:val="22"/>
          <w:szCs w:val="22"/>
        </w:rPr>
      </w:pPr>
      <w:r w:rsidRPr="00897540">
        <w:rPr>
          <w:i w:val="0"/>
          <w:sz w:val="22"/>
          <w:szCs w:val="22"/>
        </w:rPr>
        <w:t xml:space="preserve">Zlecanie robót odbywać się będzie w miarę potrzeb Zamawiającego. Zlecenie określi lokalizację i zakres rzeczowy. Przedmiot zamówienia obejmuje wykonanie wszystkich robót budowlanych zgodnie </w:t>
      </w:r>
      <w:r w:rsidRPr="00897540">
        <w:rPr>
          <w:i w:val="0"/>
          <w:sz w:val="22"/>
          <w:szCs w:val="22"/>
        </w:rPr>
        <w:br/>
        <w:t xml:space="preserve">ze Specyfikacjami Technicznymi Wykonania i Odbioru Robót, stanowiącymi </w:t>
      </w:r>
      <w:r w:rsidRPr="00897540">
        <w:rPr>
          <w:sz w:val="22"/>
          <w:szCs w:val="22"/>
        </w:rPr>
        <w:t>Załącznik nr</w:t>
      </w:r>
      <w:r w:rsidR="00912B05" w:rsidRPr="00897540">
        <w:rPr>
          <w:sz w:val="22"/>
          <w:szCs w:val="22"/>
        </w:rPr>
        <w:t xml:space="preserve"> </w:t>
      </w:r>
      <w:r w:rsidRPr="00897540">
        <w:rPr>
          <w:sz w:val="22"/>
          <w:szCs w:val="22"/>
        </w:rPr>
        <w:t>9 do SIWZ,</w:t>
      </w:r>
      <w:r w:rsidRPr="00897540">
        <w:rPr>
          <w:i w:val="0"/>
          <w:sz w:val="22"/>
          <w:szCs w:val="22"/>
        </w:rPr>
        <w:t xml:space="preserve"> obowiązującymi przepisami i sztuką budowlaną oraz „Wzorem umowy” stanowiącym </w:t>
      </w:r>
      <w:r w:rsidRPr="00897540">
        <w:rPr>
          <w:sz w:val="22"/>
          <w:szCs w:val="22"/>
        </w:rPr>
        <w:t>Załącznik nr 2 do SIWZ</w:t>
      </w:r>
      <w:r w:rsidRPr="00897540">
        <w:rPr>
          <w:i w:val="0"/>
          <w:sz w:val="22"/>
          <w:szCs w:val="22"/>
        </w:rPr>
        <w:t xml:space="preserve"> wraz z załącznikami do umowy.</w:t>
      </w:r>
    </w:p>
    <w:p w:rsidR="004206E8" w:rsidRPr="00897540" w:rsidRDefault="004206E8" w:rsidP="009C7BE8">
      <w:pPr>
        <w:pStyle w:val="Tekstpodstawowywcity"/>
        <w:numPr>
          <w:ilvl w:val="0"/>
          <w:numId w:val="39"/>
        </w:numPr>
        <w:tabs>
          <w:tab w:val="left" w:pos="709"/>
        </w:tabs>
        <w:jc w:val="both"/>
        <w:rPr>
          <w:i w:val="0"/>
          <w:sz w:val="22"/>
          <w:szCs w:val="22"/>
        </w:rPr>
      </w:pPr>
      <w:r w:rsidRPr="00897540">
        <w:rPr>
          <w:i w:val="0"/>
          <w:sz w:val="22"/>
          <w:szCs w:val="22"/>
        </w:rPr>
        <w:t>Wykonawca zobowiązany będzie do:</w:t>
      </w:r>
    </w:p>
    <w:p w:rsidR="004206E8" w:rsidRPr="00897540" w:rsidRDefault="004206E8" w:rsidP="009C7BE8">
      <w:pPr>
        <w:pStyle w:val="Tekstpodstawowywcity"/>
        <w:numPr>
          <w:ilvl w:val="0"/>
          <w:numId w:val="40"/>
        </w:numPr>
        <w:tabs>
          <w:tab w:val="left" w:pos="709"/>
        </w:tabs>
        <w:jc w:val="both"/>
        <w:rPr>
          <w:i w:val="0"/>
          <w:sz w:val="22"/>
          <w:szCs w:val="22"/>
        </w:rPr>
      </w:pPr>
      <w:r w:rsidRPr="00897540">
        <w:rPr>
          <w:i w:val="0"/>
          <w:sz w:val="22"/>
          <w:szCs w:val="22"/>
        </w:rPr>
        <w:t>usuwania na bieżąco usterek stwierdzonych w trakcie realizacji robót,</w:t>
      </w:r>
    </w:p>
    <w:p w:rsidR="004206E8" w:rsidRPr="00897540" w:rsidRDefault="004206E8" w:rsidP="009C7BE8">
      <w:pPr>
        <w:pStyle w:val="Tekstpodstawowywcity"/>
        <w:numPr>
          <w:ilvl w:val="0"/>
          <w:numId w:val="40"/>
        </w:numPr>
        <w:tabs>
          <w:tab w:val="left" w:pos="993"/>
        </w:tabs>
        <w:jc w:val="both"/>
        <w:rPr>
          <w:i w:val="0"/>
          <w:sz w:val="22"/>
          <w:szCs w:val="22"/>
        </w:rPr>
      </w:pPr>
      <w:r w:rsidRPr="00897540">
        <w:rPr>
          <w:i w:val="0"/>
          <w:sz w:val="22"/>
          <w:szCs w:val="22"/>
        </w:rPr>
        <w:t>wykonania robót nie objętych umową jeżeli</w:t>
      </w:r>
      <w:r w:rsidR="00861067" w:rsidRPr="00897540">
        <w:rPr>
          <w:i w:val="0"/>
          <w:sz w:val="22"/>
          <w:szCs w:val="22"/>
        </w:rPr>
        <w:t xml:space="preserve"> są one niezbędne ze względu na </w:t>
      </w:r>
      <w:r w:rsidRPr="00897540">
        <w:rPr>
          <w:i w:val="0"/>
          <w:sz w:val="22"/>
          <w:szCs w:val="22"/>
        </w:rPr>
        <w:t>bezpieczeństwo lub zabezpieczenie przed awarią,</w:t>
      </w:r>
    </w:p>
    <w:p w:rsidR="004206E8" w:rsidRPr="00897540" w:rsidRDefault="004206E8" w:rsidP="009C7BE8">
      <w:pPr>
        <w:pStyle w:val="Tekstpodstawowywcity"/>
        <w:numPr>
          <w:ilvl w:val="0"/>
          <w:numId w:val="40"/>
        </w:numPr>
        <w:tabs>
          <w:tab w:val="left" w:pos="709"/>
        </w:tabs>
        <w:jc w:val="both"/>
        <w:rPr>
          <w:i w:val="0"/>
          <w:sz w:val="22"/>
          <w:szCs w:val="22"/>
        </w:rPr>
      </w:pPr>
      <w:r w:rsidRPr="00897540">
        <w:rPr>
          <w:i w:val="0"/>
          <w:sz w:val="22"/>
          <w:szCs w:val="22"/>
        </w:rPr>
        <w:t>zajęcia pasów drogowych</w:t>
      </w:r>
      <w:r w:rsidR="0089019F" w:rsidRPr="00897540">
        <w:rPr>
          <w:i w:val="0"/>
          <w:sz w:val="22"/>
          <w:szCs w:val="22"/>
        </w:rPr>
        <w:t xml:space="preserve"> dróg innych niż drogi gminne</w:t>
      </w:r>
      <w:r w:rsidRPr="00897540">
        <w:rPr>
          <w:i w:val="0"/>
          <w:sz w:val="22"/>
          <w:szCs w:val="22"/>
        </w:rPr>
        <w:t>, wejścia w obce działki.</w:t>
      </w:r>
    </w:p>
    <w:p w:rsidR="00140F05" w:rsidRPr="00897540" w:rsidRDefault="00140F05" w:rsidP="009C7BE8">
      <w:pPr>
        <w:pStyle w:val="Tekstpodstawowywcity"/>
        <w:tabs>
          <w:tab w:val="left" w:pos="709"/>
        </w:tabs>
        <w:jc w:val="both"/>
        <w:rPr>
          <w:i w:val="0"/>
          <w:sz w:val="22"/>
          <w:szCs w:val="22"/>
        </w:rPr>
      </w:pPr>
    </w:p>
    <w:p w:rsidR="004206E8" w:rsidRPr="00897540" w:rsidRDefault="004206E8" w:rsidP="009C7BE8">
      <w:pPr>
        <w:pStyle w:val="Nagwek1"/>
        <w:numPr>
          <w:ilvl w:val="0"/>
          <w:numId w:val="3"/>
        </w:numPr>
        <w:tabs>
          <w:tab w:val="clear" w:pos="284"/>
          <w:tab w:val="num" w:pos="227"/>
          <w:tab w:val="left" w:pos="426"/>
          <w:tab w:val="left" w:pos="851"/>
        </w:tabs>
        <w:ind w:left="426" w:hanging="426"/>
        <w:jc w:val="both"/>
        <w:rPr>
          <w:rFonts w:ascii="Times New Roman" w:hAnsi="Times New Roman" w:cs="Times New Roman"/>
          <w:sz w:val="22"/>
          <w:szCs w:val="22"/>
          <w:u w:val="single"/>
        </w:rPr>
      </w:pPr>
      <w:r w:rsidRPr="00897540">
        <w:rPr>
          <w:rFonts w:ascii="Times New Roman" w:hAnsi="Times New Roman" w:cs="Times New Roman"/>
          <w:sz w:val="22"/>
          <w:szCs w:val="22"/>
          <w:u w:val="single"/>
        </w:rPr>
        <w:lastRenderedPageBreak/>
        <w:t>OPIS CZĘŚCI ZAMÓWIENIA.</w:t>
      </w:r>
    </w:p>
    <w:p w:rsidR="00912B05" w:rsidRPr="00897540" w:rsidRDefault="00912B05" w:rsidP="009C7BE8">
      <w:pPr>
        <w:spacing w:after="60" w:line="276" w:lineRule="auto"/>
        <w:jc w:val="both"/>
        <w:rPr>
          <w:sz w:val="22"/>
          <w:szCs w:val="22"/>
        </w:rPr>
      </w:pPr>
    </w:p>
    <w:p w:rsidR="00140F05" w:rsidRPr="00897540" w:rsidRDefault="0039140E" w:rsidP="009C7BE8">
      <w:pPr>
        <w:spacing w:after="60" w:line="276" w:lineRule="auto"/>
        <w:jc w:val="both"/>
        <w:rPr>
          <w:sz w:val="22"/>
          <w:szCs w:val="22"/>
        </w:rPr>
      </w:pPr>
      <w:r w:rsidRPr="00897540">
        <w:rPr>
          <w:sz w:val="22"/>
          <w:szCs w:val="22"/>
        </w:rPr>
        <w:t>Zamawiający dopuszcza składanie</w:t>
      </w:r>
      <w:r w:rsidR="004206E8" w:rsidRPr="00897540">
        <w:rPr>
          <w:sz w:val="22"/>
          <w:szCs w:val="22"/>
        </w:rPr>
        <w:t xml:space="preserve"> ofert częściowych na wybrany zakres.</w:t>
      </w:r>
    </w:p>
    <w:p w:rsidR="004206E8" w:rsidRPr="00897540" w:rsidRDefault="00140F05" w:rsidP="00CE0E1C">
      <w:pPr>
        <w:pStyle w:val="Akapitzlist"/>
        <w:numPr>
          <w:ilvl w:val="0"/>
          <w:numId w:val="51"/>
        </w:numPr>
        <w:spacing w:after="60"/>
        <w:jc w:val="both"/>
        <w:rPr>
          <w:rFonts w:ascii="Times New Roman" w:hAnsi="Times New Roman"/>
        </w:rPr>
      </w:pPr>
      <w:r w:rsidRPr="00897540">
        <w:rPr>
          <w:rFonts w:ascii="Times New Roman" w:hAnsi="Times New Roman"/>
          <w:b/>
        </w:rPr>
        <w:t xml:space="preserve">Zakres nr </w:t>
      </w:r>
      <w:r w:rsidR="00976CFF" w:rsidRPr="00897540">
        <w:rPr>
          <w:rFonts w:ascii="Times New Roman" w:hAnsi="Times New Roman"/>
          <w:b/>
        </w:rPr>
        <w:t>I</w:t>
      </w:r>
      <w:r w:rsidRPr="00897540">
        <w:rPr>
          <w:rFonts w:ascii="Times New Roman" w:hAnsi="Times New Roman"/>
          <w:b/>
        </w:rPr>
        <w:t xml:space="preserve">: </w:t>
      </w:r>
      <w:r w:rsidR="00976CFF" w:rsidRPr="00897540">
        <w:rPr>
          <w:rFonts w:ascii="Times New Roman" w:hAnsi="Times New Roman"/>
          <w:b/>
        </w:rPr>
        <w:t xml:space="preserve">    </w:t>
      </w:r>
      <w:r w:rsidRPr="00897540">
        <w:rPr>
          <w:rFonts w:ascii="Times New Roman" w:hAnsi="Times New Roman"/>
        </w:rPr>
        <w:t>Remonty cząstkowe nawierzchni z prefabrykatów o powi</w:t>
      </w:r>
      <w:r w:rsidR="00E54AB0">
        <w:rPr>
          <w:rFonts w:ascii="Times New Roman" w:hAnsi="Times New Roman"/>
        </w:rPr>
        <w:t>erzchni do 5 m² oraz ponad 5 m²,</w:t>
      </w:r>
    </w:p>
    <w:p w:rsidR="00140F05" w:rsidRPr="00897540" w:rsidRDefault="00140F05" w:rsidP="00CE0E1C">
      <w:pPr>
        <w:pStyle w:val="Akapitzlist"/>
        <w:numPr>
          <w:ilvl w:val="0"/>
          <w:numId w:val="51"/>
        </w:numPr>
        <w:spacing w:after="60"/>
        <w:jc w:val="both"/>
        <w:rPr>
          <w:rFonts w:ascii="Times New Roman" w:hAnsi="Times New Roman"/>
        </w:rPr>
      </w:pPr>
      <w:r w:rsidRPr="00897540">
        <w:rPr>
          <w:rFonts w:ascii="Times New Roman" w:hAnsi="Times New Roman"/>
          <w:b/>
        </w:rPr>
        <w:t xml:space="preserve">Zakres nr </w:t>
      </w:r>
      <w:r w:rsidR="00976CFF" w:rsidRPr="00897540">
        <w:rPr>
          <w:rFonts w:ascii="Times New Roman" w:hAnsi="Times New Roman"/>
          <w:b/>
        </w:rPr>
        <w:t>II</w:t>
      </w:r>
      <w:r w:rsidRPr="00897540">
        <w:rPr>
          <w:rFonts w:ascii="Times New Roman" w:hAnsi="Times New Roman"/>
          <w:b/>
        </w:rPr>
        <w:t>:</w:t>
      </w:r>
      <w:r w:rsidRPr="00897540">
        <w:rPr>
          <w:rFonts w:ascii="Times New Roman" w:hAnsi="Times New Roman"/>
        </w:rPr>
        <w:t xml:space="preserve"> </w:t>
      </w:r>
      <w:r w:rsidR="00976CFF" w:rsidRPr="00897540">
        <w:rPr>
          <w:rFonts w:ascii="Times New Roman" w:hAnsi="Times New Roman"/>
        </w:rPr>
        <w:t xml:space="preserve">   </w:t>
      </w:r>
      <w:r w:rsidRPr="00897540">
        <w:rPr>
          <w:rFonts w:ascii="Times New Roman" w:hAnsi="Times New Roman"/>
        </w:rPr>
        <w:t>Remonty nawierzchn</w:t>
      </w:r>
      <w:r w:rsidR="00E54AB0">
        <w:rPr>
          <w:rFonts w:ascii="Times New Roman" w:hAnsi="Times New Roman"/>
        </w:rPr>
        <w:t>i gruntowych,</w:t>
      </w:r>
    </w:p>
    <w:p w:rsidR="00140F05" w:rsidRPr="00897540" w:rsidRDefault="00140F05" w:rsidP="00CE0E1C">
      <w:pPr>
        <w:pStyle w:val="Akapitzlist"/>
        <w:numPr>
          <w:ilvl w:val="0"/>
          <w:numId w:val="51"/>
        </w:numPr>
        <w:spacing w:after="60"/>
        <w:jc w:val="both"/>
        <w:rPr>
          <w:rFonts w:ascii="Times New Roman" w:hAnsi="Times New Roman"/>
        </w:rPr>
      </w:pPr>
      <w:r w:rsidRPr="00897540">
        <w:rPr>
          <w:rFonts w:ascii="Times New Roman" w:hAnsi="Times New Roman"/>
          <w:b/>
        </w:rPr>
        <w:t xml:space="preserve">Zakres nr </w:t>
      </w:r>
      <w:r w:rsidR="00976CFF" w:rsidRPr="00897540">
        <w:rPr>
          <w:rFonts w:ascii="Times New Roman" w:hAnsi="Times New Roman"/>
          <w:b/>
        </w:rPr>
        <w:t>III</w:t>
      </w:r>
      <w:r w:rsidRPr="00897540">
        <w:rPr>
          <w:rFonts w:ascii="Times New Roman" w:hAnsi="Times New Roman"/>
          <w:b/>
        </w:rPr>
        <w:t xml:space="preserve">: </w:t>
      </w:r>
      <w:r w:rsidR="00976CFF" w:rsidRPr="00897540">
        <w:rPr>
          <w:rFonts w:ascii="Times New Roman" w:hAnsi="Times New Roman"/>
          <w:b/>
        </w:rPr>
        <w:t xml:space="preserve"> </w:t>
      </w:r>
      <w:r w:rsidRPr="00897540">
        <w:rPr>
          <w:rFonts w:ascii="Times New Roman" w:hAnsi="Times New Roman"/>
        </w:rPr>
        <w:t>Remonty nawierzch</w:t>
      </w:r>
      <w:r w:rsidR="00E54AB0">
        <w:rPr>
          <w:rFonts w:ascii="Times New Roman" w:hAnsi="Times New Roman"/>
        </w:rPr>
        <w:t>ni z mas mineralno-bitumicznych.</w:t>
      </w:r>
    </w:p>
    <w:p w:rsidR="00912B05" w:rsidRPr="00897540" w:rsidRDefault="0039140E" w:rsidP="00912B05">
      <w:pPr>
        <w:spacing w:after="60"/>
        <w:jc w:val="both"/>
        <w:rPr>
          <w:sz w:val="22"/>
          <w:szCs w:val="22"/>
        </w:rPr>
      </w:pPr>
      <w:r w:rsidRPr="00897540">
        <w:rPr>
          <w:sz w:val="22"/>
          <w:szCs w:val="22"/>
        </w:rPr>
        <w:t xml:space="preserve">Szczegółowo poszczególne zakresy określa „Formularz oferty cenowej” stanowiący </w:t>
      </w:r>
      <w:r w:rsidRPr="00897540">
        <w:rPr>
          <w:i/>
          <w:sz w:val="22"/>
          <w:szCs w:val="22"/>
        </w:rPr>
        <w:t>Załącznik nr 1 do SIWZ</w:t>
      </w:r>
      <w:r w:rsidR="00912B05" w:rsidRPr="00897540">
        <w:rPr>
          <w:sz w:val="22"/>
          <w:szCs w:val="22"/>
        </w:rPr>
        <w:t xml:space="preserve"> oraz „Zakres robót Wykonawcy – Kosztorys ofertowy” – (</w:t>
      </w:r>
      <w:r w:rsidR="00912B05" w:rsidRPr="00897540">
        <w:rPr>
          <w:sz w:val="22"/>
          <w:szCs w:val="22"/>
          <w:u w:val="single"/>
        </w:rPr>
        <w:t>Załącznik nr 1 do umowy)</w:t>
      </w:r>
      <w:r w:rsidR="00912B05" w:rsidRPr="00897540">
        <w:rPr>
          <w:sz w:val="22"/>
          <w:szCs w:val="22"/>
        </w:rPr>
        <w:t xml:space="preserve">, stanowiący </w:t>
      </w:r>
      <w:r w:rsidR="00912B05" w:rsidRPr="00897540">
        <w:rPr>
          <w:i/>
          <w:sz w:val="22"/>
          <w:szCs w:val="22"/>
        </w:rPr>
        <w:t>Załącznik nr 3 do SIWZ.</w:t>
      </w:r>
    </w:p>
    <w:p w:rsidR="004206E8" w:rsidRPr="00897540" w:rsidRDefault="004206E8" w:rsidP="009C7BE8">
      <w:pPr>
        <w:pStyle w:val="Nagwek1"/>
        <w:numPr>
          <w:ilvl w:val="0"/>
          <w:numId w:val="3"/>
        </w:numPr>
        <w:tabs>
          <w:tab w:val="clear" w:pos="284"/>
          <w:tab w:val="num" w:pos="227"/>
          <w:tab w:val="left" w:pos="426"/>
          <w:tab w:val="left" w:pos="851"/>
        </w:tabs>
        <w:ind w:left="426" w:hanging="426"/>
        <w:jc w:val="both"/>
        <w:rPr>
          <w:rFonts w:ascii="Times New Roman" w:hAnsi="Times New Roman" w:cs="Times New Roman"/>
          <w:sz w:val="22"/>
          <w:szCs w:val="22"/>
          <w:u w:val="single"/>
        </w:rPr>
      </w:pPr>
      <w:r w:rsidRPr="00897540">
        <w:rPr>
          <w:rFonts w:ascii="Times New Roman" w:hAnsi="Times New Roman" w:cs="Times New Roman"/>
          <w:sz w:val="22"/>
          <w:szCs w:val="22"/>
          <w:u w:val="single"/>
        </w:rPr>
        <w:t xml:space="preserve">ZAMÓWIENIA UZUPEŁNIAJĄCE. </w:t>
      </w:r>
    </w:p>
    <w:p w:rsidR="00912B05" w:rsidRPr="00897540" w:rsidRDefault="00912B05" w:rsidP="009C7BE8">
      <w:pPr>
        <w:jc w:val="both"/>
        <w:rPr>
          <w:sz w:val="22"/>
          <w:szCs w:val="22"/>
        </w:rPr>
      </w:pPr>
    </w:p>
    <w:p w:rsidR="004206E8" w:rsidRPr="00897540" w:rsidRDefault="004206E8" w:rsidP="009C7BE8">
      <w:pPr>
        <w:jc w:val="both"/>
        <w:rPr>
          <w:sz w:val="22"/>
          <w:szCs w:val="22"/>
        </w:rPr>
      </w:pPr>
      <w:r w:rsidRPr="00897540">
        <w:rPr>
          <w:sz w:val="22"/>
          <w:szCs w:val="22"/>
        </w:rPr>
        <w:t xml:space="preserve">Zamawiający </w:t>
      </w:r>
      <w:r w:rsidR="007D4929" w:rsidRPr="00897540">
        <w:rPr>
          <w:sz w:val="22"/>
          <w:szCs w:val="22"/>
        </w:rPr>
        <w:t xml:space="preserve">nie </w:t>
      </w:r>
      <w:r w:rsidRPr="00897540">
        <w:rPr>
          <w:sz w:val="22"/>
          <w:szCs w:val="22"/>
        </w:rPr>
        <w:t xml:space="preserve">przewiduje udzielania zamówień uzupełniających w oparciu o art. 67 ust. 1 pkt. 6 </w:t>
      </w:r>
      <w:r w:rsidR="007D4929" w:rsidRPr="00897540">
        <w:rPr>
          <w:sz w:val="22"/>
          <w:szCs w:val="22"/>
        </w:rPr>
        <w:t>ustawy</w:t>
      </w:r>
      <w:r w:rsidRPr="00897540">
        <w:rPr>
          <w:sz w:val="22"/>
          <w:szCs w:val="22"/>
        </w:rPr>
        <w:t xml:space="preserve">. </w:t>
      </w:r>
    </w:p>
    <w:p w:rsidR="004206E8" w:rsidRPr="00897540" w:rsidRDefault="004206E8" w:rsidP="009C7BE8">
      <w:pPr>
        <w:jc w:val="both"/>
        <w:rPr>
          <w:sz w:val="22"/>
          <w:szCs w:val="22"/>
        </w:rPr>
      </w:pPr>
    </w:p>
    <w:p w:rsidR="004206E8" w:rsidRPr="00897540" w:rsidRDefault="004206E8" w:rsidP="009C7BE8">
      <w:pPr>
        <w:pStyle w:val="Nagwek1"/>
        <w:numPr>
          <w:ilvl w:val="0"/>
          <w:numId w:val="3"/>
        </w:numPr>
        <w:tabs>
          <w:tab w:val="clear" w:pos="284"/>
          <w:tab w:val="num" w:pos="227"/>
          <w:tab w:val="left" w:pos="426"/>
          <w:tab w:val="left" w:pos="851"/>
        </w:tabs>
        <w:ind w:left="426" w:hanging="426"/>
        <w:jc w:val="both"/>
        <w:rPr>
          <w:rFonts w:ascii="Times New Roman" w:hAnsi="Times New Roman" w:cs="Times New Roman"/>
          <w:sz w:val="22"/>
          <w:szCs w:val="22"/>
          <w:u w:val="single"/>
        </w:rPr>
      </w:pPr>
      <w:r w:rsidRPr="00897540">
        <w:rPr>
          <w:rFonts w:ascii="Times New Roman" w:hAnsi="Times New Roman" w:cs="Times New Roman"/>
          <w:sz w:val="22"/>
          <w:szCs w:val="22"/>
          <w:u w:val="single"/>
        </w:rPr>
        <w:t>TERMINY I MIEJSCE WYKONANIA ZAMÓWIENIA.</w:t>
      </w:r>
    </w:p>
    <w:p w:rsidR="004206E8" w:rsidRPr="00897540" w:rsidRDefault="004206E8" w:rsidP="009C7BE8">
      <w:pPr>
        <w:pStyle w:val="Tekstpodstawowy"/>
        <w:jc w:val="both"/>
      </w:pPr>
    </w:p>
    <w:p w:rsidR="004206E8" w:rsidRPr="00897540" w:rsidRDefault="004206E8" w:rsidP="00CE0E1C">
      <w:pPr>
        <w:pStyle w:val="Nagwek1"/>
        <w:numPr>
          <w:ilvl w:val="0"/>
          <w:numId w:val="53"/>
        </w:numPr>
        <w:tabs>
          <w:tab w:val="left" w:pos="567"/>
        </w:tabs>
        <w:jc w:val="both"/>
        <w:rPr>
          <w:rFonts w:ascii="Times New Roman" w:hAnsi="Times New Roman" w:cs="Times New Roman"/>
          <w:b w:val="0"/>
          <w:sz w:val="22"/>
          <w:szCs w:val="22"/>
        </w:rPr>
      </w:pPr>
      <w:r w:rsidRPr="00897540">
        <w:rPr>
          <w:rFonts w:ascii="Times New Roman" w:hAnsi="Times New Roman" w:cs="Times New Roman"/>
          <w:b w:val="0"/>
          <w:sz w:val="22"/>
          <w:szCs w:val="22"/>
        </w:rPr>
        <w:t xml:space="preserve">Zamawiający wymaga, aby Wykonawca przystąpił do realizacji planowanych robót/zleceń/ w terminie </w:t>
      </w:r>
      <w:r w:rsidR="00C23490" w:rsidRPr="00897540">
        <w:rPr>
          <w:rFonts w:ascii="Times New Roman" w:hAnsi="Times New Roman" w:cs="Times New Roman"/>
          <w:b w:val="0"/>
          <w:sz w:val="22"/>
          <w:szCs w:val="22"/>
        </w:rPr>
        <w:t xml:space="preserve">trzech </w:t>
      </w:r>
      <w:r w:rsidRPr="00897540">
        <w:rPr>
          <w:rFonts w:ascii="Times New Roman" w:hAnsi="Times New Roman" w:cs="Times New Roman"/>
          <w:b w:val="0"/>
          <w:sz w:val="22"/>
          <w:szCs w:val="22"/>
        </w:rPr>
        <w:t>dni                  od dnia zawarcia umowy. Umowa zostanie zawarta na okres od dnia podpisania umowy do dnia 31 marca 2017 r.</w:t>
      </w:r>
    </w:p>
    <w:p w:rsidR="004206E8" w:rsidRPr="00897540" w:rsidRDefault="004206E8" w:rsidP="00CE0E1C">
      <w:pPr>
        <w:pStyle w:val="Nagwek1"/>
        <w:numPr>
          <w:ilvl w:val="0"/>
          <w:numId w:val="53"/>
        </w:numPr>
        <w:tabs>
          <w:tab w:val="left" w:pos="567"/>
        </w:tabs>
        <w:jc w:val="both"/>
        <w:rPr>
          <w:rFonts w:ascii="Times New Roman" w:hAnsi="Times New Roman" w:cs="Times New Roman"/>
          <w:b w:val="0"/>
          <w:sz w:val="22"/>
          <w:szCs w:val="22"/>
        </w:rPr>
      </w:pPr>
      <w:r w:rsidRPr="00897540">
        <w:rPr>
          <w:rFonts w:ascii="Times New Roman" w:hAnsi="Times New Roman" w:cs="Times New Roman"/>
          <w:b w:val="0"/>
          <w:sz w:val="22"/>
          <w:szCs w:val="22"/>
        </w:rPr>
        <w:t xml:space="preserve">Wykonawca zobowiązany będzie do przystąpienia do wykonania robót/zleceń/ w terminie nie dłuższym niż </w:t>
      </w:r>
      <w:r w:rsidR="00C23490" w:rsidRPr="00897540">
        <w:rPr>
          <w:rFonts w:ascii="Times New Roman" w:hAnsi="Times New Roman" w:cs="Times New Roman"/>
          <w:b w:val="0"/>
          <w:sz w:val="22"/>
          <w:szCs w:val="22"/>
        </w:rPr>
        <w:t xml:space="preserve">dwa </w:t>
      </w:r>
      <w:r w:rsidRPr="00897540">
        <w:rPr>
          <w:rFonts w:ascii="Times New Roman" w:hAnsi="Times New Roman" w:cs="Times New Roman"/>
          <w:b w:val="0"/>
          <w:sz w:val="22"/>
          <w:szCs w:val="22"/>
        </w:rPr>
        <w:t xml:space="preserve"> dni od dnia otrzymania zlecenia chyba, że strony uzgodnią inny termin.</w:t>
      </w:r>
    </w:p>
    <w:p w:rsidR="004206E8" w:rsidRPr="00897540" w:rsidRDefault="004206E8" w:rsidP="00CE0E1C">
      <w:pPr>
        <w:pStyle w:val="Nagwek3"/>
        <w:keepNext w:val="0"/>
        <w:widowControl w:val="0"/>
        <w:numPr>
          <w:ilvl w:val="0"/>
          <w:numId w:val="53"/>
        </w:numPr>
        <w:jc w:val="both"/>
        <w:rPr>
          <w:i w:val="0"/>
          <w:sz w:val="22"/>
          <w:szCs w:val="22"/>
        </w:rPr>
      </w:pPr>
      <w:r w:rsidRPr="00897540">
        <w:rPr>
          <w:i w:val="0"/>
          <w:sz w:val="22"/>
          <w:szCs w:val="22"/>
        </w:rPr>
        <w:t>Miejscem wykonania zamówienia jest teren Miasta Giżycka.</w:t>
      </w:r>
    </w:p>
    <w:p w:rsidR="004206E8" w:rsidRPr="00897540" w:rsidRDefault="004206E8" w:rsidP="009C7BE8">
      <w:pPr>
        <w:jc w:val="both"/>
        <w:rPr>
          <w:sz w:val="22"/>
          <w:szCs w:val="22"/>
        </w:rPr>
      </w:pPr>
    </w:p>
    <w:p w:rsidR="004206E8" w:rsidRPr="00897540" w:rsidRDefault="004206E8" w:rsidP="009C7BE8">
      <w:pPr>
        <w:pStyle w:val="Nagwek1"/>
        <w:numPr>
          <w:ilvl w:val="0"/>
          <w:numId w:val="3"/>
        </w:numPr>
        <w:tabs>
          <w:tab w:val="clear" w:pos="284"/>
          <w:tab w:val="num" w:pos="227"/>
          <w:tab w:val="left" w:pos="426"/>
          <w:tab w:val="left" w:pos="851"/>
        </w:tabs>
        <w:ind w:left="426" w:hanging="426"/>
        <w:jc w:val="both"/>
        <w:rPr>
          <w:rFonts w:ascii="Times New Roman" w:hAnsi="Times New Roman" w:cs="Times New Roman"/>
          <w:b w:val="0"/>
          <w:sz w:val="22"/>
          <w:szCs w:val="22"/>
          <w:u w:val="single"/>
        </w:rPr>
      </w:pPr>
      <w:r w:rsidRPr="00897540">
        <w:rPr>
          <w:rFonts w:ascii="Times New Roman" w:hAnsi="Times New Roman" w:cs="Times New Roman"/>
          <w:sz w:val="22"/>
          <w:szCs w:val="22"/>
          <w:u w:val="single"/>
        </w:rPr>
        <w:t xml:space="preserve">WARUNKI UDZIAŁU W POSTĘPOWANIU ORAZ OPIS SPOSOBU DOKONYWANIA OCENY </w:t>
      </w:r>
    </w:p>
    <w:p w:rsidR="00B56CCA" w:rsidRPr="00897540" w:rsidRDefault="00B56CCA" w:rsidP="009C7BE8">
      <w:pPr>
        <w:pStyle w:val="Nagwek1"/>
        <w:tabs>
          <w:tab w:val="left" w:pos="426"/>
          <w:tab w:val="left" w:pos="851"/>
        </w:tabs>
        <w:jc w:val="both"/>
        <w:rPr>
          <w:rFonts w:ascii="Times New Roman" w:hAnsi="Times New Roman" w:cs="Times New Roman"/>
          <w:sz w:val="22"/>
          <w:szCs w:val="22"/>
          <w:u w:val="single"/>
        </w:rPr>
      </w:pPr>
      <w:r w:rsidRPr="00897540">
        <w:rPr>
          <w:rFonts w:ascii="Times New Roman" w:hAnsi="Times New Roman" w:cs="Times New Roman"/>
          <w:sz w:val="22"/>
          <w:szCs w:val="22"/>
        </w:rPr>
        <w:t xml:space="preserve">    </w:t>
      </w:r>
      <w:r w:rsidR="004206E8" w:rsidRPr="00897540">
        <w:rPr>
          <w:rFonts w:ascii="Times New Roman" w:hAnsi="Times New Roman" w:cs="Times New Roman"/>
          <w:sz w:val="22"/>
          <w:szCs w:val="22"/>
          <w:u w:val="single"/>
        </w:rPr>
        <w:t xml:space="preserve">SPEŁNIANIA TYCH WARUNKÓW. WYKAZ OŚWIADCZEŃ LUB DOKUMENTÓW, JAKIE MAJĄ </w:t>
      </w:r>
      <w:r w:rsidRPr="00897540">
        <w:rPr>
          <w:rFonts w:ascii="Times New Roman" w:hAnsi="Times New Roman" w:cs="Times New Roman"/>
          <w:sz w:val="22"/>
          <w:szCs w:val="22"/>
          <w:u w:val="single"/>
        </w:rPr>
        <w:t xml:space="preserve">   </w:t>
      </w:r>
    </w:p>
    <w:p w:rsidR="004206E8" w:rsidRPr="00897540" w:rsidRDefault="00B56CCA" w:rsidP="009C7BE8">
      <w:pPr>
        <w:pStyle w:val="Nagwek1"/>
        <w:tabs>
          <w:tab w:val="left" w:pos="426"/>
          <w:tab w:val="left" w:pos="851"/>
        </w:tabs>
        <w:jc w:val="both"/>
        <w:rPr>
          <w:rFonts w:ascii="Times New Roman" w:hAnsi="Times New Roman" w:cs="Times New Roman"/>
          <w:sz w:val="22"/>
          <w:szCs w:val="22"/>
          <w:u w:val="single"/>
        </w:rPr>
      </w:pPr>
      <w:r w:rsidRPr="00897540">
        <w:rPr>
          <w:rFonts w:ascii="Times New Roman" w:hAnsi="Times New Roman" w:cs="Times New Roman"/>
          <w:sz w:val="22"/>
          <w:szCs w:val="22"/>
        </w:rPr>
        <w:t xml:space="preserve">    </w:t>
      </w:r>
      <w:r w:rsidR="004206E8" w:rsidRPr="00897540">
        <w:rPr>
          <w:rFonts w:ascii="Times New Roman" w:hAnsi="Times New Roman" w:cs="Times New Roman"/>
          <w:sz w:val="22"/>
          <w:szCs w:val="22"/>
          <w:u w:val="single"/>
        </w:rPr>
        <w:t xml:space="preserve">DOSTARCZYĆ WYKONAWCY W CELU POTWIERDZENIA SPEŁNIENIA WARUNKÓW UDZIAŁU </w:t>
      </w:r>
    </w:p>
    <w:p w:rsidR="004206E8" w:rsidRPr="00897540" w:rsidRDefault="00B56CCA" w:rsidP="009C7BE8">
      <w:pPr>
        <w:pStyle w:val="Nagwek1"/>
        <w:tabs>
          <w:tab w:val="left" w:pos="426"/>
          <w:tab w:val="left" w:pos="851"/>
        </w:tabs>
        <w:jc w:val="both"/>
        <w:rPr>
          <w:rFonts w:ascii="Times New Roman" w:hAnsi="Times New Roman" w:cs="Times New Roman"/>
          <w:b w:val="0"/>
          <w:sz w:val="22"/>
          <w:szCs w:val="22"/>
          <w:u w:val="single"/>
        </w:rPr>
      </w:pPr>
      <w:r w:rsidRPr="00897540">
        <w:rPr>
          <w:rFonts w:ascii="Times New Roman" w:hAnsi="Times New Roman" w:cs="Times New Roman"/>
          <w:sz w:val="22"/>
          <w:szCs w:val="22"/>
        </w:rPr>
        <w:t xml:space="preserve">    </w:t>
      </w:r>
      <w:r w:rsidR="004206E8" w:rsidRPr="00897540">
        <w:rPr>
          <w:rFonts w:ascii="Times New Roman" w:hAnsi="Times New Roman" w:cs="Times New Roman"/>
          <w:sz w:val="22"/>
          <w:szCs w:val="22"/>
          <w:u w:val="single"/>
        </w:rPr>
        <w:t>W POSTĘPOWANIU.</w:t>
      </w:r>
    </w:p>
    <w:p w:rsidR="004206E8" w:rsidRPr="00897540" w:rsidRDefault="004206E8" w:rsidP="009C7BE8">
      <w:pPr>
        <w:pStyle w:val="Nagwek1"/>
        <w:tabs>
          <w:tab w:val="left" w:pos="426"/>
          <w:tab w:val="left" w:pos="851"/>
        </w:tabs>
        <w:jc w:val="both"/>
        <w:rPr>
          <w:rFonts w:ascii="Times New Roman" w:hAnsi="Times New Roman" w:cs="Times New Roman"/>
          <w:b w:val="0"/>
          <w:sz w:val="22"/>
          <w:szCs w:val="22"/>
        </w:rPr>
      </w:pPr>
    </w:p>
    <w:p w:rsidR="004206E8" w:rsidRPr="00897540" w:rsidRDefault="00140F05" w:rsidP="00CE0E1C">
      <w:pPr>
        <w:pStyle w:val="Nagwek4"/>
        <w:numPr>
          <w:ilvl w:val="0"/>
          <w:numId w:val="54"/>
        </w:numPr>
        <w:jc w:val="both"/>
        <w:rPr>
          <w:b w:val="0"/>
          <w:sz w:val="22"/>
          <w:szCs w:val="22"/>
          <w:u w:val="single"/>
        </w:rPr>
      </w:pPr>
      <w:r w:rsidRPr="00897540">
        <w:rPr>
          <w:b w:val="0"/>
          <w:sz w:val="22"/>
          <w:szCs w:val="22"/>
        </w:rPr>
        <w:t xml:space="preserve">O </w:t>
      </w:r>
      <w:r w:rsidR="004206E8" w:rsidRPr="00897540">
        <w:rPr>
          <w:b w:val="0"/>
          <w:sz w:val="22"/>
          <w:szCs w:val="22"/>
        </w:rPr>
        <w:t xml:space="preserve">udzielenie zamówienia mogą ubiegać się Wykonawcy, którzy spełniają poniższe warunki udziału                                w postępowaniu oraz złożą wraz z ofertą wymagane dokumenty: </w:t>
      </w:r>
    </w:p>
    <w:tbl>
      <w:tblPr>
        <w:tblW w:w="10490" w:type="dxa"/>
        <w:tblInd w:w="-34" w:type="dxa"/>
        <w:tblLayout w:type="fixed"/>
        <w:tblLook w:val="0000" w:firstRow="0" w:lastRow="0" w:firstColumn="0" w:lastColumn="0" w:noHBand="0" w:noVBand="0"/>
      </w:tblPr>
      <w:tblGrid>
        <w:gridCol w:w="568"/>
        <w:gridCol w:w="2014"/>
        <w:gridCol w:w="2947"/>
        <w:gridCol w:w="4961"/>
      </w:tblGrid>
      <w:tr w:rsidR="00A31921" w:rsidRPr="00897540" w:rsidTr="003458E4">
        <w:tc>
          <w:tcPr>
            <w:tcW w:w="568" w:type="dxa"/>
            <w:tcBorders>
              <w:top w:val="single" w:sz="4" w:space="0" w:color="000000"/>
              <w:left w:val="single" w:sz="4" w:space="0" w:color="000000"/>
              <w:bottom w:val="single" w:sz="4" w:space="0" w:color="000000"/>
            </w:tcBorders>
            <w:shd w:val="clear" w:color="auto" w:fill="auto"/>
            <w:vAlign w:val="center"/>
          </w:tcPr>
          <w:p w:rsidR="00A31921" w:rsidRPr="00897540" w:rsidRDefault="00A31921" w:rsidP="009C7BE8">
            <w:pPr>
              <w:jc w:val="both"/>
              <w:rPr>
                <w:b/>
                <w:sz w:val="18"/>
                <w:szCs w:val="18"/>
              </w:rPr>
            </w:pPr>
            <w:r w:rsidRPr="00897540">
              <w:rPr>
                <w:b/>
                <w:sz w:val="18"/>
                <w:szCs w:val="18"/>
              </w:rPr>
              <w:t>Lp.</w:t>
            </w:r>
          </w:p>
        </w:tc>
        <w:tc>
          <w:tcPr>
            <w:tcW w:w="2014" w:type="dxa"/>
            <w:tcBorders>
              <w:top w:val="single" w:sz="4" w:space="0" w:color="000000"/>
              <w:left w:val="single" w:sz="4" w:space="0" w:color="000000"/>
              <w:bottom w:val="single" w:sz="4" w:space="0" w:color="000000"/>
            </w:tcBorders>
            <w:shd w:val="clear" w:color="auto" w:fill="auto"/>
            <w:vAlign w:val="center"/>
          </w:tcPr>
          <w:p w:rsidR="00AA73BB" w:rsidRPr="00897540" w:rsidRDefault="00A31921" w:rsidP="009C7BE8">
            <w:pPr>
              <w:jc w:val="both"/>
              <w:rPr>
                <w:b/>
                <w:sz w:val="18"/>
                <w:szCs w:val="18"/>
              </w:rPr>
            </w:pPr>
            <w:r w:rsidRPr="00897540">
              <w:rPr>
                <w:b/>
                <w:sz w:val="18"/>
                <w:szCs w:val="18"/>
              </w:rPr>
              <w:t>Warunek udziału</w:t>
            </w:r>
          </w:p>
          <w:p w:rsidR="00A31921" w:rsidRPr="00897540" w:rsidRDefault="00A31921" w:rsidP="009C7BE8">
            <w:pPr>
              <w:jc w:val="both"/>
              <w:rPr>
                <w:b/>
                <w:sz w:val="18"/>
                <w:szCs w:val="18"/>
              </w:rPr>
            </w:pPr>
            <w:r w:rsidRPr="00897540">
              <w:rPr>
                <w:b/>
                <w:sz w:val="18"/>
                <w:szCs w:val="18"/>
              </w:rPr>
              <w:t xml:space="preserve">w postępowaniu na podstawie art. 22 i 24 ustawy </w:t>
            </w:r>
            <w:proofErr w:type="spellStart"/>
            <w:r w:rsidRPr="00897540">
              <w:rPr>
                <w:b/>
                <w:sz w:val="18"/>
                <w:szCs w:val="18"/>
              </w:rPr>
              <w:t>Pzp</w:t>
            </w:r>
            <w:proofErr w:type="spellEnd"/>
          </w:p>
        </w:tc>
        <w:tc>
          <w:tcPr>
            <w:tcW w:w="2947" w:type="dxa"/>
            <w:tcBorders>
              <w:top w:val="single" w:sz="4" w:space="0" w:color="000000"/>
              <w:left w:val="single" w:sz="4" w:space="0" w:color="000000"/>
              <w:bottom w:val="single" w:sz="4" w:space="0" w:color="000000"/>
            </w:tcBorders>
            <w:shd w:val="clear" w:color="auto" w:fill="auto"/>
            <w:vAlign w:val="center"/>
          </w:tcPr>
          <w:p w:rsidR="004206E8" w:rsidRPr="00897540" w:rsidRDefault="00A31921" w:rsidP="009C7BE8">
            <w:pPr>
              <w:jc w:val="both"/>
              <w:rPr>
                <w:b/>
                <w:sz w:val="18"/>
                <w:szCs w:val="18"/>
              </w:rPr>
            </w:pPr>
            <w:r w:rsidRPr="00897540">
              <w:rPr>
                <w:b/>
                <w:sz w:val="18"/>
                <w:szCs w:val="18"/>
              </w:rPr>
              <w:t xml:space="preserve">Opis sposobu dokonania </w:t>
            </w:r>
          </w:p>
          <w:p w:rsidR="004206E8" w:rsidRPr="00897540" w:rsidRDefault="00A31921" w:rsidP="009C7BE8">
            <w:pPr>
              <w:jc w:val="both"/>
              <w:rPr>
                <w:b/>
                <w:sz w:val="18"/>
                <w:szCs w:val="18"/>
              </w:rPr>
            </w:pPr>
            <w:r w:rsidRPr="00897540">
              <w:rPr>
                <w:b/>
                <w:sz w:val="18"/>
                <w:szCs w:val="18"/>
              </w:rPr>
              <w:t>oceny spełniania warunku</w:t>
            </w:r>
          </w:p>
          <w:p w:rsidR="004206E8" w:rsidRPr="00897540" w:rsidRDefault="00A31921" w:rsidP="009C7BE8">
            <w:pPr>
              <w:jc w:val="both"/>
              <w:rPr>
                <w:b/>
                <w:sz w:val="18"/>
                <w:szCs w:val="18"/>
              </w:rPr>
            </w:pPr>
            <w:r w:rsidRPr="00897540">
              <w:rPr>
                <w:b/>
                <w:sz w:val="18"/>
                <w:szCs w:val="18"/>
              </w:rPr>
              <w:t xml:space="preserve">na podstawie art. 22 i 24 </w:t>
            </w:r>
          </w:p>
          <w:p w:rsidR="00A31921" w:rsidRPr="00897540" w:rsidRDefault="00A31921" w:rsidP="009C7BE8">
            <w:pPr>
              <w:jc w:val="both"/>
              <w:rPr>
                <w:b/>
                <w:sz w:val="18"/>
                <w:szCs w:val="18"/>
              </w:rPr>
            </w:pPr>
            <w:r w:rsidRPr="00897540">
              <w:rPr>
                <w:b/>
                <w:sz w:val="18"/>
                <w:szCs w:val="18"/>
              </w:rPr>
              <w:t xml:space="preserve">ustawy </w:t>
            </w:r>
            <w:proofErr w:type="spellStart"/>
            <w:r w:rsidRPr="00897540">
              <w:rPr>
                <w:b/>
                <w:sz w:val="18"/>
                <w:szCs w:val="18"/>
              </w:rPr>
              <w:t>Pzp</w:t>
            </w:r>
            <w:proofErr w:type="spellEnd"/>
            <w:r w:rsidRPr="00897540">
              <w:rPr>
                <w:b/>
                <w:sz w:val="18"/>
                <w:szCs w:val="1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19F" w:rsidRPr="00897540" w:rsidRDefault="00A31921" w:rsidP="009C7BE8">
            <w:pPr>
              <w:jc w:val="both"/>
              <w:rPr>
                <w:b/>
                <w:sz w:val="18"/>
                <w:szCs w:val="18"/>
              </w:rPr>
            </w:pPr>
            <w:r w:rsidRPr="00897540">
              <w:rPr>
                <w:b/>
                <w:sz w:val="18"/>
                <w:szCs w:val="18"/>
              </w:rPr>
              <w:t xml:space="preserve">Dokument potwierdzający spełnianie warunku udziału </w:t>
            </w:r>
            <w:r w:rsidR="0089019F" w:rsidRPr="00897540">
              <w:rPr>
                <w:b/>
                <w:sz w:val="18"/>
                <w:szCs w:val="18"/>
              </w:rPr>
              <w:t xml:space="preserve">            </w:t>
            </w:r>
            <w:r w:rsidRPr="00897540">
              <w:rPr>
                <w:b/>
                <w:sz w:val="18"/>
                <w:szCs w:val="18"/>
              </w:rPr>
              <w:t xml:space="preserve">w postępowaniu na podstawie art. 44 ustawy </w:t>
            </w:r>
            <w:proofErr w:type="spellStart"/>
            <w:r w:rsidRPr="00897540">
              <w:rPr>
                <w:b/>
                <w:sz w:val="18"/>
                <w:szCs w:val="18"/>
              </w:rPr>
              <w:t>Pzp</w:t>
            </w:r>
            <w:proofErr w:type="spellEnd"/>
            <w:r w:rsidRPr="00897540">
              <w:rPr>
                <w:b/>
                <w:sz w:val="18"/>
                <w:szCs w:val="18"/>
              </w:rPr>
              <w:t xml:space="preserve"> i/lub Rozporządzenia Prezesa rady Ministrów </w:t>
            </w:r>
            <w:r w:rsidRPr="00897540">
              <w:rPr>
                <w:b/>
                <w:sz w:val="18"/>
                <w:szCs w:val="18"/>
              </w:rPr>
              <w:br/>
              <w:t>w sprawie dokumentów, jakich może żądać zamawiający od wykonawcy, oraz form,</w:t>
            </w:r>
            <w:r w:rsidR="0089019F" w:rsidRPr="00897540">
              <w:rPr>
                <w:b/>
                <w:sz w:val="18"/>
                <w:szCs w:val="18"/>
              </w:rPr>
              <w:t xml:space="preserve"> </w:t>
            </w:r>
            <w:r w:rsidRPr="00897540">
              <w:rPr>
                <w:b/>
                <w:sz w:val="18"/>
                <w:szCs w:val="18"/>
              </w:rPr>
              <w:t xml:space="preserve">w jakich te dokumenty </w:t>
            </w:r>
          </w:p>
          <w:p w:rsidR="00A31921" w:rsidRPr="00897540" w:rsidRDefault="00A31921" w:rsidP="009C7BE8">
            <w:pPr>
              <w:jc w:val="both"/>
              <w:rPr>
                <w:b/>
                <w:sz w:val="18"/>
                <w:szCs w:val="18"/>
              </w:rPr>
            </w:pPr>
            <w:r w:rsidRPr="00897540">
              <w:rPr>
                <w:b/>
                <w:sz w:val="18"/>
                <w:szCs w:val="18"/>
              </w:rPr>
              <w:t>mogą być składane</w:t>
            </w:r>
          </w:p>
        </w:tc>
      </w:tr>
      <w:tr w:rsidR="00A31921" w:rsidRPr="00897540" w:rsidTr="003458E4">
        <w:tc>
          <w:tcPr>
            <w:tcW w:w="568" w:type="dxa"/>
            <w:tcBorders>
              <w:top w:val="single" w:sz="4" w:space="0" w:color="000000"/>
              <w:left w:val="single" w:sz="4" w:space="0" w:color="000000"/>
              <w:bottom w:val="single" w:sz="4" w:space="0" w:color="000000"/>
            </w:tcBorders>
            <w:shd w:val="clear" w:color="auto" w:fill="auto"/>
            <w:vAlign w:val="center"/>
          </w:tcPr>
          <w:p w:rsidR="00A31921" w:rsidRPr="00897540" w:rsidRDefault="00A31921" w:rsidP="009C7BE8">
            <w:pPr>
              <w:snapToGrid w:val="0"/>
              <w:jc w:val="both"/>
              <w:rPr>
                <w:sz w:val="16"/>
                <w:szCs w:val="16"/>
              </w:rPr>
            </w:pPr>
          </w:p>
          <w:p w:rsidR="00A31921" w:rsidRPr="00897540" w:rsidRDefault="00A31921" w:rsidP="009C7BE8">
            <w:pPr>
              <w:jc w:val="both"/>
              <w:rPr>
                <w:sz w:val="16"/>
                <w:szCs w:val="16"/>
              </w:rPr>
            </w:pPr>
            <w:r w:rsidRPr="00897540">
              <w:rPr>
                <w:sz w:val="16"/>
                <w:szCs w:val="16"/>
              </w:rPr>
              <w:t>1.</w:t>
            </w:r>
          </w:p>
        </w:tc>
        <w:tc>
          <w:tcPr>
            <w:tcW w:w="2014" w:type="dxa"/>
            <w:tcBorders>
              <w:top w:val="single" w:sz="4" w:space="0" w:color="000000"/>
              <w:left w:val="single" w:sz="4" w:space="0" w:color="000000"/>
              <w:bottom w:val="single" w:sz="4" w:space="0" w:color="000000"/>
            </w:tcBorders>
            <w:shd w:val="clear" w:color="auto" w:fill="auto"/>
          </w:tcPr>
          <w:p w:rsidR="00A31921" w:rsidRPr="00897540" w:rsidRDefault="00A31921" w:rsidP="009C7BE8">
            <w:pPr>
              <w:jc w:val="both"/>
              <w:rPr>
                <w:sz w:val="16"/>
                <w:szCs w:val="16"/>
              </w:rPr>
            </w:pPr>
            <w:r w:rsidRPr="00897540">
              <w:rPr>
                <w:sz w:val="16"/>
                <w:szCs w:val="16"/>
              </w:rPr>
              <w:t>Posiadanie uprawnień do wyko</w:t>
            </w:r>
            <w:r w:rsidR="005722C3" w:rsidRPr="00897540">
              <w:rPr>
                <w:sz w:val="16"/>
                <w:szCs w:val="16"/>
              </w:rPr>
              <w:t>nywania o</w:t>
            </w:r>
            <w:r w:rsidR="00AE11C1" w:rsidRPr="00897540">
              <w:rPr>
                <w:sz w:val="16"/>
                <w:szCs w:val="16"/>
              </w:rPr>
              <w:t xml:space="preserve">kreślonej </w:t>
            </w:r>
            <w:r w:rsidR="005722C3" w:rsidRPr="00897540">
              <w:rPr>
                <w:sz w:val="16"/>
                <w:szCs w:val="16"/>
              </w:rPr>
              <w:t>d</w:t>
            </w:r>
            <w:r w:rsidR="00AE11C1" w:rsidRPr="00897540">
              <w:rPr>
                <w:sz w:val="16"/>
                <w:szCs w:val="16"/>
              </w:rPr>
              <w:t xml:space="preserve">ziałalności </w:t>
            </w:r>
            <w:r w:rsidRPr="00897540">
              <w:rPr>
                <w:sz w:val="16"/>
                <w:szCs w:val="16"/>
              </w:rPr>
              <w:t>lub czynności, jeżeli przepisy prawa nakładają obowiązek ich posiadania</w:t>
            </w:r>
          </w:p>
        </w:tc>
        <w:tc>
          <w:tcPr>
            <w:tcW w:w="2947" w:type="dxa"/>
            <w:tcBorders>
              <w:top w:val="single" w:sz="4" w:space="0" w:color="000000"/>
              <w:left w:val="single" w:sz="4" w:space="0" w:color="000000"/>
              <w:bottom w:val="single" w:sz="4" w:space="0" w:color="000000"/>
            </w:tcBorders>
            <w:shd w:val="clear" w:color="auto" w:fill="auto"/>
          </w:tcPr>
          <w:p w:rsidR="00A31921" w:rsidRPr="00897540" w:rsidRDefault="00AE11C1" w:rsidP="009C7BE8">
            <w:pPr>
              <w:jc w:val="both"/>
              <w:rPr>
                <w:sz w:val="16"/>
                <w:szCs w:val="16"/>
              </w:rPr>
            </w:pPr>
            <w:r w:rsidRPr="00897540">
              <w:rPr>
                <w:sz w:val="16"/>
                <w:szCs w:val="16"/>
              </w:rPr>
              <w:t>Zamawiający nie precyzuje</w:t>
            </w:r>
            <w:r w:rsidR="00A31921" w:rsidRPr="00897540">
              <w:rPr>
                <w:sz w:val="16"/>
                <w:szCs w:val="16"/>
              </w:rPr>
              <w:t xml:space="preserve"> tego warunku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A31921" w:rsidRPr="00897540" w:rsidRDefault="00A31921" w:rsidP="009C7BE8">
            <w:pPr>
              <w:jc w:val="both"/>
              <w:rPr>
                <w:sz w:val="16"/>
                <w:szCs w:val="16"/>
              </w:rPr>
            </w:pPr>
            <w:r w:rsidRPr="00897540">
              <w:rPr>
                <w:sz w:val="16"/>
                <w:szCs w:val="16"/>
              </w:rPr>
              <w:t xml:space="preserve">Oświadczenie </w:t>
            </w:r>
            <w:r w:rsidR="00607567" w:rsidRPr="00897540">
              <w:rPr>
                <w:sz w:val="16"/>
                <w:szCs w:val="16"/>
              </w:rPr>
              <w:t xml:space="preserve">w Formularzu ofertowym zgodnie </w:t>
            </w:r>
            <w:r w:rsidR="005722C3" w:rsidRPr="00897540">
              <w:rPr>
                <w:sz w:val="16"/>
                <w:szCs w:val="16"/>
              </w:rPr>
              <w:br/>
            </w:r>
            <w:r w:rsidRPr="00897540">
              <w:rPr>
                <w:sz w:val="16"/>
                <w:szCs w:val="16"/>
              </w:rPr>
              <w:t xml:space="preserve">z art. 44 ustawy </w:t>
            </w:r>
            <w:proofErr w:type="spellStart"/>
            <w:r w:rsidRPr="00897540">
              <w:rPr>
                <w:sz w:val="16"/>
                <w:szCs w:val="16"/>
              </w:rPr>
              <w:t>Pzp</w:t>
            </w:r>
            <w:proofErr w:type="spellEnd"/>
          </w:p>
        </w:tc>
      </w:tr>
      <w:tr w:rsidR="00A31921" w:rsidRPr="00897540" w:rsidTr="003458E4">
        <w:tc>
          <w:tcPr>
            <w:tcW w:w="568" w:type="dxa"/>
            <w:tcBorders>
              <w:top w:val="single" w:sz="4" w:space="0" w:color="000000"/>
              <w:left w:val="single" w:sz="4" w:space="0" w:color="000000"/>
              <w:bottom w:val="single" w:sz="4" w:space="0" w:color="000000"/>
            </w:tcBorders>
            <w:shd w:val="clear" w:color="auto" w:fill="auto"/>
            <w:vAlign w:val="center"/>
          </w:tcPr>
          <w:p w:rsidR="00A31921" w:rsidRPr="00897540" w:rsidRDefault="00A31921" w:rsidP="009C7BE8">
            <w:pPr>
              <w:jc w:val="both"/>
              <w:rPr>
                <w:sz w:val="16"/>
                <w:szCs w:val="16"/>
              </w:rPr>
            </w:pPr>
            <w:r w:rsidRPr="00897540">
              <w:rPr>
                <w:sz w:val="16"/>
                <w:szCs w:val="16"/>
              </w:rPr>
              <w:t>2.</w:t>
            </w:r>
          </w:p>
        </w:tc>
        <w:tc>
          <w:tcPr>
            <w:tcW w:w="2014" w:type="dxa"/>
            <w:tcBorders>
              <w:top w:val="single" w:sz="4" w:space="0" w:color="000000"/>
              <w:left w:val="single" w:sz="4" w:space="0" w:color="000000"/>
              <w:bottom w:val="single" w:sz="4" w:space="0" w:color="000000"/>
            </w:tcBorders>
            <w:shd w:val="clear" w:color="auto" w:fill="auto"/>
          </w:tcPr>
          <w:p w:rsidR="00A31921" w:rsidRPr="00897540" w:rsidRDefault="00A31921" w:rsidP="009C7BE8">
            <w:pPr>
              <w:snapToGrid w:val="0"/>
              <w:jc w:val="both"/>
              <w:rPr>
                <w:sz w:val="16"/>
                <w:szCs w:val="16"/>
              </w:rPr>
            </w:pPr>
          </w:p>
          <w:p w:rsidR="00A31921" w:rsidRPr="00897540" w:rsidRDefault="00A31921" w:rsidP="009C7BE8">
            <w:pPr>
              <w:jc w:val="both"/>
              <w:rPr>
                <w:sz w:val="16"/>
                <w:szCs w:val="16"/>
              </w:rPr>
            </w:pPr>
            <w:r w:rsidRPr="00897540">
              <w:rPr>
                <w:sz w:val="16"/>
                <w:szCs w:val="16"/>
              </w:rPr>
              <w:t xml:space="preserve">Posiadanie wiedzy </w:t>
            </w:r>
            <w:r w:rsidRPr="00897540">
              <w:rPr>
                <w:sz w:val="16"/>
                <w:szCs w:val="16"/>
              </w:rPr>
              <w:br/>
              <w:t>i doświadczenia</w:t>
            </w:r>
          </w:p>
        </w:tc>
        <w:tc>
          <w:tcPr>
            <w:tcW w:w="2947" w:type="dxa"/>
            <w:tcBorders>
              <w:top w:val="single" w:sz="4" w:space="0" w:color="000000"/>
              <w:left w:val="single" w:sz="4" w:space="0" w:color="000000"/>
              <w:bottom w:val="single" w:sz="4" w:space="0" w:color="000000"/>
            </w:tcBorders>
            <w:shd w:val="clear" w:color="auto" w:fill="auto"/>
          </w:tcPr>
          <w:p w:rsidR="0027564C" w:rsidRPr="00897540" w:rsidRDefault="003C2AB6" w:rsidP="0027564C">
            <w:pPr>
              <w:rPr>
                <w:sz w:val="16"/>
                <w:szCs w:val="16"/>
              </w:rPr>
            </w:pPr>
            <w:r w:rsidRPr="00897540">
              <w:rPr>
                <w:sz w:val="16"/>
                <w:szCs w:val="16"/>
              </w:rPr>
              <w:t xml:space="preserve">O udzielenie zamówienia mogą ubiegać się wykonawcy, którzy </w:t>
            </w:r>
            <w:r w:rsidR="005D75E9" w:rsidRPr="00897540">
              <w:rPr>
                <w:sz w:val="16"/>
                <w:szCs w:val="16"/>
              </w:rPr>
              <w:t xml:space="preserve">wykonali w ciągu </w:t>
            </w:r>
            <w:r w:rsidR="00A36279" w:rsidRPr="00897540">
              <w:rPr>
                <w:sz w:val="16"/>
                <w:szCs w:val="16"/>
              </w:rPr>
              <w:t>ostatnich 5 lat przed upływem terminu składania ofert, a jeżeli okres</w:t>
            </w:r>
            <w:r w:rsidR="005722C3" w:rsidRPr="00897540">
              <w:rPr>
                <w:sz w:val="16"/>
                <w:szCs w:val="16"/>
              </w:rPr>
              <w:t xml:space="preserve"> </w:t>
            </w:r>
            <w:r w:rsidR="00A36279" w:rsidRPr="00897540">
              <w:rPr>
                <w:sz w:val="16"/>
                <w:szCs w:val="16"/>
              </w:rPr>
              <w:t xml:space="preserve">prowadzenia działalności jest krótszy – w tym </w:t>
            </w:r>
            <w:r w:rsidR="003758F8" w:rsidRPr="00897540">
              <w:rPr>
                <w:sz w:val="16"/>
                <w:szCs w:val="16"/>
              </w:rPr>
              <w:t>okresie, co</w:t>
            </w:r>
            <w:r w:rsidR="00A36279" w:rsidRPr="00897540">
              <w:rPr>
                <w:sz w:val="16"/>
                <w:szCs w:val="16"/>
              </w:rPr>
              <w:t xml:space="preserve"> najmniej jedną </w:t>
            </w:r>
            <w:r w:rsidR="003758F8" w:rsidRPr="00897540">
              <w:rPr>
                <w:sz w:val="16"/>
                <w:szCs w:val="16"/>
              </w:rPr>
              <w:t>robotę</w:t>
            </w:r>
            <w:r w:rsidR="00A36279" w:rsidRPr="00897540">
              <w:rPr>
                <w:sz w:val="16"/>
                <w:szCs w:val="16"/>
              </w:rPr>
              <w:t xml:space="preserve"> budowlaną polegającą na </w:t>
            </w:r>
            <w:r w:rsidR="007F48B1" w:rsidRPr="00897540">
              <w:rPr>
                <w:sz w:val="16"/>
                <w:szCs w:val="16"/>
              </w:rPr>
              <w:t>remoncie</w:t>
            </w:r>
            <w:r w:rsidR="007C3387" w:rsidRPr="00897540">
              <w:rPr>
                <w:sz w:val="16"/>
                <w:szCs w:val="16"/>
              </w:rPr>
              <w:t>,</w:t>
            </w:r>
            <w:r w:rsidR="009F2675" w:rsidRPr="00897540">
              <w:rPr>
                <w:sz w:val="16"/>
                <w:szCs w:val="16"/>
              </w:rPr>
              <w:t xml:space="preserve"> </w:t>
            </w:r>
            <w:r w:rsidR="00A36279" w:rsidRPr="00897540">
              <w:rPr>
                <w:sz w:val="16"/>
                <w:szCs w:val="16"/>
              </w:rPr>
              <w:t xml:space="preserve">budowie, przebudowie </w:t>
            </w:r>
            <w:r w:rsidR="007C3387" w:rsidRPr="00897540">
              <w:rPr>
                <w:sz w:val="16"/>
                <w:szCs w:val="16"/>
              </w:rPr>
              <w:t>nawierzchni oraz elementów dróg i ulic  o wartości nie</w:t>
            </w:r>
            <w:r w:rsidR="00AE11C1" w:rsidRPr="00897540">
              <w:rPr>
                <w:sz w:val="16"/>
                <w:szCs w:val="16"/>
              </w:rPr>
              <w:t xml:space="preserve"> </w:t>
            </w:r>
            <w:r w:rsidR="007C3387" w:rsidRPr="00897540">
              <w:rPr>
                <w:sz w:val="16"/>
                <w:szCs w:val="16"/>
              </w:rPr>
              <w:t>m</w:t>
            </w:r>
            <w:r w:rsidR="00A36279" w:rsidRPr="00897540">
              <w:rPr>
                <w:sz w:val="16"/>
                <w:szCs w:val="16"/>
              </w:rPr>
              <w:t>niejszej niż</w:t>
            </w:r>
            <w:r w:rsidR="0027564C" w:rsidRPr="00897540">
              <w:rPr>
                <w:sz w:val="16"/>
                <w:szCs w:val="16"/>
              </w:rPr>
              <w:t>:</w:t>
            </w:r>
            <w:r w:rsidR="00A36279" w:rsidRPr="00897540">
              <w:rPr>
                <w:sz w:val="16"/>
                <w:szCs w:val="16"/>
              </w:rPr>
              <w:t xml:space="preserve"> </w:t>
            </w:r>
          </w:p>
          <w:p w:rsidR="0027564C" w:rsidRPr="00897540" w:rsidRDefault="0027564C" w:rsidP="0027564C">
            <w:pPr>
              <w:pStyle w:val="Akapitzlist"/>
              <w:numPr>
                <w:ilvl w:val="0"/>
                <w:numId w:val="77"/>
              </w:numPr>
              <w:rPr>
                <w:rFonts w:ascii="Times New Roman" w:hAnsi="Times New Roman"/>
                <w:sz w:val="16"/>
                <w:szCs w:val="16"/>
              </w:rPr>
            </w:pPr>
            <w:r w:rsidRPr="00897540">
              <w:rPr>
                <w:rFonts w:ascii="Times New Roman" w:hAnsi="Times New Roman"/>
                <w:sz w:val="16"/>
                <w:szCs w:val="16"/>
              </w:rPr>
              <w:t xml:space="preserve">dla zakresu nr I   – </w:t>
            </w:r>
            <w:r w:rsidR="00A36279" w:rsidRPr="00897540">
              <w:rPr>
                <w:rFonts w:ascii="Times New Roman" w:hAnsi="Times New Roman"/>
                <w:sz w:val="16"/>
                <w:szCs w:val="16"/>
              </w:rPr>
              <w:t>50</w:t>
            </w:r>
            <w:r w:rsidRPr="00897540">
              <w:rPr>
                <w:rFonts w:ascii="Times New Roman" w:hAnsi="Times New Roman"/>
                <w:sz w:val="16"/>
                <w:szCs w:val="16"/>
              </w:rPr>
              <w:t xml:space="preserve"> </w:t>
            </w:r>
            <w:r w:rsidR="00A36279" w:rsidRPr="00897540">
              <w:rPr>
                <w:rFonts w:ascii="Times New Roman" w:hAnsi="Times New Roman"/>
                <w:sz w:val="16"/>
                <w:szCs w:val="16"/>
              </w:rPr>
              <w:t>000,00</w:t>
            </w:r>
            <w:r w:rsidR="003710A1" w:rsidRPr="00897540">
              <w:rPr>
                <w:rFonts w:ascii="Times New Roman" w:hAnsi="Times New Roman"/>
                <w:sz w:val="16"/>
                <w:szCs w:val="16"/>
              </w:rPr>
              <w:t xml:space="preserve"> </w:t>
            </w:r>
            <w:r w:rsidR="00607567" w:rsidRPr="00897540">
              <w:rPr>
                <w:rFonts w:ascii="Times New Roman" w:hAnsi="Times New Roman"/>
                <w:sz w:val="16"/>
                <w:szCs w:val="16"/>
              </w:rPr>
              <w:t>zł</w:t>
            </w:r>
            <w:r w:rsidR="003710A1" w:rsidRPr="00897540">
              <w:rPr>
                <w:rFonts w:ascii="Times New Roman" w:hAnsi="Times New Roman"/>
                <w:sz w:val="16"/>
                <w:szCs w:val="16"/>
              </w:rPr>
              <w:t xml:space="preserve"> </w:t>
            </w:r>
          </w:p>
          <w:p w:rsidR="0027564C" w:rsidRPr="00897540" w:rsidRDefault="0027564C" w:rsidP="0027564C">
            <w:pPr>
              <w:pStyle w:val="Akapitzlist"/>
              <w:numPr>
                <w:ilvl w:val="0"/>
                <w:numId w:val="77"/>
              </w:numPr>
              <w:rPr>
                <w:rFonts w:ascii="Times New Roman" w:hAnsi="Times New Roman"/>
                <w:sz w:val="16"/>
                <w:szCs w:val="16"/>
              </w:rPr>
            </w:pPr>
            <w:r w:rsidRPr="00897540">
              <w:rPr>
                <w:rFonts w:ascii="Times New Roman" w:hAnsi="Times New Roman"/>
                <w:sz w:val="16"/>
                <w:szCs w:val="16"/>
              </w:rPr>
              <w:t xml:space="preserve">dla zakresu nr II  – 50 000,00 zł </w:t>
            </w:r>
          </w:p>
          <w:p w:rsidR="00A31921" w:rsidRPr="00897540" w:rsidRDefault="0027564C" w:rsidP="0027564C">
            <w:pPr>
              <w:pStyle w:val="Akapitzlist"/>
              <w:numPr>
                <w:ilvl w:val="0"/>
                <w:numId w:val="77"/>
              </w:numPr>
              <w:rPr>
                <w:sz w:val="16"/>
                <w:szCs w:val="16"/>
              </w:rPr>
            </w:pPr>
            <w:r w:rsidRPr="00897540">
              <w:rPr>
                <w:rFonts w:ascii="Times New Roman" w:hAnsi="Times New Roman"/>
                <w:sz w:val="16"/>
                <w:szCs w:val="16"/>
              </w:rPr>
              <w:t>dla zakresu nr III – 30 000,00 zł</w:t>
            </w:r>
            <w:r w:rsidR="003710A1" w:rsidRPr="00897540">
              <w:rPr>
                <w:sz w:val="16"/>
                <w:szCs w:val="16"/>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206E8" w:rsidRPr="00897540" w:rsidRDefault="00CC21E0" w:rsidP="006367EB">
            <w:pPr>
              <w:pStyle w:val="Tekstpodstawowywcity2"/>
              <w:numPr>
                <w:ilvl w:val="0"/>
                <w:numId w:val="75"/>
              </w:numPr>
              <w:suppressAutoHyphens w:val="0"/>
              <w:spacing w:after="80" w:line="276" w:lineRule="auto"/>
              <w:rPr>
                <w:sz w:val="16"/>
                <w:szCs w:val="16"/>
              </w:rPr>
            </w:pPr>
            <w:r w:rsidRPr="00897540">
              <w:rPr>
                <w:sz w:val="16"/>
                <w:szCs w:val="16"/>
              </w:rPr>
              <w:t>W</w:t>
            </w:r>
            <w:r w:rsidR="00A36279" w:rsidRPr="00897540">
              <w:rPr>
                <w:sz w:val="16"/>
                <w:szCs w:val="16"/>
              </w:rPr>
              <w:t>ykaz robót budowlanych wykonanych w okresie ostatnich 5 lat przed upływem terminu składania ofert,</w:t>
            </w:r>
            <w:r w:rsidR="0089019F" w:rsidRPr="00897540">
              <w:rPr>
                <w:sz w:val="16"/>
                <w:szCs w:val="16"/>
              </w:rPr>
              <w:t xml:space="preserve"> </w:t>
            </w:r>
            <w:r w:rsidR="00A36279" w:rsidRPr="00897540">
              <w:rPr>
                <w:sz w:val="16"/>
                <w:szCs w:val="16"/>
              </w:rPr>
              <w:t xml:space="preserve">a jeżeli okres prowadzenia działalności jest krótszy – </w:t>
            </w:r>
            <w:r w:rsidR="004206E8" w:rsidRPr="00897540">
              <w:rPr>
                <w:sz w:val="16"/>
                <w:szCs w:val="16"/>
              </w:rPr>
              <w:t xml:space="preserve"> </w:t>
            </w:r>
            <w:r w:rsidR="00A36279" w:rsidRPr="00897540">
              <w:rPr>
                <w:sz w:val="16"/>
                <w:szCs w:val="16"/>
              </w:rPr>
              <w:t>w tym okresie, wraz z podaniem ich rodzaju i wartości daty i miejsca, wykonania oraz z</w:t>
            </w:r>
            <w:r w:rsidR="009F2675" w:rsidRPr="00897540">
              <w:rPr>
                <w:sz w:val="16"/>
                <w:szCs w:val="16"/>
              </w:rPr>
              <w:t xml:space="preserve"> </w:t>
            </w:r>
            <w:r w:rsidR="00A36279" w:rsidRPr="00897540">
              <w:rPr>
                <w:sz w:val="16"/>
                <w:szCs w:val="16"/>
              </w:rPr>
              <w:t>zał</w:t>
            </w:r>
            <w:r w:rsidR="007C3387" w:rsidRPr="00897540">
              <w:rPr>
                <w:sz w:val="16"/>
                <w:szCs w:val="16"/>
              </w:rPr>
              <w:t>ą</w:t>
            </w:r>
            <w:r w:rsidR="00A36279" w:rsidRPr="00897540">
              <w:rPr>
                <w:sz w:val="16"/>
                <w:szCs w:val="16"/>
              </w:rPr>
              <w:t>czeniem dowodów</w:t>
            </w:r>
            <w:r w:rsidR="009F2675" w:rsidRPr="00897540">
              <w:rPr>
                <w:sz w:val="16"/>
                <w:szCs w:val="16"/>
              </w:rPr>
              <w:t xml:space="preserve"> </w:t>
            </w:r>
            <w:r w:rsidR="00AE391B" w:rsidRPr="00897540">
              <w:rPr>
                <w:sz w:val="16"/>
                <w:szCs w:val="16"/>
              </w:rPr>
              <w:t xml:space="preserve">dotyczących </w:t>
            </w:r>
            <w:r w:rsidR="0003017A" w:rsidRPr="00897540">
              <w:rPr>
                <w:sz w:val="16"/>
                <w:szCs w:val="16"/>
              </w:rPr>
              <w:t>n</w:t>
            </w:r>
            <w:r w:rsidR="00AE391B" w:rsidRPr="00897540">
              <w:rPr>
                <w:sz w:val="16"/>
                <w:szCs w:val="16"/>
              </w:rPr>
              <w:t>ajważniejszych</w:t>
            </w:r>
            <w:r w:rsidR="00A36279" w:rsidRPr="00897540">
              <w:rPr>
                <w:sz w:val="16"/>
                <w:szCs w:val="16"/>
              </w:rPr>
              <w:t xml:space="preserve"> robót, określających, czy roboty te zostały wykonane w sposób należyty oraz wskazujących, czy zostały wykonane zgodnie</w:t>
            </w:r>
            <w:r w:rsidR="006367EB" w:rsidRPr="00897540">
              <w:rPr>
                <w:sz w:val="16"/>
                <w:szCs w:val="16"/>
              </w:rPr>
              <w:t xml:space="preserve"> </w:t>
            </w:r>
            <w:r w:rsidR="00A36279" w:rsidRPr="00897540">
              <w:rPr>
                <w:sz w:val="16"/>
                <w:szCs w:val="16"/>
              </w:rPr>
              <w:t xml:space="preserve">z zasadami sztuki budowlanej i prawidłowo </w:t>
            </w:r>
            <w:r w:rsidR="00AE391B" w:rsidRPr="00897540">
              <w:rPr>
                <w:sz w:val="16"/>
                <w:szCs w:val="16"/>
              </w:rPr>
              <w:t xml:space="preserve">ukończone – </w:t>
            </w:r>
            <w:r w:rsidR="005B7C10" w:rsidRPr="00897540">
              <w:rPr>
                <w:i/>
                <w:sz w:val="16"/>
                <w:szCs w:val="16"/>
              </w:rPr>
              <w:t>w</w:t>
            </w:r>
            <w:r w:rsidR="004206E8" w:rsidRPr="00897540">
              <w:rPr>
                <w:i/>
                <w:sz w:val="16"/>
                <w:szCs w:val="16"/>
              </w:rPr>
              <w:t xml:space="preserve">g </w:t>
            </w:r>
            <w:r w:rsidR="005B7C10" w:rsidRPr="00897540">
              <w:rPr>
                <w:i/>
                <w:sz w:val="16"/>
                <w:szCs w:val="16"/>
              </w:rPr>
              <w:t>Załącznika</w:t>
            </w:r>
            <w:r w:rsidR="009F2675" w:rsidRPr="00897540">
              <w:rPr>
                <w:i/>
                <w:sz w:val="16"/>
                <w:szCs w:val="16"/>
              </w:rPr>
              <w:t xml:space="preserve"> </w:t>
            </w:r>
            <w:r w:rsidR="00A36279" w:rsidRPr="00897540">
              <w:rPr>
                <w:i/>
                <w:sz w:val="16"/>
                <w:szCs w:val="16"/>
              </w:rPr>
              <w:t xml:space="preserve">nr </w:t>
            </w:r>
            <w:r w:rsidR="00607567" w:rsidRPr="00897540">
              <w:rPr>
                <w:i/>
                <w:sz w:val="16"/>
                <w:szCs w:val="16"/>
              </w:rPr>
              <w:t xml:space="preserve">5 </w:t>
            </w:r>
            <w:r w:rsidR="00A36279" w:rsidRPr="00897540">
              <w:rPr>
                <w:i/>
                <w:sz w:val="16"/>
                <w:szCs w:val="16"/>
              </w:rPr>
              <w:t>do SIWZ</w:t>
            </w:r>
            <w:r w:rsidR="00A36279" w:rsidRPr="00897540">
              <w:rPr>
                <w:sz w:val="16"/>
                <w:szCs w:val="16"/>
              </w:rPr>
              <w:t>;</w:t>
            </w:r>
            <w:r w:rsidR="004206E8" w:rsidRPr="00897540">
              <w:rPr>
                <w:sz w:val="16"/>
                <w:szCs w:val="16"/>
              </w:rPr>
              <w:t xml:space="preserve"> </w:t>
            </w:r>
          </w:p>
          <w:p w:rsidR="005722C3" w:rsidRPr="00897540" w:rsidRDefault="003710A1" w:rsidP="006367EB">
            <w:pPr>
              <w:pStyle w:val="Tekstpodstawowywcity2"/>
              <w:numPr>
                <w:ilvl w:val="0"/>
                <w:numId w:val="74"/>
              </w:numPr>
              <w:suppressAutoHyphens w:val="0"/>
              <w:spacing w:after="80" w:line="276" w:lineRule="auto"/>
              <w:rPr>
                <w:sz w:val="16"/>
                <w:szCs w:val="16"/>
              </w:rPr>
            </w:pPr>
            <w:r w:rsidRPr="00897540">
              <w:rPr>
                <w:sz w:val="16"/>
                <w:szCs w:val="16"/>
              </w:rPr>
              <w:t>O</w:t>
            </w:r>
            <w:r w:rsidR="003C535A" w:rsidRPr="00897540">
              <w:rPr>
                <w:sz w:val="16"/>
                <w:szCs w:val="16"/>
              </w:rPr>
              <w:t xml:space="preserve">świadczenie w Formularzu ofertowym zgodnie z art. 44 ustawy </w:t>
            </w:r>
            <w:proofErr w:type="spellStart"/>
            <w:r w:rsidR="003C535A" w:rsidRPr="00897540">
              <w:rPr>
                <w:sz w:val="16"/>
                <w:szCs w:val="16"/>
              </w:rPr>
              <w:t>Pzp</w:t>
            </w:r>
            <w:proofErr w:type="spellEnd"/>
            <w:r w:rsidR="003C535A" w:rsidRPr="00897540">
              <w:rPr>
                <w:sz w:val="16"/>
                <w:szCs w:val="16"/>
              </w:rPr>
              <w:t xml:space="preserve">. </w:t>
            </w:r>
          </w:p>
        </w:tc>
      </w:tr>
    </w:tbl>
    <w:p w:rsidR="00912B05" w:rsidRPr="00897540" w:rsidRDefault="00912B05"/>
    <w:p w:rsidR="00912B05" w:rsidRPr="00897540" w:rsidRDefault="00912B05"/>
    <w:p w:rsidR="00912B05" w:rsidRPr="00897540" w:rsidRDefault="00912B05"/>
    <w:p w:rsidR="00912B05" w:rsidRPr="00897540" w:rsidRDefault="00912B05"/>
    <w:p w:rsidR="007D4929" w:rsidRPr="00897540" w:rsidRDefault="007D4929"/>
    <w:p w:rsidR="00912B05" w:rsidRPr="00897540" w:rsidRDefault="00912B05"/>
    <w:p w:rsidR="00912B05" w:rsidRPr="00897540" w:rsidRDefault="00912B05"/>
    <w:p w:rsidR="00912B05" w:rsidRPr="00897540" w:rsidRDefault="00912B05"/>
    <w:tbl>
      <w:tblPr>
        <w:tblW w:w="10490" w:type="dxa"/>
        <w:tblInd w:w="-34" w:type="dxa"/>
        <w:tblLayout w:type="fixed"/>
        <w:tblLook w:val="0000" w:firstRow="0" w:lastRow="0" w:firstColumn="0" w:lastColumn="0" w:noHBand="0" w:noVBand="0"/>
      </w:tblPr>
      <w:tblGrid>
        <w:gridCol w:w="568"/>
        <w:gridCol w:w="2014"/>
        <w:gridCol w:w="2947"/>
        <w:gridCol w:w="4961"/>
      </w:tblGrid>
      <w:tr w:rsidR="00A31921" w:rsidRPr="00897540" w:rsidTr="003458E4">
        <w:tc>
          <w:tcPr>
            <w:tcW w:w="568" w:type="dxa"/>
            <w:tcBorders>
              <w:top w:val="single" w:sz="4" w:space="0" w:color="000000"/>
              <w:left w:val="single" w:sz="4" w:space="0" w:color="000000"/>
              <w:bottom w:val="single" w:sz="4" w:space="0" w:color="000000"/>
            </w:tcBorders>
            <w:shd w:val="clear" w:color="auto" w:fill="auto"/>
            <w:vAlign w:val="center"/>
          </w:tcPr>
          <w:p w:rsidR="00A31921" w:rsidRPr="00897540" w:rsidRDefault="00A31921" w:rsidP="009C7BE8">
            <w:pPr>
              <w:jc w:val="both"/>
              <w:rPr>
                <w:sz w:val="16"/>
                <w:szCs w:val="16"/>
              </w:rPr>
            </w:pPr>
            <w:r w:rsidRPr="00897540">
              <w:rPr>
                <w:sz w:val="16"/>
                <w:szCs w:val="16"/>
              </w:rPr>
              <w:lastRenderedPageBreak/>
              <w:t>3.</w:t>
            </w:r>
          </w:p>
        </w:tc>
        <w:tc>
          <w:tcPr>
            <w:tcW w:w="2014" w:type="dxa"/>
            <w:tcBorders>
              <w:top w:val="single" w:sz="4" w:space="0" w:color="000000"/>
              <w:left w:val="single" w:sz="4" w:space="0" w:color="000000"/>
              <w:bottom w:val="single" w:sz="4" w:space="0" w:color="000000"/>
            </w:tcBorders>
            <w:shd w:val="clear" w:color="auto" w:fill="auto"/>
          </w:tcPr>
          <w:p w:rsidR="00A31921" w:rsidRPr="00897540" w:rsidRDefault="00A31921" w:rsidP="009C7BE8">
            <w:pPr>
              <w:jc w:val="both"/>
              <w:rPr>
                <w:sz w:val="16"/>
                <w:szCs w:val="16"/>
              </w:rPr>
            </w:pPr>
            <w:r w:rsidRPr="00897540">
              <w:rPr>
                <w:sz w:val="16"/>
                <w:szCs w:val="16"/>
              </w:rPr>
              <w:t>Dysponowania odpowiednim potencjałem technicznym oraz osobami zdolnymi do wykonania zamówienia</w:t>
            </w:r>
          </w:p>
        </w:tc>
        <w:tc>
          <w:tcPr>
            <w:tcW w:w="2947" w:type="dxa"/>
            <w:tcBorders>
              <w:top w:val="single" w:sz="4" w:space="0" w:color="000000"/>
              <w:left w:val="single" w:sz="4" w:space="0" w:color="000000"/>
              <w:bottom w:val="single" w:sz="4" w:space="0" w:color="000000"/>
            </w:tcBorders>
            <w:shd w:val="clear" w:color="auto" w:fill="auto"/>
          </w:tcPr>
          <w:p w:rsidR="00A31921" w:rsidRPr="00897540" w:rsidRDefault="00D2705F" w:rsidP="0030431D">
            <w:pPr>
              <w:pStyle w:val="Tekstpodstawowywcity2"/>
              <w:tabs>
                <w:tab w:val="left" w:pos="174"/>
              </w:tabs>
              <w:suppressAutoHyphens w:val="0"/>
              <w:spacing w:after="0" w:line="240" w:lineRule="auto"/>
              <w:ind w:left="0"/>
              <w:jc w:val="both"/>
              <w:rPr>
                <w:b/>
                <w:strike/>
                <w:sz w:val="16"/>
                <w:szCs w:val="16"/>
              </w:rPr>
            </w:pPr>
            <w:r w:rsidRPr="00897540">
              <w:rPr>
                <w:sz w:val="16"/>
                <w:szCs w:val="16"/>
              </w:rPr>
              <w:t xml:space="preserve">O udzielenie zamówienia mogą ubiegać się Wykonawcy, którzy wykażą, że dysponują  lub będą dysponować co najmniej jedną osobą, która będzie uczestniczyć w wykonywaniu zamówienia jako osoba nadzorująca wykonywanie robót budowlanych, spełniająca następujące minimalne wymagania: </w:t>
            </w:r>
            <w:r w:rsidR="005B52A9" w:rsidRPr="00897540">
              <w:rPr>
                <w:sz w:val="16"/>
                <w:szCs w:val="16"/>
              </w:rPr>
              <w:t>posiadająca uprawnienia budowlane w ograniczo</w:t>
            </w:r>
            <w:r w:rsidR="000848A1" w:rsidRPr="00897540">
              <w:rPr>
                <w:sz w:val="16"/>
                <w:szCs w:val="16"/>
              </w:rPr>
              <w:t>nym zakresie do kierowania robo</w:t>
            </w:r>
            <w:r w:rsidR="005B52A9" w:rsidRPr="00897540">
              <w:rPr>
                <w:sz w:val="16"/>
                <w:szCs w:val="16"/>
              </w:rPr>
              <w:t xml:space="preserve">tami w specjalności </w:t>
            </w:r>
            <w:r w:rsidR="0030431D" w:rsidRPr="00897540">
              <w:rPr>
                <w:sz w:val="16"/>
                <w:szCs w:val="16"/>
              </w:rPr>
              <w:t xml:space="preserve">inżynieryjnej – </w:t>
            </w:r>
            <w:r w:rsidR="00E80C9E">
              <w:rPr>
                <w:sz w:val="16"/>
                <w:szCs w:val="16"/>
              </w:rPr>
              <w:t xml:space="preserve">drogowej (dotyczy – Zakresu I, II i III).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A31921" w:rsidRPr="00897540" w:rsidRDefault="003C535A" w:rsidP="003710A1">
            <w:pPr>
              <w:pStyle w:val="Tekstpodstawowy"/>
              <w:numPr>
                <w:ilvl w:val="0"/>
                <w:numId w:val="74"/>
              </w:numPr>
              <w:rPr>
                <w:b w:val="0"/>
                <w:sz w:val="16"/>
                <w:szCs w:val="16"/>
              </w:rPr>
            </w:pPr>
            <w:r w:rsidRPr="00897540">
              <w:rPr>
                <w:b w:val="0"/>
                <w:sz w:val="16"/>
                <w:szCs w:val="16"/>
              </w:rPr>
              <w:t xml:space="preserve">Wykaz osób, które będą uczestniczyć w wykonywaniu zamówienia, </w:t>
            </w:r>
            <w:r w:rsidR="006E0630" w:rsidRPr="00897540">
              <w:rPr>
                <w:b w:val="0"/>
                <w:sz w:val="16"/>
                <w:szCs w:val="16"/>
              </w:rPr>
              <w:t xml:space="preserve">                     </w:t>
            </w:r>
            <w:r w:rsidRPr="00897540">
              <w:rPr>
                <w:b w:val="0"/>
                <w:sz w:val="16"/>
                <w:szCs w:val="16"/>
              </w:rPr>
              <w:t xml:space="preserve">w szczególności odpowiedzialnych za świadczenie usług, kontrolę jakości lub kierowanie robotami budowlanymi, wraz z informacjami na temat ich kwalifikacji zawodowych, doświadczenia </w:t>
            </w:r>
            <w:r w:rsidRPr="00897540">
              <w:rPr>
                <w:b w:val="0"/>
                <w:sz w:val="16"/>
                <w:szCs w:val="16"/>
              </w:rPr>
              <w:br/>
              <w:t xml:space="preserve">i wykształcenia niezbędnych do wykonania zamówienia, a także zakresu wykonywanych przez nie czynności, oraz informacją o podstawie dysponowania tymi osobami. </w:t>
            </w:r>
          </w:p>
          <w:p w:rsidR="003C535A" w:rsidRPr="00897540" w:rsidRDefault="003C535A" w:rsidP="003710A1">
            <w:pPr>
              <w:pStyle w:val="Tekstpodstawowy"/>
              <w:numPr>
                <w:ilvl w:val="0"/>
                <w:numId w:val="74"/>
              </w:numPr>
              <w:rPr>
                <w:b w:val="0"/>
                <w:sz w:val="16"/>
                <w:szCs w:val="16"/>
              </w:rPr>
            </w:pPr>
            <w:r w:rsidRPr="00897540">
              <w:rPr>
                <w:b w:val="0"/>
                <w:sz w:val="16"/>
                <w:szCs w:val="16"/>
              </w:rPr>
              <w:t xml:space="preserve"> Oświadczenie, że osoby, które będą uczestniczyć </w:t>
            </w:r>
            <w:r w:rsidRPr="00897540">
              <w:rPr>
                <w:b w:val="0"/>
                <w:sz w:val="16"/>
                <w:szCs w:val="16"/>
              </w:rPr>
              <w:br/>
              <w:t xml:space="preserve">w wykonywaniu zamówienia, posiadają uprawnienia, jeżeli ustawy nakładają obowiązek posiadania takich uprawnień. </w:t>
            </w:r>
          </w:p>
          <w:p w:rsidR="003C535A" w:rsidRPr="00897540" w:rsidRDefault="003C535A" w:rsidP="003710A1">
            <w:pPr>
              <w:pStyle w:val="Tekstpodstawowy"/>
              <w:numPr>
                <w:ilvl w:val="0"/>
                <w:numId w:val="74"/>
              </w:numPr>
              <w:rPr>
                <w:b w:val="0"/>
                <w:sz w:val="16"/>
                <w:szCs w:val="16"/>
              </w:rPr>
            </w:pPr>
            <w:r w:rsidRPr="00897540">
              <w:rPr>
                <w:b w:val="0"/>
                <w:sz w:val="16"/>
                <w:szCs w:val="16"/>
              </w:rPr>
              <w:t xml:space="preserve">Oświadczenie w Formularzu ofertowym zgodnie </w:t>
            </w:r>
            <w:r w:rsidRPr="00897540">
              <w:rPr>
                <w:b w:val="0"/>
                <w:sz w:val="16"/>
                <w:szCs w:val="16"/>
              </w:rPr>
              <w:br/>
              <w:t xml:space="preserve">z art. 44 ustawy </w:t>
            </w:r>
            <w:proofErr w:type="spellStart"/>
            <w:r w:rsidRPr="00897540">
              <w:rPr>
                <w:b w:val="0"/>
                <w:sz w:val="16"/>
                <w:szCs w:val="16"/>
              </w:rPr>
              <w:t>Pzp</w:t>
            </w:r>
            <w:proofErr w:type="spellEnd"/>
            <w:r w:rsidRPr="00897540">
              <w:rPr>
                <w:b w:val="0"/>
                <w:sz w:val="16"/>
                <w:szCs w:val="16"/>
              </w:rPr>
              <w:t xml:space="preserve">. </w:t>
            </w:r>
          </w:p>
        </w:tc>
      </w:tr>
      <w:tr w:rsidR="00A31921" w:rsidRPr="00897540" w:rsidTr="003458E4">
        <w:tc>
          <w:tcPr>
            <w:tcW w:w="568" w:type="dxa"/>
            <w:tcBorders>
              <w:top w:val="single" w:sz="4" w:space="0" w:color="000000"/>
              <w:left w:val="single" w:sz="4" w:space="0" w:color="000000"/>
              <w:bottom w:val="single" w:sz="4" w:space="0" w:color="000000"/>
            </w:tcBorders>
            <w:shd w:val="clear" w:color="auto" w:fill="auto"/>
            <w:vAlign w:val="center"/>
          </w:tcPr>
          <w:p w:rsidR="00A31921" w:rsidRPr="00897540" w:rsidRDefault="00A31921" w:rsidP="009C7BE8">
            <w:pPr>
              <w:jc w:val="both"/>
              <w:rPr>
                <w:sz w:val="16"/>
                <w:szCs w:val="16"/>
              </w:rPr>
            </w:pPr>
            <w:r w:rsidRPr="00897540">
              <w:rPr>
                <w:sz w:val="16"/>
                <w:szCs w:val="16"/>
              </w:rPr>
              <w:t>4.</w:t>
            </w:r>
          </w:p>
        </w:tc>
        <w:tc>
          <w:tcPr>
            <w:tcW w:w="2014" w:type="dxa"/>
            <w:tcBorders>
              <w:top w:val="single" w:sz="4" w:space="0" w:color="000000"/>
              <w:left w:val="single" w:sz="4" w:space="0" w:color="000000"/>
              <w:bottom w:val="single" w:sz="4" w:space="0" w:color="000000"/>
            </w:tcBorders>
            <w:shd w:val="clear" w:color="auto" w:fill="auto"/>
          </w:tcPr>
          <w:p w:rsidR="00A31921" w:rsidRPr="00897540" w:rsidRDefault="00A31921" w:rsidP="009C7BE8">
            <w:pPr>
              <w:jc w:val="both"/>
              <w:rPr>
                <w:sz w:val="16"/>
                <w:szCs w:val="16"/>
              </w:rPr>
            </w:pPr>
            <w:r w:rsidRPr="00897540">
              <w:rPr>
                <w:sz w:val="16"/>
                <w:szCs w:val="16"/>
              </w:rPr>
              <w:t xml:space="preserve">Sytuacji ekonomicznej </w:t>
            </w:r>
            <w:r w:rsidRPr="00897540">
              <w:rPr>
                <w:sz w:val="16"/>
                <w:szCs w:val="16"/>
              </w:rPr>
              <w:br/>
              <w:t>i finansowej</w:t>
            </w:r>
          </w:p>
        </w:tc>
        <w:tc>
          <w:tcPr>
            <w:tcW w:w="2947" w:type="dxa"/>
            <w:tcBorders>
              <w:top w:val="single" w:sz="4" w:space="0" w:color="000000"/>
              <w:left w:val="single" w:sz="4" w:space="0" w:color="000000"/>
              <w:bottom w:val="single" w:sz="4" w:space="0" w:color="000000"/>
            </w:tcBorders>
            <w:shd w:val="clear" w:color="auto" w:fill="auto"/>
          </w:tcPr>
          <w:p w:rsidR="00A31921" w:rsidRPr="00897540" w:rsidRDefault="00AE11C1" w:rsidP="009C7BE8">
            <w:pPr>
              <w:jc w:val="both"/>
              <w:rPr>
                <w:sz w:val="16"/>
                <w:szCs w:val="16"/>
              </w:rPr>
            </w:pPr>
            <w:r w:rsidRPr="00897540">
              <w:rPr>
                <w:sz w:val="16"/>
                <w:szCs w:val="16"/>
              </w:rPr>
              <w:t>Zamawiający nie precyzuje</w:t>
            </w:r>
            <w:r w:rsidR="00A31921" w:rsidRPr="00897540">
              <w:rPr>
                <w:sz w:val="16"/>
                <w:szCs w:val="16"/>
              </w:rPr>
              <w:t xml:space="preserve"> tego warunku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A31921" w:rsidRPr="00897540" w:rsidRDefault="00A31921" w:rsidP="0039140E">
            <w:pPr>
              <w:rPr>
                <w:sz w:val="16"/>
                <w:szCs w:val="16"/>
              </w:rPr>
            </w:pPr>
            <w:r w:rsidRPr="00897540">
              <w:rPr>
                <w:sz w:val="16"/>
                <w:szCs w:val="16"/>
              </w:rPr>
              <w:t>Oświadczenie</w:t>
            </w:r>
            <w:r w:rsidR="0039140E" w:rsidRPr="00897540">
              <w:rPr>
                <w:sz w:val="16"/>
                <w:szCs w:val="16"/>
              </w:rPr>
              <w:t xml:space="preserve"> </w:t>
            </w:r>
            <w:r w:rsidR="00607567" w:rsidRPr="00897540">
              <w:rPr>
                <w:sz w:val="16"/>
                <w:szCs w:val="16"/>
              </w:rPr>
              <w:t xml:space="preserve">w Formularzu ofertowym zgodnie </w:t>
            </w:r>
            <w:r w:rsidRPr="00897540">
              <w:rPr>
                <w:sz w:val="16"/>
                <w:szCs w:val="16"/>
              </w:rPr>
              <w:t xml:space="preserve">z art. 44 ustawy </w:t>
            </w:r>
            <w:proofErr w:type="spellStart"/>
            <w:r w:rsidRPr="00897540">
              <w:rPr>
                <w:sz w:val="16"/>
                <w:szCs w:val="16"/>
              </w:rPr>
              <w:t>Pzp</w:t>
            </w:r>
            <w:proofErr w:type="spellEnd"/>
          </w:p>
        </w:tc>
      </w:tr>
      <w:tr w:rsidR="00A31921" w:rsidRPr="00897540" w:rsidTr="003458E4">
        <w:tc>
          <w:tcPr>
            <w:tcW w:w="568" w:type="dxa"/>
            <w:tcBorders>
              <w:top w:val="single" w:sz="4" w:space="0" w:color="000000"/>
              <w:left w:val="single" w:sz="4" w:space="0" w:color="000000"/>
              <w:bottom w:val="single" w:sz="4" w:space="0" w:color="000000"/>
            </w:tcBorders>
            <w:shd w:val="clear" w:color="auto" w:fill="auto"/>
            <w:vAlign w:val="center"/>
          </w:tcPr>
          <w:p w:rsidR="00A31921" w:rsidRPr="00897540" w:rsidRDefault="00A31921" w:rsidP="009C7BE8">
            <w:pPr>
              <w:jc w:val="both"/>
              <w:rPr>
                <w:sz w:val="16"/>
                <w:szCs w:val="16"/>
              </w:rPr>
            </w:pPr>
            <w:r w:rsidRPr="00897540">
              <w:rPr>
                <w:sz w:val="16"/>
                <w:szCs w:val="16"/>
              </w:rPr>
              <w:t>5.</w:t>
            </w:r>
          </w:p>
        </w:tc>
        <w:tc>
          <w:tcPr>
            <w:tcW w:w="2014" w:type="dxa"/>
            <w:tcBorders>
              <w:top w:val="single" w:sz="4" w:space="0" w:color="000000"/>
              <w:left w:val="single" w:sz="4" w:space="0" w:color="000000"/>
              <w:bottom w:val="single" w:sz="4" w:space="0" w:color="000000"/>
            </w:tcBorders>
            <w:shd w:val="clear" w:color="auto" w:fill="auto"/>
          </w:tcPr>
          <w:p w:rsidR="00A31921" w:rsidRPr="00897540" w:rsidRDefault="00A31921" w:rsidP="009C7BE8">
            <w:pPr>
              <w:jc w:val="both"/>
              <w:rPr>
                <w:sz w:val="16"/>
                <w:szCs w:val="16"/>
              </w:rPr>
            </w:pPr>
            <w:r w:rsidRPr="00897540">
              <w:rPr>
                <w:sz w:val="16"/>
                <w:szCs w:val="16"/>
              </w:rPr>
              <w:t>Brak podstaw do wykluczenia</w:t>
            </w:r>
          </w:p>
        </w:tc>
        <w:tc>
          <w:tcPr>
            <w:tcW w:w="2947" w:type="dxa"/>
            <w:tcBorders>
              <w:top w:val="single" w:sz="4" w:space="0" w:color="000000"/>
              <w:left w:val="single" w:sz="4" w:space="0" w:color="000000"/>
              <w:bottom w:val="single" w:sz="4" w:space="0" w:color="000000"/>
            </w:tcBorders>
            <w:shd w:val="clear" w:color="auto" w:fill="auto"/>
          </w:tcPr>
          <w:p w:rsidR="00A31921" w:rsidRPr="00897540" w:rsidRDefault="00A31921" w:rsidP="009C7BE8">
            <w:pPr>
              <w:jc w:val="both"/>
              <w:rPr>
                <w:sz w:val="16"/>
                <w:szCs w:val="16"/>
              </w:rPr>
            </w:pPr>
            <w:r w:rsidRPr="00897540">
              <w:rPr>
                <w:sz w:val="16"/>
                <w:szCs w:val="16"/>
              </w:rPr>
              <w:t xml:space="preserve">uregulowane w art. 24 ustawy </w:t>
            </w:r>
            <w:proofErr w:type="spellStart"/>
            <w:r w:rsidRPr="00897540">
              <w:rPr>
                <w:sz w:val="16"/>
                <w:szCs w:val="16"/>
              </w:rPr>
              <w:t>Pzp</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A31921" w:rsidRPr="00897540" w:rsidRDefault="00A31921" w:rsidP="009C7BE8">
            <w:pPr>
              <w:jc w:val="both"/>
              <w:rPr>
                <w:sz w:val="16"/>
                <w:szCs w:val="16"/>
              </w:rPr>
            </w:pPr>
            <w:r w:rsidRPr="00897540">
              <w:rPr>
                <w:sz w:val="16"/>
                <w:szCs w:val="16"/>
              </w:rPr>
              <w:t>Oświadczenie o braku podstaw do wykluczenia złożone na podstawie Rozporządzeni</w:t>
            </w:r>
            <w:r w:rsidR="00AE11C1" w:rsidRPr="00897540">
              <w:rPr>
                <w:sz w:val="16"/>
                <w:szCs w:val="16"/>
              </w:rPr>
              <w:t xml:space="preserve">a Prezesa Rady Ministrów z dnia </w:t>
            </w:r>
            <w:r w:rsidRPr="00897540">
              <w:rPr>
                <w:sz w:val="16"/>
                <w:szCs w:val="16"/>
              </w:rPr>
              <w:t>19 lutego 2013 r.</w:t>
            </w:r>
            <w:r w:rsidR="003C535A" w:rsidRPr="00897540">
              <w:rPr>
                <w:sz w:val="16"/>
                <w:szCs w:val="16"/>
              </w:rPr>
              <w:t xml:space="preserve"> </w:t>
            </w:r>
            <w:r w:rsidRPr="00897540">
              <w:rPr>
                <w:sz w:val="16"/>
                <w:szCs w:val="16"/>
              </w:rPr>
              <w:t>w sprawie rodzaju dokumentów, jakich może żądać zamawiający od wykonawcy oraz form,</w:t>
            </w:r>
            <w:r w:rsidR="003C535A" w:rsidRPr="00897540">
              <w:rPr>
                <w:sz w:val="16"/>
                <w:szCs w:val="16"/>
              </w:rPr>
              <w:t xml:space="preserve"> </w:t>
            </w:r>
            <w:r w:rsidRPr="00897540">
              <w:rPr>
                <w:sz w:val="16"/>
                <w:szCs w:val="16"/>
              </w:rPr>
              <w:t xml:space="preserve">w jakich </w:t>
            </w:r>
            <w:r w:rsidR="00CB6F31" w:rsidRPr="00897540">
              <w:rPr>
                <w:sz w:val="16"/>
                <w:szCs w:val="16"/>
              </w:rPr>
              <w:t xml:space="preserve">te dokumenty mogą być składane </w:t>
            </w:r>
            <w:r w:rsidR="003C535A" w:rsidRPr="00897540">
              <w:rPr>
                <w:sz w:val="16"/>
                <w:szCs w:val="16"/>
              </w:rPr>
              <w:t>(</w:t>
            </w:r>
            <w:r w:rsidRPr="00897540">
              <w:rPr>
                <w:sz w:val="16"/>
                <w:szCs w:val="16"/>
              </w:rPr>
              <w:t xml:space="preserve">§3.1 pkt. 1) – </w:t>
            </w:r>
            <w:r w:rsidR="0089019F" w:rsidRPr="00897540">
              <w:rPr>
                <w:sz w:val="16"/>
                <w:szCs w:val="16"/>
              </w:rPr>
              <w:t xml:space="preserve"> </w:t>
            </w:r>
            <w:r w:rsidRPr="00897540">
              <w:rPr>
                <w:i/>
                <w:sz w:val="16"/>
                <w:szCs w:val="16"/>
              </w:rPr>
              <w:t xml:space="preserve">wg załącznika nr </w:t>
            </w:r>
            <w:r w:rsidR="003C2AB6" w:rsidRPr="00897540">
              <w:rPr>
                <w:i/>
                <w:sz w:val="16"/>
                <w:szCs w:val="16"/>
              </w:rPr>
              <w:t>6</w:t>
            </w:r>
            <w:r w:rsidR="009F2675" w:rsidRPr="00897540">
              <w:rPr>
                <w:i/>
                <w:sz w:val="16"/>
                <w:szCs w:val="16"/>
              </w:rPr>
              <w:t xml:space="preserve"> </w:t>
            </w:r>
            <w:r w:rsidRPr="00897540">
              <w:rPr>
                <w:i/>
                <w:sz w:val="16"/>
                <w:szCs w:val="16"/>
              </w:rPr>
              <w:t>do SIWZ</w:t>
            </w:r>
            <w:r w:rsidR="00CB6F31" w:rsidRPr="00897540">
              <w:rPr>
                <w:sz w:val="16"/>
                <w:szCs w:val="16"/>
              </w:rPr>
              <w:t xml:space="preserve"> </w:t>
            </w:r>
            <w:r w:rsidRPr="00897540">
              <w:rPr>
                <w:sz w:val="16"/>
                <w:szCs w:val="16"/>
              </w:rPr>
              <w:t>oraz Listę podmiotów należących do tej samej grupy kapitałowej, o której mowa w art. 24 ust. 2 pkt. 5, albo informację o tym, że nie należy do grupy kapitałowej na podstawie art. 26</w:t>
            </w:r>
            <w:r w:rsidR="00A40684" w:rsidRPr="00897540">
              <w:rPr>
                <w:sz w:val="16"/>
                <w:szCs w:val="16"/>
              </w:rPr>
              <w:t xml:space="preserve"> ust</w:t>
            </w:r>
            <w:r w:rsidR="003C2AB6" w:rsidRPr="00897540">
              <w:rPr>
                <w:sz w:val="16"/>
                <w:szCs w:val="16"/>
              </w:rPr>
              <w:t xml:space="preserve">. 2d </w:t>
            </w:r>
            <w:r w:rsidR="0089019F" w:rsidRPr="00897540">
              <w:rPr>
                <w:sz w:val="16"/>
                <w:szCs w:val="16"/>
              </w:rPr>
              <w:t xml:space="preserve">– </w:t>
            </w:r>
            <w:r w:rsidR="003C2AB6" w:rsidRPr="00897540">
              <w:rPr>
                <w:i/>
                <w:sz w:val="16"/>
                <w:szCs w:val="16"/>
              </w:rPr>
              <w:t>wg</w:t>
            </w:r>
            <w:r w:rsidR="0089019F" w:rsidRPr="00897540">
              <w:rPr>
                <w:i/>
                <w:sz w:val="16"/>
                <w:szCs w:val="16"/>
              </w:rPr>
              <w:t xml:space="preserve"> Z</w:t>
            </w:r>
            <w:r w:rsidR="003C2AB6" w:rsidRPr="00897540">
              <w:rPr>
                <w:i/>
                <w:sz w:val="16"/>
                <w:szCs w:val="16"/>
              </w:rPr>
              <w:t>ałącznika nr 7</w:t>
            </w:r>
            <w:r w:rsidRPr="00897540">
              <w:rPr>
                <w:i/>
                <w:sz w:val="16"/>
                <w:szCs w:val="16"/>
              </w:rPr>
              <w:t xml:space="preserve"> do SIWZ</w:t>
            </w:r>
          </w:p>
        </w:tc>
      </w:tr>
    </w:tbl>
    <w:p w:rsidR="00A31921" w:rsidRPr="00897540" w:rsidRDefault="00A31921" w:rsidP="00CE0E1C">
      <w:pPr>
        <w:pStyle w:val="Akapitzlist"/>
        <w:numPr>
          <w:ilvl w:val="0"/>
          <w:numId w:val="54"/>
        </w:numPr>
        <w:jc w:val="both"/>
        <w:rPr>
          <w:rFonts w:ascii="Times New Roman" w:hAnsi="Times New Roman"/>
        </w:rPr>
      </w:pPr>
      <w:r w:rsidRPr="00897540">
        <w:rPr>
          <w:rFonts w:ascii="Times New Roman" w:hAnsi="Times New Roman"/>
        </w:rPr>
        <w:t xml:space="preserve">O udzielenie zamówienia mogą ubiegać się </w:t>
      </w:r>
      <w:r w:rsidR="0089019F" w:rsidRPr="00897540">
        <w:rPr>
          <w:rFonts w:ascii="Times New Roman" w:hAnsi="Times New Roman"/>
        </w:rPr>
        <w:t>W</w:t>
      </w:r>
      <w:r w:rsidRPr="00897540">
        <w:rPr>
          <w:rFonts w:ascii="Times New Roman" w:hAnsi="Times New Roman"/>
        </w:rPr>
        <w:t xml:space="preserve">ykonawcy występujący wspólnie. Wykonawcy ubiegający </w:t>
      </w:r>
      <w:r w:rsidR="0089019F" w:rsidRPr="00897540">
        <w:rPr>
          <w:rFonts w:ascii="Times New Roman" w:hAnsi="Times New Roman"/>
        </w:rPr>
        <w:t xml:space="preserve">                     </w:t>
      </w:r>
      <w:r w:rsidRPr="00897540">
        <w:rPr>
          <w:rFonts w:ascii="Times New Roman" w:hAnsi="Times New Roman"/>
        </w:rPr>
        <w:t xml:space="preserve">się wspólnie o udzielenie zamówienia ustanawiają pełnomocnika do reprezentowania ich w postępowaniu </w:t>
      </w:r>
      <w:r w:rsidR="0089019F" w:rsidRPr="00897540">
        <w:rPr>
          <w:rFonts w:ascii="Times New Roman" w:hAnsi="Times New Roman"/>
        </w:rPr>
        <w:t xml:space="preserve">                        </w:t>
      </w:r>
      <w:r w:rsidRPr="00897540">
        <w:rPr>
          <w:rFonts w:ascii="Times New Roman" w:hAnsi="Times New Roman"/>
        </w:rPr>
        <w:t>o udzielenie zamówienia albo reprezentowania w postępowaniu i zawarcia umowy w sprawie zamówienia publicznego.</w:t>
      </w:r>
    </w:p>
    <w:p w:rsidR="00A31921" w:rsidRPr="00897540" w:rsidRDefault="00A31921" w:rsidP="00CE0E1C">
      <w:pPr>
        <w:pStyle w:val="Akapitzlist"/>
        <w:numPr>
          <w:ilvl w:val="0"/>
          <w:numId w:val="54"/>
        </w:numPr>
        <w:jc w:val="both"/>
        <w:rPr>
          <w:rFonts w:ascii="Times New Roman" w:hAnsi="Times New Roman"/>
        </w:rPr>
      </w:pPr>
      <w:r w:rsidRPr="00897540">
        <w:rPr>
          <w:rFonts w:ascii="Times New Roman" w:hAnsi="Times New Roman"/>
        </w:rPr>
        <w:t xml:space="preserve">Jeżeli oferta Wykonawców, o których mowa w pkt. 6.2., została wybrana, Zamawiający żąda aby przed zawarciem umowy w sprawie zamówienia publicznego dostarczyć umowę regulującą współpracę tych Wykonawców. </w:t>
      </w:r>
    </w:p>
    <w:p w:rsidR="00A31921" w:rsidRPr="00897540" w:rsidRDefault="00A31921" w:rsidP="00CE0E1C">
      <w:pPr>
        <w:pStyle w:val="Akapitzlist"/>
        <w:numPr>
          <w:ilvl w:val="0"/>
          <w:numId w:val="54"/>
        </w:numPr>
        <w:jc w:val="both"/>
        <w:rPr>
          <w:rFonts w:ascii="Times New Roman" w:hAnsi="Times New Roman"/>
        </w:rPr>
      </w:pPr>
      <w:r w:rsidRPr="00897540">
        <w:rPr>
          <w:rFonts w:ascii="Times New Roman" w:hAnsi="Times New Roman"/>
        </w:rPr>
        <w:t xml:space="preserve">W celu wykazania braku podstaw do wykluczenia w oparciu o art. 24 </w:t>
      </w:r>
      <w:r w:rsidR="0089019F" w:rsidRPr="00897540">
        <w:rPr>
          <w:rFonts w:ascii="Times New Roman" w:hAnsi="Times New Roman"/>
        </w:rPr>
        <w:t>u</w:t>
      </w:r>
      <w:r w:rsidRPr="00897540">
        <w:rPr>
          <w:rFonts w:ascii="Times New Roman" w:hAnsi="Times New Roman"/>
        </w:rPr>
        <w:t>stawy</w:t>
      </w:r>
      <w:r w:rsidR="0089019F" w:rsidRPr="00897540">
        <w:rPr>
          <w:rFonts w:ascii="Times New Roman" w:hAnsi="Times New Roman"/>
        </w:rPr>
        <w:t xml:space="preserve"> </w:t>
      </w:r>
      <w:proofErr w:type="spellStart"/>
      <w:r w:rsidR="0089019F" w:rsidRPr="00897540">
        <w:rPr>
          <w:rFonts w:ascii="Times New Roman" w:hAnsi="Times New Roman"/>
        </w:rPr>
        <w:t>Pzp</w:t>
      </w:r>
      <w:proofErr w:type="spellEnd"/>
      <w:r w:rsidRPr="00897540">
        <w:rPr>
          <w:rFonts w:ascii="Times New Roman" w:hAnsi="Times New Roman"/>
        </w:rPr>
        <w:t xml:space="preserve">, przypadku wspólnego ubiegania się o udzielenie niniejszego zamówienia przez dwóch lub więcej Wykonawców w trybie art. 23 ustawy </w:t>
      </w:r>
      <w:proofErr w:type="spellStart"/>
      <w:r w:rsidR="0089019F" w:rsidRPr="00897540">
        <w:rPr>
          <w:rFonts w:ascii="Times New Roman" w:hAnsi="Times New Roman"/>
        </w:rPr>
        <w:t>Pzp</w:t>
      </w:r>
      <w:proofErr w:type="spellEnd"/>
      <w:r w:rsidRPr="00897540">
        <w:rPr>
          <w:rFonts w:ascii="Times New Roman" w:hAnsi="Times New Roman"/>
        </w:rPr>
        <w:t xml:space="preserve">, w ofercie muszą być złożone przedmiotowe oświadczenia dla każdego z nich. </w:t>
      </w:r>
    </w:p>
    <w:p w:rsidR="00A31921" w:rsidRPr="00897540" w:rsidRDefault="00A31921" w:rsidP="00CE0E1C">
      <w:pPr>
        <w:pStyle w:val="Akapitzlist"/>
        <w:numPr>
          <w:ilvl w:val="0"/>
          <w:numId w:val="54"/>
        </w:numPr>
        <w:jc w:val="both"/>
        <w:rPr>
          <w:rFonts w:ascii="Times New Roman" w:hAnsi="Times New Roman"/>
        </w:rPr>
      </w:pPr>
      <w:r w:rsidRPr="00897540">
        <w:rPr>
          <w:rFonts w:ascii="Times New Roman" w:hAnsi="Times New Roman"/>
        </w:rPr>
        <w:t xml:space="preserve">Wykonawca może polegać na wiedzy i doświadczeniu, potencjale technicznym, osobach zdolnych do wykonania zamówienia, zdolnościach finansowych lub ekonomicznych innych podmiotów, niezależnie od charakteru prawnego łączących go z nim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Wyżej wymienione pisemne zobowiązanie innych podmiotów należy załączyć do oferty w oryginale. </w:t>
      </w:r>
    </w:p>
    <w:p w:rsidR="00A31921" w:rsidRPr="00897540" w:rsidRDefault="00A31921" w:rsidP="00CE0E1C">
      <w:pPr>
        <w:pStyle w:val="Akapitzlist"/>
        <w:numPr>
          <w:ilvl w:val="0"/>
          <w:numId w:val="54"/>
        </w:numPr>
        <w:jc w:val="both"/>
        <w:rPr>
          <w:rFonts w:ascii="Times New Roman" w:hAnsi="Times New Roman"/>
        </w:rPr>
      </w:pPr>
      <w:r w:rsidRPr="00897540">
        <w:rPr>
          <w:rFonts w:ascii="Times New Roman" w:hAnsi="Times New Roman"/>
        </w:rPr>
        <w:t>Z treści powyższego oświadczenia (</w:t>
      </w:r>
      <w:r w:rsidRPr="00897540">
        <w:rPr>
          <w:rFonts w:ascii="Times New Roman" w:hAnsi="Times New Roman"/>
          <w:u w:val="single"/>
        </w:rPr>
        <w:t xml:space="preserve">zobowiązania podmiotu </w:t>
      </w:r>
      <w:r w:rsidR="007258BD" w:rsidRPr="00897540">
        <w:rPr>
          <w:rFonts w:ascii="Times New Roman" w:hAnsi="Times New Roman"/>
          <w:u w:val="single"/>
        </w:rPr>
        <w:t>trzeciego) musi</w:t>
      </w:r>
      <w:r w:rsidRPr="00897540">
        <w:rPr>
          <w:rFonts w:ascii="Times New Roman" w:hAnsi="Times New Roman"/>
          <w:u w:val="single"/>
        </w:rPr>
        <w:t xml:space="preserve"> jasno </w:t>
      </w:r>
      <w:r w:rsidR="002C6E3E" w:rsidRPr="00897540">
        <w:rPr>
          <w:rFonts w:ascii="Times New Roman" w:hAnsi="Times New Roman"/>
          <w:u w:val="single"/>
        </w:rPr>
        <w:t xml:space="preserve">  </w:t>
      </w:r>
      <w:r w:rsidRPr="00897540">
        <w:rPr>
          <w:rFonts w:ascii="Times New Roman" w:hAnsi="Times New Roman"/>
          <w:u w:val="single"/>
        </w:rPr>
        <w:t xml:space="preserve">wynikać: </w:t>
      </w:r>
    </w:p>
    <w:p w:rsidR="00A31921" w:rsidRPr="00897540" w:rsidRDefault="00A31921" w:rsidP="00CE0E1C">
      <w:pPr>
        <w:pStyle w:val="Akapitzlist"/>
        <w:numPr>
          <w:ilvl w:val="0"/>
          <w:numId w:val="71"/>
        </w:numPr>
        <w:jc w:val="both"/>
        <w:rPr>
          <w:rFonts w:ascii="Times New Roman" w:hAnsi="Times New Roman"/>
        </w:rPr>
      </w:pPr>
      <w:r w:rsidRPr="00897540">
        <w:rPr>
          <w:rFonts w:ascii="Times New Roman" w:hAnsi="Times New Roman"/>
        </w:rPr>
        <w:t xml:space="preserve">kto jest podmiotem przyjmującym zasoby, </w:t>
      </w:r>
    </w:p>
    <w:p w:rsidR="00A31921" w:rsidRPr="00897540" w:rsidRDefault="00A31921" w:rsidP="00CE0E1C">
      <w:pPr>
        <w:pStyle w:val="Akapitzlist"/>
        <w:numPr>
          <w:ilvl w:val="0"/>
          <w:numId w:val="71"/>
        </w:numPr>
        <w:jc w:val="both"/>
        <w:rPr>
          <w:rFonts w:ascii="Times New Roman" w:hAnsi="Times New Roman"/>
        </w:rPr>
      </w:pPr>
      <w:r w:rsidRPr="00897540">
        <w:rPr>
          <w:rFonts w:ascii="Times New Roman" w:hAnsi="Times New Roman"/>
        </w:rPr>
        <w:t xml:space="preserve">jaki jest zakres dostępnych Wykonawcy zasobów innego podmiotu, </w:t>
      </w:r>
    </w:p>
    <w:p w:rsidR="00A31921" w:rsidRPr="00897540" w:rsidRDefault="00A31921" w:rsidP="00CE0E1C">
      <w:pPr>
        <w:pStyle w:val="Akapitzlist"/>
        <w:numPr>
          <w:ilvl w:val="0"/>
          <w:numId w:val="71"/>
        </w:numPr>
        <w:jc w:val="both"/>
        <w:rPr>
          <w:rFonts w:ascii="Times New Roman" w:hAnsi="Times New Roman"/>
        </w:rPr>
      </w:pPr>
      <w:r w:rsidRPr="00897540">
        <w:rPr>
          <w:rFonts w:ascii="Times New Roman" w:hAnsi="Times New Roman"/>
        </w:rPr>
        <w:t xml:space="preserve">w jaki sposób zostaną wykorzystane zasoby innego podmiotu przez Wykonawcę przy wykonywaniu zamówienia, </w:t>
      </w:r>
    </w:p>
    <w:p w:rsidR="00A31921" w:rsidRPr="00897540" w:rsidRDefault="00A31921" w:rsidP="00CE0E1C">
      <w:pPr>
        <w:pStyle w:val="Akapitzlist"/>
        <w:numPr>
          <w:ilvl w:val="0"/>
          <w:numId w:val="71"/>
        </w:numPr>
        <w:jc w:val="both"/>
        <w:rPr>
          <w:rFonts w:ascii="Times New Roman" w:hAnsi="Times New Roman"/>
        </w:rPr>
      </w:pPr>
      <w:r w:rsidRPr="00897540">
        <w:rPr>
          <w:rFonts w:ascii="Times New Roman" w:hAnsi="Times New Roman"/>
        </w:rPr>
        <w:t xml:space="preserve">jakiego charakteru stosunki będą łączyły Wykonawcę z innym podmiotem, </w:t>
      </w:r>
    </w:p>
    <w:p w:rsidR="00A31921" w:rsidRPr="00897540" w:rsidRDefault="00A31921" w:rsidP="00CE0E1C">
      <w:pPr>
        <w:pStyle w:val="Akapitzlist"/>
        <w:numPr>
          <w:ilvl w:val="0"/>
          <w:numId w:val="71"/>
        </w:numPr>
        <w:jc w:val="both"/>
        <w:rPr>
          <w:rFonts w:ascii="Times New Roman" w:hAnsi="Times New Roman"/>
        </w:rPr>
      </w:pPr>
      <w:r w:rsidRPr="00897540">
        <w:rPr>
          <w:rFonts w:ascii="Times New Roman" w:hAnsi="Times New Roman"/>
        </w:rPr>
        <w:t>jaki jest zakres i w jakim okresie inny podmiot będzie brał udział przy wykonywaniu zamówienia.</w:t>
      </w:r>
    </w:p>
    <w:p w:rsidR="00A31921" w:rsidRPr="00897540" w:rsidRDefault="00A31921" w:rsidP="00CE0E1C">
      <w:pPr>
        <w:numPr>
          <w:ilvl w:val="0"/>
          <w:numId w:val="54"/>
        </w:numPr>
        <w:spacing w:line="276" w:lineRule="auto"/>
        <w:jc w:val="both"/>
        <w:rPr>
          <w:sz w:val="22"/>
          <w:szCs w:val="22"/>
        </w:rPr>
      </w:pPr>
      <w:r w:rsidRPr="00897540">
        <w:rPr>
          <w:sz w:val="22"/>
          <w:szCs w:val="22"/>
        </w:rPr>
        <w:t xml:space="preserve">Wykonawca obowiązany jest wykazać nie później niż na dzień składania ofert spełnianie warunków, o których mowa w art. 22 ust. 1 i brak podstaw do wykluczenia z powodu niespełnienia warunków, o których mowa w art. 24 ustawy w zakresie wskazanym przez Zamawiającego. </w:t>
      </w:r>
    </w:p>
    <w:p w:rsidR="00A31921" w:rsidRPr="00897540" w:rsidRDefault="00A31921" w:rsidP="00CE0E1C">
      <w:pPr>
        <w:numPr>
          <w:ilvl w:val="0"/>
          <w:numId w:val="54"/>
        </w:numPr>
        <w:spacing w:line="276" w:lineRule="auto"/>
        <w:jc w:val="both"/>
        <w:rPr>
          <w:sz w:val="22"/>
          <w:szCs w:val="22"/>
        </w:rPr>
      </w:pPr>
      <w:r w:rsidRPr="00897540">
        <w:rPr>
          <w:sz w:val="22"/>
          <w:szCs w:val="22"/>
        </w:rPr>
        <w:t>Zamawiający wzywa Wykonawców, którzy w określonym terminie nie złożyli wymaganych przez Zamawiającego oświadczeń lub dokumentów, o których mowa w art. 25 ust. 1 ustawy, lub k</w:t>
      </w:r>
      <w:r w:rsidR="009049F2" w:rsidRPr="00897540">
        <w:rPr>
          <w:sz w:val="22"/>
          <w:szCs w:val="22"/>
        </w:rPr>
        <w:t>tórzy nie złożyli pełnomocnictw,</w:t>
      </w:r>
      <w:r w:rsidR="009F2675" w:rsidRPr="00897540">
        <w:rPr>
          <w:sz w:val="22"/>
          <w:szCs w:val="22"/>
        </w:rPr>
        <w:t xml:space="preserve"> </w:t>
      </w:r>
      <w:r w:rsidR="009049F2" w:rsidRPr="00897540">
        <w:rPr>
          <w:sz w:val="22"/>
          <w:szCs w:val="22"/>
        </w:rPr>
        <w:t>albo którzy</w:t>
      </w:r>
      <w:r w:rsidRPr="00897540">
        <w:rPr>
          <w:sz w:val="22"/>
          <w:szCs w:val="22"/>
        </w:rPr>
        <w:t xml:space="preserve"> złożyli wymagane przez Zamawiającego oświadczenia i dokumenty, o których mowa w art. 25 ust. 1 ustawy</w:t>
      </w:r>
      <w:r w:rsidR="0083044B" w:rsidRPr="00897540">
        <w:rPr>
          <w:sz w:val="22"/>
          <w:szCs w:val="22"/>
        </w:rPr>
        <w:t xml:space="preserve"> </w:t>
      </w:r>
      <w:proofErr w:type="spellStart"/>
      <w:r w:rsidR="0083044B" w:rsidRPr="00897540">
        <w:rPr>
          <w:sz w:val="22"/>
          <w:szCs w:val="22"/>
        </w:rPr>
        <w:t>Pzp</w:t>
      </w:r>
      <w:proofErr w:type="spellEnd"/>
      <w:r w:rsidRPr="00897540">
        <w:rPr>
          <w:sz w:val="22"/>
          <w:szCs w:val="22"/>
        </w:rPr>
        <w:t>, zawierające błędy lub którzy złożyli wadliwe pełnomocnictwa, do ich złożenia w wyznaczonym terminie, chyba że mimo ich złożenia oferta Wykonawcy podlega odrzuceniu albo konieczne byłoby unieważnienie</w:t>
      </w:r>
      <w:r w:rsidR="00861067" w:rsidRPr="00897540">
        <w:rPr>
          <w:sz w:val="22"/>
          <w:szCs w:val="22"/>
        </w:rPr>
        <w:t xml:space="preserve"> </w:t>
      </w:r>
      <w:r w:rsidRPr="00897540">
        <w:rPr>
          <w:sz w:val="22"/>
          <w:szCs w:val="22"/>
        </w:rPr>
        <w:t xml:space="preserve">postępowania. Złożone na wezwanie Zamawiającego oświadczenia i dokumenty powinny potwierdzać spełnianie przez Wykonawcę warunków udziału w postępowaniu oraz spełnianie przez oferowane </w:t>
      </w:r>
      <w:r w:rsidRPr="00897540">
        <w:rPr>
          <w:sz w:val="22"/>
          <w:szCs w:val="22"/>
        </w:rPr>
        <w:lastRenderedPageBreak/>
        <w:t xml:space="preserve">dostawy, usługi lub roboty budowlane wymagań określonych przez Zamawiającego, nie później niż w dniu, w którym upłynął termin składania ofert. </w:t>
      </w:r>
    </w:p>
    <w:p w:rsidR="00A31921" w:rsidRPr="00897540" w:rsidRDefault="00A31921" w:rsidP="00CE0E1C">
      <w:pPr>
        <w:numPr>
          <w:ilvl w:val="0"/>
          <w:numId w:val="54"/>
        </w:numPr>
        <w:spacing w:line="276" w:lineRule="auto"/>
        <w:jc w:val="both"/>
        <w:rPr>
          <w:sz w:val="22"/>
          <w:szCs w:val="22"/>
        </w:rPr>
      </w:pPr>
      <w:r w:rsidRPr="00897540">
        <w:rPr>
          <w:sz w:val="22"/>
          <w:szCs w:val="22"/>
        </w:rPr>
        <w:t>Złożenie przez Wykonawcę nieprawdziwych informacji, mających wpływ lub mogących mieć wpływ na wynik prowadzonego postępowania spowoduje wykluczenie</w:t>
      </w:r>
      <w:r w:rsidR="009F2675" w:rsidRPr="00897540">
        <w:rPr>
          <w:sz w:val="22"/>
          <w:szCs w:val="22"/>
        </w:rPr>
        <w:t xml:space="preserve"> </w:t>
      </w:r>
      <w:r w:rsidRPr="00897540">
        <w:rPr>
          <w:sz w:val="22"/>
          <w:szCs w:val="22"/>
        </w:rPr>
        <w:t xml:space="preserve">Wykonawcy z postępowania, na postawie art. 24 ust. 2 pkt 3 ustawy. </w:t>
      </w:r>
    </w:p>
    <w:p w:rsidR="00A31921" w:rsidRPr="00897540" w:rsidRDefault="00A31921" w:rsidP="009C7BE8">
      <w:pPr>
        <w:jc w:val="both"/>
        <w:rPr>
          <w:sz w:val="22"/>
          <w:szCs w:val="22"/>
        </w:rPr>
      </w:pPr>
    </w:p>
    <w:p w:rsidR="0083044B" w:rsidRPr="00897540" w:rsidRDefault="00A31921" w:rsidP="009C7BE8">
      <w:pPr>
        <w:pStyle w:val="Nagwek1"/>
        <w:numPr>
          <w:ilvl w:val="0"/>
          <w:numId w:val="3"/>
        </w:numPr>
        <w:tabs>
          <w:tab w:val="left" w:pos="426"/>
          <w:tab w:val="left" w:pos="851"/>
        </w:tabs>
        <w:ind w:left="425" w:hanging="426"/>
        <w:jc w:val="both"/>
        <w:rPr>
          <w:rFonts w:ascii="Times New Roman" w:hAnsi="Times New Roman" w:cs="Times New Roman"/>
          <w:sz w:val="22"/>
          <w:szCs w:val="22"/>
          <w:u w:val="single"/>
        </w:rPr>
      </w:pPr>
      <w:r w:rsidRPr="00897540">
        <w:rPr>
          <w:rFonts w:ascii="Times New Roman" w:hAnsi="Times New Roman" w:cs="Times New Roman"/>
          <w:sz w:val="22"/>
          <w:szCs w:val="22"/>
          <w:u w:val="single"/>
        </w:rPr>
        <w:t xml:space="preserve">INFORMACJA O SPOSOBIE POROZUMIEWANIA SIĘ Z WYKONAWCAMI  ORAZ </w:t>
      </w:r>
    </w:p>
    <w:p w:rsidR="00A31921" w:rsidRPr="00897540" w:rsidRDefault="00B56CCA" w:rsidP="009C7BE8">
      <w:pPr>
        <w:pStyle w:val="Nagwek1"/>
        <w:tabs>
          <w:tab w:val="left" w:pos="426"/>
          <w:tab w:val="left" w:pos="851"/>
        </w:tabs>
        <w:ind w:left="-1"/>
        <w:jc w:val="both"/>
        <w:rPr>
          <w:rFonts w:ascii="Times New Roman" w:hAnsi="Times New Roman" w:cs="Times New Roman"/>
          <w:sz w:val="22"/>
          <w:szCs w:val="22"/>
          <w:u w:val="single"/>
        </w:rPr>
      </w:pPr>
      <w:r w:rsidRPr="00897540">
        <w:rPr>
          <w:rFonts w:ascii="Times New Roman" w:hAnsi="Times New Roman" w:cs="Times New Roman"/>
          <w:sz w:val="22"/>
          <w:szCs w:val="22"/>
        </w:rPr>
        <w:t xml:space="preserve">     </w:t>
      </w:r>
      <w:r w:rsidR="0083044B" w:rsidRPr="00897540">
        <w:rPr>
          <w:rFonts w:ascii="Times New Roman" w:hAnsi="Times New Roman" w:cs="Times New Roman"/>
          <w:sz w:val="22"/>
          <w:szCs w:val="22"/>
          <w:u w:val="single"/>
        </w:rPr>
        <w:t>P</w:t>
      </w:r>
      <w:r w:rsidR="00A31921" w:rsidRPr="00897540">
        <w:rPr>
          <w:rFonts w:ascii="Times New Roman" w:hAnsi="Times New Roman" w:cs="Times New Roman"/>
          <w:sz w:val="22"/>
          <w:szCs w:val="22"/>
          <w:u w:val="single"/>
        </w:rPr>
        <w:t>RZEKAZYWANIA OŚWIADCZEŃ I DOKUMENTÓW.</w:t>
      </w:r>
    </w:p>
    <w:p w:rsidR="00A31921" w:rsidRPr="00897540" w:rsidRDefault="00A31921" w:rsidP="00CE0E1C">
      <w:pPr>
        <w:pStyle w:val="Nagwek3"/>
        <w:keepNext w:val="0"/>
        <w:widowControl w:val="0"/>
        <w:numPr>
          <w:ilvl w:val="0"/>
          <w:numId w:val="55"/>
        </w:numPr>
        <w:spacing w:before="120" w:after="120"/>
        <w:jc w:val="both"/>
        <w:rPr>
          <w:i w:val="0"/>
          <w:sz w:val="22"/>
          <w:szCs w:val="22"/>
        </w:rPr>
      </w:pPr>
      <w:r w:rsidRPr="00897540">
        <w:rPr>
          <w:i w:val="0"/>
          <w:sz w:val="22"/>
          <w:szCs w:val="22"/>
        </w:rPr>
        <w:t xml:space="preserve">Znak postępowania: </w:t>
      </w:r>
      <w:r w:rsidR="00466334" w:rsidRPr="00897540">
        <w:rPr>
          <w:i w:val="0"/>
          <w:sz w:val="22"/>
          <w:szCs w:val="22"/>
        </w:rPr>
        <w:t>ZP.271.1.3.2016.</w:t>
      </w:r>
      <w:r w:rsidR="00F318BA" w:rsidRPr="00897540">
        <w:rPr>
          <w:i w:val="0"/>
          <w:sz w:val="22"/>
          <w:szCs w:val="22"/>
        </w:rPr>
        <w:t>MW</w:t>
      </w:r>
      <w:r w:rsidR="009F2675" w:rsidRPr="00897540">
        <w:rPr>
          <w:i w:val="0"/>
          <w:sz w:val="22"/>
          <w:szCs w:val="22"/>
        </w:rPr>
        <w:t xml:space="preserve"> </w:t>
      </w:r>
      <w:r w:rsidRPr="00897540">
        <w:rPr>
          <w:i w:val="0"/>
          <w:sz w:val="22"/>
          <w:szCs w:val="22"/>
        </w:rPr>
        <w:t>W korespondencji kierowanej do Zamawiającego należy posługiwać się tym znakiem. Postępowanie o udzielenie zamówienia</w:t>
      </w:r>
      <w:r w:rsidR="009F2675" w:rsidRPr="00897540">
        <w:rPr>
          <w:i w:val="0"/>
          <w:sz w:val="22"/>
          <w:szCs w:val="22"/>
        </w:rPr>
        <w:t xml:space="preserve"> </w:t>
      </w:r>
      <w:r w:rsidRPr="00897540">
        <w:rPr>
          <w:i w:val="0"/>
          <w:sz w:val="22"/>
          <w:szCs w:val="22"/>
        </w:rPr>
        <w:t>prowadzi</w:t>
      </w:r>
      <w:r w:rsidR="003E6916" w:rsidRPr="00897540">
        <w:rPr>
          <w:i w:val="0"/>
          <w:sz w:val="22"/>
          <w:szCs w:val="22"/>
        </w:rPr>
        <w:t xml:space="preserve"> się </w:t>
      </w:r>
      <w:r w:rsidRPr="00897540">
        <w:rPr>
          <w:i w:val="0"/>
          <w:sz w:val="22"/>
          <w:szCs w:val="22"/>
        </w:rPr>
        <w:t>z zachowaniem formy pisemnej. Wszelka korespondencja (oświadczenia, wnioski, zawiadomienia, informacje itd.) w postępowaniu między Zamawiający</w:t>
      </w:r>
      <w:r w:rsidR="003E6916" w:rsidRPr="00897540">
        <w:rPr>
          <w:i w:val="0"/>
          <w:sz w:val="22"/>
          <w:szCs w:val="22"/>
        </w:rPr>
        <w:t xml:space="preserve">m </w:t>
      </w:r>
      <w:r w:rsidRPr="00897540">
        <w:rPr>
          <w:i w:val="0"/>
          <w:sz w:val="22"/>
          <w:szCs w:val="22"/>
        </w:rPr>
        <w:t>i</w:t>
      </w:r>
      <w:r w:rsidR="003E6916" w:rsidRPr="00897540">
        <w:rPr>
          <w:i w:val="0"/>
          <w:sz w:val="22"/>
          <w:szCs w:val="22"/>
        </w:rPr>
        <w:t xml:space="preserve"> każdym </w:t>
      </w:r>
      <w:r w:rsidRPr="00897540">
        <w:rPr>
          <w:i w:val="0"/>
          <w:sz w:val="22"/>
          <w:szCs w:val="22"/>
        </w:rPr>
        <w:t xml:space="preserve">z Wykonawców jest jawna i prowadzona w formie pisemnej, z powiadomieniem wszystkich Wykonawców, którzy zgłosili zainteresowanie udziałem w przetargu z zachowaniem źródła pytania.  </w:t>
      </w:r>
    </w:p>
    <w:p w:rsidR="00A31921" w:rsidRPr="00897540" w:rsidRDefault="00A31921" w:rsidP="00CE0E1C">
      <w:pPr>
        <w:pStyle w:val="Nagwek3"/>
        <w:keepNext w:val="0"/>
        <w:widowControl w:val="0"/>
        <w:numPr>
          <w:ilvl w:val="0"/>
          <w:numId w:val="55"/>
        </w:numPr>
        <w:spacing w:before="120" w:after="120"/>
        <w:jc w:val="both"/>
        <w:rPr>
          <w:i w:val="0"/>
          <w:sz w:val="22"/>
          <w:szCs w:val="22"/>
        </w:rPr>
      </w:pPr>
      <w:r w:rsidRPr="00897540">
        <w:rPr>
          <w:i w:val="0"/>
          <w:sz w:val="22"/>
          <w:szCs w:val="22"/>
        </w:rPr>
        <w:t>Zamawiający dopuszcza składanie korespondencji za pomocą: pisemnie (na adres  wskazany w punkcie 1.6 SIWZ)</w:t>
      </w:r>
      <w:r w:rsidR="00E715F6" w:rsidRPr="00897540">
        <w:rPr>
          <w:i w:val="0"/>
          <w:sz w:val="22"/>
          <w:szCs w:val="22"/>
        </w:rPr>
        <w:t xml:space="preserve"> </w:t>
      </w:r>
      <w:r w:rsidRPr="00897540">
        <w:rPr>
          <w:i w:val="0"/>
          <w:sz w:val="22"/>
          <w:szCs w:val="22"/>
        </w:rPr>
        <w:t>lub na adres e-mail:</w:t>
      </w:r>
      <w:r w:rsidR="009F2675" w:rsidRPr="00897540">
        <w:rPr>
          <w:i w:val="0"/>
          <w:sz w:val="22"/>
          <w:szCs w:val="22"/>
        </w:rPr>
        <w:t xml:space="preserve"> </w:t>
      </w:r>
      <w:hyperlink r:id="rId9" w:history="1">
        <w:r w:rsidR="00481E81" w:rsidRPr="00897540">
          <w:rPr>
            <w:rStyle w:val="Hipercze"/>
            <w:i w:val="0"/>
            <w:color w:val="auto"/>
            <w:sz w:val="22"/>
            <w:szCs w:val="22"/>
          </w:rPr>
          <w:t>przetargi@gizycko.pl</w:t>
        </w:r>
      </w:hyperlink>
      <w:r w:rsidR="002C6E3E" w:rsidRPr="00897540">
        <w:rPr>
          <w:sz w:val="22"/>
          <w:szCs w:val="22"/>
        </w:rPr>
        <w:t xml:space="preserve"> </w:t>
      </w:r>
      <w:r w:rsidRPr="00897540">
        <w:rPr>
          <w:i w:val="0"/>
          <w:sz w:val="22"/>
          <w:szCs w:val="22"/>
        </w:rPr>
        <w:t xml:space="preserve">Zamawiający żąda, aby fakt otrzymania korespondencji, o której mowa w punkcie 7.1 był niezwłocznie potwierdzony przez Wykonawcę. Przepisy art. 27 ust. 1-3 </w:t>
      </w:r>
      <w:proofErr w:type="spellStart"/>
      <w:r w:rsidRPr="00897540">
        <w:rPr>
          <w:i w:val="0"/>
          <w:sz w:val="22"/>
          <w:szCs w:val="22"/>
        </w:rPr>
        <w:t>Pzp</w:t>
      </w:r>
      <w:proofErr w:type="spellEnd"/>
      <w:r w:rsidRPr="00897540">
        <w:rPr>
          <w:i w:val="0"/>
          <w:sz w:val="22"/>
          <w:szCs w:val="22"/>
        </w:rPr>
        <w:t xml:space="preserve"> stosuje się odpowiednio. Jeżeli Zamawiający lub Wykonawca przekazują oświadczenia, wnioski, zawiadomienia oraz informacje drogą elektroniczną, każda ze stron na żądanie drugiej niezwłocznie potwierdza fakt ich otrzymania. Za wystarczający uważa się podpis osoby odpowiedzialnej za przyjmowanie poczty elektronicznej. W przypadku nie potwierdzenia przez Wykonawcę odbioru w ciągu 2 dni od dnia nadania oświadczenia, wniosku, zawiadomienia oraz informacji drogą elektroniczną Zamawiający do celów dowodowych posłuży się raportem prawidłowego dokonania transmisji danych. </w:t>
      </w:r>
    </w:p>
    <w:p w:rsidR="00A31921" w:rsidRPr="00897540" w:rsidRDefault="00A31921" w:rsidP="00CE0E1C">
      <w:pPr>
        <w:pStyle w:val="Nagwek3"/>
        <w:keepNext w:val="0"/>
        <w:widowControl w:val="0"/>
        <w:numPr>
          <w:ilvl w:val="0"/>
          <w:numId w:val="55"/>
        </w:numPr>
        <w:spacing w:before="120" w:after="120"/>
        <w:jc w:val="both"/>
        <w:rPr>
          <w:i w:val="0"/>
          <w:sz w:val="22"/>
          <w:szCs w:val="22"/>
        </w:rPr>
      </w:pPr>
      <w:r w:rsidRPr="00897540">
        <w:rPr>
          <w:i w:val="0"/>
          <w:sz w:val="22"/>
          <w:szCs w:val="22"/>
        </w:rPr>
        <w:t xml:space="preserve">Do oświadczeń, dokumentów oraz pełnomocnictw uzupełnianych na podstawie art. 26ust. 3 </w:t>
      </w:r>
      <w:proofErr w:type="spellStart"/>
      <w:r w:rsidRPr="00897540">
        <w:rPr>
          <w:i w:val="0"/>
          <w:sz w:val="22"/>
          <w:szCs w:val="22"/>
        </w:rPr>
        <w:t>Pzp</w:t>
      </w:r>
      <w:proofErr w:type="spellEnd"/>
      <w:r w:rsidRPr="00897540">
        <w:rPr>
          <w:i w:val="0"/>
          <w:sz w:val="22"/>
          <w:szCs w:val="22"/>
        </w:rPr>
        <w:t xml:space="preserve"> stosuje się formę określoną w §7 ust. 1 rozporządzenia Prezesa Rady Ministrów z dnia 19 lutego 2013 r. w sprawie rodzajów dokumentów, jakich może żądać Zamawiający od Wykonawcy, oraz form, w jakich te dokumenty mogą być składane (Dz. U. z 2013, poz. 231). </w:t>
      </w:r>
      <w:r w:rsidRPr="00897540">
        <w:rPr>
          <w:i w:val="0"/>
          <w:sz w:val="22"/>
          <w:szCs w:val="22"/>
          <w:u w:val="single"/>
        </w:rPr>
        <w:t xml:space="preserve">Nie istnieje zatem możliwość uzupełnienia w/w dokumentów, oświadczeń i pełnomocnictw </w:t>
      </w:r>
      <w:r w:rsidRPr="00897540">
        <w:rPr>
          <w:i w:val="0"/>
          <w:sz w:val="22"/>
          <w:szCs w:val="22"/>
        </w:rPr>
        <w:t xml:space="preserve">za pośrednictwem poczty elektronicznej bez opatrzenia przez Wykonawcę bezpiecznym podpisem elektronicznym weryfikowanym za pośrednictwem ważnego kwalifikowanego certyfikatu. </w:t>
      </w:r>
    </w:p>
    <w:p w:rsidR="00A31921" w:rsidRPr="00897540" w:rsidRDefault="00A31921" w:rsidP="00CE0E1C">
      <w:pPr>
        <w:pStyle w:val="Nagwek3"/>
        <w:keepNext w:val="0"/>
        <w:widowControl w:val="0"/>
        <w:numPr>
          <w:ilvl w:val="0"/>
          <w:numId w:val="55"/>
        </w:numPr>
        <w:spacing w:before="120" w:after="120"/>
        <w:jc w:val="both"/>
        <w:rPr>
          <w:i w:val="0"/>
          <w:sz w:val="22"/>
          <w:szCs w:val="22"/>
        </w:rPr>
      </w:pPr>
      <w:r w:rsidRPr="00897540">
        <w:rPr>
          <w:i w:val="0"/>
          <w:sz w:val="22"/>
          <w:szCs w:val="22"/>
        </w:rPr>
        <w:t xml:space="preserve">Wykonawca może zwrócić się do Zamawiającego o wyjaśnienie Specyfikacji Istotnych Warunków Zamówienia. Zamawiający jest zobowiązany niezwłocznie udzielić wyjaśnień, nie później niż 2 dni przed upływem terminu składania ofert (zgodnie z art. 38 ust. 1 pkt 3 ustawy </w:t>
      </w:r>
      <w:proofErr w:type="spellStart"/>
      <w:r w:rsidRPr="00897540">
        <w:rPr>
          <w:i w:val="0"/>
          <w:sz w:val="22"/>
          <w:szCs w:val="22"/>
        </w:rPr>
        <w:t>Pzp</w:t>
      </w:r>
      <w:proofErr w:type="spellEnd"/>
      <w:r w:rsidRPr="00897540">
        <w:rPr>
          <w:i w:val="0"/>
          <w:sz w:val="22"/>
          <w:szCs w:val="22"/>
        </w:rPr>
        <w:t xml:space="preserve">), pod warunkiem, że wniosek </w:t>
      </w:r>
      <w:r w:rsidR="000348CA" w:rsidRPr="00897540">
        <w:rPr>
          <w:i w:val="0"/>
          <w:sz w:val="22"/>
          <w:szCs w:val="22"/>
        </w:rPr>
        <w:br/>
      </w:r>
      <w:r w:rsidRPr="00897540">
        <w:rPr>
          <w:i w:val="0"/>
          <w:sz w:val="22"/>
          <w:szCs w:val="22"/>
        </w:rPr>
        <w:t>o wyjaśnienie treści specyfikacji wpłynął do Zamawiającego nie później niż do końca dnia, w którym upływa połowa wyznaczonego terminu</w:t>
      </w:r>
      <w:r w:rsidR="00A73750" w:rsidRPr="00897540">
        <w:rPr>
          <w:i w:val="0"/>
          <w:sz w:val="22"/>
          <w:szCs w:val="22"/>
        </w:rPr>
        <w:t xml:space="preserve"> składania ofert.</w:t>
      </w:r>
      <w:r w:rsidRPr="00897540">
        <w:rPr>
          <w:i w:val="0"/>
          <w:sz w:val="22"/>
          <w:szCs w:val="22"/>
        </w:rPr>
        <w:t xml:space="preserve"> Jeżeli wniosek</w:t>
      </w:r>
      <w:r w:rsidR="009F2675" w:rsidRPr="00897540">
        <w:rPr>
          <w:i w:val="0"/>
          <w:sz w:val="22"/>
          <w:szCs w:val="22"/>
        </w:rPr>
        <w:t xml:space="preserve"> </w:t>
      </w:r>
      <w:r w:rsidRPr="00897540">
        <w:rPr>
          <w:i w:val="0"/>
          <w:sz w:val="22"/>
          <w:szCs w:val="22"/>
        </w:rPr>
        <w:t xml:space="preserve">o wyjaśnienie wpłynie do Zamawiającego po upływie tego terminu lub dotyczy udzielonych wyjaśnień Zamawiający może udzielić wyjaśnień lub pozostawić wniosek bez rozpatrzenia. Zamawiający informuje, że nie będzie udzielał żadnych ustnych i telefonicznych informacji, wyjaśnień czy odpowiedzi na kierowane do Zamawiającego zapytania w celu zachowania zasady pisemności postępowania i równego traktowania Wykonawców. </w:t>
      </w:r>
    </w:p>
    <w:p w:rsidR="00A31921" w:rsidRPr="00897540" w:rsidRDefault="00A31921" w:rsidP="00CE0E1C">
      <w:pPr>
        <w:pStyle w:val="Nagwek3"/>
        <w:keepNext w:val="0"/>
        <w:widowControl w:val="0"/>
        <w:numPr>
          <w:ilvl w:val="0"/>
          <w:numId w:val="55"/>
        </w:numPr>
        <w:spacing w:before="120" w:after="120"/>
        <w:jc w:val="both"/>
        <w:rPr>
          <w:i w:val="0"/>
          <w:sz w:val="22"/>
          <w:szCs w:val="22"/>
        </w:rPr>
      </w:pPr>
      <w:r w:rsidRPr="00897540">
        <w:rPr>
          <w:i w:val="0"/>
          <w:sz w:val="22"/>
          <w:szCs w:val="22"/>
        </w:rPr>
        <w:t xml:space="preserve">Jeżeli Zamawiający przedłuży termin składania ofert, pozostaje on bez wpływu na bieg terminu składania wniosków, zapytań do SIWZ (art. 38 ust. 1b ustawy </w:t>
      </w:r>
      <w:proofErr w:type="spellStart"/>
      <w:r w:rsidRPr="00897540">
        <w:rPr>
          <w:i w:val="0"/>
          <w:sz w:val="22"/>
          <w:szCs w:val="22"/>
        </w:rPr>
        <w:t>Pzp</w:t>
      </w:r>
      <w:proofErr w:type="spellEnd"/>
      <w:r w:rsidRPr="00897540">
        <w:rPr>
          <w:i w:val="0"/>
          <w:sz w:val="22"/>
          <w:szCs w:val="22"/>
        </w:rPr>
        <w:t xml:space="preserve">). </w:t>
      </w:r>
    </w:p>
    <w:p w:rsidR="00A31921" w:rsidRPr="00897540" w:rsidRDefault="00A31921" w:rsidP="00CE0E1C">
      <w:pPr>
        <w:pStyle w:val="Nagwek3"/>
        <w:keepNext w:val="0"/>
        <w:widowControl w:val="0"/>
        <w:numPr>
          <w:ilvl w:val="0"/>
          <w:numId w:val="55"/>
        </w:numPr>
        <w:spacing w:before="120" w:after="120"/>
        <w:jc w:val="both"/>
        <w:rPr>
          <w:i w:val="0"/>
          <w:sz w:val="22"/>
          <w:szCs w:val="22"/>
        </w:rPr>
      </w:pPr>
      <w:r w:rsidRPr="00897540">
        <w:rPr>
          <w:i w:val="0"/>
          <w:sz w:val="22"/>
          <w:szCs w:val="22"/>
        </w:rPr>
        <w:t xml:space="preserve">Zamawiający prześle treść pytań i wyjaśnień wszystkim Wykonawcom, którym przekazał SIWZ bez podawania źródła pytania oraz umieści treść odpowiedzi na stronie Zamawiającego </w:t>
      </w:r>
      <w:hyperlink r:id="rId10" w:history="1">
        <w:r w:rsidR="00481E81" w:rsidRPr="00897540">
          <w:rPr>
            <w:rStyle w:val="Hipercze"/>
            <w:i w:val="0"/>
            <w:color w:val="auto"/>
            <w:sz w:val="22"/>
            <w:szCs w:val="22"/>
          </w:rPr>
          <w:t>http://www.bip.gizycko.pl</w:t>
        </w:r>
      </w:hyperlink>
    </w:p>
    <w:p w:rsidR="00A31921" w:rsidRPr="00897540" w:rsidRDefault="00A31921" w:rsidP="00CE0E1C">
      <w:pPr>
        <w:pStyle w:val="Nagwek3"/>
        <w:keepNext w:val="0"/>
        <w:widowControl w:val="0"/>
        <w:numPr>
          <w:ilvl w:val="0"/>
          <w:numId w:val="55"/>
        </w:numPr>
        <w:spacing w:before="120" w:after="120"/>
        <w:jc w:val="both"/>
        <w:rPr>
          <w:i w:val="0"/>
          <w:sz w:val="22"/>
          <w:szCs w:val="22"/>
        </w:rPr>
      </w:pPr>
      <w:r w:rsidRPr="00897540">
        <w:rPr>
          <w:i w:val="0"/>
          <w:sz w:val="22"/>
          <w:szCs w:val="22"/>
        </w:rPr>
        <w:t xml:space="preserve">W przypadku rozbieżności pomiędzy treścią niniejszej SIWZ a treścią udzielonych odpowiedzi, jako obowiązującą należy przyjąć treść pisma zawierającego późniejsze oświadczenie Zamawiającego. </w:t>
      </w:r>
    </w:p>
    <w:p w:rsidR="00A31921" w:rsidRPr="00897540" w:rsidRDefault="00A31921" w:rsidP="00CE0E1C">
      <w:pPr>
        <w:pStyle w:val="Nagwek3"/>
        <w:keepNext w:val="0"/>
        <w:widowControl w:val="0"/>
        <w:numPr>
          <w:ilvl w:val="0"/>
          <w:numId w:val="55"/>
        </w:numPr>
        <w:spacing w:before="120" w:after="120"/>
        <w:jc w:val="both"/>
        <w:rPr>
          <w:i w:val="0"/>
          <w:sz w:val="22"/>
          <w:szCs w:val="22"/>
        </w:rPr>
      </w:pPr>
      <w:r w:rsidRPr="00897540">
        <w:rPr>
          <w:i w:val="0"/>
          <w:sz w:val="22"/>
          <w:szCs w:val="22"/>
        </w:rPr>
        <w:t xml:space="preserve">W szczególnie uzasadnionych przypadkach Zamawiający może przed upływem terminu składania ofert zmienić treść niniejszej specyfikacji zawiadamiając o tym pisemnie wszystkich Wykonawców, którym przekazano SIWZ oraz umieścić treść zmian na stronie Zamawiającego </w:t>
      </w:r>
      <w:hyperlink r:id="rId11" w:history="1">
        <w:r w:rsidR="00F83EAA" w:rsidRPr="00897540">
          <w:rPr>
            <w:rStyle w:val="Hipercze"/>
            <w:i w:val="0"/>
            <w:color w:val="auto"/>
            <w:sz w:val="22"/>
            <w:szCs w:val="22"/>
          </w:rPr>
          <w:t>http://www.bip.gizycko.pl</w:t>
        </w:r>
      </w:hyperlink>
    </w:p>
    <w:p w:rsidR="00A31921" w:rsidRPr="00897540" w:rsidRDefault="00A31921" w:rsidP="00CE0E1C">
      <w:pPr>
        <w:pStyle w:val="Nagwek3"/>
        <w:keepNext w:val="0"/>
        <w:widowControl w:val="0"/>
        <w:numPr>
          <w:ilvl w:val="0"/>
          <w:numId w:val="55"/>
        </w:numPr>
        <w:spacing w:before="120" w:after="120"/>
        <w:jc w:val="left"/>
        <w:rPr>
          <w:sz w:val="22"/>
          <w:szCs w:val="22"/>
        </w:rPr>
      </w:pPr>
      <w:r w:rsidRPr="00897540">
        <w:rPr>
          <w:i w:val="0"/>
          <w:sz w:val="22"/>
          <w:szCs w:val="22"/>
        </w:rPr>
        <w:t>Zamawiający przedłuży termin składania ofert, jeżeli w wyniku zmiany treści SIWZ niezbędny jest dodatkowy czas</w:t>
      </w:r>
      <w:r w:rsidR="00861067" w:rsidRPr="00897540">
        <w:rPr>
          <w:i w:val="0"/>
          <w:sz w:val="22"/>
          <w:szCs w:val="22"/>
        </w:rPr>
        <w:t xml:space="preserve"> </w:t>
      </w:r>
      <w:r w:rsidRPr="00897540">
        <w:rPr>
          <w:i w:val="0"/>
          <w:sz w:val="22"/>
          <w:szCs w:val="22"/>
        </w:rPr>
        <w:t xml:space="preserve">na wprowadzenie zmian w ofertach. </w:t>
      </w:r>
      <w:r w:rsidR="008F2A9C" w:rsidRPr="00897540">
        <w:rPr>
          <w:i w:val="0"/>
          <w:sz w:val="22"/>
          <w:szCs w:val="22"/>
        </w:rPr>
        <w:br/>
      </w:r>
      <w:r w:rsidRPr="00897540">
        <w:rPr>
          <w:i w:val="0"/>
          <w:sz w:val="22"/>
          <w:szCs w:val="22"/>
        </w:rPr>
        <w:t xml:space="preserve">O przedłużeniu terminu składania ofert Zamawiający niezwłocznie zawiadomi wszystkich Wykonawców, którym przekazano specyfikację oraz zamieści informację na swojej stronie internetowej. </w:t>
      </w:r>
    </w:p>
    <w:p w:rsidR="0083044B" w:rsidRPr="00897540" w:rsidRDefault="0083044B" w:rsidP="009C7BE8">
      <w:pPr>
        <w:jc w:val="both"/>
        <w:rPr>
          <w:sz w:val="22"/>
          <w:szCs w:val="22"/>
        </w:rPr>
      </w:pPr>
    </w:p>
    <w:p w:rsidR="00A31921" w:rsidRPr="00897540" w:rsidRDefault="00A31921" w:rsidP="009C7BE8">
      <w:pPr>
        <w:pStyle w:val="Nagwek1"/>
        <w:numPr>
          <w:ilvl w:val="0"/>
          <w:numId w:val="3"/>
        </w:numPr>
        <w:tabs>
          <w:tab w:val="left" w:pos="426"/>
          <w:tab w:val="left" w:pos="851"/>
        </w:tabs>
        <w:ind w:left="425" w:hanging="426"/>
        <w:jc w:val="both"/>
        <w:rPr>
          <w:rFonts w:ascii="Times New Roman" w:hAnsi="Times New Roman" w:cs="Times New Roman"/>
          <w:sz w:val="22"/>
          <w:szCs w:val="22"/>
          <w:u w:val="single"/>
        </w:rPr>
      </w:pPr>
      <w:r w:rsidRPr="00897540">
        <w:rPr>
          <w:rFonts w:ascii="Times New Roman" w:hAnsi="Times New Roman" w:cs="Times New Roman"/>
          <w:sz w:val="22"/>
          <w:szCs w:val="22"/>
          <w:u w:val="single"/>
        </w:rPr>
        <w:lastRenderedPageBreak/>
        <w:t>OSOBY UPRAWNIONE DO POROZUMIEWANIA SIĘ Z WYKONAWCAMI</w:t>
      </w:r>
      <w:r w:rsidR="0083044B" w:rsidRPr="00897540">
        <w:rPr>
          <w:rFonts w:ascii="Times New Roman" w:hAnsi="Times New Roman" w:cs="Times New Roman"/>
          <w:sz w:val="22"/>
          <w:szCs w:val="22"/>
          <w:u w:val="single"/>
        </w:rPr>
        <w:t>.</w:t>
      </w:r>
    </w:p>
    <w:p w:rsidR="0083044B" w:rsidRPr="00897540" w:rsidRDefault="0083044B" w:rsidP="009C7BE8">
      <w:pPr>
        <w:jc w:val="both"/>
        <w:rPr>
          <w:sz w:val="22"/>
          <w:szCs w:val="22"/>
        </w:rPr>
      </w:pPr>
    </w:p>
    <w:p w:rsidR="00A31921" w:rsidRPr="00897540" w:rsidRDefault="00A31921" w:rsidP="009C7BE8">
      <w:pPr>
        <w:jc w:val="both"/>
        <w:rPr>
          <w:sz w:val="22"/>
          <w:szCs w:val="22"/>
        </w:rPr>
      </w:pPr>
      <w:r w:rsidRPr="00897540">
        <w:rPr>
          <w:sz w:val="22"/>
          <w:szCs w:val="22"/>
        </w:rPr>
        <w:t xml:space="preserve">Osobą uprawnioną do porozumiewania się z Wykonawcami jest: </w:t>
      </w:r>
    </w:p>
    <w:p w:rsidR="000038C6" w:rsidRPr="00897540" w:rsidRDefault="00F318BA" w:rsidP="009C7BE8">
      <w:pPr>
        <w:ind w:firstLine="708"/>
        <w:jc w:val="both"/>
        <w:rPr>
          <w:b/>
          <w:sz w:val="22"/>
          <w:szCs w:val="22"/>
        </w:rPr>
      </w:pPr>
      <w:r w:rsidRPr="00897540">
        <w:rPr>
          <w:sz w:val="22"/>
          <w:szCs w:val="22"/>
        </w:rPr>
        <w:t xml:space="preserve">Marcin Wójcik </w:t>
      </w:r>
      <w:r w:rsidR="000038C6" w:rsidRPr="00897540">
        <w:rPr>
          <w:sz w:val="22"/>
          <w:szCs w:val="22"/>
        </w:rPr>
        <w:t xml:space="preserve"> </w:t>
      </w:r>
      <w:r w:rsidRPr="00897540">
        <w:rPr>
          <w:sz w:val="22"/>
          <w:szCs w:val="22"/>
        </w:rPr>
        <w:t xml:space="preserve">      </w:t>
      </w:r>
      <w:r w:rsidR="000038C6" w:rsidRPr="00897540">
        <w:rPr>
          <w:sz w:val="22"/>
          <w:szCs w:val="22"/>
        </w:rPr>
        <w:t xml:space="preserve">– </w:t>
      </w:r>
      <w:r w:rsidR="0083044B" w:rsidRPr="00897540">
        <w:rPr>
          <w:sz w:val="22"/>
          <w:szCs w:val="22"/>
        </w:rPr>
        <w:tab/>
      </w:r>
      <w:r w:rsidR="0083044B" w:rsidRPr="00897540">
        <w:rPr>
          <w:sz w:val="22"/>
          <w:szCs w:val="22"/>
        </w:rPr>
        <w:tab/>
      </w:r>
      <w:r w:rsidRPr="00897540">
        <w:rPr>
          <w:b/>
          <w:sz w:val="22"/>
          <w:szCs w:val="22"/>
        </w:rPr>
        <w:t>podinspektor</w:t>
      </w:r>
      <w:r w:rsidR="0083044B" w:rsidRPr="00897540">
        <w:rPr>
          <w:b/>
          <w:sz w:val="22"/>
          <w:szCs w:val="22"/>
        </w:rPr>
        <w:t xml:space="preserve"> </w:t>
      </w:r>
      <w:r w:rsidR="000038C6" w:rsidRPr="00897540">
        <w:rPr>
          <w:b/>
          <w:sz w:val="22"/>
          <w:szCs w:val="22"/>
        </w:rPr>
        <w:t>Wydziału Inwestycji</w:t>
      </w:r>
    </w:p>
    <w:p w:rsidR="00A31921" w:rsidRPr="00897540" w:rsidRDefault="00A31921" w:rsidP="009C7BE8">
      <w:pPr>
        <w:ind w:firstLine="708"/>
        <w:jc w:val="both"/>
        <w:rPr>
          <w:b/>
          <w:sz w:val="22"/>
          <w:szCs w:val="22"/>
        </w:rPr>
      </w:pPr>
      <w:r w:rsidRPr="00897540">
        <w:rPr>
          <w:b/>
          <w:sz w:val="22"/>
          <w:szCs w:val="22"/>
        </w:rPr>
        <w:tab/>
      </w:r>
      <w:r w:rsidRPr="00897540">
        <w:rPr>
          <w:b/>
          <w:sz w:val="22"/>
          <w:szCs w:val="22"/>
        </w:rPr>
        <w:tab/>
      </w:r>
      <w:r w:rsidRPr="00897540">
        <w:rPr>
          <w:b/>
          <w:sz w:val="22"/>
          <w:szCs w:val="22"/>
        </w:rPr>
        <w:tab/>
      </w:r>
      <w:r w:rsidR="0083044B" w:rsidRPr="00897540">
        <w:rPr>
          <w:b/>
          <w:sz w:val="22"/>
          <w:szCs w:val="22"/>
        </w:rPr>
        <w:tab/>
      </w:r>
      <w:r w:rsidR="00F83EAA" w:rsidRPr="00897540">
        <w:rPr>
          <w:b/>
          <w:sz w:val="22"/>
          <w:szCs w:val="22"/>
        </w:rPr>
        <w:t>a</w:t>
      </w:r>
      <w:r w:rsidRPr="00897540">
        <w:rPr>
          <w:b/>
          <w:sz w:val="22"/>
          <w:szCs w:val="22"/>
        </w:rPr>
        <w:t xml:space="preserve">l. </w:t>
      </w:r>
      <w:r w:rsidR="00F83EAA" w:rsidRPr="00897540">
        <w:rPr>
          <w:b/>
          <w:sz w:val="22"/>
          <w:szCs w:val="22"/>
        </w:rPr>
        <w:t>1 Maja 14</w:t>
      </w:r>
      <w:r w:rsidRPr="00897540">
        <w:rPr>
          <w:b/>
          <w:sz w:val="22"/>
          <w:szCs w:val="22"/>
        </w:rPr>
        <w:t xml:space="preserve">, 11-500 Giżycko </w:t>
      </w:r>
    </w:p>
    <w:p w:rsidR="00A31921" w:rsidRPr="00CC679D" w:rsidRDefault="004C4BDA" w:rsidP="009C7BE8">
      <w:pPr>
        <w:ind w:firstLine="708"/>
        <w:jc w:val="both"/>
        <w:rPr>
          <w:b/>
          <w:sz w:val="22"/>
          <w:szCs w:val="22"/>
          <w:lang w:val="en-US"/>
        </w:rPr>
      </w:pPr>
      <w:r w:rsidRPr="00897540">
        <w:rPr>
          <w:b/>
          <w:sz w:val="22"/>
          <w:szCs w:val="22"/>
        </w:rPr>
        <w:tab/>
      </w:r>
      <w:r w:rsidRPr="00897540">
        <w:rPr>
          <w:b/>
          <w:sz w:val="22"/>
          <w:szCs w:val="22"/>
        </w:rPr>
        <w:tab/>
      </w:r>
      <w:r w:rsidRPr="00897540">
        <w:rPr>
          <w:b/>
          <w:sz w:val="22"/>
          <w:szCs w:val="22"/>
        </w:rPr>
        <w:tab/>
      </w:r>
      <w:r w:rsidR="0083044B" w:rsidRPr="00897540">
        <w:rPr>
          <w:b/>
          <w:sz w:val="22"/>
          <w:szCs w:val="22"/>
        </w:rPr>
        <w:tab/>
      </w:r>
      <w:r w:rsidR="00A31921" w:rsidRPr="00CC679D">
        <w:rPr>
          <w:b/>
          <w:sz w:val="22"/>
          <w:szCs w:val="22"/>
          <w:lang w:val="en-US"/>
        </w:rPr>
        <w:t xml:space="preserve">tel.  (87) </w:t>
      </w:r>
      <w:r w:rsidR="00F83EAA" w:rsidRPr="00CC679D">
        <w:rPr>
          <w:b/>
          <w:sz w:val="22"/>
          <w:szCs w:val="22"/>
          <w:lang w:val="en-US"/>
        </w:rPr>
        <w:t>73 24 1</w:t>
      </w:r>
      <w:r w:rsidR="0083507B" w:rsidRPr="00CC679D">
        <w:rPr>
          <w:b/>
          <w:sz w:val="22"/>
          <w:szCs w:val="22"/>
          <w:lang w:val="en-US"/>
        </w:rPr>
        <w:t>20</w:t>
      </w:r>
    </w:p>
    <w:p w:rsidR="00A31921" w:rsidRPr="00897540" w:rsidRDefault="00A31921" w:rsidP="009C7BE8">
      <w:pPr>
        <w:ind w:firstLine="708"/>
        <w:jc w:val="both"/>
        <w:rPr>
          <w:b/>
          <w:sz w:val="22"/>
          <w:szCs w:val="22"/>
          <w:lang w:val="en-US"/>
        </w:rPr>
      </w:pPr>
      <w:r w:rsidRPr="00897540">
        <w:rPr>
          <w:b/>
          <w:sz w:val="22"/>
          <w:szCs w:val="22"/>
          <w:lang w:val="en-US"/>
        </w:rPr>
        <w:t xml:space="preserve">     </w:t>
      </w:r>
      <w:r w:rsidR="004C4BDA" w:rsidRPr="00897540">
        <w:rPr>
          <w:b/>
          <w:sz w:val="22"/>
          <w:szCs w:val="22"/>
          <w:lang w:val="en-US"/>
        </w:rPr>
        <w:t xml:space="preserve">                          </w:t>
      </w:r>
      <w:r w:rsidR="0083044B" w:rsidRPr="00897540">
        <w:rPr>
          <w:b/>
          <w:sz w:val="22"/>
          <w:szCs w:val="22"/>
          <w:lang w:val="en-US"/>
        </w:rPr>
        <w:tab/>
      </w:r>
      <w:r w:rsidR="0083044B" w:rsidRPr="00897540">
        <w:rPr>
          <w:b/>
          <w:sz w:val="22"/>
          <w:szCs w:val="22"/>
          <w:lang w:val="en-US"/>
        </w:rPr>
        <w:tab/>
      </w:r>
      <w:r w:rsidRPr="00897540">
        <w:rPr>
          <w:b/>
          <w:sz w:val="22"/>
          <w:szCs w:val="22"/>
          <w:lang w:val="en-US"/>
        </w:rPr>
        <w:t xml:space="preserve">e-mail: </w:t>
      </w:r>
      <w:r w:rsidR="00F83EAA" w:rsidRPr="00897540">
        <w:rPr>
          <w:b/>
          <w:sz w:val="22"/>
          <w:szCs w:val="22"/>
          <w:lang w:val="en-US"/>
        </w:rPr>
        <w:t>przetargi</w:t>
      </w:r>
      <w:r w:rsidRPr="00897540">
        <w:rPr>
          <w:b/>
          <w:sz w:val="22"/>
          <w:szCs w:val="22"/>
          <w:lang w:val="en-US"/>
        </w:rPr>
        <w:t>@gizycko.pl</w:t>
      </w:r>
    </w:p>
    <w:p w:rsidR="00A31921" w:rsidRPr="00897540" w:rsidRDefault="00A31921" w:rsidP="009C7BE8">
      <w:pPr>
        <w:pStyle w:val="Nagwek1"/>
        <w:numPr>
          <w:ilvl w:val="0"/>
          <w:numId w:val="3"/>
        </w:numPr>
        <w:tabs>
          <w:tab w:val="left" w:pos="426"/>
          <w:tab w:val="left" w:pos="851"/>
        </w:tabs>
        <w:spacing w:before="120" w:after="120"/>
        <w:ind w:left="424" w:hanging="425"/>
        <w:jc w:val="both"/>
        <w:rPr>
          <w:rFonts w:ascii="Times New Roman" w:hAnsi="Times New Roman" w:cs="Times New Roman"/>
          <w:sz w:val="22"/>
          <w:szCs w:val="22"/>
          <w:u w:val="single"/>
        </w:rPr>
      </w:pPr>
      <w:r w:rsidRPr="00897540">
        <w:rPr>
          <w:rFonts w:ascii="Times New Roman" w:hAnsi="Times New Roman" w:cs="Times New Roman"/>
          <w:sz w:val="22"/>
          <w:szCs w:val="22"/>
          <w:u w:val="single"/>
        </w:rPr>
        <w:t>WYMAGANIA DOTYCZĄCE WADIUM</w:t>
      </w:r>
      <w:r w:rsidR="00912B05" w:rsidRPr="00897540">
        <w:rPr>
          <w:rFonts w:ascii="Times New Roman" w:hAnsi="Times New Roman" w:cs="Times New Roman"/>
          <w:sz w:val="22"/>
          <w:szCs w:val="22"/>
          <w:u w:val="single"/>
        </w:rPr>
        <w:t xml:space="preserve"> W POSZCZEGÓLNYCH ZAKRESACH</w:t>
      </w:r>
      <w:r w:rsidR="0083044B" w:rsidRPr="00897540">
        <w:rPr>
          <w:rFonts w:ascii="Times New Roman" w:hAnsi="Times New Roman" w:cs="Times New Roman"/>
          <w:sz w:val="22"/>
          <w:szCs w:val="22"/>
          <w:u w:val="single"/>
        </w:rPr>
        <w:t>.</w:t>
      </w:r>
    </w:p>
    <w:p w:rsidR="00A84526" w:rsidRPr="00897540" w:rsidRDefault="00CB6F31" w:rsidP="00CE0E1C">
      <w:pPr>
        <w:pStyle w:val="Akapitzlist"/>
        <w:widowControl w:val="0"/>
        <w:numPr>
          <w:ilvl w:val="0"/>
          <w:numId w:val="56"/>
        </w:numPr>
        <w:spacing w:before="120" w:after="120"/>
        <w:jc w:val="both"/>
        <w:rPr>
          <w:rFonts w:ascii="Times New Roman" w:hAnsi="Times New Roman"/>
        </w:rPr>
      </w:pPr>
      <w:r w:rsidRPr="00897540">
        <w:rPr>
          <w:rFonts w:ascii="Times New Roman" w:hAnsi="Times New Roman"/>
        </w:rPr>
        <w:t>W</w:t>
      </w:r>
      <w:r w:rsidR="00A31921" w:rsidRPr="00897540">
        <w:rPr>
          <w:rFonts w:ascii="Times New Roman" w:hAnsi="Times New Roman"/>
        </w:rPr>
        <w:t>arunkiem udziału w postępowaniu jest wniesienie wadium w terminie do dnia</w:t>
      </w:r>
      <w:r w:rsidR="0083044B" w:rsidRPr="00897540">
        <w:rPr>
          <w:rFonts w:ascii="Times New Roman" w:hAnsi="Times New Roman"/>
        </w:rPr>
        <w:t xml:space="preserve"> </w:t>
      </w:r>
      <w:r w:rsidR="00CC679D">
        <w:rPr>
          <w:rFonts w:ascii="Times New Roman" w:hAnsi="Times New Roman"/>
          <w:b/>
        </w:rPr>
        <w:t>24</w:t>
      </w:r>
      <w:r w:rsidR="004C4BDA" w:rsidRPr="00897540">
        <w:rPr>
          <w:rFonts w:ascii="Times New Roman" w:hAnsi="Times New Roman"/>
          <w:b/>
        </w:rPr>
        <w:t xml:space="preserve"> marca</w:t>
      </w:r>
      <w:r w:rsidR="007647E6" w:rsidRPr="00897540">
        <w:rPr>
          <w:rFonts w:ascii="Times New Roman" w:hAnsi="Times New Roman"/>
          <w:b/>
        </w:rPr>
        <w:t xml:space="preserve"> 2016</w:t>
      </w:r>
      <w:r w:rsidR="0083044B" w:rsidRPr="00897540">
        <w:rPr>
          <w:rFonts w:ascii="Times New Roman" w:hAnsi="Times New Roman"/>
          <w:b/>
        </w:rPr>
        <w:t xml:space="preserve"> </w:t>
      </w:r>
      <w:r w:rsidR="007647E6" w:rsidRPr="00897540">
        <w:rPr>
          <w:rFonts w:ascii="Times New Roman" w:hAnsi="Times New Roman"/>
          <w:b/>
        </w:rPr>
        <w:t>r.</w:t>
      </w:r>
      <w:r w:rsidR="004C4BDA" w:rsidRPr="00897540">
        <w:rPr>
          <w:rFonts w:ascii="Times New Roman" w:hAnsi="Times New Roman"/>
          <w:b/>
        </w:rPr>
        <w:t xml:space="preserve"> </w:t>
      </w:r>
      <w:r w:rsidR="00A31921" w:rsidRPr="00897540">
        <w:rPr>
          <w:rFonts w:ascii="Times New Roman" w:hAnsi="Times New Roman"/>
          <w:b/>
        </w:rPr>
        <w:t>do godz. 1</w:t>
      </w:r>
      <w:r w:rsidR="00C05AE3" w:rsidRPr="00897540">
        <w:rPr>
          <w:rFonts w:ascii="Times New Roman" w:hAnsi="Times New Roman"/>
          <w:b/>
        </w:rPr>
        <w:t>2</w:t>
      </w:r>
      <w:r w:rsidR="00A31921" w:rsidRPr="00897540">
        <w:rPr>
          <w:rFonts w:ascii="Times New Roman" w:hAnsi="Times New Roman"/>
          <w:b/>
        </w:rPr>
        <w:t>.00</w:t>
      </w:r>
      <w:r w:rsidR="00C35759" w:rsidRPr="00897540">
        <w:rPr>
          <w:rFonts w:ascii="Times New Roman" w:hAnsi="Times New Roman"/>
          <w:b/>
        </w:rPr>
        <w:t xml:space="preserve"> </w:t>
      </w:r>
      <w:r w:rsidR="00A84526" w:rsidRPr="00897540">
        <w:rPr>
          <w:rFonts w:ascii="Times New Roman" w:hAnsi="Times New Roman"/>
        </w:rPr>
        <w:t xml:space="preserve">w wysokości uzależnionej od </w:t>
      </w:r>
      <w:r w:rsidR="00C35759" w:rsidRPr="00897540">
        <w:rPr>
          <w:rFonts w:ascii="Times New Roman" w:hAnsi="Times New Roman"/>
        </w:rPr>
        <w:t>zakres</w:t>
      </w:r>
      <w:r w:rsidR="00A84526" w:rsidRPr="00897540">
        <w:rPr>
          <w:rFonts w:ascii="Times New Roman" w:hAnsi="Times New Roman"/>
        </w:rPr>
        <w:t xml:space="preserve"> lub zakresów na realizację, których </w:t>
      </w:r>
      <w:r w:rsidR="00C35759" w:rsidRPr="00897540">
        <w:rPr>
          <w:rFonts w:ascii="Times New Roman" w:hAnsi="Times New Roman"/>
        </w:rPr>
        <w:t>Wykonawca składa ofertę.</w:t>
      </w:r>
      <w:r w:rsidR="0004358C" w:rsidRPr="00897540">
        <w:rPr>
          <w:rFonts w:ascii="Times New Roman" w:hAnsi="Times New Roman"/>
        </w:rPr>
        <w:t xml:space="preserve"> </w:t>
      </w:r>
      <w:bookmarkStart w:id="2" w:name="_Ref54148107"/>
      <w:r w:rsidR="00A84526" w:rsidRPr="00897540">
        <w:rPr>
          <w:rFonts w:ascii="Times New Roman" w:hAnsi="Times New Roman"/>
        </w:rPr>
        <w:t xml:space="preserve">w wysokości: </w:t>
      </w:r>
    </w:p>
    <w:p w:rsidR="0004358C" w:rsidRPr="00897540" w:rsidRDefault="00A84526" w:rsidP="00A84526">
      <w:pPr>
        <w:pStyle w:val="Akapitzlist"/>
        <w:widowControl w:val="0"/>
        <w:numPr>
          <w:ilvl w:val="0"/>
          <w:numId w:val="76"/>
        </w:numPr>
        <w:spacing w:before="120" w:after="120"/>
        <w:jc w:val="both"/>
        <w:rPr>
          <w:rFonts w:ascii="Times New Roman" w:hAnsi="Times New Roman"/>
        </w:rPr>
      </w:pPr>
      <w:r w:rsidRPr="00897540">
        <w:rPr>
          <w:rFonts w:ascii="Times New Roman" w:hAnsi="Times New Roman"/>
        </w:rPr>
        <w:t xml:space="preserve">dla zakresu nr I </w:t>
      </w:r>
      <w:r w:rsidRPr="00897540">
        <w:rPr>
          <w:rFonts w:ascii="Times New Roman" w:hAnsi="Times New Roman"/>
        </w:rPr>
        <w:tab/>
        <w:t>–</w:t>
      </w:r>
      <w:r w:rsidRPr="00897540">
        <w:rPr>
          <w:rFonts w:ascii="Times New Roman" w:hAnsi="Times New Roman"/>
          <w:b/>
        </w:rPr>
        <w:t xml:space="preserve"> 2 500,00 złotych</w:t>
      </w:r>
      <w:r w:rsidRPr="00897540">
        <w:rPr>
          <w:rFonts w:ascii="Times New Roman" w:hAnsi="Times New Roman"/>
        </w:rPr>
        <w:t xml:space="preserve"> (słownie: dwa tysiące pięćset złotych),</w:t>
      </w:r>
    </w:p>
    <w:p w:rsidR="00A84526" w:rsidRPr="00897540" w:rsidRDefault="00A84526" w:rsidP="00A84526">
      <w:pPr>
        <w:pStyle w:val="Akapitzlist"/>
        <w:widowControl w:val="0"/>
        <w:numPr>
          <w:ilvl w:val="0"/>
          <w:numId w:val="76"/>
        </w:numPr>
        <w:spacing w:before="120" w:after="120"/>
        <w:jc w:val="both"/>
        <w:rPr>
          <w:rFonts w:ascii="Times New Roman" w:hAnsi="Times New Roman"/>
        </w:rPr>
      </w:pPr>
      <w:r w:rsidRPr="00897540">
        <w:rPr>
          <w:rFonts w:ascii="Times New Roman" w:hAnsi="Times New Roman"/>
        </w:rPr>
        <w:t xml:space="preserve">dla zakresu nr II </w:t>
      </w:r>
      <w:r w:rsidRPr="00897540">
        <w:rPr>
          <w:rFonts w:ascii="Times New Roman" w:hAnsi="Times New Roman"/>
        </w:rPr>
        <w:tab/>
        <w:t xml:space="preserve">– </w:t>
      </w:r>
      <w:r w:rsidRPr="00897540">
        <w:rPr>
          <w:rFonts w:ascii="Times New Roman" w:hAnsi="Times New Roman"/>
          <w:b/>
        </w:rPr>
        <w:t>1 500,00 złotych</w:t>
      </w:r>
      <w:r w:rsidRPr="00897540">
        <w:rPr>
          <w:rFonts w:ascii="Times New Roman" w:hAnsi="Times New Roman"/>
        </w:rPr>
        <w:t xml:space="preserve"> (słownie</w:t>
      </w:r>
      <w:r w:rsidR="001B2E64" w:rsidRPr="00897540">
        <w:rPr>
          <w:rFonts w:ascii="Times New Roman" w:hAnsi="Times New Roman"/>
        </w:rPr>
        <w:t xml:space="preserve">: </w:t>
      </w:r>
      <w:r w:rsidRPr="00897540">
        <w:rPr>
          <w:rFonts w:ascii="Times New Roman" w:hAnsi="Times New Roman"/>
        </w:rPr>
        <w:t>tysiąc pięćset złotych),</w:t>
      </w:r>
    </w:p>
    <w:p w:rsidR="00A84526" w:rsidRPr="00897540" w:rsidRDefault="00A84526" w:rsidP="00A84526">
      <w:pPr>
        <w:pStyle w:val="Akapitzlist"/>
        <w:widowControl w:val="0"/>
        <w:numPr>
          <w:ilvl w:val="0"/>
          <w:numId w:val="76"/>
        </w:numPr>
        <w:spacing w:before="120" w:after="120"/>
        <w:jc w:val="both"/>
        <w:rPr>
          <w:rFonts w:ascii="Times New Roman" w:hAnsi="Times New Roman"/>
        </w:rPr>
      </w:pPr>
      <w:r w:rsidRPr="00897540">
        <w:rPr>
          <w:rFonts w:ascii="Times New Roman" w:hAnsi="Times New Roman"/>
        </w:rPr>
        <w:t>dla zakresu nr II</w:t>
      </w:r>
      <w:r w:rsidR="00CC679D">
        <w:rPr>
          <w:rFonts w:ascii="Times New Roman" w:hAnsi="Times New Roman"/>
        </w:rPr>
        <w:t>I</w:t>
      </w:r>
      <w:r w:rsidRPr="00897540">
        <w:rPr>
          <w:rFonts w:ascii="Times New Roman" w:hAnsi="Times New Roman"/>
        </w:rPr>
        <w:t xml:space="preserve"> </w:t>
      </w:r>
      <w:r w:rsidRPr="00897540">
        <w:rPr>
          <w:rFonts w:ascii="Times New Roman" w:hAnsi="Times New Roman"/>
        </w:rPr>
        <w:tab/>
        <w:t xml:space="preserve">–    </w:t>
      </w:r>
      <w:r w:rsidRPr="00897540">
        <w:rPr>
          <w:rFonts w:ascii="Times New Roman" w:hAnsi="Times New Roman"/>
          <w:b/>
        </w:rPr>
        <w:t xml:space="preserve">800,00 złotych </w:t>
      </w:r>
      <w:r w:rsidRPr="00897540">
        <w:rPr>
          <w:rFonts w:ascii="Times New Roman" w:hAnsi="Times New Roman"/>
        </w:rPr>
        <w:t>(</w:t>
      </w:r>
      <w:r w:rsidR="001B2E64" w:rsidRPr="00897540">
        <w:rPr>
          <w:rFonts w:ascii="Times New Roman" w:hAnsi="Times New Roman"/>
        </w:rPr>
        <w:t xml:space="preserve">słownie: </w:t>
      </w:r>
      <w:r w:rsidRPr="00897540">
        <w:rPr>
          <w:rFonts w:ascii="Times New Roman" w:hAnsi="Times New Roman"/>
        </w:rPr>
        <w:t xml:space="preserve">osiemset złotych), </w:t>
      </w:r>
    </w:p>
    <w:p w:rsidR="00A31921" w:rsidRPr="00897540" w:rsidRDefault="00A31921" w:rsidP="00CE0E1C">
      <w:pPr>
        <w:pStyle w:val="Akapitzlist"/>
        <w:widowControl w:val="0"/>
        <w:numPr>
          <w:ilvl w:val="0"/>
          <w:numId w:val="56"/>
        </w:numPr>
        <w:spacing w:before="120" w:after="120"/>
        <w:jc w:val="both"/>
        <w:rPr>
          <w:rFonts w:ascii="Times New Roman" w:hAnsi="Times New Roman"/>
        </w:rPr>
      </w:pPr>
      <w:r w:rsidRPr="00897540">
        <w:rPr>
          <w:rFonts w:ascii="Times New Roman" w:hAnsi="Times New Roman"/>
        </w:rPr>
        <w:t>Wad</w:t>
      </w:r>
      <w:r w:rsidR="00A84526" w:rsidRPr="00897540">
        <w:rPr>
          <w:rFonts w:ascii="Times New Roman" w:hAnsi="Times New Roman"/>
        </w:rPr>
        <w:t xml:space="preserve">ium </w:t>
      </w:r>
      <w:r w:rsidRPr="00897540">
        <w:rPr>
          <w:rFonts w:ascii="Times New Roman" w:hAnsi="Times New Roman"/>
        </w:rPr>
        <w:t>może być wnoszone w następujących formach:</w:t>
      </w:r>
      <w:bookmarkEnd w:id="2"/>
    </w:p>
    <w:p w:rsidR="0083044B" w:rsidRPr="00897540" w:rsidRDefault="00A31921" w:rsidP="001B2E64">
      <w:pPr>
        <w:pStyle w:val="Nagwek6"/>
        <w:numPr>
          <w:ilvl w:val="0"/>
          <w:numId w:val="57"/>
        </w:numPr>
        <w:tabs>
          <w:tab w:val="left" w:pos="1418"/>
        </w:tabs>
        <w:spacing w:before="60"/>
        <w:jc w:val="left"/>
        <w:rPr>
          <w:b w:val="0"/>
          <w:sz w:val="22"/>
          <w:szCs w:val="22"/>
        </w:rPr>
      </w:pPr>
      <w:r w:rsidRPr="00897540">
        <w:rPr>
          <w:sz w:val="22"/>
          <w:szCs w:val="22"/>
        </w:rPr>
        <w:t>w pieniądzu</w:t>
      </w:r>
      <w:r w:rsidRPr="00897540">
        <w:rPr>
          <w:b w:val="0"/>
          <w:sz w:val="22"/>
          <w:szCs w:val="22"/>
        </w:rPr>
        <w:t xml:space="preserve"> – przelewem na rachunek bankowy Zamawi</w:t>
      </w:r>
      <w:r w:rsidR="008F2A9C" w:rsidRPr="00897540">
        <w:rPr>
          <w:b w:val="0"/>
          <w:sz w:val="22"/>
          <w:szCs w:val="22"/>
        </w:rPr>
        <w:t xml:space="preserve">ającego wskazany w punkcie 1.6 </w:t>
      </w:r>
      <w:r w:rsidRPr="00897540">
        <w:rPr>
          <w:b w:val="0"/>
          <w:sz w:val="22"/>
          <w:szCs w:val="22"/>
        </w:rPr>
        <w:t xml:space="preserve">SIWZ; </w:t>
      </w:r>
    </w:p>
    <w:p w:rsidR="0004358C" w:rsidRPr="00897540" w:rsidRDefault="0004358C" w:rsidP="001B2E64">
      <w:pPr>
        <w:pStyle w:val="Nagwek6"/>
        <w:tabs>
          <w:tab w:val="clear" w:pos="0"/>
          <w:tab w:val="left" w:pos="993"/>
        </w:tabs>
        <w:spacing w:before="60"/>
        <w:ind w:left="993" w:firstLine="0"/>
        <w:jc w:val="left"/>
        <w:rPr>
          <w:b w:val="0"/>
          <w:sz w:val="22"/>
          <w:szCs w:val="22"/>
        </w:rPr>
      </w:pPr>
      <w:r w:rsidRPr="00897540">
        <w:rPr>
          <w:b w:val="0"/>
          <w:sz w:val="22"/>
          <w:szCs w:val="22"/>
        </w:rPr>
        <w:t xml:space="preserve">  </w:t>
      </w:r>
      <w:r w:rsidR="00A31921" w:rsidRPr="00897540">
        <w:rPr>
          <w:b w:val="0"/>
          <w:sz w:val="22"/>
          <w:szCs w:val="22"/>
        </w:rPr>
        <w:t xml:space="preserve">uznaniu przez Zamawiającego, że wadium w pieniądzu wpłacono w terminie decyduje data wpływu </w:t>
      </w:r>
      <w:r w:rsidRPr="00897540">
        <w:rPr>
          <w:b w:val="0"/>
          <w:sz w:val="22"/>
          <w:szCs w:val="22"/>
        </w:rPr>
        <w:t xml:space="preserve">   </w:t>
      </w:r>
    </w:p>
    <w:p w:rsidR="0004358C" w:rsidRPr="00897540" w:rsidRDefault="0004358C" w:rsidP="001B2E64">
      <w:pPr>
        <w:pStyle w:val="Nagwek6"/>
        <w:tabs>
          <w:tab w:val="clear" w:pos="0"/>
          <w:tab w:val="left" w:pos="993"/>
        </w:tabs>
        <w:spacing w:before="60"/>
        <w:ind w:left="993" w:firstLine="0"/>
        <w:jc w:val="left"/>
        <w:rPr>
          <w:b w:val="0"/>
          <w:sz w:val="22"/>
          <w:szCs w:val="22"/>
        </w:rPr>
      </w:pPr>
      <w:r w:rsidRPr="00897540">
        <w:rPr>
          <w:b w:val="0"/>
          <w:sz w:val="22"/>
          <w:szCs w:val="22"/>
        </w:rPr>
        <w:t xml:space="preserve">  </w:t>
      </w:r>
      <w:r w:rsidR="00A31921" w:rsidRPr="00897540">
        <w:rPr>
          <w:b w:val="0"/>
          <w:sz w:val="22"/>
          <w:szCs w:val="22"/>
        </w:rPr>
        <w:t xml:space="preserve">środków na rachunek Zamawiającego. Wniesienie wadium w pieniądzu będzie skuteczne, jeżeli znajdzie </w:t>
      </w:r>
      <w:r w:rsidRPr="00897540">
        <w:rPr>
          <w:b w:val="0"/>
          <w:sz w:val="22"/>
          <w:szCs w:val="22"/>
        </w:rPr>
        <w:t xml:space="preserve">  </w:t>
      </w:r>
    </w:p>
    <w:p w:rsidR="0004358C" w:rsidRPr="00897540" w:rsidRDefault="0004358C" w:rsidP="001B2E64">
      <w:pPr>
        <w:pStyle w:val="Nagwek6"/>
        <w:tabs>
          <w:tab w:val="clear" w:pos="0"/>
          <w:tab w:val="left" w:pos="993"/>
        </w:tabs>
        <w:spacing w:before="60"/>
        <w:ind w:left="993" w:firstLine="0"/>
        <w:jc w:val="left"/>
        <w:rPr>
          <w:b w:val="0"/>
          <w:sz w:val="22"/>
          <w:szCs w:val="22"/>
        </w:rPr>
      </w:pPr>
      <w:r w:rsidRPr="00897540">
        <w:rPr>
          <w:b w:val="0"/>
          <w:sz w:val="22"/>
          <w:szCs w:val="22"/>
        </w:rPr>
        <w:t xml:space="preserve">  </w:t>
      </w:r>
      <w:r w:rsidR="00A31921" w:rsidRPr="00897540">
        <w:rPr>
          <w:b w:val="0"/>
          <w:sz w:val="22"/>
          <w:szCs w:val="22"/>
        </w:rPr>
        <w:t>się na rachunku bankowym Zamawiającego, przed upływem terminu (godziny) przew</w:t>
      </w:r>
      <w:r w:rsidR="008F2A9C" w:rsidRPr="00897540">
        <w:rPr>
          <w:b w:val="0"/>
          <w:sz w:val="22"/>
          <w:szCs w:val="22"/>
        </w:rPr>
        <w:t xml:space="preserve">idzianego na </w:t>
      </w:r>
      <w:r w:rsidRPr="00897540">
        <w:rPr>
          <w:b w:val="0"/>
          <w:sz w:val="22"/>
          <w:szCs w:val="22"/>
        </w:rPr>
        <w:t xml:space="preserve"> </w:t>
      </w:r>
    </w:p>
    <w:p w:rsidR="00A31921" w:rsidRPr="00897540" w:rsidRDefault="0004358C" w:rsidP="001B2E64">
      <w:pPr>
        <w:pStyle w:val="Nagwek6"/>
        <w:tabs>
          <w:tab w:val="clear" w:pos="0"/>
          <w:tab w:val="left" w:pos="993"/>
        </w:tabs>
        <w:spacing w:before="60"/>
        <w:ind w:left="993" w:firstLine="0"/>
        <w:jc w:val="left"/>
        <w:rPr>
          <w:b w:val="0"/>
          <w:sz w:val="22"/>
          <w:szCs w:val="22"/>
        </w:rPr>
      </w:pPr>
      <w:r w:rsidRPr="00897540">
        <w:rPr>
          <w:b w:val="0"/>
          <w:sz w:val="22"/>
          <w:szCs w:val="22"/>
        </w:rPr>
        <w:t xml:space="preserve">  </w:t>
      </w:r>
      <w:r w:rsidR="008F2A9C" w:rsidRPr="00897540">
        <w:rPr>
          <w:b w:val="0"/>
          <w:sz w:val="22"/>
          <w:szCs w:val="22"/>
        </w:rPr>
        <w:t>wniesienie wadium;</w:t>
      </w:r>
    </w:p>
    <w:p w:rsidR="00A31921" w:rsidRPr="00897540" w:rsidRDefault="0004358C" w:rsidP="001B2E64">
      <w:pPr>
        <w:pStyle w:val="Nagwek6"/>
        <w:keepNext w:val="0"/>
        <w:widowControl w:val="0"/>
        <w:numPr>
          <w:ilvl w:val="0"/>
          <w:numId w:val="57"/>
        </w:numPr>
        <w:tabs>
          <w:tab w:val="left" w:pos="993"/>
        </w:tabs>
        <w:spacing w:before="60"/>
        <w:jc w:val="left"/>
        <w:rPr>
          <w:b w:val="0"/>
          <w:sz w:val="22"/>
          <w:szCs w:val="22"/>
        </w:rPr>
      </w:pPr>
      <w:r w:rsidRPr="00897540">
        <w:rPr>
          <w:b w:val="0"/>
          <w:sz w:val="22"/>
          <w:szCs w:val="22"/>
        </w:rPr>
        <w:t xml:space="preserve">  </w:t>
      </w:r>
      <w:r w:rsidR="00A31921" w:rsidRPr="00897540">
        <w:rPr>
          <w:b w:val="0"/>
          <w:sz w:val="22"/>
          <w:szCs w:val="22"/>
        </w:rPr>
        <w:t>poręczeniach bankowych lub poręczeniach spółd</w:t>
      </w:r>
      <w:r w:rsidR="00B2785F" w:rsidRPr="00897540">
        <w:rPr>
          <w:b w:val="0"/>
          <w:sz w:val="22"/>
          <w:szCs w:val="22"/>
        </w:rPr>
        <w:t>zielczej kasy oszczędnościowo–</w:t>
      </w:r>
      <w:r w:rsidR="00A31921" w:rsidRPr="00897540">
        <w:rPr>
          <w:b w:val="0"/>
          <w:sz w:val="22"/>
          <w:szCs w:val="22"/>
        </w:rPr>
        <w:t xml:space="preserve">kredytowej, z tym, </w:t>
      </w:r>
      <w:r w:rsidR="003458E4" w:rsidRPr="00897540">
        <w:rPr>
          <w:b w:val="0"/>
          <w:sz w:val="22"/>
          <w:szCs w:val="22"/>
        </w:rPr>
        <w:t xml:space="preserve">                 </w:t>
      </w:r>
      <w:r w:rsidR="00A31921" w:rsidRPr="00897540">
        <w:rPr>
          <w:b w:val="0"/>
          <w:sz w:val="22"/>
          <w:szCs w:val="22"/>
        </w:rPr>
        <w:t>że poręczenie kasy jes</w:t>
      </w:r>
      <w:r w:rsidR="008F2A9C" w:rsidRPr="00897540">
        <w:rPr>
          <w:b w:val="0"/>
          <w:sz w:val="22"/>
          <w:szCs w:val="22"/>
        </w:rPr>
        <w:t>t zawsze poręczeniem pieniężnym;</w:t>
      </w:r>
    </w:p>
    <w:p w:rsidR="00A31921" w:rsidRPr="00897540" w:rsidRDefault="0004358C" w:rsidP="001B2E64">
      <w:pPr>
        <w:pStyle w:val="Nagwek6"/>
        <w:keepNext w:val="0"/>
        <w:widowControl w:val="0"/>
        <w:numPr>
          <w:ilvl w:val="0"/>
          <w:numId w:val="57"/>
        </w:numPr>
        <w:tabs>
          <w:tab w:val="left" w:pos="709"/>
          <w:tab w:val="left" w:pos="1418"/>
        </w:tabs>
        <w:spacing w:before="60"/>
        <w:jc w:val="left"/>
        <w:rPr>
          <w:b w:val="0"/>
          <w:sz w:val="22"/>
          <w:szCs w:val="22"/>
        </w:rPr>
      </w:pPr>
      <w:r w:rsidRPr="00897540">
        <w:rPr>
          <w:b w:val="0"/>
          <w:sz w:val="22"/>
          <w:szCs w:val="22"/>
        </w:rPr>
        <w:t xml:space="preserve">      </w:t>
      </w:r>
      <w:r w:rsidR="008F2A9C" w:rsidRPr="00897540">
        <w:rPr>
          <w:b w:val="0"/>
          <w:sz w:val="22"/>
          <w:szCs w:val="22"/>
        </w:rPr>
        <w:t>gwarancjach bankowych;</w:t>
      </w:r>
    </w:p>
    <w:p w:rsidR="00A31921" w:rsidRPr="00897540" w:rsidRDefault="0004358C" w:rsidP="001B2E64">
      <w:pPr>
        <w:pStyle w:val="Nagwek6"/>
        <w:keepNext w:val="0"/>
        <w:widowControl w:val="0"/>
        <w:numPr>
          <w:ilvl w:val="0"/>
          <w:numId w:val="57"/>
        </w:numPr>
        <w:tabs>
          <w:tab w:val="left" w:pos="993"/>
        </w:tabs>
        <w:spacing w:before="60"/>
        <w:jc w:val="left"/>
        <w:rPr>
          <w:b w:val="0"/>
          <w:sz w:val="22"/>
          <w:szCs w:val="22"/>
        </w:rPr>
      </w:pPr>
      <w:r w:rsidRPr="00897540">
        <w:rPr>
          <w:b w:val="0"/>
          <w:sz w:val="22"/>
          <w:szCs w:val="22"/>
        </w:rPr>
        <w:t xml:space="preserve"> </w:t>
      </w:r>
      <w:r w:rsidR="003D73D1" w:rsidRPr="00897540">
        <w:rPr>
          <w:b w:val="0"/>
          <w:sz w:val="22"/>
          <w:szCs w:val="22"/>
        </w:rPr>
        <w:t>g</w:t>
      </w:r>
      <w:r w:rsidR="008F2A9C" w:rsidRPr="00897540">
        <w:rPr>
          <w:b w:val="0"/>
          <w:sz w:val="22"/>
          <w:szCs w:val="22"/>
        </w:rPr>
        <w:t>warancjach ubezpieczeniowych;</w:t>
      </w:r>
    </w:p>
    <w:p w:rsidR="00A31921" w:rsidRPr="00897540" w:rsidRDefault="00A31921" w:rsidP="001B2E64">
      <w:pPr>
        <w:pStyle w:val="Nagwek6"/>
        <w:keepNext w:val="0"/>
        <w:widowControl w:val="0"/>
        <w:numPr>
          <w:ilvl w:val="0"/>
          <w:numId w:val="57"/>
        </w:numPr>
        <w:spacing w:before="60"/>
        <w:jc w:val="left"/>
        <w:rPr>
          <w:sz w:val="22"/>
          <w:szCs w:val="22"/>
        </w:rPr>
      </w:pPr>
      <w:r w:rsidRPr="00897540">
        <w:rPr>
          <w:b w:val="0"/>
          <w:sz w:val="22"/>
          <w:szCs w:val="22"/>
        </w:rPr>
        <w:t>poręczeniach</w:t>
      </w:r>
      <w:r w:rsidR="009F2675" w:rsidRPr="00897540">
        <w:rPr>
          <w:b w:val="0"/>
          <w:sz w:val="22"/>
          <w:szCs w:val="22"/>
        </w:rPr>
        <w:t xml:space="preserve"> </w:t>
      </w:r>
      <w:r w:rsidRPr="00897540">
        <w:rPr>
          <w:b w:val="0"/>
          <w:sz w:val="22"/>
          <w:szCs w:val="22"/>
        </w:rPr>
        <w:t>udzielanych przez podmioty, o których mowa w art. 6b ust. 5 pkt</w:t>
      </w:r>
      <w:r w:rsidR="00B2785F" w:rsidRPr="00897540">
        <w:rPr>
          <w:b w:val="0"/>
          <w:sz w:val="22"/>
          <w:szCs w:val="22"/>
        </w:rPr>
        <w:t>.</w:t>
      </w:r>
      <w:r w:rsidRPr="00897540">
        <w:rPr>
          <w:b w:val="0"/>
          <w:sz w:val="22"/>
          <w:szCs w:val="22"/>
        </w:rPr>
        <w:t xml:space="preserve"> 2,</w:t>
      </w:r>
      <w:r w:rsidR="003458E4" w:rsidRPr="00897540">
        <w:rPr>
          <w:b w:val="0"/>
          <w:sz w:val="22"/>
          <w:szCs w:val="22"/>
        </w:rPr>
        <w:t xml:space="preserve"> </w:t>
      </w:r>
      <w:r w:rsidRPr="00897540">
        <w:rPr>
          <w:b w:val="0"/>
          <w:sz w:val="22"/>
          <w:szCs w:val="22"/>
        </w:rPr>
        <w:t xml:space="preserve">ustawy z dnia </w:t>
      </w:r>
      <w:r w:rsidR="001B2E64" w:rsidRPr="00897540">
        <w:rPr>
          <w:b w:val="0"/>
          <w:sz w:val="22"/>
          <w:szCs w:val="22"/>
        </w:rPr>
        <w:t xml:space="preserve">                            </w:t>
      </w:r>
      <w:r w:rsidRPr="00897540">
        <w:rPr>
          <w:b w:val="0"/>
          <w:sz w:val="22"/>
          <w:szCs w:val="22"/>
        </w:rPr>
        <w:t>9 listopada 2000 r. o utworzeniu Polskiej Agencji Rozwoju Przedsiębiorczości (Dz. U. z 2007 r. Nr 42,</w:t>
      </w:r>
      <w:r w:rsidR="003458E4" w:rsidRPr="00897540">
        <w:rPr>
          <w:b w:val="0"/>
          <w:sz w:val="22"/>
          <w:szCs w:val="22"/>
        </w:rPr>
        <w:t xml:space="preserve">                  </w:t>
      </w:r>
      <w:r w:rsidRPr="00897540">
        <w:rPr>
          <w:b w:val="0"/>
          <w:sz w:val="22"/>
          <w:szCs w:val="22"/>
        </w:rPr>
        <w:t xml:space="preserve"> poz. 275 z późniejszymi zmianami).</w:t>
      </w:r>
    </w:p>
    <w:p w:rsidR="00A31921" w:rsidRPr="00897540" w:rsidRDefault="00A31921" w:rsidP="00CE0E1C">
      <w:pPr>
        <w:pStyle w:val="Nagwek3"/>
        <w:numPr>
          <w:ilvl w:val="0"/>
          <w:numId w:val="56"/>
        </w:numPr>
        <w:jc w:val="both"/>
        <w:rPr>
          <w:i w:val="0"/>
          <w:sz w:val="22"/>
          <w:szCs w:val="22"/>
        </w:rPr>
      </w:pPr>
      <w:r w:rsidRPr="00897540">
        <w:rPr>
          <w:i w:val="0"/>
          <w:sz w:val="22"/>
          <w:szCs w:val="22"/>
        </w:rPr>
        <w:t>Dokumenty, o których mowa w punkcie 9.2. (II) – (V) muszą zachowywać ważność</w:t>
      </w:r>
      <w:r w:rsidR="00CA55E9" w:rsidRPr="00897540">
        <w:rPr>
          <w:i w:val="0"/>
          <w:sz w:val="22"/>
          <w:szCs w:val="22"/>
        </w:rPr>
        <w:t xml:space="preserve"> </w:t>
      </w:r>
      <w:r w:rsidRPr="00897540">
        <w:rPr>
          <w:i w:val="0"/>
          <w:sz w:val="22"/>
          <w:szCs w:val="22"/>
        </w:rPr>
        <w:t xml:space="preserve">przez cały okres, w którym Wykonawca jest związany ofertą.                                           </w:t>
      </w:r>
    </w:p>
    <w:p w:rsidR="00A31921" w:rsidRPr="00897540" w:rsidRDefault="00A31921" w:rsidP="00CE0E1C">
      <w:pPr>
        <w:pStyle w:val="Nagwek3"/>
        <w:numPr>
          <w:ilvl w:val="0"/>
          <w:numId w:val="56"/>
        </w:numPr>
        <w:jc w:val="both"/>
        <w:rPr>
          <w:i w:val="0"/>
          <w:sz w:val="22"/>
          <w:szCs w:val="22"/>
        </w:rPr>
      </w:pPr>
      <w:r w:rsidRPr="00897540">
        <w:rPr>
          <w:i w:val="0"/>
          <w:sz w:val="22"/>
          <w:szCs w:val="22"/>
        </w:rPr>
        <w:t>Jeżeli wadium zostanie wniesione w pieniądzu – przelewem, Wykonawca dołącza do oferty kserokopię wpłaty wadium z potwierdzeniem dokonanego przelewu. Na poleceniu przelewu należy wpisać</w:t>
      </w:r>
      <w:r w:rsidRPr="00897540">
        <w:rPr>
          <w:b/>
          <w:i w:val="0"/>
          <w:sz w:val="22"/>
          <w:szCs w:val="22"/>
        </w:rPr>
        <w:t xml:space="preserve">: </w:t>
      </w:r>
      <w:r w:rsidRPr="00897540">
        <w:rPr>
          <w:i w:val="0"/>
          <w:sz w:val="22"/>
          <w:szCs w:val="22"/>
        </w:rPr>
        <w:t>„</w:t>
      </w:r>
      <w:r w:rsidRPr="00897540">
        <w:rPr>
          <w:b/>
          <w:i w:val="0"/>
          <w:sz w:val="22"/>
          <w:szCs w:val="22"/>
        </w:rPr>
        <w:t xml:space="preserve">Wadium – </w:t>
      </w:r>
      <w:r w:rsidR="00566FB0" w:rsidRPr="00897540">
        <w:rPr>
          <w:b/>
          <w:i w:val="0"/>
          <w:sz w:val="22"/>
          <w:szCs w:val="22"/>
        </w:rPr>
        <w:t xml:space="preserve">przetarg: </w:t>
      </w:r>
      <w:r w:rsidR="007647E6" w:rsidRPr="00897540">
        <w:rPr>
          <w:b/>
          <w:i w:val="0"/>
          <w:sz w:val="22"/>
          <w:szCs w:val="22"/>
        </w:rPr>
        <w:t>Bieżące naprawy nawierz</w:t>
      </w:r>
      <w:r w:rsidR="00CA55E9" w:rsidRPr="00897540">
        <w:rPr>
          <w:b/>
          <w:i w:val="0"/>
          <w:sz w:val="22"/>
          <w:szCs w:val="22"/>
        </w:rPr>
        <w:t>chni dróg i chodników w Giżycku”</w:t>
      </w:r>
      <w:r w:rsidR="00A84526" w:rsidRPr="00897540">
        <w:rPr>
          <w:b/>
          <w:i w:val="0"/>
          <w:sz w:val="22"/>
          <w:szCs w:val="22"/>
        </w:rPr>
        <w:t xml:space="preserve"> – zakres nr ….</w:t>
      </w:r>
    </w:p>
    <w:p w:rsidR="00A31921" w:rsidRPr="00897540" w:rsidRDefault="00A31921" w:rsidP="00CE0E1C">
      <w:pPr>
        <w:pStyle w:val="Nagwek3"/>
        <w:numPr>
          <w:ilvl w:val="0"/>
          <w:numId w:val="56"/>
        </w:numPr>
        <w:jc w:val="both"/>
        <w:rPr>
          <w:i w:val="0"/>
          <w:sz w:val="22"/>
          <w:szCs w:val="22"/>
        </w:rPr>
      </w:pPr>
      <w:r w:rsidRPr="00897540">
        <w:rPr>
          <w:i w:val="0"/>
          <w:sz w:val="22"/>
          <w:szCs w:val="22"/>
        </w:rPr>
        <w:t xml:space="preserve">Oryginał dokumentu świadczący o wniesieniu wadium w innej formie niż w pieniądzu należy zdeponować </w:t>
      </w:r>
      <w:r w:rsidR="00CA55E9" w:rsidRPr="00897540">
        <w:rPr>
          <w:i w:val="0"/>
          <w:sz w:val="22"/>
          <w:szCs w:val="22"/>
        </w:rPr>
        <w:t xml:space="preserve">                   </w:t>
      </w:r>
      <w:r w:rsidRPr="00897540">
        <w:rPr>
          <w:i w:val="0"/>
          <w:sz w:val="22"/>
          <w:szCs w:val="22"/>
        </w:rPr>
        <w:t xml:space="preserve">w kasie </w:t>
      </w:r>
      <w:r w:rsidR="00A4713D" w:rsidRPr="00897540">
        <w:rPr>
          <w:i w:val="0"/>
          <w:sz w:val="22"/>
          <w:szCs w:val="22"/>
        </w:rPr>
        <w:t>Urzędu Miasta Giżyckiego, pok. 101</w:t>
      </w:r>
    </w:p>
    <w:p w:rsidR="00A31921" w:rsidRPr="00897540" w:rsidRDefault="00A31921" w:rsidP="00CE0E1C">
      <w:pPr>
        <w:pStyle w:val="Nagwek3"/>
        <w:numPr>
          <w:ilvl w:val="0"/>
          <w:numId w:val="56"/>
        </w:numPr>
        <w:jc w:val="both"/>
        <w:rPr>
          <w:i w:val="0"/>
          <w:sz w:val="22"/>
          <w:szCs w:val="22"/>
        </w:rPr>
      </w:pPr>
      <w:r w:rsidRPr="00897540">
        <w:rPr>
          <w:i w:val="0"/>
          <w:sz w:val="22"/>
          <w:szCs w:val="22"/>
        </w:rPr>
        <w:t xml:space="preserve">Okoliczności i zasady zwrotu wadium, jego przepadku oraz zasady jego zaliczenia na poczet zabezpieczenia należytego wykonania umowy określa </w:t>
      </w:r>
      <w:r w:rsidR="00CA55E9" w:rsidRPr="00897540">
        <w:rPr>
          <w:i w:val="0"/>
          <w:sz w:val="22"/>
          <w:szCs w:val="22"/>
        </w:rPr>
        <w:t xml:space="preserve">ustawa </w:t>
      </w:r>
      <w:proofErr w:type="spellStart"/>
      <w:r w:rsidR="00CA55E9" w:rsidRPr="00897540">
        <w:rPr>
          <w:i w:val="0"/>
          <w:sz w:val="22"/>
          <w:szCs w:val="22"/>
        </w:rPr>
        <w:t>Pzp</w:t>
      </w:r>
      <w:proofErr w:type="spellEnd"/>
      <w:r w:rsidR="00CA55E9" w:rsidRPr="00897540">
        <w:rPr>
          <w:i w:val="0"/>
          <w:sz w:val="22"/>
          <w:szCs w:val="22"/>
        </w:rPr>
        <w:t>.</w:t>
      </w:r>
    </w:p>
    <w:p w:rsidR="00A31921" w:rsidRPr="00897540" w:rsidRDefault="00A31921" w:rsidP="00CE0E1C">
      <w:pPr>
        <w:pStyle w:val="Nagwek3"/>
        <w:numPr>
          <w:ilvl w:val="0"/>
          <w:numId w:val="56"/>
        </w:numPr>
        <w:jc w:val="both"/>
        <w:rPr>
          <w:i w:val="0"/>
          <w:sz w:val="22"/>
          <w:szCs w:val="22"/>
        </w:rPr>
      </w:pPr>
      <w:r w:rsidRPr="00897540">
        <w:rPr>
          <w:i w:val="0"/>
          <w:sz w:val="22"/>
          <w:szCs w:val="22"/>
        </w:rPr>
        <w:t>Zamawiający zwróci lub zat</w:t>
      </w:r>
      <w:r w:rsidR="00CA55E9" w:rsidRPr="00897540">
        <w:rPr>
          <w:i w:val="0"/>
          <w:sz w:val="22"/>
          <w:szCs w:val="22"/>
        </w:rPr>
        <w:t>rzyma wadium zgodnie z art. 46 u</w:t>
      </w:r>
      <w:r w:rsidRPr="00897540">
        <w:rPr>
          <w:i w:val="0"/>
          <w:sz w:val="22"/>
          <w:szCs w:val="22"/>
        </w:rPr>
        <w:t>stawy</w:t>
      </w:r>
      <w:r w:rsidR="00CA55E9" w:rsidRPr="00897540">
        <w:rPr>
          <w:i w:val="0"/>
          <w:sz w:val="22"/>
          <w:szCs w:val="22"/>
        </w:rPr>
        <w:t xml:space="preserve"> </w:t>
      </w:r>
      <w:proofErr w:type="spellStart"/>
      <w:r w:rsidR="00CA55E9" w:rsidRPr="00897540">
        <w:rPr>
          <w:i w:val="0"/>
          <w:sz w:val="22"/>
          <w:szCs w:val="22"/>
        </w:rPr>
        <w:t>Pzp</w:t>
      </w:r>
      <w:proofErr w:type="spellEnd"/>
      <w:r w:rsidRPr="00897540">
        <w:rPr>
          <w:i w:val="0"/>
          <w:sz w:val="22"/>
          <w:szCs w:val="22"/>
        </w:rPr>
        <w:t>.</w:t>
      </w:r>
    </w:p>
    <w:p w:rsidR="0004358C" w:rsidRPr="00897540" w:rsidRDefault="0004358C" w:rsidP="009C7BE8">
      <w:pPr>
        <w:pStyle w:val="Tekstpodstawowy"/>
        <w:jc w:val="both"/>
      </w:pPr>
    </w:p>
    <w:p w:rsidR="00A31921" w:rsidRPr="00897540" w:rsidRDefault="00A31921" w:rsidP="009C7BE8">
      <w:pPr>
        <w:pStyle w:val="Nagwek1"/>
        <w:numPr>
          <w:ilvl w:val="0"/>
          <w:numId w:val="3"/>
        </w:numPr>
        <w:tabs>
          <w:tab w:val="left" w:pos="426"/>
          <w:tab w:val="left" w:pos="851"/>
        </w:tabs>
        <w:ind w:left="426" w:hanging="426"/>
        <w:jc w:val="both"/>
        <w:rPr>
          <w:rFonts w:ascii="Times New Roman" w:hAnsi="Times New Roman" w:cs="Times New Roman"/>
          <w:sz w:val="22"/>
          <w:szCs w:val="22"/>
          <w:u w:val="single"/>
        </w:rPr>
      </w:pPr>
      <w:r w:rsidRPr="00897540">
        <w:rPr>
          <w:rFonts w:ascii="Times New Roman" w:hAnsi="Times New Roman" w:cs="Times New Roman"/>
          <w:sz w:val="22"/>
          <w:szCs w:val="22"/>
          <w:u w:val="single"/>
        </w:rPr>
        <w:t>TERMIN ZWIĄZANIA OFERTĄ</w:t>
      </w:r>
      <w:r w:rsidR="00CA55E9" w:rsidRPr="00897540">
        <w:rPr>
          <w:rFonts w:ascii="Times New Roman" w:hAnsi="Times New Roman" w:cs="Times New Roman"/>
          <w:sz w:val="22"/>
          <w:szCs w:val="22"/>
          <w:u w:val="single"/>
        </w:rPr>
        <w:t>.</w:t>
      </w:r>
    </w:p>
    <w:p w:rsidR="00CA55E9" w:rsidRPr="00897540" w:rsidRDefault="00C91272" w:rsidP="009C7BE8">
      <w:pPr>
        <w:pStyle w:val="Nagwek3"/>
        <w:keepNext w:val="0"/>
        <w:ind w:left="294" w:hanging="294"/>
        <w:jc w:val="both"/>
        <w:rPr>
          <w:i w:val="0"/>
          <w:sz w:val="22"/>
          <w:szCs w:val="22"/>
        </w:rPr>
      </w:pPr>
      <w:r w:rsidRPr="00897540">
        <w:rPr>
          <w:i w:val="0"/>
          <w:sz w:val="22"/>
          <w:szCs w:val="22"/>
        </w:rPr>
        <w:t xml:space="preserve">    </w:t>
      </w:r>
    </w:p>
    <w:p w:rsidR="00CA55E9" w:rsidRPr="00897540" w:rsidRDefault="00A31921" w:rsidP="009C7BE8">
      <w:pPr>
        <w:pStyle w:val="Nagwek3"/>
        <w:keepNext w:val="0"/>
        <w:ind w:left="294" w:hanging="294"/>
        <w:jc w:val="both"/>
        <w:rPr>
          <w:i w:val="0"/>
          <w:sz w:val="22"/>
          <w:szCs w:val="22"/>
        </w:rPr>
      </w:pPr>
      <w:r w:rsidRPr="00897540">
        <w:rPr>
          <w:i w:val="0"/>
          <w:sz w:val="22"/>
          <w:szCs w:val="22"/>
        </w:rPr>
        <w:t>Wykonawcy będą związani ofertą przez okres 30 dni. Bieg terminu związan</w:t>
      </w:r>
      <w:r w:rsidR="00CA55E9" w:rsidRPr="00897540">
        <w:rPr>
          <w:i w:val="0"/>
          <w:sz w:val="22"/>
          <w:szCs w:val="22"/>
        </w:rPr>
        <w:t xml:space="preserve">ia ofertą rozpoczyna się wraz </w:t>
      </w:r>
    </w:p>
    <w:p w:rsidR="00A31921" w:rsidRPr="00897540" w:rsidRDefault="00CA55E9" w:rsidP="009C7BE8">
      <w:pPr>
        <w:pStyle w:val="Nagwek3"/>
        <w:keepNext w:val="0"/>
        <w:ind w:left="294" w:hanging="294"/>
        <w:jc w:val="both"/>
        <w:rPr>
          <w:sz w:val="22"/>
          <w:szCs w:val="22"/>
        </w:rPr>
      </w:pPr>
      <w:r w:rsidRPr="00897540">
        <w:rPr>
          <w:i w:val="0"/>
          <w:sz w:val="22"/>
          <w:szCs w:val="22"/>
        </w:rPr>
        <w:t xml:space="preserve">z </w:t>
      </w:r>
      <w:r w:rsidR="00A31921" w:rsidRPr="00897540">
        <w:rPr>
          <w:i w:val="0"/>
          <w:sz w:val="22"/>
          <w:szCs w:val="22"/>
        </w:rPr>
        <w:t>upływem terminu składania ofert, o którym mowa w punkcie 13.1 SIWZ.</w:t>
      </w:r>
    </w:p>
    <w:p w:rsidR="00A31921" w:rsidRPr="00897540" w:rsidRDefault="00A31921" w:rsidP="009C7BE8">
      <w:pPr>
        <w:jc w:val="both"/>
        <w:rPr>
          <w:sz w:val="22"/>
          <w:szCs w:val="22"/>
        </w:rPr>
      </w:pPr>
    </w:p>
    <w:p w:rsidR="00A31921" w:rsidRPr="00897540" w:rsidRDefault="00A31921" w:rsidP="009C7BE8">
      <w:pPr>
        <w:pStyle w:val="Nagwek1"/>
        <w:numPr>
          <w:ilvl w:val="0"/>
          <w:numId w:val="3"/>
        </w:numPr>
        <w:tabs>
          <w:tab w:val="left" w:pos="426"/>
          <w:tab w:val="left" w:pos="851"/>
        </w:tabs>
        <w:ind w:left="426" w:hanging="426"/>
        <w:jc w:val="both"/>
        <w:rPr>
          <w:rFonts w:ascii="Times New Roman" w:hAnsi="Times New Roman" w:cs="Times New Roman"/>
          <w:sz w:val="22"/>
          <w:szCs w:val="22"/>
          <w:u w:val="single"/>
        </w:rPr>
      </w:pPr>
      <w:r w:rsidRPr="00897540">
        <w:rPr>
          <w:rFonts w:ascii="Times New Roman" w:hAnsi="Times New Roman" w:cs="Times New Roman"/>
          <w:sz w:val="22"/>
          <w:szCs w:val="22"/>
          <w:u w:val="single"/>
        </w:rPr>
        <w:t>OPIS SPOSOBU PRZYGOTOWANIA OFERT</w:t>
      </w:r>
      <w:r w:rsidR="00CA55E9" w:rsidRPr="00897540">
        <w:rPr>
          <w:rFonts w:ascii="Times New Roman" w:hAnsi="Times New Roman" w:cs="Times New Roman"/>
          <w:sz w:val="22"/>
          <w:szCs w:val="22"/>
          <w:u w:val="single"/>
        </w:rPr>
        <w:t>.</w:t>
      </w:r>
    </w:p>
    <w:p w:rsidR="00864105" w:rsidRPr="00897540" w:rsidRDefault="00864105" w:rsidP="009C7BE8">
      <w:pPr>
        <w:pStyle w:val="Tekstpodstawowy"/>
        <w:jc w:val="both"/>
      </w:pPr>
    </w:p>
    <w:p w:rsidR="00A31921" w:rsidRPr="00897540" w:rsidRDefault="00A31921" w:rsidP="00CE0E1C">
      <w:pPr>
        <w:pStyle w:val="Nagwek3"/>
        <w:numPr>
          <w:ilvl w:val="0"/>
          <w:numId w:val="59"/>
        </w:numPr>
        <w:jc w:val="both"/>
        <w:rPr>
          <w:i w:val="0"/>
          <w:sz w:val="22"/>
          <w:szCs w:val="22"/>
        </w:rPr>
      </w:pPr>
      <w:r w:rsidRPr="00897540">
        <w:rPr>
          <w:i w:val="0"/>
          <w:sz w:val="22"/>
          <w:szCs w:val="22"/>
        </w:rPr>
        <w:t>Wykonawcy zobowiązani są zapoznać się dokładnie z informacjami zawartymi w SIWZ i przygotować ofertę zgodnie z wymaganiami określonymi w tym dokumencie.</w:t>
      </w:r>
    </w:p>
    <w:p w:rsidR="00E715F6" w:rsidRPr="00897540" w:rsidRDefault="00250DEC" w:rsidP="00CE0E1C">
      <w:pPr>
        <w:pStyle w:val="Nagwek3"/>
        <w:numPr>
          <w:ilvl w:val="0"/>
          <w:numId w:val="59"/>
        </w:numPr>
        <w:jc w:val="both"/>
        <w:rPr>
          <w:i w:val="0"/>
          <w:sz w:val="22"/>
          <w:szCs w:val="22"/>
        </w:rPr>
      </w:pPr>
      <w:r w:rsidRPr="00897540">
        <w:rPr>
          <w:i w:val="0"/>
          <w:sz w:val="22"/>
          <w:szCs w:val="22"/>
        </w:rPr>
        <w:t xml:space="preserve">Zamawiający </w:t>
      </w:r>
      <w:r w:rsidR="00CA55E9" w:rsidRPr="00897540">
        <w:rPr>
          <w:i w:val="0"/>
          <w:sz w:val="22"/>
          <w:szCs w:val="22"/>
        </w:rPr>
        <w:t>d</w:t>
      </w:r>
      <w:r w:rsidRPr="00897540">
        <w:rPr>
          <w:i w:val="0"/>
          <w:sz w:val="22"/>
          <w:szCs w:val="22"/>
        </w:rPr>
        <w:t xml:space="preserve">opuszcza </w:t>
      </w:r>
      <w:r w:rsidR="00E715F6" w:rsidRPr="00897540">
        <w:rPr>
          <w:i w:val="0"/>
          <w:sz w:val="22"/>
          <w:szCs w:val="22"/>
        </w:rPr>
        <w:t>składania</w:t>
      </w:r>
      <w:r w:rsidRPr="00897540">
        <w:rPr>
          <w:i w:val="0"/>
          <w:sz w:val="22"/>
          <w:szCs w:val="22"/>
        </w:rPr>
        <w:t xml:space="preserve"> ofert częściowych</w:t>
      </w:r>
      <w:r w:rsidR="00CA55E9" w:rsidRPr="00897540">
        <w:rPr>
          <w:i w:val="0"/>
          <w:sz w:val="22"/>
          <w:szCs w:val="22"/>
        </w:rPr>
        <w:t xml:space="preserve"> na wybrany </w:t>
      </w:r>
      <w:r w:rsidR="00864105" w:rsidRPr="00897540">
        <w:rPr>
          <w:i w:val="0"/>
          <w:sz w:val="22"/>
          <w:szCs w:val="22"/>
        </w:rPr>
        <w:t>z</w:t>
      </w:r>
      <w:r w:rsidR="00CA55E9" w:rsidRPr="00897540">
        <w:rPr>
          <w:i w:val="0"/>
          <w:sz w:val="22"/>
          <w:szCs w:val="22"/>
        </w:rPr>
        <w:t>akres</w:t>
      </w:r>
      <w:r w:rsidR="00912B05" w:rsidRPr="00897540">
        <w:rPr>
          <w:i w:val="0"/>
          <w:sz w:val="22"/>
          <w:szCs w:val="22"/>
        </w:rPr>
        <w:t>:</w:t>
      </w:r>
      <w:r w:rsidR="00CA55E9" w:rsidRPr="00897540">
        <w:rPr>
          <w:i w:val="0"/>
          <w:sz w:val="22"/>
          <w:szCs w:val="22"/>
        </w:rPr>
        <w:t xml:space="preserve"> </w:t>
      </w:r>
    </w:p>
    <w:p w:rsidR="00864105" w:rsidRPr="00897540" w:rsidRDefault="00864105" w:rsidP="00CE0E1C">
      <w:pPr>
        <w:pStyle w:val="Akapitzlist"/>
        <w:numPr>
          <w:ilvl w:val="0"/>
          <w:numId w:val="58"/>
        </w:numPr>
        <w:spacing w:after="60"/>
        <w:jc w:val="both"/>
        <w:rPr>
          <w:rFonts w:ascii="Times New Roman" w:hAnsi="Times New Roman"/>
        </w:rPr>
      </w:pPr>
      <w:r w:rsidRPr="00897540">
        <w:rPr>
          <w:rFonts w:ascii="Times New Roman" w:hAnsi="Times New Roman"/>
          <w:b/>
        </w:rPr>
        <w:t xml:space="preserve">Zakres nr </w:t>
      </w:r>
      <w:r w:rsidR="00976CFF" w:rsidRPr="00897540">
        <w:rPr>
          <w:rFonts w:ascii="Times New Roman" w:hAnsi="Times New Roman"/>
          <w:b/>
        </w:rPr>
        <w:t>I</w:t>
      </w:r>
      <w:r w:rsidRPr="00897540">
        <w:rPr>
          <w:rFonts w:ascii="Times New Roman" w:hAnsi="Times New Roman"/>
          <w:b/>
        </w:rPr>
        <w:t xml:space="preserve">: </w:t>
      </w:r>
      <w:r w:rsidR="00976CFF" w:rsidRPr="00897540">
        <w:rPr>
          <w:rFonts w:ascii="Times New Roman" w:hAnsi="Times New Roman"/>
          <w:b/>
        </w:rPr>
        <w:tab/>
      </w:r>
      <w:r w:rsidRPr="00897540">
        <w:rPr>
          <w:rFonts w:ascii="Times New Roman" w:hAnsi="Times New Roman"/>
        </w:rPr>
        <w:t>Remonty cząstkowe nawierzchni z prefabrykatów o powierzchni do 5 m² oraz ponad 5 m²:</w:t>
      </w:r>
    </w:p>
    <w:p w:rsidR="00864105" w:rsidRPr="00897540" w:rsidRDefault="00864105" w:rsidP="00CE0E1C">
      <w:pPr>
        <w:pStyle w:val="Akapitzlist"/>
        <w:numPr>
          <w:ilvl w:val="0"/>
          <w:numId w:val="58"/>
        </w:numPr>
        <w:spacing w:after="60"/>
        <w:jc w:val="both"/>
        <w:rPr>
          <w:rFonts w:ascii="Times New Roman" w:hAnsi="Times New Roman"/>
        </w:rPr>
      </w:pPr>
      <w:r w:rsidRPr="00897540">
        <w:rPr>
          <w:rFonts w:ascii="Times New Roman" w:hAnsi="Times New Roman"/>
          <w:b/>
        </w:rPr>
        <w:t xml:space="preserve">Zakres nr </w:t>
      </w:r>
      <w:r w:rsidR="00976CFF" w:rsidRPr="00897540">
        <w:rPr>
          <w:rFonts w:ascii="Times New Roman" w:hAnsi="Times New Roman"/>
          <w:b/>
        </w:rPr>
        <w:t>II</w:t>
      </w:r>
      <w:r w:rsidRPr="00897540">
        <w:rPr>
          <w:rFonts w:ascii="Times New Roman" w:hAnsi="Times New Roman"/>
          <w:b/>
        </w:rPr>
        <w:t>:</w:t>
      </w:r>
      <w:r w:rsidRPr="00897540">
        <w:rPr>
          <w:rFonts w:ascii="Times New Roman" w:hAnsi="Times New Roman"/>
        </w:rPr>
        <w:t xml:space="preserve"> </w:t>
      </w:r>
      <w:r w:rsidR="00976CFF" w:rsidRPr="00897540">
        <w:rPr>
          <w:rFonts w:ascii="Times New Roman" w:hAnsi="Times New Roman"/>
        </w:rPr>
        <w:tab/>
      </w:r>
      <w:r w:rsidRPr="00897540">
        <w:rPr>
          <w:rFonts w:ascii="Times New Roman" w:hAnsi="Times New Roman"/>
        </w:rPr>
        <w:t>Remonty nawierzchni gruntowych:</w:t>
      </w:r>
    </w:p>
    <w:p w:rsidR="00864105" w:rsidRPr="00897540" w:rsidRDefault="00864105" w:rsidP="00CE0E1C">
      <w:pPr>
        <w:pStyle w:val="Akapitzlist"/>
        <w:numPr>
          <w:ilvl w:val="0"/>
          <w:numId w:val="58"/>
        </w:numPr>
        <w:spacing w:after="60"/>
        <w:jc w:val="both"/>
        <w:rPr>
          <w:rFonts w:ascii="Times New Roman" w:hAnsi="Times New Roman"/>
        </w:rPr>
      </w:pPr>
      <w:r w:rsidRPr="00897540">
        <w:rPr>
          <w:rFonts w:ascii="Times New Roman" w:hAnsi="Times New Roman"/>
          <w:b/>
        </w:rPr>
        <w:t xml:space="preserve">Zakres nr </w:t>
      </w:r>
      <w:r w:rsidR="00976CFF" w:rsidRPr="00897540">
        <w:rPr>
          <w:rFonts w:ascii="Times New Roman" w:hAnsi="Times New Roman"/>
          <w:b/>
        </w:rPr>
        <w:t>III</w:t>
      </w:r>
      <w:r w:rsidRPr="00897540">
        <w:rPr>
          <w:rFonts w:ascii="Times New Roman" w:hAnsi="Times New Roman"/>
          <w:b/>
        </w:rPr>
        <w:t xml:space="preserve">: </w:t>
      </w:r>
      <w:r w:rsidR="00976CFF" w:rsidRPr="00897540">
        <w:rPr>
          <w:rFonts w:ascii="Times New Roman" w:hAnsi="Times New Roman"/>
          <w:b/>
        </w:rPr>
        <w:tab/>
      </w:r>
      <w:r w:rsidRPr="00897540">
        <w:rPr>
          <w:rFonts w:ascii="Times New Roman" w:hAnsi="Times New Roman"/>
        </w:rPr>
        <w:t>Remonty nawierzchni z mas mineralno-bitumicznych:</w:t>
      </w:r>
    </w:p>
    <w:p w:rsidR="00864105" w:rsidRPr="00897540" w:rsidRDefault="00864105" w:rsidP="009C7BE8">
      <w:pPr>
        <w:pStyle w:val="Akapitzlist"/>
        <w:tabs>
          <w:tab w:val="left" w:pos="851"/>
        </w:tabs>
        <w:spacing w:before="120" w:after="120"/>
        <w:ind w:left="360"/>
        <w:jc w:val="both"/>
        <w:rPr>
          <w:rFonts w:ascii="Times New Roman" w:hAnsi="Times New Roman"/>
        </w:rPr>
      </w:pPr>
    </w:p>
    <w:p w:rsidR="00A31921" w:rsidRPr="00897540" w:rsidRDefault="00A31921" w:rsidP="00CE0E1C">
      <w:pPr>
        <w:pStyle w:val="Nagwek3"/>
        <w:numPr>
          <w:ilvl w:val="0"/>
          <w:numId w:val="59"/>
        </w:numPr>
        <w:jc w:val="both"/>
        <w:rPr>
          <w:i w:val="0"/>
          <w:sz w:val="22"/>
          <w:szCs w:val="22"/>
        </w:rPr>
      </w:pPr>
      <w:r w:rsidRPr="00897540">
        <w:rPr>
          <w:i w:val="0"/>
          <w:sz w:val="22"/>
          <w:szCs w:val="22"/>
        </w:rPr>
        <w:lastRenderedPageBreak/>
        <w:t>Zamawiający nie dopuszcza składania ofert wariantowych.</w:t>
      </w:r>
    </w:p>
    <w:p w:rsidR="00864105" w:rsidRPr="00897540" w:rsidRDefault="00A31921" w:rsidP="00CE0E1C">
      <w:pPr>
        <w:pStyle w:val="Nagwek3"/>
        <w:numPr>
          <w:ilvl w:val="0"/>
          <w:numId w:val="59"/>
        </w:numPr>
        <w:jc w:val="both"/>
        <w:rPr>
          <w:i w:val="0"/>
          <w:sz w:val="22"/>
          <w:szCs w:val="22"/>
        </w:rPr>
      </w:pPr>
      <w:r w:rsidRPr="00897540">
        <w:rPr>
          <w:i w:val="0"/>
          <w:sz w:val="22"/>
          <w:szCs w:val="22"/>
        </w:rPr>
        <w:t xml:space="preserve">Wykonawcy ponoszą wszelkie koszty własne związane z przygotowaniem </w:t>
      </w:r>
    </w:p>
    <w:p w:rsidR="00A31921" w:rsidRPr="00897540" w:rsidRDefault="00A31921" w:rsidP="009C7BE8">
      <w:pPr>
        <w:pStyle w:val="Nagwek3"/>
        <w:tabs>
          <w:tab w:val="clear" w:pos="0"/>
        </w:tabs>
        <w:ind w:left="360" w:firstLine="0"/>
        <w:jc w:val="both"/>
        <w:rPr>
          <w:i w:val="0"/>
          <w:sz w:val="22"/>
          <w:szCs w:val="22"/>
        </w:rPr>
      </w:pPr>
      <w:r w:rsidRPr="00897540">
        <w:rPr>
          <w:i w:val="0"/>
          <w:sz w:val="22"/>
          <w:szCs w:val="22"/>
        </w:rPr>
        <w:t>i złożeniem oferty, niezależnie od wyniku postępowania. Zamawiający w żadnym przypadku nie odpowiada za koszty poniesione przez Wykonawców w związku</w:t>
      </w:r>
      <w:r w:rsidR="00864105" w:rsidRPr="00897540">
        <w:rPr>
          <w:i w:val="0"/>
          <w:sz w:val="22"/>
          <w:szCs w:val="22"/>
        </w:rPr>
        <w:t xml:space="preserve"> z</w:t>
      </w:r>
      <w:r w:rsidRPr="00897540">
        <w:rPr>
          <w:i w:val="0"/>
          <w:sz w:val="22"/>
          <w:szCs w:val="22"/>
        </w:rPr>
        <w:t xml:space="preserve"> przygotowaniem i złożeniem oferty. Wykonawcy zobowiązują się nie podnosić jakichkolwiek roszczeń z tego tytułu względem Zamawiającego, z zastrzeżeniem </w:t>
      </w:r>
      <w:r w:rsidR="00CA55E9" w:rsidRPr="00897540">
        <w:rPr>
          <w:i w:val="0"/>
          <w:sz w:val="22"/>
          <w:szCs w:val="22"/>
        </w:rPr>
        <w:t>art. 93 ust. 4 u</w:t>
      </w:r>
      <w:r w:rsidRPr="00897540">
        <w:rPr>
          <w:i w:val="0"/>
          <w:sz w:val="22"/>
          <w:szCs w:val="22"/>
        </w:rPr>
        <w:t>stawy</w:t>
      </w:r>
      <w:r w:rsidR="00CA55E9" w:rsidRPr="00897540">
        <w:rPr>
          <w:i w:val="0"/>
          <w:sz w:val="22"/>
          <w:szCs w:val="22"/>
        </w:rPr>
        <w:t xml:space="preserve"> </w:t>
      </w:r>
      <w:proofErr w:type="spellStart"/>
      <w:r w:rsidR="00CA55E9" w:rsidRPr="00897540">
        <w:rPr>
          <w:i w:val="0"/>
          <w:sz w:val="22"/>
          <w:szCs w:val="22"/>
        </w:rPr>
        <w:t>pzp</w:t>
      </w:r>
      <w:proofErr w:type="spellEnd"/>
      <w:r w:rsidRPr="00897540">
        <w:rPr>
          <w:i w:val="0"/>
          <w:sz w:val="22"/>
          <w:szCs w:val="22"/>
        </w:rPr>
        <w:t>.</w:t>
      </w:r>
    </w:p>
    <w:p w:rsidR="00864105" w:rsidRPr="00897540" w:rsidRDefault="00A31921" w:rsidP="00CE0E1C">
      <w:pPr>
        <w:pStyle w:val="Nagwek3"/>
        <w:numPr>
          <w:ilvl w:val="0"/>
          <w:numId w:val="59"/>
        </w:numPr>
        <w:jc w:val="both"/>
        <w:rPr>
          <w:i w:val="0"/>
          <w:sz w:val="22"/>
          <w:szCs w:val="22"/>
        </w:rPr>
      </w:pPr>
      <w:r w:rsidRPr="00897540">
        <w:rPr>
          <w:i w:val="0"/>
          <w:sz w:val="22"/>
          <w:szCs w:val="22"/>
        </w:rPr>
        <w:t xml:space="preserve">Oferta powinna być sporządzona w języku polskim, na maszynie do pisania, komputerze lub inną trwałą, czytelną </w:t>
      </w:r>
    </w:p>
    <w:p w:rsidR="00A31921" w:rsidRPr="00897540" w:rsidRDefault="00A31921" w:rsidP="009C7BE8">
      <w:pPr>
        <w:pStyle w:val="Nagwek3"/>
        <w:tabs>
          <w:tab w:val="clear" w:pos="0"/>
        </w:tabs>
        <w:ind w:left="360" w:firstLine="0"/>
        <w:jc w:val="both"/>
        <w:rPr>
          <w:i w:val="0"/>
          <w:sz w:val="22"/>
          <w:szCs w:val="22"/>
        </w:rPr>
      </w:pPr>
      <w:r w:rsidRPr="00897540">
        <w:rPr>
          <w:i w:val="0"/>
          <w:sz w:val="22"/>
          <w:szCs w:val="22"/>
        </w:rPr>
        <w:t>techniką. Wszystkie kartki oferty powinny być trwale spięte, ponumerowane oraz zaparafowane lub podpisane przez osobę (osoby) uprawnioną do występowania w imieniu Wykonawcy (dalej „Osoby Uprawnione”). Ewentualne poprawki w tekście oferty muszą być naniesione w czytelny sposób i parafowane przez osoby  uprawnione.</w:t>
      </w:r>
    </w:p>
    <w:p w:rsidR="00864105" w:rsidRPr="00897540" w:rsidRDefault="00A31921" w:rsidP="00CE0E1C">
      <w:pPr>
        <w:pStyle w:val="Nagwek3"/>
        <w:numPr>
          <w:ilvl w:val="0"/>
          <w:numId w:val="59"/>
        </w:numPr>
        <w:jc w:val="both"/>
        <w:rPr>
          <w:i w:val="0"/>
          <w:sz w:val="22"/>
          <w:szCs w:val="22"/>
        </w:rPr>
      </w:pPr>
      <w:r w:rsidRPr="00897540">
        <w:rPr>
          <w:i w:val="0"/>
          <w:sz w:val="22"/>
          <w:szCs w:val="22"/>
        </w:rPr>
        <w:t xml:space="preserve">Zamawiający żąda wskazania przez Wykonawcę w ofercie części zamówienia, której wykonanie powierzy </w:t>
      </w:r>
    </w:p>
    <w:p w:rsidR="00C47DBB" w:rsidRPr="00897540" w:rsidRDefault="00A31921" w:rsidP="009C7BE8">
      <w:pPr>
        <w:pStyle w:val="Nagwek3"/>
        <w:tabs>
          <w:tab w:val="clear" w:pos="0"/>
        </w:tabs>
        <w:ind w:left="360" w:firstLine="0"/>
        <w:jc w:val="both"/>
        <w:rPr>
          <w:i w:val="0"/>
          <w:sz w:val="22"/>
          <w:szCs w:val="22"/>
        </w:rPr>
      </w:pPr>
      <w:r w:rsidRPr="00897540">
        <w:rPr>
          <w:i w:val="0"/>
          <w:sz w:val="22"/>
          <w:szCs w:val="22"/>
        </w:rPr>
        <w:t xml:space="preserve">Podwykonawcom, lub podanie nazw (firm) podwykonawców, na których zasoby Wykonawca powołuje się na </w:t>
      </w:r>
    </w:p>
    <w:p w:rsidR="00A31921" w:rsidRPr="00897540" w:rsidRDefault="00A31921" w:rsidP="009C7BE8">
      <w:pPr>
        <w:pStyle w:val="Nagwek3"/>
        <w:tabs>
          <w:tab w:val="clear" w:pos="0"/>
        </w:tabs>
        <w:ind w:left="360" w:firstLine="0"/>
        <w:jc w:val="both"/>
        <w:rPr>
          <w:i w:val="0"/>
          <w:sz w:val="22"/>
          <w:szCs w:val="22"/>
        </w:rPr>
      </w:pPr>
      <w:r w:rsidRPr="00897540">
        <w:rPr>
          <w:i w:val="0"/>
          <w:sz w:val="22"/>
          <w:szCs w:val="22"/>
        </w:rPr>
        <w:t xml:space="preserve">zasadach określonych w art. 26 ust. 2b, w celu wykazania spełniania warunków udziału w postępowaniu, o których mowa w art. 22 ust. 1 – wypełniając </w:t>
      </w:r>
      <w:r w:rsidRPr="00897540">
        <w:rPr>
          <w:sz w:val="22"/>
          <w:szCs w:val="22"/>
        </w:rPr>
        <w:t>Załącznik</w:t>
      </w:r>
      <w:r w:rsidR="00CA55E9" w:rsidRPr="00897540">
        <w:rPr>
          <w:sz w:val="22"/>
          <w:szCs w:val="22"/>
        </w:rPr>
        <w:t xml:space="preserve"> </w:t>
      </w:r>
      <w:r w:rsidRPr="00897540">
        <w:rPr>
          <w:sz w:val="22"/>
          <w:szCs w:val="22"/>
        </w:rPr>
        <w:t xml:space="preserve">nr </w:t>
      </w:r>
      <w:r w:rsidR="00CB6F31" w:rsidRPr="00897540">
        <w:rPr>
          <w:sz w:val="22"/>
          <w:szCs w:val="22"/>
        </w:rPr>
        <w:t>4</w:t>
      </w:r>
      <w:r w:rsidRPr="00897540">
        <w:rPr>
          <w:sz w:val="22"/>
          <w:szCs w:val="22"/>
        </w:rPr>
        <w:t xml:space="preserve"> do SIWZ</w:t>
      </w:r>
      <w:r w:rsidRPr="00897540">
        <w:rPr>
          <w:i w:val="0"/>
          <w:sz w:val="22"/>
          <w:szCs w:val="22"/>
        </w:rPr>
        <w:t xml:space="preserve"> jeżeli Wykonawca przewiduje udział podwykonawców.</w:t>
      </w:r>
    </w:p>
    <w:p w:rsidR="00C47DBB" w:rsidRPr="00897540" w:rsidRDefault="00A31921" w:rsidP="00CE0E1C">
      <w:pPr>
        <w:pStyle w:val="Nagwek3"/>
        <w:numPr>
          <w:ilvl w:val="0"/>
          <w:numId w:val="59"/>
        </w:numPr>
        <w:jc w:val="both"/>
        <w:rPr>
          <w:i w:val="0"/>
          <w:sz w:val="22"/>
          <w:szCs w:val="22"/>
        </w:rPr>
      </w:pPr>
      <w:r w:rsidRPr="00897540">
        <w:rPr>
          <w:i w:val="0"/>
          <w:sz w:val="22"/>
          <w:szCs w:val="22"/>
        </w:rPr>
        <w:t xml:space="preserve">Zaleca się, aby Wykonawca odwiedził i zbadał </w:t>
      </w:r>
      <w:r w:rsidR="00C90E9C" w:rsidRPr="00897540">
        <w:rPr>
          <w:i w:val="0"/>
          <w:sz w:val="22"/>
          <w:szCs w:val="22"/>
        </w:rPr>
        <w:t xml:space="preserve">teren </w:t>
      </w:r>
      <w:r w:rsidRPr="00897540">
        <w:rPr>
          <w:i w:val="0"/>
          <w:sz w:val="22"/>
          <w:szCs w:val="22"/>
        </w:rPr>
        <w:t xml:space="preserve"> objęty przetargiem i pozyskał dla siebie na swoją własną </w:t>
      </w:r>
    </w:p>
    <w:p w:rsidR="00C47DBB" w:rsidRPr="00897540" w:rsidRDefault="00A31921" w:rsidP="009C7BE8">
      <w:pPr>
        <w:pStyle w:val="Nagwek3"/>
        <w:tabs>
          <w:tab w:val="clear" w:pos="0"/>
        </w:tabs>
        <w:ind w:left="360" w:firstLine="0"/>
        <w:jc w:val="both"/>
        <w:rPr>
          <w:i w:val="0"/>
          <w:sz w:val="22"/>
          <w:szCs w:val="22"/>
        </w:rPr>
      </w:pPr>
      <w:r w:rsidRPr="00897540">
        <w:rPr>
          <w:i w:val="0"/>
          <w:sz w:val="22"/>
          <w:szCs w:val="22"/>
        </w:rPr>
        <w:t xml:space="preserve">odpowiedzialność i ryzyko wszelkie informacje, które mogą być niezbędne w przygotowaniu oferty oraz przy </w:t>
      </w:r>
    </w:p>
    <w:p w:rsidR="00C47DBB" w:rsidRPr="00897540" w:rsidRDefault="00A31921" w:rsidP="009C7BE8">
      <w:pPr>
        <w:pStyle w:val="Nagwek3"/>
        <w:tabs>
          <w:tab w:val="clear" w:pos="0"/>
        </w:tabs>
        <w:ind w:left="360" w:firstLine="0"/>
        <w:jc w:val="both"/>
        <w:rPr>
          <w:i w:val="0"/>
          <w:sz w:val="22"/>
          <w:szCs w:val="22"/>
        </w:rPr>
      </w:pPr>
      <w:r w:rsidRPr="00897540">
        <w:rPr>
          <w:i w:val="0"/>
          <w:sz w:val="22"/>
          <w:szCs w:val="22"/>
        </w:rPr>
        <w:t xml:space="preserve">zawieraniu umowy gdyż wyklucza się możliwość roszczeń Wykonawcy z tytułu błędnego skalkulowania ceny lub </w:t>
      </w:r>
    </w:p>
    <w:p w:rsidR="00A31921" w:rsidRPr="00897540" w:rsidRDefault="00A31921" w:rsidP="009C7BE8">
      <w:pPr>
        <w:pStyle w:val="Nagwek3"/>
        <w:tabs>
          <w:tab w:val="clear" w:pos="0"/>
        </w:tabs>
        <w:ind w:left="360" w:firstLine="0"/>
        <w:jc w:val="both"/>
        <w:rPr>
          <w:i w:val="0"/>
          <w:sz w:val="22"/>
          <w:szCs w:val="22"/>
        </w:rPr>
      </w:pPr>
      <w:r w:rsidRPr="00897540">
        <w:rPr>
          <w:i w:val="0"/>
          <w:sz w:val="22"/>
          <w:szCs w:val="22"/>
        </w:rPr>
        <w:t>pominięcia elementów niezbędnych do wykonania umowy. Koszty takiej wizyty ponosi Wykonawca.</w:t>
      </w:r>
    </w:p>
    <w:p w:rsidR="00A31921" w:rsidRPr="00897540" w:rsidRDefault="00A31921" w:rsidP="00CE0E1C">
      <w:pPr>
        <w:pStyle w:val="Nagwek3"/>
        <w:numPr>
          <w:ilvl w:val="0"/>
          <w:numId w:val="59"/>
        </w:numPr>
        <w:jc w:val="both"/>
        <w:rPr>
          <w:i w:val="0"/>
          <w:sz w:val="22"/>
          <w:szCs w:val="22"/>
          <w:u w:val="single"/>
        </w:rPr>
      </w:pPr>
      <w:r w:rsidRPr="00897540">
        <w:rPr>
          <w:i w:val="0"/>
          <w:sz w:val="22"/>
          <w:szCs w:val="22"/>
        </w:rPr>
        <w:t>Oferty złożone po terminie składani</w:t>
      </w:r>
      <w:r w:rsidR="00B2785F" w:rsidRPr="00897540">
        <w:rPr>
          <w:i w:val="0"/>
          <w:sz w:val="22"/>
          <w:szCs w:val="22"/>
        </w:rPr>
        <w:t xml:space="preserve">a Zamawiający zwraca Wykonawcom </w:t>
      </w:r>
      <w:r w:rsidRPr="00897540">
        <w:rPr>
          <w:i w:val="0"/>
          <w:sz w:val="22"/>
          <w:szCs w:val="22"/>
        </w:rPr>
        <w:t xml:space="preserve">niezwłocznie bez otwierania. </w:t>
      </w:r>
    </w:p>
    <w:p w:rsidR="00A31921" w:rsidRPr="00897540" w:rsidRDefault="00A31921" w:rsidP="00CE0E1C">
      <w:pPr>
        <w:pStyle w:val="Nagwek3"/>
        <w:numPr>
          <w:ilvl w:val="0"/>
          <w:numId w:val="59"/>
        </w:numPr>
        <w:jc w:val="both"/>
        <w:rPr>
          <w:i w:val="0"/>
          <w:sz w:val="22"/>
          <w:szCs w:val="22"/>
        </w:rPr>
      </w:pPr>
      <w:r w:rsidRPr="00897540">
        <w:rPr>
          <w:i w:val="0"/>
          <w:sz w:val="22"/>
          <w:szCs w:val="22"/>
        </w:rPr>
        <w:t>Na ofertę składają się następujące dokumenty:</w:t>
      </w:r>
    </w:p>
    <w:p w:rsidR="001C08A4" w:rsidRPr="00897540" w:rsidRDefault="00CA55E9" w:rsidP="00CE0E1C">
      <w:pPr>
        <w:pStyle w:val="Nagwek3"/>
        <w:keepNext w:val="0"/>
        <w:numPr>
          <w:ilvl w:val="0"/>
          <w:numId w:val="41"/>
        </w:numPr>
        <w:tabs>
          <w:tab w:val="left" w:pos="993"/>
        </w:tabs>
        <w:spacing w:before="120" w:after="120"/>
        <w:jc w:val="both"/>
        <w:rPr>
          <w:i w:val="0"/>
          <w:sz w:val="22"/>
          <w:szCs w:val="22"/>
        </w:rPr>
      </w:pPr>
      <w:r w:rsidRPr="00897540">
        <w:rPr>
          <w:i w:val="0"/>
          <w:sz w:val="22"/>
          <w:szCs w:val="22"/>
        </w:rPr>
        <w:t>„F</w:t>
      </w:r>
      <w:r w:rsidR="00A31921" w:rsidRPr="00897540">
        <w:rPr>
          <w:i w:val="0"/>
          <w:sz w:val="22"/>
          <w:szCs w:val="22"/>
        </w:rPr>
        <w:t xml:space="preserve">ormularz </w:t>
      </w:r>
      <w:r w:rsidRPr="00897540">
        <w:rPr>
          <w:i w:val="0"/>
          <w:sz w:val="22"/>
          <w:szCs w:val="22"/>
        </w:rPr>
        <w:t xml:space="preserve">oferty </w:t>
      </w:r>
      <w:r w:rsidR="00A31921" w:rsidRPr="00897540">
        <w:rPr>
          <w:i w:val="0"/>
          <w:sz w:val="22"/>
          <w:szCs w:val="22"/>
        </w:rPr>
        <w:t>cenow</w:t>
      </w:r>
      <w:r w:rsidRPr="00897540">
        <w:rPr>
          <w:i w:val="0"/>
          <w:sz w:val="22"/>
          <w:szCs w:val="22"/>
        </w:rPr>
        <w:t xml:space="preserve">ej” </w:t>
      </w:r>
      <w:r w:rsidR="00A31921" w:rsidRPr="00897540">
        <w:rPr>
          <w:i w:val="0"/>
          <w:sz w:val="22"/>
          <w:szCs w:val="22"/>
        </w:rPr>
        <w:t xml:space="preserve">przygotowany zgodnie ze wzorem </w:t>
      </w:r>
      <w:r w:rsidR="00E02B24" w:rsidRPr="00897540">
        <w:rPr>
          <w:i w:val="0"/>
          <w:sz w:val="22"/>
          <w:szCs w:val="22"/>
        </w:rPr>
        <w:t xml:space="preserve">– </w:t>
      </w:r>
      <w:r w:rsidRPr="00897540">
        <w:rPr>
          <w:sz w:val="22"/>
          <w:szCs w:val="22"/>
        </w:rPr>
        <w:t>wg</w:t>
      </w:r>
      <w:r w:rsidR="00E02B24" w:rsidRPr="00897540">
        <w:rPr>
          <w:sz w:val="22"/>
          <w:szCs w:val="22"/>
        </w:rPr>
        <w:t xml:space="preserve"> </w:t>
      </w:r>
      <w:r w:rsidR="00A31921" w:rsidRPr="00897540">
        <w:rPr>
          <w:sz w:val="22"/>
          <w:szCs w:val="22"/>
        </w:rPr>
        <w:t>Załącznik</w:t>
      </w:r>
      <w:r w:rsidRPr="00897540">
        <w:rPr>
          <w:sz w:val="22"/>
          <w:szCs w:val="22"/>
        </w:rPr>
        <w:t xml:space="preserve">a </w:t>
      </w:r>
      <w:r w:rsidR="00A31921" w:rsidRPr="00897540">
        <w:rPr>
          <w:sz w:val="22"/>
          <w:szCs w:val="22"/>
        </w:rPr>
        <w:t>nr 1 do SIWZ</w:t>
      </w:r>
      <w:r w:rsidR="00A31921" w:rsidRPr="00897540">
        <w:rPr>
          <w:i w:val="0"/>
          <w:sz w:val="22"/>
          <w:szCs w:val="22"/>
        </w:rPr>
        <w:t xml:space="preserve">, </w:t>
      </w:r>
      <w:r w:rsidRPr="00897540">
        <w:rPr>
          <w:i w:val="0"/>
          <w:sz w:val="22"/>
          <w:szCs w:val="22"/>
        </w:rPr>
        <w:t xml:space="preserve">                      </w:t>
      </w:r>
      <w:r w:rsidR="00601ABF" w:rsidRPr="00897540">
        <w:rPr>
          <w:i w:val="0"/>
          <w:sz w:val="22"/>
          <w:szCs w:val="22"/>
        </w:rPr>
        <w:t xml:space="preserve">                 </w:t>
      </w:r>
      <w:r w:rsidR="00A31921" w:rsidRPr="00897540">
        <w:rPr>
          <w:i w:val="0"/>
          <w:sz w:val="22"/>
          <w:szCs w:val="22"/>
        </w:rPr>
        <w:t xml:space="preserve">z podaniem </w:t>
      </w:r>
      <w:r w:rsidR="00CB6F31" w:rsidRPr="00897540">
        <w:rPr>
          <w:i w:val="0"/>
          <w:sz w:val="22"/>
          <w:szCs w:val="22"/>
        </w:rPr>
        <w:t>jednostkowych, ryczałtowych cen brutto</w:t>
      </w:r>
      <w:r w:rsidRPr="00897540">
        <w:rPr>
          <w:i w:val="0"/>
          <w:sz w:val="22"/>
          <w:szCs w:val="22"/>
        </w:rPr>
        <w:t xml:space="preserve"> </w:t>
      </w:r>
      <w:r w:rsidR="00CB6F31" w:rsidRPr="00897540">
        <w:rPr>
          <w:i w:val="0"/>
          <w:sz w:val="22"/>
          <w:szCs w:val="22"/>
        </w:rPr>
        <w:t>robót</w:t>
      </w:r>
      <w:r w:rsidR="00A31921" w:rsidRPr="00897540">
        <w:rPr>
          <w:i w:val="0"/>
          <w:sz w:val="22"/>
          <w:szCs w:val="22"/>
        </w:rPr>
        <w:t xml:space="preserve"> – </w:t>
      </w:r>
      <w:r w:rsidR="00DE2BF3" w:rsidRPr="00897540">
        <w:rPr>
          <w:i w:val="0"/>
          <w:sz w:val="22"/>
          <w:szCs w:val="22"/>
        </w:rPr>
        <w:t>zawierających</w:t>
      </w:r>
      <w:r w:rsidR="00A31921" w:rsidRPr="00897540">
        <w:rPr>
          <w:i w:val="0"/>
          <w:sz w:val="22"/>
          <w:szCs w:val="22"/>
        </w:rPr>
        <w:t xml:space="preserve"> należny podatek VAT.</w:t>
      </w:r>
    </w:p>
    <w:p w:rsidR="001C08A4" w:rsidRPr="00897540" w:rsidRDefault="00A31921" w:rsidP="00CE0E1C">
      <w:pPr>
        <w:pStyle w:val="Nagwek3"/>
        <w:keepNext w:val="0"/>
        <w:numPr>
          <w:ilvl w:val="0"/>
          <w:numId w:val="41"/>
        </w:numPr>
        <w:tabs>
          <w:tab w:val="left" w:pos="1134"/>
        </w:tabs>
        <w:jc w:val="both"/>
        <w:rPr>
          <w:i w:val="0"/>
          <w:sz w:val="22"/>
          <w:szCs w:val="22"/>
        </w:rPr>
      </w:pPr>
      <w:r w:rsidRPr="00897540">
        <w:rPr>
          <w:i w:val="0"/>
          <w:sz w:val="22"/>
          <w:szCs w:val="22"/>
        </w:rPr>
        <w:t xml:space="preserve">Zaświadczenia, oświadczenia i dokumenty potwierdzające, że Wykonawca spełnia warunki szczegółowe udziału w postępowaniu, </w:t>
      </w:r>
      <w:r w:rsidR="00DE2BF3" w:rsidRPr="00897540">
        <w:rPr>
          <w:i w:val="0"/>
          <w:sz w:val="22"/>
          <w:szCs w:val="22"/>
        </w:rPr>
        <w:t>przygotowane zgodnie</w:t>
      </w:r>
      <w:r w:rsidR="00CA55E9" w:rsidRPr="00897540">
        <w:rPr>
          <w:i w:val="0"/>
          <w:sz w:val="22"/>
          <w:szCs w:val="22"/>
        </w:rPr>
        <w:t xml:space="preserve"> </w:t>
      </w:r>
      <w:r w:rsidR="00DE2BF3" w:rsidRPr="00897540">
        <w:rPr>
          <w:i w:val="0"/>
          <w:sz w:val="22"/>
          <w:szCs w:val="22"/>
        </w:rPr>
        <w:t xml:space="preserve">z punktem </w:t>
      </w:r>
      <w:r w:rsidRPr="00897540">
        <w:rPr>
          <w:i w:val="0"/>
          <w:sz w:val="22"/>
          <w:szCs w:val="22"/>
        </w:rPr>
        <w:t>6 SIWZ.</w:t>
      </w:r>
    </w:p>
    <w:p w:rsidR="00CA55E9" w:rsidRPr="00897540" w:rsidRDefault="00CA55E9" w:rsidP="00CE0E1C">
      <w:pPr>
        <w:pStyle w:val="Tekstpodstawowy"/>
        <w:numPr>
          <w:ilvl w:val="0"/>
          <w:numId w:val="41"/>
        </w:numPr>
        <w:jc w:val="both"/>
        <w:rPr>
          <w:b w:val="0"/>
          <w:sz w:val="22"/>
          <w:szCs w:val="22"/>
        </w:rPr>
      </w:pPr>
      <w:r w:rsidRPr="00897540">
        <w:rPr>
          <w:b w:val="0"/>
          <w:sz w:val="22"/>
          <w:szCs w:val="22"/>
        </w:rPr>
        <w:t>„</w:t>
      </w:r>
      <w:r w:rsidR="00A90C8A" w:rsidRPr="00897540">
        <w:rPr>
          <w:b w:val="0"/>
          <w:sz w:val="22"/>
          <w:szCs w:val="22"/>
        </w:rPr>
        <w:t xml:space="preserve">Zakres robót Wykonawcy </w:t>
      </w:r>
      <w:r w:rsidR="00E02B24" w:rsidRPr="00897540">
        <w:rPr>
          <w:b w:val="0"/>
          <w:sz w:val="22"/>
          <w:szCs w:val="22"/>
        </w:rPr>
        <w:t xml:space="preserve">– </w:t>
      </w:r>
      <w:r w:rsidR="00AC649A" w:rsidRPr="00897540">
        <w:rPr>
          <w:b w:val="0"/>
          <w:sz w:val="22"/>
          <w:szCs w:val="22"/>
        </w:rPr>
        <w:t>Kosztorys</w:t>
      </w:r>
      <w:r w:rsidR="00E02B24" w:rsidRPr="00897540">
        <w:rPr>
          <w:b w:val="0"/>
          <w:sz w:val="22"/>
          <w:szCs w:val="22"/>
        </w:rPr>
        <w:t xml:space="preserve"> ofertowy</w:t>
      </w:r>
      <w:r w:rsidRPr="00897540">
        <w:rPr>
          <w:b w:val="0"/>
          <w:sz w:val="22"/>
          <w:szCs w:val="22"/>
        </w:rPr>
        <w:t xml:space="preserve">” </w:t>
      </w:r>
      <w:r w:rsidR="00AC649A" w:rsidRPr="00897540">
        <w:rPr>
          <w:b w:val="0"/>
          <w:sz w:val="22"/>
          <w:szCs w:val="22"/>
        </w:rPr>
        <w:t xml:space="preserve">– </w:t>
      </w:r>
      <w:r w:rsidRPr="00897540">
        <w:rPr>
          <w:b w:val="0"/>
          <w:sz w:val="22"/>
          <w:szCs w:val="22"/>
        </w:rPr>
        <w:t xml:space="preserve"> </w:t>
      </w:r>
      <w:r w:rsidR="00AC649A" w:rsidRPr="00897540">
        <w:rPr>
          <w:b w:val="0"/>
          <w:i/>
          <w:sz w:val="22"/>
          <w:szCs w:val="22"/>
        </w:rPr>
        <w:t>wg Załącznika nr 3 do SIWZ</w:t>
      </w:r>
      <w:r w:rsidR="00AC649A" w:rsidRPr="00897540">
        <w:rPr>
          <w:b w:val="0"/>
          <w:sz w:val="22"/>
          <w:szCs w:val="22"/>
        </w:rPr>
        <w:t xml:space="preserve"> </w:t>
      </w:r>
    </w:p>
    <w:p w:rsidR="00AC649A" w:rsidRPr="00897540" w:rsidRDefault="00AC649A" w:rsidP="009C7BE8">
      <w:pPr>
        <w:pStyle w:val="Tekstpodstawowy"/>
        <w:ind w:left="720"/>
        <w:jc w:val="both"/>
        <w:rPr>
          <w:b w:val="0"/>
          <w:sz w:val="22"/>
          <w:szCs w:val="22"/>
        </w:rPr>
      </w:pPr>
      <w:r w:rsidRPr="00897540">
        <w:rPr>
          <w:b w:val="0"/>
          <w:sz w:val="22"/>
          <w:szCs w:val="22"/>
        </w:rPr>
        <w:t>(</w:t>
      </w:r>
      <w:r w:rsidRPr="00897540">
        <w:rPr>
          <w:b w:val="0"/>
          <w:sz w:val="22"/>
          <w:szCs w:val="22"/>
          <w:u w:val="single"/>
        </w:rPr>
        <w:t>Załącznik nr 1</w:t>
      </w:r>
      <w:r w:rsidR="00CA55E9" w:rsidRPr="00897540">
        <w:rPr>
          <w:b w:val="0"/>
          <w:sz w:val="22"/>
          <w:szCs w:val="22"/>
          <w:u w:val="single"/>
        </w:rPr>
        <w:t xml:space="preserve"> </w:t>
      </w:r>
      <w:r w:rsidRPr="00897540">
        <w:rPr>
          <w:b w:val="0"/>
          <w:sz w:val="22"/>
          <w:szCs w:val="22"/>
          <w:u w:val="single"/>
        </w:rPr>
        <w:t>do umowy</w:t>
      </w:r>
      <w:r w:rsidRPr="00897540">
        <w:rPr>
          <w:b w:val="0"/>
          <w:sz w:val="22"/>
          <w:szCs w:val="22"/>
        </w:rPr>
        <w:t>);</w:t>
      </w:r>
    </w:p>
    <w:p w:rsidR="00E02B24" w:rsidRPr="00897540" w:rsidRDefault="00E02B24" w:rsidP="00CE0E1C">
      <w:pPr>
        <w:pStyle w:val="Tekstpodstawowy"/>
        <w:numPr>
          <w:ilvl w:val="0"/>
          <w:numId w:val="41"/>
        </w:numPr>
        <w:jc w:val="both"/>
        <w:rPr>
          <w:b w:val="0"/>
          <w:sz w:val="22"/>
          <w:szCs w:val="22"/>
        </w:rPr>
      </w:pPr>
      <w:r w:rsidRPr="00897540">
        <w:rPr>
          <w:b w:val="0"/>
          <w:sz w:val="22"/>
          <w:szCs w:val="22"/>
        </w:rPr>
        <w:t>„</w:t>
      </w:r>
      <w:r w:rsidR="00F23AA3" w:rsidRPr="00897540">
        <w:rPr>
          <w:b w:val="0"/>
          <w:sz w:val="22"/>
          <w:szCs w:val="22"/>
        </w:rPr>
        <w:t xml:space="preserve"> </w:t>
      </w:r>
      <w:r w:rsidR="004B3805" w:rsidRPr="00897540">
        <w:rPr>
          <w:b w:val="0"/>
          <w:sz w:val="22"/>
          <w:szCs w:val="22"/>
        </w:rPr>
        <w:t>Informacja o zakresie robót przewidzianych do wykonania przez podwykonawców</w:t>
      </w:r>
      <w:r w:rsidRPr="00897540">
        <w:rPr>
          <w:b w:val="0"/>
          <w:sz w:val="22"/>
          <w:szCs w:val="22"/>
        </w:rPr>
        <w:t>”</w:t>
      </w:r>
      <w:r w:rsidR="004B3805" w:rsidRPr="00897540">
        <w:rPr>
          <w:b w:val="0"/>
          <w:sz w:val="22"/>
          <w:szCs w:val="22"/>
        </w:rPr>
        <w:t xml:space="preserve"> </w:t>
      </w:r>
      <w:r w:rsidR="0015785B" w:rsidRPr="00897540">
        <w:rPr>
          <w:b w:val="0"/>
          <w:sz w:val="22"/>
          <w:szCs w:val="22"/>
        </w:rPr>
        <w:t xml:space="preserve"> </w:t>
      </w:r>
    </w:p>
    <w:p w:rsidR="0015785B" w:rsidRPr="00897540" w:rsidRDefault="0015785B" w:rsidP="009C7BE8">
      <w:pPr>
        <w:pStyle w:val="Tekstpodstawowy"/>
        <w:ind w:left="720"/>
        <w:jc w:val="both"/>
        <w:rPr>
          <w:b w:val="0"/>
          <w:sz w:val="22"/>
          <w:szCs w:val="22"/>
        </w:rPr>
      </w:pPr>
      <w:r w:rsidRPr="00897540">
        <w:rPr>
          <w:b w:val="0"/>
          <w:sz w:val="22"/>
          <w:szCs w:val="22"/>
        </w:rPr>
        <w:t xml:space="preserve">– </w:t>
      </w:r>
      <w:r w:rsidR="00CA55E9" w:rsidRPr="00897540">
        <w:rPr>
          <w:b w:val="0"/>
          <w:sz w:val="22"/>
          <w:szCs w:val="22"/>
        </w:rPr>
        <w:t xml:space="preserve"> </w:t>
      </w:r>
      <w:r w:rsidRPr="00897540">
        <w:rPr>
          <w:b w:val="0"/>
          <w:i/>
          <w:sz w:val="22"/>
          <w:szCs w:val="22"/>
        </w:rPr>
        <w:t>wg Załącznika nr 4 do SIWZ;</w:t>
      </w:r>
    </w:p>
    <w:p w:rsidR="00A77A5D" w:rsidRPr="00897540" w:rsidRDefault="00F23AA3" w:rsidP="00CE0E1C">
      <w:pPr>
        <w:pStyle w:val="Tekstpodstawowy"/>
        <w:numPr>
          <w:ilvl w:val="0"/>
          <w:numId w:val="41"/>
        </w:numPr>
        <w:jc w:val="both"/>
        <w:rPr>
          <w:b w:val="0"/>
          <w:sz w:val="22"/>
          <w:szCs w:val="22"/>
        </w:rPr>
      </w:pPr>
      <w:r w:rsidRPr="00897540">
        <w:rPr>
          <w:b w:val="0"/>
          <w:sz w:val="22"/>
          <w:szCs w:val="22"/>
        </w:rPr>
        <w:t xml:space="preserve"> </w:t>
      </w:r>
      <w:r w:rsidR="00E02B24" w:rsidRPr="00897540">
        <w:rPr>
          <w:b w:val="0"/>
          <w:sz w:val="22"/>
          <w:szCs w:val="22"/>
        </w:rPr>
        <w:t>„</w:t>
      </w:r>
      <w:r w:rsidR="004B3805" w:rsidRPr="00897540">
        <w:rPr>
          <w:b w:val="0"/>
          <w:sz w:val="22"/>
          <w:szCs w:val="22"/>
        </w:rPr>
        <w:t>W</w:t>
      </w:r>
      <w:r w:rsidR="00A77A5D" w:rsidRPr="00897540">
        <w:rPr>
          <w:b w:val="0"/>
          <w:sz w:val="22"/>
          <w:szCs w:val="22"/>
        </w:rPr>
        <w:t xml:space="preserve">ykaz robót budowlanych </w:t>
      </w:r>
      <w:r w:rsidR="00E02B24" w:rsidRPr="00897540">
        <w:rPr>
          <w:b w:val="0"/>
          <w:sz w:val="22"/>
          <w:szCs w:val="22"/>
        </w:rPr>
        <w:t xml:space="preserve">wykonywanych w okresie ostatnich 5 lat przed upływem terminu składania ofert” </w:t>
      </w:r>
      <w:r w:rsidR="00A77A5D" w:rsidRPr="00897540">
        <w:rPr>
          <w:b w:val="0"/>
          <w:sz w:val="22"/>
          <w:szCs w:val="22"/>
        </w:rPr>
        <w:t xml:space="preserve">– </w:t>
      </w:r>
      <w:r w:rsidR="00E02B24" w:rsidRPr="00897540">
        <w:rPr>
          <w:b w:val="0"/>
          <w:sz w:val="22"/>
          <w:szCs w:val="22"/>
        </w:rPr>
        <w:t xml:space="preserve"> </w:t>
      </w:r>
      <w:r w:rsidR="00EE2612" w:rsidRPr="00897540">
        <w:rPr>
          <w:b w:val="0"/>
          <w:i/>
          <w:sz w:val="22"/>
          <w:szCs w:val="22"/>
        </w:rPr>
        <w:t xml:space="preserve">wg </w:t>
      </w:r>
      <w:r w:rsidR="00A77A5D" w:rsidRPr="00897540">
        <w:rPr>
          <w:b w:val="0"/>
          <w:i/>
          <w:sz w:val="22"/>
          <w:szCs w:val="22"/>
        </w:rPr>
        <w:t>Załącznik</w:t>
      </w:r>
      <w:r w:rsidR="00EE2612" w:rsidRPr="00897540">
        <w:rPr>
          <w:b w:val="0"/>
          <w:i/>
          <w:sz w:val="22"/>
          <w:szCs w:val="22"/>
        </w:rPr>
        <w:t>a</w:t>
      </w:r>
      <w:r w:rsidR="00A77A5D" w:rsidRPr="00897540">
        <w:rPr>
          <w:b w:val="0"/>
          <w:i/>
          <w:sz w:val="22"/>
          <w:szCs w:val="22"/>
        </w:rPr>
        <w:t xml:space="preserve"> nr 5</w:t>
      </w:r>
      <w:r w:rsidR="00EE2612" w:rsidRPr="00897540">
        <w:rPr>
          <w:b w:val="0"/>
          <w:i/>
          <w:sz w:val="22"/>
          <w:szCs w:val="22"/>
        </w:rPr>
        <w:t xml:space="preserve"> do SIWZ</w:t>
      </w:r>
      <w:r w:rsidR="002074AF" w:rsidRPr="00897540">
        <w:rPr>
          <w:sz w:val="22"/>
          <w:szCs w:val="22"/>
        </w:rPr>
        <w:t>;</w:t>
      </w:r>
    </w:p>
    <w:p w:rsidR="00A77A5D" w:rsidRPr="00897540" w:rsidRDefault="004B3805" w:rsidP="00CE0E1C">
      <w:pPr>
        <w:pStyle w:val="Tekstpodstawowy"/>
        <w:numPr>
          <w:ilvl w:val="0"/>
          <w:numId w:val="41"/>
        </w:numPr>
        <w:jc w:val="both"/>
        <w:rPr>
          <w:b w:val="0"/>
          <w:sz w:val="22"/>
          <w:szCs w:val="22"/>
        </w:rPr>
      </w:pPr>
      <w:r w:rsidRPr="00897540">
        <w:rPr>
          <w:b w:val="0"/>
          <w:sz w:val="22"/>
          <w:szCs w:val="22"/>
        </w:rPr>
        <w:t>O</w:t>
      </w:r>
      <w:r w:rsidR="00A77A5D" w:rsidRPr="00897540">
        <w:rPr>
          <w:b w:val="0"/>
          <w:sz w:val="22"/>
          <w:szCs w:val="22"/>
        </w:rPr>
        <w:t xml:space="preserve">świadczenie Wykonawcy o spełnieniu warunków udziału w postępowaniu określonych w art. 22 ust. 1 </w:t>
      </w:r>
      <w:r w:rsidR="00601ABF" w:rsidRPr="00897540">
        <w:rPr>
          <w:b w:val="0"/>
          <w:sz w:val="22"/>
          <w:szCs w:val="22"/>
        </w:rPr>
        <w:t xml:space="preserve">               </w:t>
      </w:r>
      <w:r w:rsidR="00A77A5D" w:rsidRPr="00897540">
        <w:rPr>
          <w:b w:val="0"/>
          <w:sz w:val="22"/>
          <w:szCs w:val="22"/>
        </w:rPr>
        <w:t xml:space="preserve">oraz braku podstaw do wykluczenia z postępowania na podstawie art. 24 ust. 1 </w:t>
      </w:r>
      <w:r w:rsidR="00E02B24" w:rsidRPr="00897540">
        <w:rPr>
          <w:b w:val="0"/>
          <w:sz w:val="22"/>
          <w:szCs w:val="22"/>
        </w:rPr>
        <w:t>u</w:t>
      </w:r>
      <w:r w:rsidR="00A77A5D" w:rsidRPr="00897540">
        <w:rPr>
          <w:b w:val="0"/>
          <w:sz w:val="22"/>
          <w:szCs w:val="22"/>
        </w:rPr>
        <w:t>stawy Prawo zamó</w:t>
      </w:r>
      <w:r w:rsidR="008B28C1" w:rsidRPr="00897540">
        <w:rPr>
          <w:b w:val="0"/>
          <w:sz w:val="22"/>
          <w:szCs w:val="22"/>
        </w:rPr>
        <w:t>wień publicznych</w:t>
      </w:r>
      <w:r w:rsidR="00390FDD" w:rsidRPr="00897540">
        <w:rPr>
          <w:b w:val="0"/>
          <w:sz w:val="22"/>
          <w:szCs w:val="22"/>
        </w:rPr>
        <w:t xml:space="preserve"> – </w:t>
      </w:r>
      <w:r w:rsidR="00EE2612" w:rsidRPr="00897540">
        <w:rPr>
          <w:b w:val="0"/>
          <w:i/>
          <w:sz w:val="22"/>
          <w:szCs w:val="22"/>
        </w:rPr>
        <w:t xml:space="preserve">wg </w:t>
      </w:r>
      <w:r w:rsidR="00390FDD" w:rsidRPr="00897540">
        <w:rPr>
          <w:b w:val="0"/>
          <w:i/>
          <w:sz w:val="22"/>
          <w:szCs w:val="22"/>
        </w:rPr>
        <w:t>Załącznik</w:t>
      </w:r>
      <w:r w:rsidR="00EE2612" w:rsidRPr="00897540">
        <w:rPr>
          <w:b w:val="0"/>
          <w:i/>
          <w:sz w:val="22"/>
          <w:szCs w:val="22"/>
        </w:rPr>
        <w:t>a</w:t>
      </w:r>
      <w:r w:rsidR="00390FDD" w:rsidRPr="00897540">
        <w:rPr>
          <w:b w:val="0"/>
          <w:i/>
          <w:sz w:val="22"/>
          <w:szCs w:val="22"/>
        </w:rPr>
        <w:t xml:space="preserve"> nr 6</w:t>
      </w:r>
      <w:r w:rsidR="00EE2612" w:rsidRPr="00897540">
        <w:rPr>
          <w:b w:val="0"/>
          <w:i/>
          <w:sz w:val="22"/>
          <w:szCs w:val="22"/>
        </w:rPr>
        <w:t xml:space="preserve"> do SIWZ</w:t>
      </w:r>
      <w:r w:rsidR="002074AF" w:rsidRPr="00897540">
        <w:rPr>
          <w:b w:val="0"/>
          <w:sz w:val="22"/>
          <w:szCs w:val="22"/>
        </w:rPr>
        <w:t>;</w:t>
      </w:r>
    </w:p>
    <w:p w:rsidR="009422B9" w:rsidRPr="00897540" w:rsidRDefault="002074AF" w:rsidP="00CE0E1C">
      <w:pPr>
        <w:pStyle w:val="Tekstpodstawowy"/>
        <w:numPr>
          <w:ilvl w:val="0"/>
          <w:numId w:val="41"/>
        </w:numPr>
        <w:jc w:val="both"/>
        <w:rPr>
          <w:b w:val="0"/>
          <w:i/>
          <w:sz w:val="22"/>
          <w:szCs w:val="22"/>
        </w:rPr>
      </w:pPr>
      <w:r w:rsidRPr="00897540">
        <w:rPr>
          <w:b w:val="0"/>
          <w:sz w:val="22"/>
          <w:szCs w:val="22"/>
        </w:rPr>
        <w:t xml:space="preserve">listę podmiotów należących do tej samej grupy kapitałowej, o której mowa w art. 24 ust. 2 pkt. 5, </w:t>
      </w:r>
      <w:r w:rsidR="00E02B24" w:rsidRPr="00897540">
        <w:rPr>
          <w:b w:val="0"/>
          <w:sz w:val="22"/>
          <w:szCs w:val="22"/>
        </w:rPr>
        <w:t xml:space="preserve">lub </w:t>
      </w:r>
      <w:r w:rsidRPr="00897540">
        <w:rPr>
          <w:b w:val="0"/>
          <w:sz w:val="22"/>
          <w:szCs w:val="22"/>
        </w:rPr>
        <w:t xml:space="preserve"> informację o tym, że nie należy do grupy kapitałowej na podstawie art. 26 ust. 2d </w:t>
      </w:r>
      <w:r w:rsidRPr="00897540">
        <w:rPr>
          <w:b w:val="0"/>
          <w:i/>
          <w:sz w:val="22"/>
          <w:szCs w:val="22"/>
        </w:rPr>
        <w:t xml:space="preserve">– </w:t>
      </w:r>
      <w:r w:rsidR="00E02B24" w:rsidRPr="00897540">
        <w:rPr>
          <w:b w:val="0"/>
          <w:i/>
          <w:sz w:val="22"/>
          <w:szCs w:val="22"/>
        </w:rPr>
        <w:t>wg</w:t>
      </w:r>
      <w:r w:rsidRPr="00897540">
        <w:rPr>
          <w:b w:val="0"/>
          <w:i/>
          <w:sz w:val="22"/>
          <w:szCs w:val="22"/>
        </w:rPr>
        <w:t xml:space="preserve"> </w:t>
      </w:r>
      <w:r w:rsidR="0015785B" w:rsidRPr="00897540">
        <w:rPr>
          <w:b w:val="0"/>
          <w:i/>
          <w:sz w:val="22"/>
          <w:szCs w:val="22"/>
        </w:rPr>
        <w:t>Z</w:t>
      </w:r>
      <w:r w:rsidRPr="00897540">
        <w:rPr>
          <w:b w:val="0"/>
          <w:i/>
          <w:sz w:val="22"/>
          <w:szCs w:val="22"/>
        </w:rPr>
        <w:t xml:space="preserve">ałącznika nr 7 </w:t>
      </w:r>
      <w:r w:rsidR="00601ABF" w:rsidRPr="00897540">
        <w:rPr>
          <w:b w:val="0"/>
          <w:i/>
          <w:sz w:val="22"/>
          <w:szCs w:val="22"/>
        </w:rPr>
        <w:t xml:space="preserve">                      </w:t>
      </w:r>
      <w:r w:rsidRPr="00897540">
        <w:rPr>
          <w:b w:val="0"/>
          <w:i/>
          <w:sz w:val="22"/>
          <w:szCs w:val="22"/>
        </w:rPr>
        <w:t xml:space="preserve">do SIWZ; </w:t>
      </w:r>
    </w:p>
    <w:p w:rsidR="0015785B" w:rsidRPr="00897540" w:rsidRDefault="00E02B24" w:rsidP="00CE0E1C">
      <w:pPr>
        <w:pStyle w:val="Tekstpodstawowy"/>
        <w:numPr>
          <w:ilvl w:val="0"/>
          <w:numId w:val="41"/>
        </w:numPr>
        <w:jc w:val="both"/>
        <w:rPr>
          <w:b w:val="0"/>
          <w:sz w:val="22"/>
          <w:szCs w:val="22"/>
        </w:rPr>
      </w:pPr>
      <w:r w:rsidRPr="00897540">
        <w:rPr>
          <w:b w:val="0"/>
          <w:sz w:val="22"/>
          <w:szCs w:val="22"/>
        </w:rPr>
        <w:t>„</w:t>
      </w:r>
      <w:r w:rsidR="004B3805" w:rsidRPr="00897540">
        <w:rPr>
          <w:b w:val="0"/>
          <w:sz w:val="22"/>
          <w:szCs w:val="22"/>
        </w:rPr>
        <w:t>Wykaz osób, które będą uczestniczyć w wykonaniu zamówienia</w:t>
      </w:r>
      <w:r w:rsidRPr="00897540">
        <w:rPr>
          <w:b w:val="0"/>
          <w:sz w:val="22"/>
          <w:szCs w:val="22"/>
        </w:rPr>
        <w:t>”</w:t>
      </w:r>
      <w:r w:rsidR="004B3805" w:rsidRPr="00897540">
        <w:rPr>
          <w:b w:val="0"/>
          <w:sz w:val="22"/>
          <w:szCs w:val="22"/>
        </w:rPr>
        <w:t xml:space="preserve">– </w:t>
      </w:r>
      <w:r w:rsidR="004B3805" w:rsidRPr="00897540">
        <w:rPr>
          <w:b w:val="0"/>
          <w:i/>
          <w:sz w:val="22"/>
          <w:szCs w:val="22"/>
        </w:rPr>
        <w:t>wg Załącznika nr 8 do SIWZ</w:t>
      </w:r>
      <w:r w:rsidR="004B3805" w:rsidRPr="00897540">
        <w:rPr>
          <w:b w:val="0"/>
          <w:sz w:val="22"/>
          <w:szCs w:val="22"/>
        </w:rPr>
        <w:t>;</w:t>
      </w:r>
    </w:p>
    <w:p w:rsidR="00390A73" w:rsidRPr="00897540" w:rsidRDefault="00390A73" w:rsidP="00CE0E1C">
      <w:pPr>
        <w:pStyle w:val="Tekstpodstawowy"/>
        <w:numPr>
          <w:ilvl w:val="0"/>
          <w:numId w:val="41"/>
        </w:numPr>
        <w:jc w:val="both"/>
        <w:rPr>
          <w:b w:val="0"/>
          <w:sz w:val="22"/>
          <w:szCs w:val="22"/>
        </w:rPr>
      </w:pPr>
      <w:r w:rsidRPr="00897540">
        <w:rPr>
          <w:b w:val="0"/>
          <w:sz w:val="22"/>
          <w:szCs w:val="22"/>
        </w:rPr>
        <w:t>Oświadczenie, że osoby, które będą uczestniczyć w wykonywaniu zamówienia, posiadają wymagane uprawnienia, jeżeli ustawy nakładają obowiązek posiadania takich uprawnień;</w:t>
      </w:r>
    </w:p>
    <w:p w:rsidR="004B3805" w:rsidRPr="00897540" w:rsidRDefault="004B3805" w:rsidP="00CE0E1C">
      <w:pPr>
        <w:pStyle w:val="Tekstpodstawowy"/>
        <w:numPr>
          <w:ilvl w:val="0"/>
          <w:numId w:val="41"/>
        </w:numPr>
        <w:jc w:val="both"/>
        <w:rPr>
          <w:b w:val="0"/>
          <w:sz w:val="22"/>
          <w:szCs w:val="22"/>
        </w:rPr>
      </w:pPr>
      <w:r w:rsidRPr="00897540">
        <w:rPr>
          <w:b w:val="0"/>
          <w:sz w:val="22"/>
          <w:szCs w:val="22"/>
        </w:rPr>
        <w:t>Dokument potwierdzający wniesienie wadium;</w:t>
      </w:r>
    </w:p>
    <w:p w:rsidR="001C08A4" w:rsidRPr="00897540" w:rsidRDefault="004B3805" w:rsidP="00CE0E1C">
      <w:pPr>
        <w:pStyle w:val="Tekstpodstawowy"/>
        <w:numPr>
          <w:ilvl w:val="0"/>
          <w:numId w:val="41"/>
        </w:numPr>
        <w:jc w:val="both"/>
        <w:rPr>
          <w:b w:val="0"/>
          <w:sz w:val="22"/>
          <w:szCs w:val="22"/>
        </w:rPr>
      </w:pPr>
      <w:r w:rsidRPr="00897540">
        <w:rPr>
          <w:b w:val="0"/>
          <w:sz w:val="22"/>
          <w:szCs w:val="22"/>
        </w:rPr>
        <w:t>Oświadczenie o spełnieniu warunku kryteri</w:t>
      </w:r>
      <w:r w:rsidR="00E02B24" w:rsidRPr="00897540">
        <w:rPr>
          <w:b w:val="0"/>
          <w:sz w:val="22"/>
          <w:szCs w:val="22"/>
        </w:rPr>
        <w:t>um społecznego</w:t>
      </w:r>
      <w:r w:rsidR="00C23490" w:rsidRPr="00897540">
        <w:rPr>
          <w:b w:val="0"/>
          <w:sz w:val="22"/>
          <w:szCs w:val="22"/>
        </w:rPr>
        <w:t xml:space="preserve"> – w pkt. 1 „Formularza oferty cenowej”                              z </w:t>
      </w:r>
      <w:r w:rsidR="00C23490" w:rsidRPr="00897540">
        <w:rPr>
          <w:b w:val="0"/>
          <w:i/>
          <w:sz w:val="22"/>
          <w:szCs w:val="22"/>
        </w:rPr>
        <w:t>Załącznika nr 1 do SIWZ</w:t>
      </w:r>
      <w:r w:rsidR="00E02B24" w:rsidRPr="00897540">
        <w:rPr>
          <w:b w:val="0"/>
          <w:i/>
          <w:sz w:val="22"/>
          <w:szCs w:val="22"/>
        </w:rPr>
        <w:t>.</w:t>
      </w:r>
      <w:r w:rsidRPr="00897540">
        <w:rPr>
          <w:sz w:val="22"/>
          <w:szCs w:val="22"/>
        </w:rPr>
        <w:t xml:space="preserve">        </w:t>
      </w:r>
    </w:p>
    <w:p w:rsidR="001C08A4" w:rsidRPr="00897540" w:rsidRDefault="00A31921" w:rsidP="00CE0E1C">
      <w:pPr>
        <w:pStyle w:val="Nagwek3"/>
        <w:numPr>
          <w:ilvl w:val="0"/>
          <w:numId w:val="59"/>
        </w:numPr>
        <w:jc w:val="both"/>
        <w:rPr>
          <w:rStyle w:val="ZnakZnak"/>
          <w:rFonts w:ascii="Times New Roman" w:hAnsi="Times New Roman" w:cs="Times New Roman"/>
          <w:b w:val="0"/>
          <w:bCs w:val="0"/>
          <w:i w:val="0"/>
          <w:sz w:val="22"/>
          <w:szCs w:val="22"/>
        </w:rPr>
      </w:pPr>
      <w:r w:rsidRPr="00897540">
        <w:rPr>
          <w:rStyle w:val="ZnakZnak"/>
          <w:rFonts w:ascii="Times New Roman" w:hAnsi="Times New Roman" w:cs="Times New Roman"/>
          <w:b w:val="0"/>
          <w:i w:val="0"/>
          <w:sz w:val="22"/>
          <w:szCs w:val="22"/>
        </w:rPr>
        <w:t>Nie ujawnia się informacji stanowiących tajemnicę przedsiębiorstwa Wykonawca,</w:t>
      </w:r>
      <w:r w:rsidR="003310B9" w:rsidRPr="00897540">
        <w:rPr>
          <w:rStyle w:val="ZnakZnak"/>
          <w:rFonts w:ascii="Times New Roman" w:hAnsi="Times New Roman" w:cs="Times New Roman"/>
          <w:b w:val="0"/>
          <w:i w:val="0"/>
          <w:sz w:val="22"/>
          <w:szCs w:val="22"/>
        </w:rPr>
        <w:t xml:space="preserve"> </w:t>
      </w:r>
      <w:r w:rsidRPr="00897540">
        <w:rPr>
          <w:rStyle w:val="ZnakZnak"/>
          <w:rFonts w:ascii="Times New Roman" w:hAnsi="Times New Roman" w:cs="Times New Roman"/>
          <w:b w:val="0"/>
          <w:i w:val="0"/>
          <w:sz w:val="22"/>
          <w:szCs w:val="22"/>
        </w:rPr>
        <w:t>nie</w:t>
      </w:r>
      <w:r w:rsidR="003310B9" w:rsidRPr="00897540">
        <w:rPr>
          <w:rStyle w:val="ZnakZnak"/>
          <w:rFonts w:ascii="Times New Roman" w:hAnsi="Times New Roman" w:cs="Times New Roman"/>
          <w:b w:val="0"/>
          <w:i w:val="0"/>
          <w:sz w:val="22"/>
          <w:szCs w:val="22"/>
        </w:rPr>
        <w:t xml:space="preserve"> </w:t>
      </w:r>
      <w:r w:rsidRPr="00897540">
        <w:rPr>
          <w:rStyle w:val="ZnakZnak"/>
          <w:rFonts w:ascii="Times New Roman" w:hAnsi="Times New Roman" w:cs="Times New Roman"/>
          <w:b w:val="0"/>
          <w:i w:val="0"/>
          <w:sz w:val="22"/>
          <w:szCs w:val="22"/>
        </w:rPr>
        <w:t>później</w:t>
      </w:r>
      <w:r w:rsidR="007647E6" w:rsidRPr="00897540">
        <w:rPr>
          <w:rStyle w:val="ZnakZnak"/>
          <w:rFonts w:ascii="Times New Roman" w:hAnsi="Times New Roman" w:cs="Times New Roman"/>
          <w:b w:val="0"/>
          <w:i w:val="0"/>
          <w:sz w:val="22"/>
          <w:szCs w:val="22"/>
        </w:rPr>
        <w:t xml:space="preserve"> niż </w:t>
      </w:r>
      <w:r w:rsidRPr="00897540">
        <w:rPr>
          <w:rStyle w:val="ZnakZnak"/>
          <w:rFonts w:ascii="Times New Roman" w:hAnsi="Times New Roman" w:cs="Times New Roman"/>
          <w:b w:val="0"/>
          <w:i w:val="0"/>
          <w:sz w:val="22"/>
          <w:szCs w:val="22"/>
        </w:rPr>
        <w:t xml:space="preserve">w terminie składania ofert, </w:t>
      </w:r>
      <w:r w:rsidRPr="00897540">
        <w:rPr>
          <w:rStyle w:val="ZnakZnak"/>
          <w:rFonts w:ascii="Times New Roman" w:hAnsi="Times New Roman" w:cs="Times New Roman"/>
          <w:i w:val="0"/>
          <w:sz w:val="22"/>
          <w:szCs w:val="22"/>
          <w:u w:val="single"/>
        </w:rPr>
        <w:t>zastrzegł</w:t>
      </w:r>
      <w:r w:rsidRPr="00897540">
        <w:rPr>
          <w:rStyle w:val="ZnakZnak"/>
          <w:rFonts w:ascii="Times New Roman" w:hAnsi="Times New Roman" w:cs="Times New Roman"/>
          <w:b w:val="0"/>
          <w:i w:val="0"/>
          <w:sz w:val="22"/>
          <w:szCs w:val="22"/>
        </w:rPr>
        <w:t>,</w:t>
      </w:r>
      <w:r w:rsidR="003310B9" w:rsidRPr="00897540">
        <w:rPr>
          <w:rStyle w:val="ZnakZnak"/>
          <w:rFonts w:ascii="Times New Roman" w:hAnsi="Times New Roman" w:cs="Times New Roman"/>
          <w:b w:val="0"/>
          <w:i w:val="0"/>
          <w:sz w:val="22"/>
          <w:szCs w:val="22"/>
        </w:rPr>
        <w:t xml:space="preserve"> </w:t>
      </w:r>
      <w:r w:rsidRPr="00897540">
        <w:rPr>
          <w:rStyle w:val="ZnakZnak"/>
          <w:rFonts w:ascii="Times New Roman" w:hAnsi="Times New Roman" w:cs="Times New Roman"/>
          <w:b w:val="0"/>
          <w:i w:val="0"/>
          <w:sz w:val="22"/>
          <w:szCs w:val="22"/>
        </w:rPr>
        <w:t xml:space="preserve">że nie mogą one być udostępniane oraz </w:t>
      </w:r>
      <w:r w:rsidR="0009165B" w:rsidRPr="00897540">
        <w:rPr>
          <w:rStyle w:val="ZnakZnak"/>
          <w:rFonts w:ascii="Times New Roman" w:hAnsi="Times New Roman" w:cs="Times New Roman"/>
          <w:i w:val="0"/>
          <w:sz w:val="22"/>
          <w:szCs w:val="22"/>
          <w:u w:val="single"/>
        </w:rPr>
        <w:t>wykazał, iż</w:t>
      </w:r>
      <w:r w:rsidRPr="00897540">
        <w:rPr>
          <w:rStyle w:val="ZnakZnak"/>
          <w:rFonts w:ascii="Times New Roman" w:hAnsi="Times New Roman" w:cs="Times New Roman"/>
          <w:b w:val="0"/>
          <w:i w:val="0"/>
          <w:sz w:val="22"/>
          <w:szCs w:val="22"/>
        </w:rPr>
        <w:t xml:space="preserve"> zastrzeżone informacje stanowią tajemnicę przedsiębiorstwa.</w:t>
      </w:r>
    </w:p>
    <w:p w:rsidR="00601ABF" w:rsidRPr="00897540" w:rsidRDefault="00A31921" w:rsidP="00CE0E1C">
      <w:pPr>
        <w:pStyle w:val="Nagwek3"/>
        <w:numPr>
          <w:ilvl w:val="0"/>
          <w:numId w:val="59"/>
        </w:numPr>
        <w:jc w:val="both"/>
        <w:rPr>
          <w:rStyle w:val="ZnakZnak"/>
          <w:rFonts w:ascii="Times New Roman" w:hAnsi="Times New Roman" w:cs="Times New Roman"/>
          <w:b w:val="0"/>
          <w:i w:val="0"/>
          <w:sz w:val="22"/>
          <w:szCs w:val="22"/>
        </w:rPr>
      </w:pPr>
      <w:r w:rsidRPr="00897540">
        <w:rPr>
          <w:rStyle w:val="ZnakZnak"/>
          <w:rFonts w:ascii="Times New Roman" w:hAnsi="Times New Roman" w:cs="Times New Roman"/>
          <w:b w:val="0"/>
          <w:i w:val="0"/>
          <w:sz w:val="22"/>
          <w:szCs w:val="22"/>
        </w:rPr>
        <w:t xml:space="preserve">W przypadku, gdy informacje zawarte w ofercie stanowią tajemnicę przedsiębiorstwa w rozumieniu przepisów </w:t>
      </w:r>
    </w:p>
    <w:p w:rsidR="00601ABF" w:rsidRPr="00897540" w:rsidRDefault="00A31921" w:rsidP="009C7BE8">
      <w:pPr>
        <w:pStyle w:val="Nagwek3"/>
        <w:ind w:left="1080"/>
        <w:jc w:val="both"/>
        <w:rPr>
          <w:rStyle w:val="ZnakZnak"/>
          <w:rFonts w:ascii="Times New Roman" w:hAnsi="Times New Roman" w:cs="Times New Roman"/>
          <w:b w:val="0"/>
          <w:i w:val="0"/>
          <w:sz w:val="22"/>
          <w:szCs w:val="22"/>
        </w:rPr>
      </w:pPr>
      <w:r w:rsidRPr="00897540">
        <w:rPr>
          <w:rStyle w:val="ZnakZnak"/>
          <w:rFonts w:ascii="Times New Roman" w:hAnsi="Times New Roman" w:cs="Times New Roman"/>
          <w:b w:val="0"/>
          <w:i w:val="0"/>
          <w:sz w:val="22"/>
          <w:szCs w:val="22"/>
        </w:rPr>
        <w:t>ustawy o zwa</w:t>
      </w:r>
      <w:r w:rsidR="00DC0B49" w:rsidRPr="00897540">
        <w:rPr>
          <w:rStyle w:val="ZnakZnak"/>
          <w:rFonts w:ascii="Times New Roman" w:hAnsi="Times New Roman" w:cs="Times New Roman"/>
          <w:b w:val="0"/>
          <w:i w:val="0"/>
          <w:sz w:val="22"/>
          <w:szCs w:val="22"/>
        </w:rPr>
        <w:t>lczaniu nieuczciwej konkurencji</w:t>
      </w:r>
      <w:r w:rsidR="003310B9" w:rsidRPr="00897540">
        <w:rPr>
          <w:rStyle w:val="ZnakZnak"/>
          <w:rFonts w:ascii="Times New Roman" w:hAnsi="Times New Roman" w:cs="Times New Roman"/>
          <w:b w:val="0"/>
          <w:i w:val="0"/>
          <w:sz w:val="22"/>
          <w:szCs w:val="22"/>
        </w:rPr>
        <w:t xml:space="preserve"> </w:t>
      </w:r>
      <w:r w:rsidR="00DC0B49" w:rsidRPr="00897540">
        <w:rPr>
          <w:rStyle w:val="ZnakZnak"/>
          <w:rFonts w:ascii="Times New Roman" w:hAnsi="Times New Roman" w:cs="Times New Roman"/>
          <w:b w:val="0"/>
          <w:i w:val="0"/>
          <w:sz w:val="22"/>
          <w:szCs w:val="22"/>
        </w:rPr>
        <w:t>co, do których</w:t>
      </w:r>
      <w:r w:rsidRPr="00897540">
        <w:rPr>
          <w:rStyle w:val="ZnakZnak"/>
          <w:rFonts w:ascii="Times New Roman" w:hAnsi="Times New Roman" w:cs="Times New Roman"/>
          <w:b w:val="0"/>
          <w:i w:val="0"/>
          <w:sz w:val="22"/>
          <w:szCs w:val="22"/>
        </w:rPr>
        <w:t xml:space="preserve"> Wykonawca zastrzega, że mogą być udostępniane </w:t>
      </w:r>
    </w:p>
    <w:p w:rsidR="00601ABF" w:rsidRPr="00897540" w:rsidRDefault="00A31921" w:rsidP="009C7BE8">
      <w:pPr>
        <w:pStyle w:val="Nagwek3"/>
        <w:ind w:left="1080"/>
        <w:jc w:val="both"/>
        <w:rPr>
          <w:rStyle w:val="ZnakZnak"/>
          <w:rFonts w:ascii="Times New Roman" w:hAnsi="Times New Roman" w:cs="Times New Roman"/>
          <w:b w:val="0"/>
          <w:i w:val="0"/>
          <w:sz w:val="22"/>
          <w:szCs w:val="22"/>
        </w:rPr>
      </w:pPr>
      <w:r w:rsidRPr="00897540">
        <w:rPr>
          <w:rStyle w:val="ZnakZnak"/>
          <w:rFonts w:ascii="Times New Roman" w:hAnsi="Times New Roman" w:cs="Times New Roman"/>
          <w:b w:val="0"/>
          <w:i w:val="0"/>
          <w:sz w:val="22"/>
          <w:szCs w:val="22"/>
        </w:rPr>
        <w:t>innym uczestnikom postępowania, muszą być oznac</w:t>
      </w:r>
      <w:r w:rsidR="00F318BA" w:rsidRPr="00897540">
        <w:rPr>
          <w:rStyle w:val="ZnakZnak"/>
          <w:rFonts w:ascii="Times New Roman" w:hAnsi="Times New Roman" w:cs="Times New Roman"/>
          <w:b w:val="0"/>
          <w:i w:val="0"/>
          <w:sz w:val="22"/>
          <w:szCs w:val="22"/>
        </w:rPr>
        <w:t>zone klauzulą „NIE UDOSTĘPNIAĆ</w:t>
      </w:r>
      <w:r w:rsidR="00C47DBB" w:rsidRPr="00897540">
        <w:rPr>
          <w:rStyle w:val="ZnakZnak"/>
          <w:rFonts w:ascii="Times New Roman" w:hAnsi="Times New Roman" w:cs="Times New Roman"/>
          <w:b w:val="0"/>
          <w:i w:val="0"/>
          <w:sz w:val="22"/>
          <w:szCs w:val="22"/>
        </w:rPr>
        <w:t xml:space="preserve"> </w:t>
      </w:r>
      <w:r w:rsidR="00601ABF" w:rsidRPr="00897540">
        <w:rPr>
          <w:rStyle w:val="ZnakZnak"/>
          <w:rFonts w:ascii="Times New Roman" w:hAnsi="Times New Roman" w:cs="Times New Roman"/>
          <w:b w:val="0"/>
          <w:i w:val="0"/>
          <w:sz w:val="22"/>
          <w:szCs w:val="22"/>
        </w:rPr>
        <w:t xml:space="preserve">- </w:t>
      </w:r>
      <w:r w:rsidRPr="00897540">
        <w:rPr>
          <w:rStyle w:val="ZnakZnak"/>
          <w:rFonts w:ascii="Times New Roman" w:hAnsi="Times New Roman" w:cs="Times New Roman"/>
          <w:b w:val="0"/>
          <w:i w:val="0"/>
          <w:sz w:val="22"/>
          <w:szCs w:val="22"/>
        </w:rPr>
        <w:t>INFORMACJE</w:t>
      </w:r>
      <w:r w:rsidR="00601ABF" w:rsidRPr="00897540">
        <w:rPr>
          <w:rStyle w:val="ZnakZnak"/>
          <w:rFonts w:ascii="Times New Roman" w:hAnsi="Times New Roman" w:cs="Times New Roman"/>
          <w:b w:val="0"/>
          <w:i w:val="0"/>
          <w:sz w:val="22"/>
          <w:szCs w:val="22"/>
        </w:rPr>
        <w:t xml:space="preserve"> </w:t>
      </w:r>
    </w:p>
    <w:p w:rsidR="00601ABF" w:rsidRPr="00897540" w:rsidRDefault="00A31921" w:rsidP="009C7BE8">
      <w:pPr>
        <w:pStyle w:val="Nagwek3"/>
        <w:ind w:left="1080"/>
        <w:jc w:val="both"/>
        <w:rPr>
          <w:rStyle w:val="ZnakZnak"/>
          <w:rFonts w:ascii="Times New Roman" w:hAnsi="Times New Roman" w:cs="Times New Roman"/>
          <w:b w:val="0"/>
          <w:i w:val="0"/>
          <w:sz w:val="22"/>
          <w:szCs w:val="22"/>
        </w:rPr>
      </w:pPr>
      <w:r w:rsidRPr="00897540">
        <w:rPr>
          <w:rStyle w:val="ZnakZnak"/>
          <w:rFonts w:ascii="Times New Roman" w:hAnsi="Times New Roman" w:cs="Times New Roman"/>
          <w:b w:val="0"/>
          <w:i w:val="0"/>
          <w:sz w:val="22"/>
          <w:szCs w:val="22"/>
        </w:rPr>
        <w:t>STANOWI</w:t>
      </w:r>
      <w:r w:rsidR="00EC2746" w:rsidRPr="00897540">
        <w:rPr>
          <w:rStyle w:val="ZnakZnak"/>
          <w:rFonts w:ascii="Times New Roman" w:hAnsi="Times New Roman" w:cs="Times New Roman"/>
          <w:b w:val="0"/>
          <w:i w:val="0"/>
          <w:sz w:val="22"/>
          <w:szCs w:val="22"/>
        </w:rPr>
        <w:t xml:space="preserve">ĄCE </w:t>
      </w:r>
      <w:r w:rsidR="00E02797" w:rsidRPr="00897540">
        <w:rPr>
          <w:rStyle w:val="ZnakZnak"/>
          <w:rFonts w:ascii="Times New Roman" w:hAnsi="Times New Roman" w:cs="Times New Roman"/>
          <w:b w:val="0"/>
          <w:i w:val="0"/>
          <w:sz w:val="22"/>
          <w:szCs w:val="22"/>
        </w:rPr>
        <w:t xml:space="preserve">TAJEMNICĘ </w:t>
      </w:r>
      <w:r w:rsidR="00F318BA" w:rsidRPr="00897540">
        <w:rPr>
          <w:rStyle w:val="ZnakZnak"/>
          <w:rFonts w:ascii="Times New Roman" w:hAnsi="Times New Roman" w:cs="Times New Roman"/>
          <w:b w:val="0"/>
          <w:i w:val="0"/>
          <w:sz w:val="22"/>
          <w:szCs w:val="22"/>
        </w:rPr>
        <w:t>P</w:t>
      </w:r>
      <w:r w:rsidR="00E02797" w:rsidRPr="00897540">
        <w:rPr>
          <w:rStyle w:val="ZnakZnak"/>
          <w:rFonts w:ascii="Times New Roman" w:hAnsi="Times New Roman" w:cs="Times New Roman"/>
          <w:b w:val="0"/>
          <w:i w:val="0"/>
          <w:sz w:val="22"/>
          <w:szCs w:val="22"/>
        </w:rPr>
        <w:t xml:space="preserve">RZEDSIĘBIORSTWA” </w:t>
      </w:r>
      <w:r w:rsidRPr="00897540">
        <w:rPr>
          <w:rStyle w:val="ZnakZnak"/>
          <w:rFonts w:ascii="Times New Roman" w:hAnsi="Times New Roman" w:cs="Times New Roman"/>
          <w:b w:val="0"/>
          <w:i w:val="0"/>
          <w:sz w:val="22"/>
          <w:szCs w:val="22"/>
        </w:rPr>
        <w:t xml:space="preserve">w rozumieniu art. 11 ust. 4 ustawy o zwalczaniu </w:t>
      </w:r>
    </w:p>
    <w:p w:rsidR="00601ABF" w:rsidRPr="00897540" w:rsidRDefault="00A31921" w:rsidP="009C7BE8">
      <w:pPr>
        <w:pStyle w:val="Nagwek3"/>
        <w:ind w:left="1080"/>
        <w:jc w:val="both"/>
        <w:rPr>
          <w:rStyle w:val="ZnakZnak"/>
          <w:rFonts w:ascii="Times New Roman" w:hAnsi="Times New Roman" w:cs="Times New Roman"/>
          <w:b w:val="0"/>
          <w:i w:val="0"/>
          <w:sz w:val="22"/>
          <w:szCs w:val="22"/>
        </w:rPr>
      </w:pPr>
      <w:r w:rsidRPr="00897540">
        <w:rPr>
          <w:rStyle w:val="ZnakZnak"/>
          <w:rFonts w:ascii="Times New Roman" w:hAnsi="Times New Roman" w:cs="Times New Roman"/>
          <w:b w:val="0"/>
          <w:i w:val="0"/>
          <w:sz w:val="22"/>
          <w:szCs w:val="22"/>
        </w:rPr>
        <w:t>nieuczciwej konkurencji (Dz. U. z 2003 r. Nr 153, poz. 1503 – ze zmianami)</w:t>
      </w:r>
      <w:r w:rsidR="00601ABF" w:rsidRPr="00897540">
        <w:rPr>
          <w:rStyle w:val="ZnakZnak"/>
          <w:rFonts w:ascii="Times New Roman" w:hAnsi="Times New Roman" w:cs="Times New Roman"/>
          <w:b w:val="0"/>
          <w:i w:val="0"/>
          <w:sz w:val="22"/>
          <w:szCs w:val="22"/>
        </w:rPr>
        <w:t xml:space="preserve"> </w:t>
      </w:r>
      <w:r w:rsidRPr="00897540">
        <w:rPr>
          <w:rStyle w:val="ZnakZnak"/>
          <w:rFonts w:ascii="Times New Roman" w:hAnsi="Times New Roman" w:cs="Times New Roman"/>
          <w:b w:val="0"/>
          <w:i w:val="0"/>
          <w:sz w:val="22"/>
          <w:szCs w:val="22"/>
        </w:rPr>
        <w:t xml:space="preserve">i dołączone do oferty. Zaleca się, aby </w:t>
      </w:r>
    </w:p>
    <w:p w:rsidR="001C08A4" w:rsidRPr="00897540" w:rsidRDefault="00A31921" w:rsidP="009C7BE8">
      <w:pPr>
        <w:pStyle w:val="Nagwek3"/>
        <w:ind w:left="1080"/>
        <w:jc w:val="both"/>
        <w:rPr>
          <w:rStyle w:val="ZnakZnak"/>
          <w:rFonts w:ascii="Times New Roman" w:hAnsi="Times New Roman" w:cs="Times New Roman"/>
          <w:b w:val="0"/>
          <w:i w:val="0"/>
          <w:sz w:val="22"/>
          <w:szCs w:val="22"/>
        </w:rPr>
      </w:pPr>
      <w:r w:rsidRPr="00897540">
        <w:rPr>
          <w:rStyle w:val="ZnakZnak"/>
          <w:rFonts w:ascii="Times New Roman" w:hAnsi="Times New Roman" w:cs="Times New Roman"/>
          <w:b w:val="0"/>
          <w:i w:val="0"/>
          <w:sz w:val="22"/>
          <w:szCs w:val="22"/>
        </w:rPr>
        <w:t>były trwale, oddzielnie spięte.</w:t>
      </w:r>
    </w:p>
    <w:p w:rsidR="00C47DBB" w:rsidRPr="00897540" w:rsidRDefault="00C47DBB" w:rsidP="009C7BE8">
      <w:pPr>
        <w:pStyle w:val="Tekstpodstawowy"/>
        <w:jc w:val="both"/>
      </w:pPr>
    </w:p>
    <w:p w:rsidR="00C47DBB" w:rsidRPr="00897540" w:rsidRDefault="00C47DBB" w:rsidP="009C7BE8">
      <w:pPr>
        <w:pStyle w:val="Tekstpodstawowy"/>
        <w:jc w:val="both"/>
      </w:pPr>
    </w:p>
    <w:p w:rsidR="00C47DBB" w:rsidRPr="00897540" w:rsidRDefault="00C47DBB" w:rsidP="009C7BE8">
      <w:pPr>
        <w:pStyle w:val="Tekstpodstawowy"/>
        <w:jc w:val="both"/>
      </w:pPr>
    </w:p>
    <w:p w:rsidR="001C08A4" w:rsidRPr="00897540" w:rsidRDefault="00A31921" w:rsidP="00CE0E1C">
      <w:pPr>
        <w:pStyle w:val="Nagwek3"/>
        <w:numPr>
          <w:ilvl w:val="0"/>
          <w:numId w:val="59"/>
        </w:numPr>
        <w:jc w:val="both"/>
        <w:rPr>
          <w:rStyle w:val="ZnakZnak"/>
          <w:rFonts w:ascii="Times New Roman" w:hAnsi="Times New Roman" w:cs="Times New Roman"/>
          <w:b w:val="0"/>
          <w:bCs w:val="0"/>
          <w:i w:val="0"/>
          <w:sz w:val="22"/>
          <w:szCs w:val="22"/>
        </w:rPr>
      </w:pPr>
      <w:r w:rsidRPr="00897540">
        <w:rPr>
          <w:rStyle w:val="ZnakZnak"/>
          <w:rFonts w:ascii="Times New Roman" w:hAnsi="Times New Roman" w:cs="Times New Roman"/>
          <w:b w:val="0"/>
          <w:i w:val="0"/>
          <w:sz w:val="22"/>
          <w:szCs w:val="22"/>
        </w:rPr>
        <w:lastRenderedPageBreak/>
        <w:t>Zgodnie z wyżej cytowanym przepisem przez tajemnicę przedsiębiorstwa rozumie się nieujawnione do wiadomości publicznej informacje techniczne,</w:t>
      </w:r>
      <w:r w:rsidR="00F318BA" w:rsidRPr="00897540">
        <w:rPr>
          <w:rStyle w:val="ZnakZnak"/>
          <w:rFonts w:ascii="Times New Roman" w:hAnsi="Times New Roman" w:cs="Times New Roman"/>
          <w:b w:val="0"/>
          <w:i w:val="0"/>
          <w:sz w:val="22"/>
          <w:szCs w:val="22"/>
        </w:rPr>
        <w:t xml:space="preserve"> </w:t>
      </w:r>
      <w:r w:rsidRPr="00897540">
        <w:rPr>
          <w:rStyle w:val="ZnakZnak"/>
          <w:rFonts w:ascii="Times New Roman" w:hAnsi="Times New Roman" w:cs="Times New Roman"/>
          <w:b w:val="0"/>
          <w:i w:val="0"/>
          <w:sz w:val="22"/>
          <w:szCs w:val="22"/>
        </w:rPr>
        <w:t xml:space="preserve">technologiczne, organizacyjne przedsiębiorstwa lub inne informacje posiadające wartość gospodarczą, </w:t>
      </w:r>
      <w:r w:rsidR="001C08A4" w:rsidRPr="00897540">
        <w:rPr>
          <w:rStyle w:val="ZnakZnak"/>
          <w:rFonts w:ascii="Times New Roman" w:hAnsi="Times New Roman" w:cs="Times New Roman"/>
          <w:b w:val="0"/>
          <w:i w:val="0"/>
          <w:sz w:val="22"/>
          <w:szCs w:val="22"/>
        </w:rPr>
        <w:t>co, do których</w:t>
      </w:r>
      <w:r w:rsidRPr="00897540">
        <w:rPr>
          <w:rStyle w:val="ZnakZnak"/>
          <w:rFonts w:ascii="Times New Roman" w:hAnsi="Times New Roman" w:cs="Times New Roman"/>
          <w:b w:val="0"/>
          <w:i w:val="0"/>
          <w:sz w:val="22"/>
          <w:szCs w:val="22"/>
        </w:rPr>
        <w:t xml:space="preserve"> przedsiębiorca podjął działania w celu zachowania ich poufności.</w:t>
      </w:r>
    </w:p>
    <w:p w:rsidR="001C08A4" w:rsidRPr="00897540" w:rsidRDefault="00A31921" w:rsidP="00CE0E1C">
      <w:pPr>
        <w:pStyle w:val="Nagwek3"/>
        <w:numPr>
          <w:ilvl w:val="0"/>
          <w:numId w:val="59"/>
        </w:numPr>
        <w:jc w:val="both"/>
        <w:rPr>
          <w:i w:val="0"/>
          <w:sz w:val="22"/>
          <w:szCs w:val="22"/>
        </w:rPr>
      </w:pPr>
      <w:r w:rsidRPr="00897540">
        <w:rPr>
          <w:rStyle w:val="ZnakZnak"/>
          <w:rFonts w:ascii="Times New Roman" w:hAnsi="Times New Roman" w:cs="Times New Roman"/>
          <w:b w:val="0"/>
          <w:i w:val="0"/>
          <w:sz w:val="22"/>
          <w:szCs w:val="22"/>
        </w:rPr>
        <w:t xml:space="preserve">W sytuacji, gdy Wykonawca zastrzeże w ofercie informacje, które nie stanowią </w:t>
      </w:r>
      <w:r w:rsidR="00F23AA3" w:rsidRPr="00897540">
        <w:rPr>
          <w:rStyle w:val="ZnakZnak"/>
          <w:rFonts w:ascii="Times New Roman" w:hAnsi="Times New Roman" w:cs="Times New Roman"/>
          <w:b w:val="0"/>
          <w:i w:val="0"/>
          <w:sz w:val="22"/>
          <w:szCs w:val="22"/>
        </w:rPr>
        <w:t xml:space="preserve"> </w:t>
      </w:r>
      <w:r w:rsidRPr="00897540">
        <w:rPr>
          <w:rStyle w:val="ZnakZnak"/>
          <w:rFonts w:ascii="Times New Roman" w:hAnsi="Times New Roman" w:cs="Times New Roman"/>
          <w:b w:val="0"/>
          <w:i w:val="0"/>
          <w:sz w:val="22"/>
          <w:szCs w:val="22"/>
        </w:rPr>
        <w:t xml:space="preserve">tajemnicy przedsiębiorstwa lub są jawne na podstawie przepisów ustawy </w:t>
      </w:r>
      <w:proofErr w:type="spellStart"/>
      <w:r w:rsidRPr="00897540">
        <w:rPr>
          <w:rStyle w:val="ZnakZnak"/>
          <w:rFonts w:ascii="Times New Roman" w:hAnsi="Times New Roman" w:cs="Times New Roman"/>
          <w:b w:val="0"/>
          <w:i w:val="0"/>
          <w:sz w:val="22"/>
          <w:szCs w:val="22"/>
        </w:rPr>
        <w:t>Pzp</w:t>
      </w:r>
      <w:proofErr w:type="spellEnd"/>
      <w:r w:rsidRPr="00897540">
        <w:rPr>
          <w:rStyle w:val="ZnakZnak"/>
          <w:rFonts w:ascii="Times New Roman" w:hAnsi="Times New Roman" w:cs="Times New Roman"/>
          <w:b w:val="0"/>
          <w:i w:val="0"/>
          <w:sz w:val="22"/>
          <w:szCs w:val="22"/>
        </w:rPr>
        <w:t xml:space="preserve"> lub odrębnych przepisów, informacje te będą podlegały udostępnieniu na zasadach takich samych jak pozostałe, niezastrzeżone dokumenty. </w:t>
      </w:r>
    </w:p>
    <w:p w:rsidR="001C08A4" w:rsidRPr="00897540" w:rsidRDefault="00A31921" w:rsidP="00CE0E1C">
      <w:pPr>
        <w:pStyle w:val="Nagwek3"/>
        <w:numPr>
          <w:ilvl w:val="0"/>
          <w:numId w:val="59"/>
        </w:numPr>
        <w:jc w:val="both"/>
        <w:rPr>
          <w:i w:val="0"/>
          <w:sz w:val="22"/>
          <w:szCs w:val="22"/>
        </w:rPr>
      </w:pPr>
      <w:r w:rsidRPr="00897540">
        <w:rPr>
          <w:rFonts w:eastAsia="Arial Unicode MS"/>
          <w:i w:val="0"/>
          <w:sz w:val="22"/>
          <w:szCs w:val="22"/>
        </w:rPr>
        <w:t xml:space="preserve">Oferty należy umieścić w jednej zapieczętowanej lub w inny trwały sposób zabezpieczonej kopercie wewnętrznej oraz jednej nieprzeźroczystej kopercie zewnętrznej oznaczonej napisem: </w:t>
      </w:r>
      <w:r w:rsidRPr="00897540">
        <w:rPr>
          <w:b/>
          <w:i w:val="0"/>
          <w:sz w:val="22"/>
          <w:szCs w:val="22"/>
        </w:rPr>
        <w:t>„Oferta na przetarg nieograniczony „</w:t>
      </w:r>
      <w:r w:rsidR="00CD7D8D" w:rsidRPr="00897540">
        <w:rPr>
          <w:b/>
          <w:i w:val="0"/>
          <w:sz w:val="22"/>
          <w:szCs w:val="22"/>
        </w:rPr>
        <w:t>Bieżące naprawy nawierzchni dróg  i chodników w Giżycku</w:t>
      </w:r>
      <w:r w:rsidR="00C47DBB" w:rsidRPr="00897540">
        <w:rPr>
          <w:b/>
          <w:i w:val="0"/>
          <w:sz w:val="22"/>
          <w:szCs w:val="22"/>
        </w:rPr>
        <w:t xml:space="preserve"> – </w:t>
      </w:r>
      <w:r w:rsidR="00C47DBB" w:rsidRPr="00897540">
        <w:rPr>
          <w:b/>
          <w:i w:val="0"/>
          <w:sz w:val="22"/>
          <w:szCs w:val="22"/>
          <w:u w:val="single"/>
        </w:rPr>
        <w:t>zakres nr ……</w:t>
      </w:r>
      <w:r w:rsidR="00601ABF" w:rsidRPr="00897540">
        <w:rPr>
          <w:b/>
          <w:i w:val="0"/>
          <w:sz w:val="22"/>
          <w:szCs w:val="22"/>
          <w:u w:val="single"/>
        </w:rPr>
        <w:t>”</w:t>
      </w:r>
      <w:r w:rsidR="00601ABF" w:rsidRPr="00897540">
        <w:rPr>
          <w:b/>
          <w:i w:val="0"/>
          <w:sz w:val="22"/>
          <w:szCs w:val="22"/>
        </w:rPr>
        <w:t xml:space="preserve"> </w:t>
      </w:r>
      <w:r w:rsidRPr="00897540">
        <w:rPr>
          <w:b/>
          <w:i w:val="0"/>
          <w:sz w:val="22"/>
          <w:szCs w:val="22"/>
        </w:rPr>
        <w:t>– nie otwierać przed dniem</w:t>
      </w:r>
      <w:r w:rsidR="00601ABF" w:rsidRPr="00897540">
        <w:rPr>
          <w:b/>
          <w:i w:val="0"/>
          <w:sz w:val="22"/>
          <w:szCs w:val="22"/>
        </w:rPr>
        <w:t xml:space="preserve"> </w:t>
      </w:r>
      <w:r w:rsidR="00CC679D">
        <w:rPr>
          <w:b/>
          <w:i w:val="0"/>
          <w:sz w:val="22"/>
          <w:szCs w:val="22"/>
        </w:rPr>
        <w:t>24</w:t>
      </w:r>
      <w:r w:rsidR="00FD6485" w:rsidRPr="00897540">
        <w:rPr>
          <w:b/>
          <w:i w:val="0"/>
          <w:sz w:val="22"/>
          <w:szCs w:val="22"/>
        </w:rPr>
        <w:t xml:space="preserve"> marca</w:t>
      </w:r>
      <w:r w:rsidR="00CD7D8D" w:rsidRPr="00897540">
        <w:rPr>
          <w:b/>
          <w:i w:val="0"/>
          <w:sz w:val="22"/>
          <w:szCs w:val="22"/>
        </w:rPr>
        <w:t xml:space="preserve"> 2016 roku</w:t>
      </w:r>
      <w:r w:rsidRPr="00897540">
        <w:rPr>
          <w:b/>
          <w:i w:val="0"/>
          <w:sz w:val="22"/>
          <w:szCs w:val="22"/>
        </w:rPr>
        <w:t>, godz. 1</w:t>
      </w:r>
      <w:r w:rsidR="00C05AE3" w:rsidRPr="00897540">
        <w:rPr>
          <w:b/>
          <w:i w:val="0"/>
          <w:sz w:val="22"/>
          <w:szCs w:val="22"/>
        </w:rPr>
        <w:t>2</w:t>
      </w:r>
      <w:r w:rsidRPr="00897540">
        <w:rPr>
          <w:b/>
          <w:i w:val="0"/>
          <w:sz w:val="22"/>
          <w:szCs w:val="22"/>
        </w:rPr>
        <w:t>.10”.</w:t>
      </w:r>
      <w:r w:rsidR="00C47DBB" w:rsidRPr="00897540">
        <w:rPr>
          <w:b/>
          <w:i w:val="0"/>
          <w:sz w:val="22"/>
          <w:szCs w:val="22"/>
        </w:rPr>
        <w:t xml:space="preserve"> </w:t>
      </w:r>
      <w:r w:rsidRPr="00897540">
        <w:rPr>
          <w:rFonts w:eastAsia="Arial Unicode MS"/>
          <w:i w:val="0"/>
          <w:sz w:val="22"/>
          <w:szCs w:val="22"/>
        </w:rPr>
        <w:t xml:space="preserve">Na wewnętrznej kopercie należy podać nazwę i adres Wykonawcy, </w:t>
      </w:r>
      <w:r w:rsidR="00C06C67" w:rsidRPr="00897540">
        <w:rPr>
          <w:rFonts w:eastAsia="Arial Unicode MS"/>
          <w:i w:val="0"/>
          <w:sz w:val="22"/>
          <w:szCs w:val="22"/>
        </w:rPr>
        <w:t xml:space="preserve">                        </w:t>
      </w:r>
      <w:r w:rsidRPr="00897540">
        <w:rPr>
          <w:rFonts w:eastAsia="Arial Unicode MS"/>
          <w:i w:val="0"/>
          <w:sz w:val="22"/>
          <w:szCs w:val="22"/>
        </w:rPr>
        <w:t>by umożliwić zwrot</w:t>
      </w:r>
      <w:r w:rsidR="003310B9" w:rsidRPr="00897540">
        <w:rPr>
          <w:rFonts w:eastAsia="Arial Unicode MS"/>
          <w:i w:val="0"/>
          <w:sz w:val="22"/>
          <w:szCs w:val="22"/>
        </w:rPr>
        <w:t xml:space="preserve"> </w:t>
      </w:r>
      <w:r w:rsidR="00F23AA3" w:rsidRPr="00897540">
        <w:rPr>
          <w:rFonts w:eastAsia="Arial Unicode MS"/>
          <w:i w:val="0"/>
          <w:sz w:val="22"/>
          <w:szCs w:val="22"/>
        </w:rPr>
        <w:t xml:space="preserve"> </w:t>
      </w:r>
      <w:r w:rsidRPr="00897540">
        <w:rPr>
          <w:rFonts w:eastAsia="Arial Unicode MS"/>
          <w:i w:val="0"/>
          <w:sz w:val="22"/>
          <w:szCs w:val="22"/>
        </w:rPr>
        <w:t>nieotwartych</w:t>
      </w:r>
      <w:r w:rsidR="003310B9" w:rsidRPr="00897540">
        <w:rPr>
          <w:rFonts w:eastAsia="Arial Unicode MS"/>
          <w:i w:val="0"/>
          <w:sz w:val="22"/>
          <w:szCs w:val="22"/>
        </w:rPr>
        <w:t xml:space="preserve"> </w:t>
      </w:r>
      <w:r w:rsidRPr="00897540">
        <w:rPr>
          <w:rFonts w:eastAsia="Arial Unicode MS"/>
          <w:i w:val="0"/>
          <w:sz w:val="22"/>
          <w:szCs w:val="22"/>
        </w:rPr>
        <w:t>ofert w przypadku dostarczenia ich Zamawiającemu po terminie.</w:t>
      </w:r>
    </w:p>
    <w:p w:rsidR="00E75809" w:rsidRPr="00897540" w:rsidRDefault="00E75809" w:rsidP="00CE0E1C">
      <w:pPr>
        <w:pStyle w:val="Nagwek3"/>
        <w:numPr>
          <w:ilvl w:val="0"/>
          <w:numId w:val="59"/>
        </w:numPr>
        <w:jc w:val="both"/>
        <w:rPr>
          <w:i w:val="0"/>
          <w:sz w:val="22"/>
          <w:szCs w:val="22"/>
        </w:rPr>
      </w:pPr>
      <w:r w:rsidRPr="00897540">
        <w:rPr>
          <w:i w:val="0"/>
          <w:sz w:val="22"/>
          <w:szCs w:val="22"/>
        </w:rPr>
        <w:t>W przypadku Wykonawcy składającego oferty na wybrane zakresy</w:t>
      </w:r>
      <w:r w:rsidR="00546BCD" w:rsidRPr="00897540">
        <w:rPr>
          <w:i w:val="0"/>
          <w:sz w:val="22"/>
          <w:szCs w:val="22"/>
        </w:rPr>
        <w:t xml:space="preserve">, wymagane jest wypełnienie „Formularza oferty cenowej” w wybranej części </w:t>
      </w:r>
      <w:r w:rsidR="00546BCD" w:rsidRPr="00897540">
        <w:rPr>
          <w:sz w:val="22"/>
          <w:szCs w:val="22"/>
        </w:rPr>
        <w:t>Załącznika nr 1 do SIWZ</w:t>
      </w:r>
      <w:r w:rsidR="00546BCD" w:rsidRPr="00897540">
        <w:rPr>
          <w:i w:val="0"/>
          <w:sz w:val="22"/>
          <w:szCs w:val="22"/>
        </w:rPr>
        <w:t>.</w:t>
      </w:r>
      <w:r w:rsidRPr="00897540">
        <w:rPr>
          <w:i w:val="0"/>
          <w:sz w:val="22"/>
          <w:szCs w:val="22"/>
        </w:rPr>
        <w:t xml:space="preserve">   </w:t>
      </w:r>
    </w:p>
    <w:p w:rsidR="001C08A4" w:rsidRPr="00897540" w:rsidRDefault="00A31921" w:rsidP="00CE0E1C">
      <w:pPr>
        <w:pStyle w:val="Nagwek3"/>
        <w:numPr>
          <w:ilvl w:val="0"/>
          <w:numId w:val="59"/>
        </w:numPr>
        <w:jc w:val="both"/>
        <w:rPr>
          <w:i w:val="0"/>
          <w:sz w:val="22"/>
          <w:szCs w:val="22"/>
        </w:rPr>
      </w:pPr>
      <w:r w:rsidRPr="00897540">
        <w:rPr>
          <w:rFonts w:eastAsia="Arial Unicode MS"/>
          <w:i w:val="0"/>
          <w:sz w:val="22"/>
          <w:szCs w:val="22"/>
        </w:rPr>
        <w:t>Wykonawca może wprowadzić zmiany w złożonej ofercie lub ją wycofać, pod warunkiem, że uczyni to przed upływem terminu składania ofert. Zarówno zmiana</w:t>
      </w:r>
      <w:r w:rsidR="00CD7D8D" w:rsidRPr="00897540">
        <w:rPr>
          <w:rFonts w:eastAsia="Arial Unicode MS"/>
          <w:i w:val="0"/>
          <w:sz w:val="22"/>
          <w:szCs w:val="22"/>
        </w:rPr>
        <w:t xml:space="preserve"> jak </w:t>
      </w:r>
      <w:r w:rsidRPr="00897540">
        <w:rPr>
          <w:rFonts w:eastAsia="Arial Unicode MS"/>
          <w:i w:val="0"/>
          <w:sz w:val="22"/>
          <w:szCs w:val="22"/>
        </w:rPr>
        <w:t>i wycofanie oferty wymagają zachowania formy pisemnej.</w:t>
      </w:r>
    </w:p>
    <w:p w:rsidR="00A31921" w:rsidRPr="00897540" w:rsidRDefault="00A31921" w:rsidP="00CE0E1C">
      <w:pPr>
        <w:pStyle w:val="Nagwek3"/>
        <w:numPr>
          <w:ilvl w:val="0"/>
          <w:numId w:val="59"/>
        </w:numPr>
        <w:jc w:val="both"/>
        <w:rPr>
          <w:i w:val="0"/>
          <w:sz w:val="22"/>
          <w:szCs w:val="22"/>
        </w:rPr>
      </w:pPr>
      <w:r w:rsidRPr="00897540">
        <w:rPr>
          <w:rFonts w:eastAsia="Arial Unicode MS"/>
          <w:i w:val="0"/>
          <w:sz w:val="22"/>
          <w:szCs w:val="22"/>
        </w:rPr>
        <w:t xml:space="preserve">Do oświadczeń Wykonawcy dotyczących zmiany lub wycofania oferty stosuje się odpowiednio punkt </w:t>
      </w:r>
      <w:r w:rsidR="006A1356" w:rsidRPr="00897540">
        <w:rPr>
          <w:rFonts w:eastAsia="Arial Unicode MS"/>
          <w:i w:val="0"/>
          <w:sz w:val="22"/>
          <w:szCs w:val="22"/>
        </w:rPr>
        <w:t>16 rozdz. 11</w:t>
      </w:r>
      <w:r w:rsidRPr="00897540">
        <w:rPr>
          <w:rFonts w:eastAsia="Arial Unicode MS"/>
          <w:b/>
          <w:i w:val="0"/>
          <w:sz w:val="22"/>
          <w:szCs w:val="22"/>
        </w:rPr>
        <w:t xml:space="preserve"> </w:t>
      </w:r>
      <w:r w:rsidRPr="00897540">
        <w:rPr>
          <w:rFonts w:eastAsia="Arial Unicode MS"/>
          <w:i w:val="0"/>
          <w:sz w:val="22"/>
          <w:szCs w:val="22"/>
        </w:rPr>
        <w:t xml:space="preserve">SIWZ. Na kopercie zewnętrznej należy dodatkowo umieścić zastrzeżenie </w:t>
      </w:r>
      <w:r w:rsidRPr="00897540">
        <w:rPr>
          <w:rFonts w:eastAsia="Arial Unicode MS"/>
          <w:b/>
          <w:i w:val="0"/>
          <w:sz w:val="22"/>
          <w:szCs w:val="22"/>
        </w:rPr>
        <w:t>„ZMIANA OFERTY”</w:t>
      </w:r>
      <w:r w:rsidRPr="00897540">
        <w:rPr>
          <w:rFonts w:eastAsia="Arial Unicode MS"/>
          <w:i w:val="0"/>
          <w:sz w:val="22"/>
          <w:szCs w:val="22"/>
        </w:rPr>
        <w:t xml:space="preserve"> lub </w:t>
      </w:r>
      <w:r w:rsidRPr="00897540">
        <w:rPr>
          <w:rFonts w:eastAsia="Arial Unicode MS"/>
          <w:b/>
          <w:i w:val="0"/>
          <w:sz w:val="22"/>
          <w:szCs w:val="22"/>
        </w:rPr>
        <w:t>„WYCOFANIE OFERTY”</w:t>
      </w:r>
      <w:r w:rsidRPr="00897540">
        <w:rPr>
          <w:rFonts w:eastAsia="Arial Unicode MS"/>
          <w:i w:val="0"/>
          <w:sz w:val="22"/>
          <w:szCs w:val="22"/>
        </w:rPr>
        <w:t>.</w:t>
      </w:r>
    </w:p>
    <w:p w:rsidR="00A31921" w:rsidRPr="00897540" w:rsidRDefault="00A31921" w:rsidP="00CE0E1C">
      <w:pPr>
        <w:pStyle w:val="Nagwek3"/>
        <w:numPr>
          <w:ilvl w:val="0"/>
          <w:numId w:val="59"/>
        </w:numPr>
        <w:jc w:val="both"/>
        <w:rPr>
          <w:rFonts w:eastAsia="Arial Unicode MS"/>
          <w:i w:val="0"/>
          <w:sz w:val="22"/>
          <w:szCs w:val="22"/>
        </w:rPr>
      </w:pPr>
      <w:r w:rsidRPr="00897540">
        <w:rPr>
          <w:rFonts w:eastAsia="Arial Unicode MS"/>
          <w:i w:val="0"/>
          <w:sz w:val="22"/>
          <w:szCs w:val="22"/>
        </w:rPr>
        <w:t>Dokumenty są składane w oryginale lub kopii poświadczonej za zgodność z oryginałem przez Wykonawcę.</w:t>
      </w:r>
    </w:p>
    <w:p w:rsidR="00C47DBB" w:rsidRPr="00897540" w:rsidRDefault="00C47DBB" w:rsidP="009C7BE8">
      <w:pPr>
        <w:pStyle w:val="Nagwek1"/>
        <w:tabs>
          <w:tab w:val="left" w:pos="426"/>
          <w:tab w:val="left" w:pos="851"/>
        </w:tabs>
        <w:jc w:val="both"/>
        <w:rPr>
          <w:rFonts w:ascii="Times New Roman" w:eastAsia="Arial Unicode MS" w:hAnsi="Times New Roman" w:cs="Times New Roman"/>
          <w:sz w:val="24"/>
        </w:rPr>
      </w:pPr>
    </w:p>
    <w:p w:rsidR="00A31921" w:rsidRPr="00897540" w:rsidRDefault="00A31921" w:rsidP="009C7BE8">
      <w:pPr>
        <w:pStyle w:val="Nagwek1"/>
        <w:numPr>
          <w:ilvl w:val="0"/>
          <w:numId w:val="3"/>
        </w:numPr>
        <w:tabs>
          <w:tab w:val="left" w:pos="426"/>
          <w:tab w:val="left" w:pos="851"/>
        </w:tabs>
        <w:ind w:hanging="644"/>
        <w:jc w:val="both"/>
        <w:rPr>
          <w:rFonts w:ascii="Times New Roman" w:hAnsi="Times New Roman" w:cs="Times New Roman"/>
          <w:sz w:val="22"/>
          <w:szCs w:val="22"/>
          <w:u w:val="single"/>
        </w:rPr>
      </w:pPr>
      <w:r w:rsidRPr="00897540">
        <w:rPr>
          <w:rFonts w:ascii="Times New Roman" w:hAnsi="Times New Roman" w:cs="Times New Roman"/>
          <w:sz w:val="22"/>
          <w:szCs w:val="22"/>
          <w:u w:val="single"/>
        </w:rPr>
        <w:t>INFORMACJA O PODWYKONAWCACH</w:t>
      </w:r>
      <w:r w:rsidR="00601ABF" w:rsidRPr="00897540">
        <w:rPr>
          <w:rFonts w:ascii="Times New Roman" w:hAnsi="Times New Roman" w:cs="Times New Roman"/>
          <w:sz w:val="22"/>
          <w:szCs w:val="22"/>
          <w:u w:val="single"/>
        </w:rPr>
        <w:t>.</w:t>
      </w:r>
    </w:p>
    <w:p w:rsidR="00601ABF" w:rsidRPr="00897540" w:rsidRDefault="00601ABF" w:rsidP="009C7BE8">
      <w:pPr>
        <w:ind w:left="426" w:hanging="426"/>
        <w:jc w:val="both"/>
        <w:rPr>
          <w:sz w:val="22"/>
          <w:szCs w:val="22"/>
        </w:rPr>
      </w:pPr>
    </w:p>
    <w:p w:rsidR="00601ABF" w:rsidRPr="00897540" w:rsidRDefault="00A31921" w:rsidP="009C7BE8">
      <w:pPr>
        <w:ind w:left="426" w:hanging="426"/>
        <w:jc w:val="both"/>
        <w:rPr>
          <w:sz w:val="22"/>
          <w:szCs w:val="22"/>
        </w:rPr>
      </w:pPr>
      <w:r w:rsidRPr="00897540">
        <w:rPr>
          <w:sz w:val="22"/>
          <w:szCs w:val="22"/>
        </w:rPr>
        <w:t>Zamawiaj</w:t>
      </w:r>
      <w:r w:rsidRPr="00897540">
        <w:rPr>
          <w:rFonts w:eastAsia="TimesNewRoman"/>
          <w:sz w:val="22"/>
          <w:szCs w:val="22"/>
        </w:rPr>
        <w:t>ą</w:t>
      </w:r>
      <w:r w:rsidRPr="00897540">
        <w:rPr>
          <w:sz w:val="22"/>
          <w:szCs w:val="22"/>
        </w:rPr>
        <w:t>cy ż</w:t>
      </w:r>
      <w:r w:rsidRPr="00897540">
        <w:rPr>
          <w:rFonts w:eastAsia="TimesNewRoman"/>
          <w:sz w:val="22"/>
          <w:szCs w:val="22"/>
        </w:rPr>
        <w:t>ą</w:t>
      </w:r>
      <w:r w:rsidRPr="00897540">
        <w:rPr>
          <w:sz w:val="22"/>
          <w:szCs w:val="22"/>
        </w:rPr>
        <w:t>da wskazania przez Wykonawc</w:t>
      </w:r>
      <w:r w:rsidRPr="00897540">
        <w:rPr>
          <w:rFonts w:eastAsia="TimesNewRoman"/>
          <w:sz w:val="22"/>
          <w:szCs w:val="22"/>
        </w:rPr>
        <w:t xml:space="preserve">ę </w:t>
      </w:r>
      <w:r w:rsidRPr="00897540">
        <w:rPr>
          <w:sz w:val="22"/>
          <w:szCs w:val="22"/>
        </w:rPr>
        <w:t>w ofercie cz</w:t>
      </w:r>
      <w:r w:rsidRPr="00897540">
        <w:rPr>
          <w:rFonts w:eastAsia="TimesNewRoman"/>
          <w:sz w:val="22"/>
          <w:szCs w:val="22"/>
        </w:rPr>
        <w:t>ęś</w:t>
      </w:r>
      <w:r w:rsidRPr="00897540">
        <w:rPr>
          <w:sz w:val="22"/>
          <w:szCs w:val="22"/>
        </w:rPr>
        <w:t>ci zamówienia, której wykonanie</w:t>
      </w:r>
      <w:r w:rsidR="00601ABF" w:rsidRPr="00897540">
        <w:rPr>
          <w:sz w:val="22"/>
          <w:szCs w:val="22"/>
        </w:rPr>
        <w:t xml:space="preserve"> </w:t>
      </w:r>
      <w:r w:rsidRPr="00897540">
        <w:rPr>
          <w:sz w:val="22"/>
          <w:szCs w:val="22"/>
        </w:rPr>
        <w:t xml:space="preserve">powierzy </w:t>
      </w:r>
    </w:p>
    <w:p w:rsidR="00A31921" w:rsidRPr="00897540" w:rsidRDefault="00A31921" w:rsidP="009C7BE8">
      <w:pPr>
        <w:ind w:left="426" w:hanging="426"/>
        <w:jc w:val="both"/>
        <w:rPr>
          <w:sz w:val="22"/>
          <w:szCs w:val="22"/>
        </w:rPr>
      </w:pPr>
      <w:r w:rsidRPr="00897540">
        <w:rPr>
          <w:sz w:val="22"/>
          <w:szCs w:val="22"/>
        </w:rPr>
        <w:t xml:space="preserve">podwykonawcom – </w:t>
      </w:r>
      <w:r w:rsidR="00601ABF" w:rsidRPr="00897540">
        <w:rPr>
          <w:i/>
          <w:sz w:val="22"/>
          <w:szCs w:val="22"/>
        </w:rPr>
        <w:t xml:space="preserve">wg </w:t>
      </w:r>
      <w:r w:rsidRPr="00897540">
        <w:rPr>
          <w:i/>
          <w:sz w:val="22"/>
          <w:szCs w:val="22"/>
        </w:rPr>
        <w:t xml:space="preserve">Załącznika nr </w:t>
      </w:r>
      <w:r w:rsidR="00DE2BF3" w:rsidRPr="00897540">
        <w:rPr>
          <w:i/>
          <w:sz w:val="22"/>
          <w:szCs w:val="22"/>
        </w:rPr>
        <w:t>4</w:t>
      </w:r>
      <w:r w:rsidRPr="00897540">
        <w:rPr>
          <w:i/>
          <w:sz w:val="22"/>
          <w:szCs w:val="22"/>
        </w:rPr>
        <w:t xml:space="preserve"> do SIWZ</w:t>
      </w:r>
      <w:r w:rsidRPr="00897540">
        <w:rPr>
          <w:sz w:val="22"/>
          <w:szCs w:val="22"/>
        </w:rPr>
        <w:t>.</w:t>
      </w:r>
    </w:p>
    <w:p w:rsidR="00A31921" w:rsidRPr="00897540" w:rsidRDefault="00A31921" w:rsidP="009C7BE8">
      <w:pPr>
        <w:ind w:left="1214" w:hanging="284"/>
        <w:jc w:val="both"/>
        <w:rPr>
          <w:sz w:val="22"/>
          <w:szCs w:val="22"/>
        </w:rPr>
      </w:pPr>
    </w:p>
    <w:p w:rsidR="00A31921" w:rsidRPr="00897540" w:rsidRDefault="00A31921" w:rsidP="009C7BE8">
      <w:pPr>
        <w:pStyle w:val="Nagwek1"/>
        <w:numPr>
          <w:ilvl w:val="0"/>
          <w:numId w:val="3"/>
        </w:numPr>
        <w:tabs>
          <w:tab w:val="left" w:pos="426"/>
          <w:tab w:val="left" w:pos="851"/>
        </w:tabs>
        <w:ind w:left="567" w:hanging="567"/>
        <w:jc w:val="both"/>
        <w:rPr>
          <w:rFonts w:ascii="Times New Roman" w:eastAsia="Arial Unicode MS" w:hAnsi="Times New Roman" w:cs="Times New Roman"/>
          <w:sz w:val="22"/>
          <w:szCs w:val="22"/>
          <w:u w:val="single"/>
        </w:rPr>
      </w:pPr>
      <w:r w:rsidRPr="00897540">
        <w:rPr>
          <w:rFonts w:ascii="Times New Roman" w:hAnsi="Times New Roman" w:cs="Times New Roman"/>
          <w:sz w:val="22"/>
          <w:szCs w:val="22"/>
          <w:u w:val="single"/>
        </w:rPr>
        <w:t>MIEJSCE I TERMIN SKŁADANIA ORAZ OTWARCIA OFERT</w:t>
      </w:r>
      <w:r w:rsidR="00601ABF" w:rsidRPr="00897540">
        <w:rPr>
          <w:rFonts w:ascii="Times New Roman" w:hAnsi="Times New Roman" w:cs="Times New Roman"/>
          <w:sz w:val="22"/>
          <w:szCs w:val="22"/>
          <w:u w:val="single"/>
        </w:rPr>
        <w:t>.</w:t>
      </w:r>
      <w:r w:rsidRPr="00897540">
        <w:rPr>
          <w:rFonts w:ascii="Times New Roman" w:hAnsi="Times New Roman" w:cs="Times New Roman"/>
          <w:sz w:val="22"/>
          <w:szCs w:val="22"/>
          <w:u w:val="single"/>
        </w:rPr>
        <w:t xml:space="preserve"> </w:t>
      </w:r>
    </w:p>
    <w:p w:rsidR="00A31921" w:rsidRPr="00897540" w:rsidRDefault="00A31921" w:rsidP="00CE0E1C">
      <w:pPr>
        <w:pStyle w:val="Nagwek3"/>
        <w:numPr>
          <w:ilvl w:val="0"/>
          <w:numId w:val="60"/>
        </w:numPr>
        <w:jc w:val="both"/>
        <w:rPr>
          <w:rFonts w:eastAsia="Arial Unicode MS"/>
          <w:i w:val="0"/>
          <w:sz w:val="22"/>
          <w:szCs w:val="22"/>
        </w:rPr>
      </w:pPr>
      <w:r w:rsidRPr="00897540">
        <w:rPr>
          <w:rFonts w:eastAsia="Arial Unicode MS"/>
          <w:i w:val="0"/>
          <w:sz w:val="22"/>
          <w:szCs w:val="22"/>
        </w:rPr>
        <w:t xml:space="preserve">Termin składania ofert upływa </w:t>
      </w:r>
      <w:r w:rsidRPr="00897540">
        <w:rPr>
          <w:rFonts w:eastAsia="Arial Unicode MS"/>
          <w:b/>
          <w:i w:val="0"/>
          <w:sz w:val="22"/>
          <w:szCs w:val="22"/>
        </w:rPr>
        <w:t>dnia</w:t>
      </w:r>
      <w:r w:rsidR="00FD6485" w:rsidRPr="00897540">
        <w:rPr>
          <w:rFonts w:eastAsia="Arial Unicode MS"/>
          <w:b/>
          <w:i w:val="0"/>
          <w:sz w:val="22"/>
          <w:szCs w:val="22"/>
        </w:rPr>
        <w:t xml:space="preserve"> </w:t>
      </w:r>
      <w:r w:rsidR="00CC679D">
        <w:rPr>
          <w:rFonts w:eastAsia="Arial Unicode MS"/>
          <w:b/>
          <w:i w:val="0"/>
          <w:sz w:val="22"/>
          <w:szCs w:val="22"/>
        </w:rPr>
        <w:t>24</w:t>
      </w:r>
      <w:r w:rsidR="001853D3" w:rsidRPr="00897540">
        <w:rPr>
          <w:rFonts w:eastAsia="Arial Unicode MS"/>
          <w:b/>
          <w:i w:val="0"/>
          <w:sz w:val="22"/>
          <w:szCs w:val="22"/>
        </w:rPr>
        <w:t xml:space="preserve"> </w:t>
      </w:r>
      <w:r w:rsidR="00FD6485" w:rsidRPr="00897540">
        <w:rPr>
          <w:rFonts w:eastAsia="Arial Unicode MS"/>
          <w:b/>
          <w:i w:val="0"/>
          <w:sz w:val="22"/>
          <w:szCs w:val="22"/>
        </w:rPr>
        <w:t>marca</w:t>
      </w:r>
      <w:r w:rsidR="00CD7D8D" w:rsidRPr="00897540">
        <w:rPr>
          <w:rFonts w:eastAsia="Arial Unicode MS"/>
          <w:b/>
          <w:i w:val="0"/>
          <w:sz w:val="22"/>
          <w:szCs w:val="22"/>
        </w:rPr>
        <w:t xml:space="preserve"> 2016</w:t>
      </w:r>
      <w:r w:rsidR="00FD6485" w:rsidRPr="00897540">
        <w:rPr>
          <w:rFonts w:eastAsia="Arial Unicode MS"/>
          <w:b/>
          <w:i w:val="0"/>
          <w:sz w:val="22"/>
          <w:szCs w:val="22"/>
        </w:rPr>
        <w:t xml:space="preserve"> </w:t>
      </w:r>
      <w:r w:rsidR="00CD7D8D" w:rsidRPr="00897540">
        <w:rPr>
          <w:rFonts w:eastAsia="Arial Unicode MS"/>
          <w:b/>
          <w:i w:val="0"/>
          <w:sz w:val="22"/>
          <w:szCs w:val="22"/>
        </w:rPr>
        <w:t>r.</w:t>
      </w:r>
      <w:r w:rsidRPr="00897540">
        <w:rPr>
          <w:rFonts w:eastAsia="Arial Unicode MS"/>
          <w:b/>
          <w:i w:val="0"/>
          <w:sz w:val="22"/>
          <w:szCs w:val="22"/>
        </w:rPr>
        <w:t xml:space="preserve"> o godz. 1</w:t>
      </w:r>
      <w:r w:rsidR="00542D14" w:rsidRPr="00897540">
        <w:rPr>
          <w:rFonts w:eastAsia="Arial Unicode MS"/>
          <w:b/>
          <w:i w:val="0"/>
          <w:sz w:val="22"/>
          <w:szCs w:val="22"/>
        </w:rPr>
        <w:t>2</w:t>
      </w:r>
      <w:r w:rsidRPr="00897540">
        <w:rPr>
          <w:rFonts w:eastAsia="Arial Unicode MS"/>
          <w:b/>
          <w:i w:val="0"/>
          <w:sz w:val="22"/>
          <w:szCs w:val="22"/>
        </w:rPr>
        <w:t>.00</w:t>
      </w:r>
      <w:r w:rsidRPr="00897540">
        <w:rPr>
          <w:rFonts w:eastAsia="Arial Unicode MS"/>
          <w:i w:val="0"/>
          <w:sz w:val="22"/>
          <w:szCs w:val="22"/>
        </w:rPr>
        <w:t>.</w:t>
      </w:r>
    </w:p>
    <w:p w:rsidR="00A31921" w:rsidRPr="00897540" w:rsidRDefault="00A31921" w:rsidP="003710A1">
      <w:pPr>
        <w:pStyle w:val="Nagwek3"/>
        <w:numPr>
          <w:ilvl w:val="0"/>
          <w:numId w:val="60"/>
        </w:numPr>
        <w:jc w:val="both"/>
        <w:rPr>
          <w:bCs/>
          <w:i w:val="0"/>
          <w:sz w:val="22"/>
          <w:szCs w:val="22"/>
        </w:rPr>
      </w:pPr>
      <w:r w:rsidRPr="00897540">
        <w:rPr>
          <w:rFonts w:eastAsia="Arial Unicode MS"/>
          <w:i w:val="0"/>
          <w:sz w:val="22"/>
          <w:szCs w:val="22"/>
        </w:rPr>
        <w:t xml:space="preserve">Decydujące znaczenie dla oceny zachowania powyższego terminu ma data i godzina wpływu oferty do Zamawiającego, a nie data jej wysłania przesyłką </w:t>
      </w:r>
      <w:r w:rsidR="003F575C" w:rsidRPr="00897540">
        <w:rPr>
          <w:rFonts w:eastAsia="Arial Unicode MS"/>
          <w:i w:val="0"/>
          <w:sz w:val="22"/>
          <w:szCs w:val="22"/>
        </w:rPr>
        <w:t xml:space="preserve"> </w:t>
      </w:r>
      <w:r w:rsidRPr="00897540">
        <w:rPr>
          <w:rFonts w:eastAsia="Arial Unicode MS"/>
          <w:i w:val="0"/>
          <w:sz w:val="22"/>
          <w:szCs w:val="22"/>
        </w:rPr>
        <w:t xml:space="preserve">pocztową czy kurierską. </w:t>
      </w:r>
      <w:r w:rsidRPr="00897540">
        <w:rPr>
          <w:i w:val="0"/>
          <w:sz w:val="22"/>
          <w:szCs w:val="22"/>
        </w:rPr>
        <w:t xml:space="preserve">Wykonawca może, przed upływem terminu do składania ofert, </w:t>
      </w:r>
      <w:r w:rsidR="008B704D" w:rsidRPr="00897540">
        <w:rPr>
          <w:i w:val="0"/>
          <w:sz w:val="22"/>
          <w:szCs w:val="22"/>
        </w:rPr>
        <w:t xml:space="preserve">zmieni </w:t>
      </w:r>
      <w:r w:rsidR="008B704D" w:rsidRPr="00897540">
        <w:rPr>
          <w:rFonts w:eastAsia="TimesNewRoman"/>
          <w:i w:val="0"/>
          <w:sz w:val="22"/>
          <w:szCs w:val="22"/>
        </w:rPr>
        <w:t>lub</w:t>
      </w:r>
      <w:r w:rsidR="003310B9" w:rsidRPr="00897540">
        <w:rPr>
          <w:rFonts w:eastAsia="TimesNewRoman"/>
          <w:i w:val="0"/>
          <w:sz w:val="22"/>
          <w:szCs w:val="22"/>
        </w:rPr>
        <w:t xml:space="preserve"> </w:t>
      </w:r>
      <w:r w:rsidR="008B704D" w:rsidRPr="00897540">
        <w:rPr>
          <w:i w:val="0"/>
          <w:sz w:val="22"/>
          <w:szCs w:val="22"/>
        </w:rPr>
        <w:t xml:space="preserve">wycofa </w:t>
      </w:r>
      <w:r w:rsidR="008B704D" w:rsidRPr="00897540">
        <w:rPr>
          <w:rFonts w:eastAsia="TimesNewRoman"/>
          <w:i w:val="0"/>
          <w:sz w:val="22"/>
          <w:szCs w:val="22"/>
        </w:rPr>
        <w:t>ofertę</w:t>
      </w:r>
      <w:r w:rsidRPr="00897540">
        <w:rPr>
          <w:i w:val="0"/>
          <w:sz w:val="22"/>
          <w:szCs w:val="22"/>
        </w:rPr>
        <w:t>.</w:t>
      </w:r>
    </w:p>
    <w:p w:rsidR="00A31921" w:rsidRPr="00897540" w:rsidRDefault="00A31921" w:rsidP="00CE0E1C">
      <w:pPr>
        <w:pStyle w:val="Nagwek3"/>
        <w:numPr>
          <w:ilvl w:val="0"/>
          <w:numId w:val="60"/>
        </w:numPr>
        <w:jc w:val="both"/>
        <w:rPr>
          <w:rFonts w:eastAsia="Arial Unicode MS"/>
          <w:i w:val="0"/>
          <w:sz w:val="22"/>
          <w:szCs w:val="22"/>
        </w:rPr>
      </w:pPr>
      <w:r w:rsidRPr="00897540">
        <w:rPr>
          <w:bCs/>
          <w:i w:val="0"/>
          <w:sz w:val="22"/>
          <w:szCs w:val="22"/>
        </w:rPr>
        <w:t>Zamawiaj</w:t>
      </w:r>
      <w:r w:rsidRPr="00897540">
        <w:rPr>
          <w:rFonts w:eastAsia="TimesNewRoman"/>
          <w:bCs/>
          <w:i w:val="0"/>
          <w:sz w:val="22"/>
          <w:szCs w:val="22"/>
        </w:rPr>
        <w:t>ą</w:t>
      </w:r>
      <w:r w:rsidRPr="00897540">
        <w:rPr>
          <w:bCs/>
          <w:i w:val="0"/>
          <w:sz w:val="22"/>
          <w:szCs w:val="22"/>
        </w:rPr>
        <w:t>cy niezwłocznie zwraca ofert</w:t>
      </w:r>
      <w:r w:rsidRPr="00897540">
        <w:rPr>
          <w:rFonts w:eastAsia="TimesNewRoman"/>
          <w:bCs/>
          <w:i w:val="0"/>
          <w:sz w:val="22"/>
          <w:szCs w:val="22"/>
        </w:rPr>
        <w:t>ę</w:t>
      </w:r>
      <w:r w:rsidRPr="00897540">
        <w:rPr>
          <w:bCs/>
          <w:i w:val="0"/>
          <w:sz w:val="22"/>
          <w:szCs w:val="22"/>
        </w:rPr>
        <w:t xml:space="preserve">, która została złożona po terminie. </w:t>
      </w:r>
    </w:p>
    <w:p w:rsidR="00601ABF" w:rsidRPr="00897540" w:rsidRDefault="00A31921" w:rsidP="00CE0E1C">
      <w:pPr>
        <w:pStyle w:val="Nagwek3"/>
        <w:numPr>
          <w:ilvl w:val="0"/>
          <w:numId w:val="60"/>
        </w:numPr>
        <w:jc w:val="both"/>
        <w:rPr>
          <w:rFonts w:eastAsia="Arial Unicode MS"/>
          <w:i w:val="0"/>
          <w:sz w:val="22"/>
          <w:szCs w:val="22"/>
        </w:rPr>
      </w:pPr>
      <w:r w:rsidRPr="00897540">
        <w:rPr>
          <w:rFonts w:eastAsia="Arial Unicode MS"/>
          <w:i w:val="0"/>
          <w:sz w:val="22"/>
          <w:szCs w:val="22"/>
        </w:rPr>
        <w:t>Oferty dostar</w:t>
      </w:r>
      <w:r w:rsidR="00E14334" w:rsidRPr="00897540">
        <w:rPr>
          <w:rFonts w:eastAsia="Arial Unicode MS"/>
          <w:i w:val="0"/>
          <w:sz w:val="22"/>
          <w:szCs w:val="22"/>
        </w:rPr>
        <w:t xml:space="preserve">czone osobiście należy złożyć w </w:t>
      </w:r>
      <w:r w:rsidR="00E14334" w:rsidRPr="00897540">
        <w:rPr>
          <w:rFonts w:eastAsia="Arial Unicode MS"/>
          <w:b/>
          <w:i w:val="0"/>
          <w:sz w:val="22"/>
          <w:szCs w:val="22"/>
        </w:rPr>
        <w:t>Punkcie Informacyjnym</w:t>
      </w:r>
      <w:r w:rsidR="00397CEF" w:rsidRPr="00897540">
        <w:rPr>
          <w:rFonts w:eastAsia="Arial Unicode MS"/>
          <w:b/>
          <w:i w:val="0"/>
          <w:sz w:val="22"/>
          <w:szCs w:val="22"/>
        </w:rPr>
        <w:t xml:space="preserve"> Urzędu Miejskiego w Giżycku</w:t>
      </w:r>
      <w:r w:rsidRPr="00897540">
        <w:rPr>
          <w:rFonts w:eastAsia="Arial Unicode MS"/>
          <w:i w:val="0"/>
          <w:sz w:val="22"/>
          <w:szCs w:val="22"/>
        </w:rPr>
        <w:t>,</w:t>
      </w:r>
      <w:r w:rsidR="00397CEF" w:rsidRPr="00897540">
        <w:rPr>
          <w:rFonts w:eastAsia="Arial Unicode MS"/>
          <w:i w:val="0"/>
          <w:sz w:val="22"/>
          <w:szCs w:val="22"/>
        </w:rPr>
        <w:t xml:space="preserve"> </w:t>
      </w:r>
    </w:p>
    <w:p w:rsidR="00A31921" w:rsidRPr="00897540" w:rsidRDefault="00397CEF" w:rsidP="009C7BE8">
      <w:pPr>
        <w:pStyle w:val="Nagwek3"/>
        <w:tabs>
          <w:tab w:val="clear" w:pos="0"/>
        </w:tabs>
        <w:ind w:left="360" w:firstLine="0"/>
        <w:jc w:val="both"/>
        <w:rPr>
          <w:rFonts w:eastAsia="Arial Unicode MS"/>
          <w:i w:val="0"/>
          <w:sz w:val="22"/>
          <w:szCs w:val="22"/>
        </w:rPr>
      </w:pPr>
      <w:r w:rsidRPr="00897540">
        <w:rPr>
          <w:rFonts w:eastAsia="Arial Unicode MS"/>
          <w:b/>
          <w:i w:val="0"/>
          <w:sz w:val="22"/>
          <w:szCs w:val="22"/>
        </w:rPr>
        <w:t xml:space="preserve">pok. nr </w:t>
      </w:r>
      <w:r w:rsidR="00E14334" w:rsidRPr="00897540">
        <w:rPr>
          <w:rFonts w:eastAsia="Arial Unicode MS"/>
          <w:b/>
          <w:i w:val="0"/>
          <w:sz w:val="22"/>
          <w:szCs w:val="22"/>
        </w:rPr>
        <w:t>7</w:t>
      </w:r>
      <w:r w:rsidR="005C1FD3" w:rsidRPr="00897540">
        <w:rPr>
          <w:rFonts w:eastAsia="Arial Unicode MS"/>
          <w:i w:val="0"/>
          <w:sz w:val="22"/>
          <w:szCs w:val="22"/>
        </w:rPr>
        <w:t>.</w:t>
      </w:r>
    </w:p>
    <w:p w:rsidR="00A31921" w:rsidRPr="00897540" w:rsidRDefault="00A31921" w:rsidP="00CE0E1C">
      <w:pPr>
        <w:pStyle w:val="Nagwek3"/>
        <w:numPr>
          <w:ilvl w:val="0"/>
          <w:numId w:val="60"/>
        </w:numPr>
        <w:jc w:val="both"/>
        <w:rPr>
          <w:rFonts w:eastAsia="Arial Unicode MS"/>
          <w:b/>
          <w:i w:val="0"/>
          <w:sz w:val="22"/>
          <w:szCs w:val="22"/>
        </w:rPr>
      </w:pPr>
      <w:r w:rsidRPr="00897540">
        <w:rPr>
          <w:rFonts w:eastAsia="Arial Unicode MS"/>
          <w:i w:val="0"/>
          <w:sz w:val="22"/>
          <w:szCs w:val="22"/>
        </w:rPr>
        <w:t>Oferty przesłane do siedziby Zamawiającego pr</w:t>
      </w:r>
      <w:r w:rsidR="00601ABF" w:rsidRPr="00897540">
        <w:rPr>
          <w:rFonts w:eastAsia="Arial Unicode MS"/>
          <w:i w:val="0"/>
          <w:sz w:val="22"/>
          <w:szCs w:val="22"/>
        </w:rPr>
        <w:t xml:space="preserve">zesyłką pocztową czy kurierską, </w:t>
      </w:r>
      <w:r w:rsidRPr="00897540">
        <w:rPr>
          <w:rFonts w:eastAsia="Arial Unicode MS"/>
          <w:i w:val="0"/>
          <w:sz w:val="22"/>
          <w:szCs w:val="22"/>
        </w:rPr>
        <w:t xml:space="preserve">należy zaadresować: </w:t>
      </w:r>
      <w:r w:rsidR="00C47DBB" w:rsidRPr="00897540">
        <w:rPr>
          <w:rFonts w:eastAsia="Arial Unicode MS"/>
          <w:i w:val="0"/>
          <w:sz w:val="22"/>
          <w:szCs w:val="22"/>
        </w:rPr>
        <w:t xml:space="preserve">                          </w:t>
      </w:r>
      <w:r w:rsidR="00397CEF" w:rsidRPr="00897540">
        <w:rPr>
          <w:rFonts w:eastAsia="Arial Unicode MS"/>
          <w:b/>
          <w:i w:val="0"/>
          <w:sz w:val="22"/>
          <w:szCs w:val="22"/>
        </w:rPr>
        <w:t>Urząd Miejski w Giżycku</w:t>
      </w:r>
      <w:r w:rsidRPr="00897540">
        <w:rPr>
          <w:rFonts w:eastAsia="Arial Unicode MS"/>
          <w:b/>
          <w:i w:val="0"/>
          <w:sz w:val="22"/>
          <w:szCs w:val="22"/>
        </w:rPr>
        <w:t>,</w:t>
      </w:r>
      <w:r w:rsidR="00397CEF" w:rsidRPr="00897540">
        <w:rPr>
          <w:rFonts w:eastAsia="Arial Unicode MS"/>
          <w:b/>
          <w:i w:val="0"/>
          <w:sz w:val="22"/>
          <w:szCs w:val="22"/>
        </w:rPr>
        <w:t xml:space="preserve"> al. 1 Maja 14, </w:t>
      </w:r>
      <w:r w:rsidRPr="00897540">
        <w:rPr>
          <w:rFonts w:eastAsia="Arial Unicode MS"/>
          <w:b/>
          <w:i w:val="0"/>
          <w:sz w:val="22"/>
          <w:szCs w:val="22"/>
        </w:rPr>
        <w:t xml:space="preserve"> 11-500 Giżycko</w:t>
      </w:r>
      <w:r w:rsidRPr="00897540">
        <w:rPr>
          <w:b/>
          <w:i w:val="0"/>
          <w:sz w:val="22"/>
          <w:szCs w:val="22"/>
        </w:rPr>
        <w:t>.</w:t>
      </w:r>
    </w:p>
    <w:p w:rsidR="00A31921" w:rsidRPr="00897540" w:rsidRDefault="00A31921" w:rsidP="00CE0E1C">
      <w:pPr>
        <w:pStyle w:val="Nagwek3"/>
        <w:numPr>
          <w:ilvl w:val="0"/>
          <w:numId w:val="60"/>
        </w:numPr>
        <w:jc w:val="both"/>
        <w:rPr>
          <w:rFonts w:eastAsia="Arial Unicode MS"/>
          <w:b/>
          <w:i w:val="0"/>
          <w:sz w:val="22"/>
          <w:szCs w:val="22"/>
        </w:rPr>
      </w:pPr>
      <w:r w:rsidRPr="00897540">
        <w:rPr>
          <w:rFonts w:eastAsia="Arial Unicode MS"/>
          <w:i w:val="0"/>
          <w:sz w:val="22"/>
          <w:szCs w:val="22"/>
        </w:rPr>
        <w:t xml:space="preserve">Publiczne otwarcie ofert nastąpi </w:t>
      </w:r>
      <w:r w:rsidRPr="00897540">
        <w:rPr>
          <w:rFonts w:eastAsia="Arial Unicode MS"/>
          <w:b/>
          <w:i w:val="0"/>
          <w:sz w:val="22"/>
          <w:szCs w:val="22"/>
        </w:rPr>
        <w:t xml:space="preserve">w </w:t>
      </w:r>
      <w:r w:rsidR="00E14334" w:rsidRPr="00897540">
        <w:rPr>
          <w:rFonts w:eastAsia="Arial Unicode MS"/>
          <w:b/>
          <w:i w:val="0"/>
          <w:sz w:val="22"/>
          <w:szCs w:val="22"/>
        </w:rPr>
        <w:t xml:space="preserve">dniu </w:t>
      </w:r>
      <w:r w:rsidR="001853D3" w:rsidRPr="00897540">
        <w:rPr>
          <w:rFonts w:eastAsia="Arial Unicode MS"/>
          <w:b/>
          <w:i w:val="0"/>
          <w:sz w:val="22"/>
          <w:szCs w:val="22"/>
        </w:rPr>
        <w:t>2</w:t>
      </w:r>
      <w:r w:rsidR="00CC679D">
        <w:rPr>
          <w:rFonts w:eastAsia="Arial Unicode MS"/>
          <w:b/>
          <w:i w:val="0"/>
          <w:sz w:val="22"/>
          <w:szCs w:val="22"/>
        </w:rPr>
        <w:t>4</w:t>
      </w:r>
      <w:r w:rsidR="001853D3" w:rsidRPr="00897540">
        <w:rPr>
          <w:rFonts w:eastAsia="Arial Unicode MS"/>
          <w:b/>
          <w:i w:val="0"/>
          <w:sz w:val="22"/>
          <w:szCs w:val="22"/>
        </w:rPr>
        <w:t xml:space="preserve"> </w:t>
      </w:r>
      <w:r w:rsidR="00E14334" w:rsidRPr="00897540">
        <w:rPr>
          <w:rFonts w:eastAsia="Arial Unicode MS"/>
          <w:b/>
          <w:i w:val="0"/>
          <w:sz w:val="22"/>
          <w:szCs w:val="22"/>
        </w:rPr>
        <w:t>marca</w:t>
      </w:r>
      <w:r w:rsidR="003310B9" w:rsidRPr="00897540">
        <w:rPr>
          <w:rFonts w:eastAsia="Arial Unicode MS"/>
          <w:b/>
          <w:i w:val="0"/>
          <w:sz w:val="22"/>
          <w:szCs w:val="22"/>
        </w:rPr>
        <w:t xml:space="preserve"> 2016</w:t>
      </w:r>
      <w:r w:rsidR="00E14334" w:rsidRPr="00897540">
        <w:rPr>
          <w:rFonts w:eastAsia="Arial Unicode MS"/>
          <w:b/>
          <w:i w:val="0"/>
          <w:sz w:val="22"/>
          <w:szCs w:val="22"/>
        </w:rPr>
        <w:t xml:space="preserve"> r.</w:t>
      </w:r>
      <w:r w:rsidR="003310B9" w:rsidRPr="00897540">
        <w:rPr>
          <w:rFonts w:eastAsia="Arial Unicode MS"/>
          <w:b/>
          <w:i w:val="0"/>
          <w:sz w:val="22"/>
          <w:szCs w:val="22"/>
        </w:rPr>
        <w:t xml:space="preserve"> roku,</w:t>
      </w:r>
      <w:r w:rsidRPr="00897540">
        <w:rPr>
          <w:rFonts w:eastAsia="Arial Unicode MS"/>
          <w:b/>
          <w:i w:val="0"/>
          <w:sz w:val="22"/>
          <w:szCs w:val="22"/>
        </w:rPr>
        <w:t xml:space="preserve"> o godz. 1</w:t>
      </w:r>
      <w:r w:rsidR="005B09B9" w:rsidRPr="00897540">
        <w:rPr>
          <w:rFonts w:eastAsia="Arial Unicode MS"/>
          <w:b/>
          <w:i w:val="0"/>
          <w:sz w:val="22"/>
          <w:szCs w:val="22"/>
        </w:rPr>
        <w:t>2</w:t>
      </w:r>
      <w:r w:rsidRPr="00897540">
        <w:rPr>
          <w:rFonts w:eastAsia="Arial Unicode MS"/>
          <w:b/>
          <w:i w:val="0"/>
          <w:sz w:val="22"/>
          <w:szCs w:val="22"/>
        </w:rPr>
        <w:t>.10</w:t>
      </w:r>
      <w:r w:rsidR="00601ABF" w:rsidRPr="00897540">
        <w:rPr>
          <w:rFonts w:eastAsia="Arial Unicode MS"/>
          <w:i w:val="0"/>
          <w:sz w:val="22"/>
          <w:szCs w:val="22"/>
        </w:rPr>
        <w:t xml:space="preserve"> </w:t>
      </w:r>
      <w:r w:rsidRPr="00897540">
        <w:rPr>
          <w:rFonts w:eastAsia="Arial Unicode MS"/>
          <w:i w:val="0"/>
          <w:sz w:val="22"/>
          <w:szCs w:val="22"/>
        </w:rPr>
        <w:t xml:space="preserve">w siedzibie Zamawiającego, </w:t>
      </w:r>
      <w:r w:rsidR="00C47DBB" w:rsidRPr="00897540">
        <w:rPr>
          <w:rFonts w:eastAsia="Arial Unicode MS"/>
          <w:i w:val="0"/>
          <w:sz w:val="22"/>
          <w:szCs w:val="22"/>
        </w:rPr>
        <w:t xml:space="preserve">             </w:t>
      </w:r>
      <w:r w:rsidR="005B09B9" w:rsidRPr="00897540">
        <w:rPr>
          <w:rFonts w:eastAsia="Arial Unicode MS"/>
          <w:b/>
          <w:i w:val="0"/>
          <w:sz w:val="22"/>
          <w:szCs w:val="22"/>
        </w:rPr>
        <w:t>Urząd Miejski w Giżycku, a</w:t>
      </w:r>
      <w:r w:rsidRPr="00897540">
        <w:rPr>
          <w:rFonts w:eastAsia="Arial Unicode MS"/>
          <w:b/>
          <w:i w:val="0"/>
          <w:sz w:val="22"/>
          <w:szCs w:val="22"/>
        </w:rPr>
        <w:t xml:space="preserve">l. </w:t>
      </w:r>
      <w:r w:rsidR="005B09B9" w:rsidRPr="00897540">
        <w:rPr>
          <w:rFonts w:eastAsia="Arial Unicode MS"/>
          <w:b/>
          <w:i w:val="0"/>
          <w:sz w:val="22"/>
          <w:szCs w:val="22"/>
        </w:rPr>
        <w:t>1 Maja 14</w:t>
      </w:r>
      <w:r w:rsidRPr="00897540">
        <w:rPr>
          <w:rFonts w:eastAsia="Arial Unicode MS"/>
          <w:b/>
          <w:i w:val="0"/>
          <w:sz w:val="22"/>
          <w:szCs w:val="22"/>
        </w:rPr>
        <w:t xml:space="preserve">, 11 – 500 Giżycko, pok. </w:t>
      </w:r>
      <w:r w:rsidR="00E14334" w:rsidRPr="00897540">
        <w:rPr>
          <w:rFonts w:eastAsia="Arial Unicode MS"/>
          <w:b/>
          <w:i w:val="0"/>
          <w:sz w:val="22"/>
          <w:szCs w:val="22"/>
        </w:rPr>
        <w:t>107</w:t>
      </w:r>
      <w:r w:rsidRPr="00897540">
        <w:rPr>
          <w:rFonts w:eastAsia="Arial Unicode MS"/>
          <w:b/>
          <w:i w:val="0"/>
          <w:sz w:val="22"/>
          <w:szCs w:val="22"/>
        </w:rPr>
        <w:t xml:space="preserve">. </w:t>
      </w:r>
    </w:p>
    <w:p w:rsidR="00A31921" w:rsidRPr="00897540" w:rsidRDefault="00A31921" w:rsidP="00CE0E1C">
      <w:pPr>
        <w:pStyle w:val="Nagwek3"/>
        <w:numPr>
          <w:ilvl w:val="0"/>
          <w:numId w:val="60"/>
        </w:numPr>
        <w:jc w:val="both"/>
        <w:rPr>
          <w:rFonts w:eastAsia="Arial Unicode MS"/>
          <w:i w:val="0"/>
          <w:sz w:val="22"/>
          <w:szCs w:val="22"/>
        </w:rPr>
      </w:pPr>
      <w:r w:rsidRPr="00897540">
        <w:rPr>
          <w:rFonts w:eastAsia="Arial Unicode MS"/>
          <w:i w:val="0"/>
          <w:sz w:val="22"/>
          <w:szCs w:val="22"/>
        </w:rPr>
        <w:t>Informacje ogłoszone w trakcie publicznego otwarcia ofert zostaną udostępnione</w:t>
      </w:r>
      <w:r w:rsidR="00C47DBB" w:rsidRPr="00897540">
        <w:rPr>
          <w:rFonts w:eastAsia="Arial Unicode MS"/>
          <w:i w:val="0"/>
          <w:sz w:val="22"/>
          <w:szCs w:val="22"/>
        </w:rPr>
        <w:t xml:space="preserve"> </w:t>
      </w:r>
      <w:r w:rsidRPr="00897540">
        <w:rPr>
          <w:rFonts w:eastAsia="Arial Unicode MS"/>
          <w:i w:val="0"/>
          <w:sz w:val="22"/>
          <w:szCs w:val="22"/>
        </w:rPr>
        <w:t xml:space="preserve">nieobecnym Wykonawcom </w:t>
      </w:r>
      <w:r w:rsidR="00601ABF" w:rsidRPr="00897540">
        <w:rPr>
          <w:rFonts w:eastAsia="Arial Unicode MS"/>
          <w:i w:val="0"/>
          <w:sz w:val="22"/>
          <w:szCs w:val="22"/>
        </w:rPr>
        <w:t xml:space="preserve">                </w:t>
      </w:r>
      <w:r w:rsidRPr="00897540">
        <w:rPr>
          <w:rFonts w:eastAsia="Arial Unicode MS"/>
          <w:i w:val="0"/>
          <w:sz w:val="22"/>
          <w:szCs w:val="22"/>
        </w:rPr>
        <w:t>na ich wniosek.</w:t>
      </w:r>
    </w:p>
    <w:p w:rsidR="00C47DBB" w:rsidRPr="00897540" w:rsidRDefault="00C47DBB" w:rsidP="009C7BE8">
      <w:pPr>
        <w:pStyle w:val="Tekstpodstawowy"/>
        <w:jc w:val="both"/>
      </w:pPr>
    </w:p>
    <w:p w:rsidR="00A31921" w:rsidRPr="00897540" w:rsidRDefault="00A31921" w:rsidP="009C7BE8">
      <w:pPr>
        <w:pStyle w:val="Nagwek1"/>
        <w:numPr>
          <w:ilvl w:val="0"/>
          <w:numId w:val="3"/>
        </w:numPr>
        <w:tabs>
          <w:tab w:val="left" w:pos="426"/>
          <w:tab w:val="left" w:pos="851"/>
        </w:tabs>
        <w:ind w:left="426" w:hanging="426"/>
        <w:jc w:val="both"/>
        <w:rPr>
          <w:rFonts w:ascii="Times New Roman" w:hAnsi="Times New Roman" w:cs="Times New Roman"/>
          <w:sz w:val="22"/>
          <w:szCs w:val="22"/>
          <w:u w:val="single"/>
        </w:rPr>
      </w:pPr>
      <w:r w:rsidRPr="00897540">
        <w:rPr>
          <w:rFonts w:ascii="Times New Roman" w:hAnsi="Times New Roman" w:cs="Times New Roman"/>
          <w:sz w:val="22"/>
          <w:szCs w:val="22"/>
          <w:u w:val="single"/>
        </w:rPr>
        <w:t>OPIS SPOSOBU OBLICZENIA CENY</w:t>
      </w:r>
      <w:r w:rsidR="00601ABF" w:rsidRPr="00897540">
        <w:rPr>
          <w:rFonts w:ascii="Times New Roman" w:hAnsi="Times New Roman" w:cs="Times New Roman"/>
          <w:sz w:val="22"/>
          <w:szCs w:val="22"/>
          <w:u w:val="single"/>
        </w:rPr>
        <w:t>.</w:t>
      </w:r>
      <w:r w:rsidRPr="00897540">
        <w:rPr>
          <w:rFonts w:ascii="Times New Roman" w:hAnsi="Times New Roman" w:cs="Times New Roman"/>
          <w:sz w:val="22"/>
          <w:szCs w:val="22"/>
          <w:u w:val="single"/>
        </w:rPr>
        <w:t xml:space="preserve"> </w:t>
      </w:r>
    </w:p>
    <w:p w:rsidR="00964A9B" w:rsidRPr="00897540" w:rsidRDefault="00964A9B" w:rsidP="009C7BE8">
      <w:pPr>
        <w:pStyle w:val="Tekstpodstawowy"/>
        <w:jc w:val="both"/>
      </w:pPr>
    </w:p>
    <w:p w:rsidR="00A31921" w:rsidRPr="00897540" w:rsidRDefault="00621810" w:rsidP="00CE0E1C">
      <w:pPr>
        <w:pStyle w:val="Nagwek1"/>
        <w:numPr>
          <w:ilvl w:val="0"/>
          <w:numId w:val="42"/>
        </w:numPr>
        <w:tabs>
          <w:tab w:val="left" w:pos="851"/>
          <w:tab w:val="left" w:pos="993"/>
        </w:tabs>
        <w:jc w:val="both"/>
        <w:rPr>
          <w:rFonts w:ascii="Times New Roman" w:hAnsi="Times New Roman" w:cs="Times New Roman"/>
          <w:b w:val="0"/>
          <w:sz w:val="22"/>
          <w:szCs w:val="22"/>
        </w:rPr>
      </w:pPr>
      <w:r w:rsidRPr="00897540">
        <w:rPr>
          <w:rFonts w:ascii="Times New Roman" w:hAnsi="Times New Roman" w:cs="Times New Roman"/>
          <w:b w:val="0"/>
          <w:sz w:val="22"/>
          <w:szCs w:val="22"/>
        </w:rPr>
        <w:t>Orientacyjna cena z</w:t>
      </w:r>
      <w:r w:rsidR="00964A9B" w:rsidRPr="00897540">
        <w:rPr>
          <w:rFonts w:ascii="Times New Roman" w:hAnsi="Times New Roman" w:cs="Times New Roman"/>
          <w:b w:val="0"/>
          <w:sz w:val="22"/>
          <w:szCs w:val="22"/>
        </w:rPr>
        <w:t xml:space="preserve">amówienia zostanie obliczona w oparciu o: planowane przez Zamawiającego ilości robót;  ryczałtowe ceny jednostkowe (brutto) </w:t>
      </w:r>
      <w:r w:rsidR="005129C4" w:rsidRPr="00897540">
        <w:rPr>
          <w:rFonts w:ascii="Times New Roman" w:hAnsi="Times New Roman" w:cs="Times New Roman"/>
          <w:b w:val="0"/>
          <w:sz w:val="22"/>
          <w:szCs w:val="22"/>
        </w:rPr>
        <w:t>oraz wskaźnik</w:t>
      </w:r>
      <w:r w:rsidR="00964A9B" w:rsidRPr="00897540">
        <w:rPr>
          <w:rFonts w:ascii="Times New Roman" w:hAnsi="Times New Roman" w:cs="Times New Roman"/>
          <w:b w:val="0"/>
          <w:sz w:val="22"/>
          <w:szCs w:val="22"/>
        </w:rPr>
        <w:t xml:space="preserve">i </w:t>
      </w:r>
      <w:r w:rsidR="005129C4" w:rsidRPr="00897540">
        <w:rPr>
          <w:rFonts w:ascii="Times New Roman" w:hAnsi="Times New Roman" w:cs="Times New Roman"/>
          <w:b w:val="0"/>
          <w:sz w:val="22"/>
          <w:szCs w:val="22"/>
        </w:rPr>
        <w:t>wagi przypisanych do odpowiednich pozycji</w:t>
      </w:r>
      <w:r w:rsidR="00964A9B" w:rsidRPr="00897540">
        <w:rPr>
          <w:rFonts w:ascii="Times New Roman" w:hAnsi="Times New Roman" w:cs="Times New Roman"/>
          <w:b w:val="0"/>
          <w:sz w:val="22"/>
          <w:szCs w:val="22"/>
        </w:rPr>
        <w:t xml:space="preserve">                                      – z „Formularza oferty cenowej” – </w:t>
      </w:r>
      <w:r w:rsidR="00964A9B" w:rsidRPr="00897540">
        <w:rPr>
          <w:rFonts w:ascii="Times New Roman" w:hAnsi="Times New Roman" w:cs="Times New Roman"/>
          <w:b w:val="0"/>
          <w:i/>
          <w:sz w:val="22"/>
          <w:szCs w:val="22"/>
        </w:rPr>
        <w:t>wg Załącznika nr 1 do SIWZ</w:t>
      </w:r>
      <w:r w:rsidR="00964A9B" w:rsidRPr="00897540">
        <w:rPr>
          <w:rFonts w:ascii="Times New Roman" w:hAnsi="Times New Roman" w:cs="Times New Roman"/>
          <w:b w:val="0"/>
          <w:sz w:val="22"/>
          <w:szCs w:val="22"/>
        </w:rPr>
        <w:t>.</w:t>
      </w:r>
    </w:p>
    <w:p w:rsidR="00A31921" w:rsidRPr="00897540" w:rsidRDefault="00D61FCB" w:rsidP="00CE0E1C">
      <w:pPr>
        <w:pStyle w:val="Akapitzlist"/>
        <w:numPr>
          <w:ilvl w:val="0"/>
          <w:numId w:val="42"/>
        </w:numPr>
        <w:tabs>
          <w:tab w:val="left" w:pos="993"/>
        </w:tabs>
        <w:jc w:val="both"/>
        <w:rPr>
          <w:rFonts w:ascii="Times New Roman" w:hAnsi="Times New Roman"/>
          <w:b/>
        </w:rPr>
      </w:pPr>
      <w:r w:rsidRPr="00897540">
        <w:rPr>
          <w:rFonts w:ascii="Times New Roman" w:hAnsi="Times New Roman"/>
        </w:rPr>
        <w:t xml:space="preserve">Ceny jednostkowe robót są jednostkowymi ryczałtowymi cenami robót </w:t>
      </w:r>
      <w:r w:rsidR="00A31921" w:rsidRPr="00897540">
        <w:rPr>
          <w:rFonts w:ascii="Times New Roman" w:hAnsi="Times New Roman"/>
        </w:rPr>
        <w:t>(zawierają obowią</w:t>
      </w:r>
      <w:r w:rsidR="00E14334" w:rsidRPr="00897540">
        <w:rPr>
          <w:rFonts w:ascii="Times New Roman" w:hAnsi="Times New Roman"/>
        </w:rPr>
        <w:t xml:space="preserve">zujący podatek </w:t>
      </w:r>
      <w:r w:rsidR="00A31921" w:rsidRPr="00897540">
        <w:rPr>
          <w:rFonts w:ascii="Times New Roman" w:hAnsi="Times New Roman"/>
        </w:rPr>
        <w:t xml:space="preserve">VAT </w:t>
      </w:r>
      <w:r w:rsidR="00964A9B" w:rsidRPr="00897540">
        <w:rPr>
          <w:rFonts w:ascii="Times New Roman" w:hAnsi="Times New Roman"/>
        </w:rPr>
        <w:t xml:space="preserve">                 </w:t>
      </w:r>
      <w:r w:rsidR="00A31921" w:rsidRPr="00897540">
        <w:rPr>
          <w:rFonts w:ascii="Times New Roman" w:hAnsi="Times New Roman"/>
        </w:rPr>
        <w:t xml:space="preserve">i </w:t>
      </w:r>
      <w:r w:rsidRPr="00897540">
        <w:rPr>
          <w:rFonts w:ascii="Times New Roman" w:hAnsi="Times New Roman"/>
        </w:rPr>
        <w:t xml:space="preserve">są </w:t>
      </w:r>
      <w:r w:rsidR="00A31921" w:rsidRPr="00897540">
        <w:rPr>
          <w:rFonts w:ascii="Times New Roman" w:hAnsi="Times New Roman"/>
        </w:rPr>
        <w:t>niezmienn</w:t>
      </w:r>
      <w:r w:rsidRPr="00897540">
        <w:rPr>
          <w:rFonts w:ascii="Times New Roman" w:hAnsi="Times New Roman"/>
        </w:rPr>
        <w:t>e</w:t>
      </w:r>
      <w:r w:rsidR="00A31921" w:rsidRPr="00897540">
        <w:rPr>
          <w:rFonts w:ascii="Times New Roman" w:hAnsi="Times New Roman"/>
        </w:rPr>
        <w:t xml:space="preserve"> do zakończenia </w:t>
      </w:r>
      <w:r w:rsidRPr="00897540">
        <w:rPr>
          <w:rFonts w:ascii="Times New Roman" w:hAnsi="Times New Roman"/>
        </w:rPr>
        <w:t>zamówienia</w:t>
      </w:r>
      <w:r w:rsidR="00A31921" w:rsidRPr="00897540">
        <w:rPr>
          <w:rFonts w:ascii="Times New Roman" w:hAnsi="Times New Roman"/>
        </w:rPr>
        <w:t xml:space="preserve">) zgodnie z ustawa z dnia 23 kwietnia 1964 r. Kodeks cywilny (tekst jednolity Dz. U. z 2014 r., poz. 121 z późniejszymi zmianami) ten rodzaj wynagrodzenia </w:t>
      </w:r>
      <w:r w:rsidR="0086270F" w:rsidRPr="00897540">
        <w:rPr>
          <w:rFonts w:ascii="Times New Roman" w:hAnsi="Times New Roman"/>
        </w:rPr>
        <w:t>określa się w art. 632 KC. C</w:t>
      </w:r>
      <w:r w:rsidR="00A31921" w:rsidRPr="00897540">
        <w:rPr>
          <w:rFonts w:ascii="Times New Roman" w:hAnsi="Times New Roman"/>
        </w:rPr>
        <w:t>ałkowita</w:t>
      </w:r>
      <w:r w:rsidR="0086270F" w:rsidRPr="00897540">
        <w:rPr>
          <w:rFonts w:ascii="Times New Roman" w:hAnsi="Times New Roman"/>
        </w:rPr>
        <w:t xml:space="preserve"> cena</w:t>
      </w:r>
      <w:r w:rsidR="00A31921" w:rsidRPr="00897540">
        <w:rPr>
          <w:rFonts w:ascii="Times New Roman" w:hAnsi="Times New Roman"/>
        </w:rPr>
        <w:t xml:space="preserve"> </w:t>
      </w:r>
      <w:r w:rsidR="00CD7D8D" w:rsidRPr="00897540">
        <w:rPr>
          <w:rFonts w:ascii="Times New Roman" w:hAnsi="Times New Roman"/>
        </w:rPr>
        <w:t xml:space="preserve">orientacyjna </w:t>
      </w:r>
      <w:r w:rsidR="00A31921" w:rsidRPr="00897540">
        <w:rPr>
          <w:rFonts w:ascii="Times New Roman" w:hAnsi="Times New Roman"/>
        </w:rPr>
        <w:t>zawarta w ofercie Wykonawcy za wykonanie przedmiotu umowy,</w:t>
      </w:r>
      <w:r w:rsidR="005129C4" w:rsidRPr="00897540">
        <w:rPr>
          <w:rFonts w:ascii="Times New Roman" w:hAnsi="Times New Roman"/>
        </w:rPr>
        <w:t xml:space="preserve"> jest ceną ustaloną w oparciu o wypełniony </w:t>
      </w:r>
      <w:r w:rsidR="005353A9" w:rsidRPr="00897540">
        <w:rPr>
          <w:rFonts w:ascii="Times New Roman" w:hAnsi="Times New Roman"/>
        </w:rPr>
        <w:t>przez Wykonawcę</w:t>
      </w:r>
      <w:r w:rsidR="00964A9B" w:rsidRPr="00897540">
        <w:rPr>
          <w:rFonts w:ascii="Times New Roman" w:hAnsi="Times New Roman"/>
        </w:rPr>
        <w:t xml:space="preserve"> „F</w:t>
      </w:r>
      <w:r w:rsidR="005129C4" w:rsidRPr="00897540">
        <w:rPr>
          <w:rFonts w:ascii="Times New Roman" w:hAnsi="Times New Roman"/>
        </w:rPr>
        <w:t>ormularz oferty cenowej</w:t>
      </w:r>
      <w:r w:rsidR="00964A9B" w:rsidRPr="00897540">
        <w:rPr>
          <w:rFonts w:ascii="Times New Roman" w:hAnsi="Times New Roman"/>
        </w:rPr>
        <w:t>”</w:t>
      </w:r>
      <w:r w:rsidR="00CD7D8D" w:rsidRPr="00897540">
        <w:rPr>
          <w:rFonts w:ascii="Times New Roman" w:hAnsi="Times New Roman"/>
        </w:rPr>
        <w:t>,</w:t>
      </w:r>
      <w:r w:rsidR="003310B9" w:rsidRPr="00897540">
        <w:rPr>
          <w:rFonts w:ascii="Times New Roman" w:hAnsi="Times New Roman"/>
        </w:rPr>
        <w:t xml:space="preserve"> </w:t>
      </w:r>
      <w:proofErr w:type="spellStart"/>
      <w:r w:rsidR="00CD7D8D" w:rsidRPr="00897540">
        <w:rPr>
          <w:rFonts w:ascii="Times New Roman" w:hAnsi="Times New Roman"/>
        </w:rPr>
        <w:t>SST</w:t>
      </w:r>
      <w:r w:rsidR="00964A9B" w:rsidRPr="00897540">
        <w:rPr>
          <w:rFonts w:ascii="Times New Roman" w:hAnsi="Times New Roman"/>
        </w:rPr>
        <w:t>WiOR</w:t>
      </w:r>
      <w:proofErr w:type="spellEnd"/>
      <w:r w:rsidR="00CD7D8D" w:rsidRPr="00897540">
        <w:rPr>
          <w:rFonts w:ascii="Times New Roman" w:hAnsi="Times New Roman"/>
        </w:rPr>
        <w:t xml:space="preserve"> i </w:t>
      </w:r>
      <w:r w:rsidR="00A31921" w:rsidRPr="00897540">
        <w:rPr>
          <w:rFonts w:ascii="Times New Roman" w:hAnsi="Times New Roman"/>
        </w:rPr>
        <w:t>oraz</w:t>
      </w:r>
      <w:r w:rsidR="003310B9" w:rsidRPr="00897540">
        <w:rPr>
          <w:rFonts w:ascii="Times New Roman" w:hAnsi="Times New Roman"/>
        </w:rPr>
        <w:t xml:space="preserve"> </w:t>
      </w:r>
      <w:r w:rsidR="00A31921" w:rsidRPr="00897540">
        <w:rPr>
          <w:rFonts w:ascii="Times New Roman" w:hAnsi="Times New Roman"/>
        </w:rPr>
        <w:t>dokumentacj</w:t>
      </w:r>
      <w:r w:rsidR="00CD7D8D" w:rsidRPr="00897540">
        <w:rPr>
          <w:rFonts w:ascii="Times New Roman" w:hAnsi="Times New Roman"/>
        </w:rPr>
        <w:t xml:space="preserve">ę </w:t>
      </w:r>
      <w:r w:rsidR="00A31921" w:rsidRPr="00897540">
        <w:rPr>
          <w:rFonts w:ascii="Times New Roman" w:hAnsi="Times New Roman"/>
        </w:rPr>
        <w:t>postępowania o udzielenie zamówienia publicznego</w:t>
      </w:r>
      <w:r w:rsidR="00A31921" w:rsidRPr="00897540">
        <w:rPr>
          <w:rFonts w:ascii="Times New Roman" w:hAnsi="Times New Roman"/>
          <w:b/>
        </w:rPr>
        <w:t>.</w:t>
      </w:r>
      <w:r w:rsidR="00A31921" w:rsidRPr="00897540">
        <w:rPr>
          <w:rFonts w:ascii="Times New Roman" w:hAnsi="Times New Roman"/>
        </w:rPr>
        <w:t xml:space="preserve"> </w:t>
      </w:r>
    </w:p>
    <w:p w:rsidR="001C08A4" w:rsidRPr="00897540" w:rsidRDefault="00A31921" w:rsidP="00CE0E1C">
      <w:pPr>
        <w:pStyle w:val="Akapitzlist"/>
        <w:numPr>
          <w:ilvl w:val="0"/>
          <w:numId w:val="42"/>
        </w:numPr>
        <w:tabs>
          <w:tab w:val="left" w:pos="851"/>
        </w:tabs>
        <w:jc w:val="both"/>
        <w:rPr>
          <w:rFonts w:ascii="Times New Roman" w:hAnsi="Times New Roman"/>
        </w:rPr>
      </w:pPr>
      <w:r w:rsidRPr="00897540">
        <w:rPr>
          <w:rFonts w:ascii="Times New Roman" w:hAnsi="Times New Roman"/>
        </w:rPr>
        <w:t xml:space="preserve">Zgodnie z art. 649 KC Wykonawca przyjmuje do wykonania wszelkie roboty przewidziane </w:t>
      </w:r>
      <w:r w:rsidR="00CD7D8D" w:rsidRPr="00897540">
        <w:rPr>
          <w:rFonts w:ascii="Times New Roman" w:hAnsi="Times New Roman"/>
        </w:rPr>
        <w:t xml:space="preserve">w </w:t>
      </w:r>
      <w:r w:rsidR="00964A9B" w:rsidRPr="00897540">
        <w:rPr>
          <w:rFonts w:ascii="Times New Roman" w:hAnsi="Times New Roman"/>
        </w:rPr>
        <w:t>„</w:t>
      </w:r>
      <w:r w:rsidR="00A90C8A" w:rsidRPr="00897540">
        <w:rPr>
          <w:rFonts w:ascii="Times New Roman" w:hAnsi="Times New Roman"/>
        </w:rPr>
        <w:t xml:space="preserve">Zakresie robót Wykonawcy </w:t>
      </w:r>
      <w:r w:rsidR="00964A9B" w:rsidRPr="00897540">
        <w:rPr>
          <w:rFonts w:ascii="Times New Roman" w:hAnsi="Times New Roman"/>
        </w:rPr>
        <w:t>– K</w:t>
      </w:r>
      <w:r w:rsidR="00CD7D8D" w:rsidRPr="00897540">
        <w:rPr>
          <w:rFonts w:ascii="Times New Roman" w:hAnsi="Times New Roman"/>
        </w:rPr>
        <w:t>osztorysie</w:t>
      </w:r>
      <w:r w:rsidR="00964A9B" w:rsidRPr="00897540">
        <w:rPr>
          <w:rFonts w:ascii="Times New Roman" w:hAnsi="Times New Roman"/>
        </w:rPr>
        <w:t xml:space="preserve"> </w:t>
      </w:r>
      <w:r w:rsidR="00CD7D8D" w:rsidRPr="00897540">
        <w:rPr>
          <w:rFonts w:ascii="Times New Roman" w:hAnsi="Times New Roman"/>
        </w:rPr>
        <w:t>ofertowym</w:t>
      </w:r>
      <w:r w:rsidR="00964A9B" w:rsidRPr="00897540">
        <w:rPr>
          <w:rFonts w:ascii="Times New Roman" w:hAnsi="Times New Roman"/>
        </w:rPr>
        <w:t xml:space="preserve">” </w:t>
      </w:r>
      <w:r w:rsidR="00964A9B" w:rsidRPr="00897540">
        <w:rPr>
          <w:rFonts w:ascii="Times New Roman" w:hAnsi="Times New Roman"/>
          <w:i/>
        </w:rPr>
        <w:t>(wg Załącznika nr 3 do SIWZ)</w:t>
      </w:r>
      <w:r w:rsidR="00964A9B" w:rsidRPr="00897540">
        <w:rPr>
          <w:rFonts w:ascii="Times New Roman" w:hAnsi="Times New Roman"/>
        </w:rPr>
        <w:t xml:space="preserve">, </w:t>
      </w:r>
      <w:r w:rsidRPr="00897540">
        <w:rPr>
          <w:rFonts w:ascii="Times New Roman" w:hAnsi="Times New Roman"/>
        </w:rPr>
        <w:t xml:space="preserve">Zamawiający informuje, że </w:t>
      </w:r>
      <w:r w:rsidR="00F935F5" w:rsidRPr="00897540">
        <w:rPr>
          <w:rFonts w:ascii="Times New Roman" w:hAnsi="Times New Roman"/>
        </w:rPr>
        <w:t xml:space="preserve">ustalone ceny jednostkowe robót są ryczałtowymi cenami jednostkowymi i powinny obejmować: robociznę, sprzęt, materiały oraz </w:t>
      </w:r>
      <w:r w:rsidR="005C1FD3" w:rsidRPr="00897540">
        <w:rPr>
          <w:rFonts w:ascii="Times New Roman" w:hAnsi="Times New Roman"/>
        </w:rPr>
        <w:t xml:space="preserve">koszty pośrednie, zakupu, zysk </w:t>
      </w:r>
      <w:r w:rsidR="00A90C8A" w:rsidRPr="00897540">
        <w:rPr>
          <w:rFonts w:ascii="Times New Roman" w:hAnsi="Times New Roman"/>
        </w:rPr>
        <w:t>i należny podatek VAT</w:t>
      </w:r>
      <w:r w:rsidR="00F935F5" w:rsidRPr="00897540">
        <w:rPr>
          <w:rFonts w:ascii="Times New Roman" w:hAnsi="Times New Roman"/>
        </w:rPr>
        <w:t>.</w:t>
      </w:r>
    </w:p>
    <w:p w:rsidR="001C08A4" w:rsidRPr="00897540" w:rsidRDefault="00A31921" w:rsidP="00CE0E1C">
      <w:pPr>
        <w:pStyle w:val="Akapitzlist"/>
        <w:numPr>
          <w:ilvl w:val="0"/>
          <w:numId w:val="42"/>
        </w:numPr>
        <w:tabs>
          <w:tab w:val="left" w:pos="851"/>
        </w:tabs>
        <w:jc w:val="both"/>
        <w:rPr>
          <w:rFonts w:ascii="Times New Roman" w:hAnsi="Times New Roman"/>
        </w:rPr>
      </w:pPr>
      <w:r w:rsidRPr="00897540">
        <w:rPr>
          <w:rFonts w:ascii="Times New Roman" w:hAnsi="Times New Roman"/>
        </w:rPr>
        <w:lastRenderedPageBreak/>
        <w:t xml:space="preserve">Wszystkie wartości określone w </w:t>
      </w:r>
      <w:r w:rsidR="00C90E9C" w:rsidRPr="00897540">
        <w:rPr>
          <w:rFonts w:ascii="Times New Roman" w:hAnsi="Times New Roman"/>
        </w:rPr>
        <w:t>ofercie</w:t>
      </w:r>
      <w:r w:rsidRPr="00897540">
        <w:rPr>
          <w:rFonts w:ascii="Times New Roman" w:hAnsi="Times New Roman"/>
        </w:rPr>
        <w:t xml:space="preserve">, muszą być wyliczone z dokładnością do dwóch miejsc po przecinku. </w:t>
      </w:r>
    </w:p>
    <w:p w:rsidR="001C08A4" w:rsidRPr="00897540" w:rsidRDefault="00A31921" w:rsidP="00CE0E1C">
      <w:pPr>
        <w:pStyle w:val="Akapitzlist"/>
        <w:numPr>
          <w:ilvl w:val="0"/>
          <w:numId w:val="42"/>
        </w:numPr>
        <w:tabs>
          <w:tab w:val="left" w:pos="851"/>
        </w:tabs>
        <w:jc w:val="both"/>
        <w:rPr>
          <w:rFonts w:ascii="Times New Roman" w:hAnsi="Times New Roman"/>
        </w:rPr>
      </w:pPr>
      <w:r w:rsidRPr="00897540">
        <w:rPr>
          <w:rFonts w:ascii="Times New Roman" w:hAnsi="Times New Roman"/>
        </w:rPr>
        <w:t>Wykonawcy mający siedzibę lub miejsce zamieszkania poza terytorium Rzeczypospolitej Polskiej, którzy nie mają obowiązku naliczania i odprowadzania podatku od towarów i usług, dla zapewnienia uczciwej konkurencji i równego traktowania</w:t>
      </w:r>
      <w:r w:rsidR="003310B9" w:rsidRPr="00897540">
        <w:rPr>
          <w:rFonts w:ascii="Times New Roman" w:hAnsi="Times New Roman"/>
        </w:rPr>
        <w:t xml:space="preserve"> </w:t>
      </w:r>
      <w:r w:rsidR="001C08A4" w:rsidRPr="00897540">
        <w:rPr>
          <w:rFonts w:ascii="Times New Roman" w:hAnsi="Times New Roman"/>
        </w:rPr>
        <w:t>Wykonawców,</w:t>
      </w:r>
      <w:r w:rsidR="003310B9" w:rsidRPr="00897540">
        <w:rPr>
          <w:rFonts w:ascii="Times New Roman" w:hAnsi="Times New Roman"/>
        </w:rPr>
        <w:t xml:space="preserve"> </w:t>
      </w:r>
      <w:r w:rsidR="001C08A4" w:rsidRPr="00897540">
        <w:rPr>
          <w:rFonts w:ascii="Times New Roman" w:hAnsi="Times New Roman"/>
        </w:rPr>
        <w:t>uwzględniają</w:t>
      </w:r>
      <w:r w:rsidR="003310B9" w:rsidRPr="00897540">
        <w:rPr>
          <w:rFonts w:ascii="Times New Roman" w:hAnsi="Times New Roman"/>
        </w:rPr>
        <w:t xml:space="preserve"> </w:t>
      </w:r>
      <w:r w:rsidRPr="00897540">
        <w:rPr>
          <w:rFonts w:ascii="Times New Roman" w:hAnsi="Times New Roman"/>
        </w:rPr>
        <w:t xml:space="preserve">w cenie oferty podatek, który ma obowiązek zapłacić Zamawiający. </w:t>
      </w:r>
    </w:p>
    <w:p w:rsidR="001C08A4" w:rsidRPr="00897540" w:rsidRDefault="006934BD" w:rsidP="00CE0E1C">
      <w:pPr>
        <w:pStyle w:val="Akapitzlist"/>
        <w:numPr>
          <w:ilvl w:val="0"/>
          <w:numId w:val="42"/>
        </w:numPr>
        <w:tabs>
          <w:tab w:val="left" w:pos="851"/>
          <w:tab w:val="left" w:pos="993"/>
        </w:tabs>
        <w:jc w:val="both"/>
        <w:rPr>
          <w:rFonts w:ascii="Times New Roman" w:hAnsi="Times New Roman"/>
          <w:b/>
          <w:bCs/>
        </w:rPr>
      </w:pPr>
      <w:r w:rsidRPr="00897540">
        <w:rPr>
          <w:rFonts w:ascii="Times New Roman" w:hAnsi="Times New Roman"/>
        </w:rPr>
        <w:t>Orientacyjną</w:t>
      </w:r>
      <w:r w:rsidR="00A31921" w:rsidRPr="00897540">
        <w:rPr>
          <w:rFonts w:ascii="Times New Roman" w:hAnsi="Times New Roman"/>
        </w:rPr>
        <w:t xml:space="preserve"> cenę oferty stanowi s</w:t>
      </w:r>
      <w:r w:rsidR="0086270F" w:rsidRPr="00897540">
        <w:rPr>
          <w:rFonts w:ascii="Times New Roman" w:hAnsi="Times New Roman"/>
        </w:rPr>
        <w:t xml:space="preserve">uma podana w </w:t>
      </w:r>
      <w:r w:rsidR="00A90C8A" w:rsidRPr="00897540">
        <w:rPr>
          <w:rFonts w:ascii="Times New Roman" w:hAnsi="Times New Roman"/>
        </w:rPr>
        <w:t xml:space="preserve">„Zakresie robót Wykonawcy - Kosztorysie ofertowym” </w:t>
      </w:r>
      <w:r w:rsidR="00AE19D9" w:rsidRPr="00897540">
        <w:rPr>
          <w:rFonts w:ascii="Times New Roman" w:hAnsi="Times New Roman"/>
        </w:rPr>
        <w:t xml:space="preserve">– </w:t>
      </w:r>
      <w:r w:rsidR="00A90C8A" w:rsidRPr="00897540">
        <w:rPr>
          <w:rFonts w:ascii="Times New Roman" w:hAnsi="Times New Roman"/>
          <w:i/>
        </w:rPr>
        <w:t>Załączniku nr 3 do SIWZ</w:t>
      </w:r>
      <w:r w:rsidR="00A90C8A" w:rsidRPr="00897540">
        <w:rPr>
          <w:rFonts w:ascii="Times New Roman" w:hAnsi="Times New Roman"/>
        </w:rPr>
        <w:t>.</w:t>
      </w:r>
    </w:p>
    <w:p w:rsidR="006042DF" w:rsidRPr="00897540" w:rsidRDefault="00A31921" w:rsidP="00CE0E1C">
      <w:pPr>
        <w:pStyle w:val="Akapitzlist"/>
        <w:numPr>
          <w:ilvl w:val="0"/>
          <w:numId w:val="42"/>
        </w:numPr>
        <w:tabs>
          <w:tab w:val="left" w:pos="851"/>
          <w:tab w:val="left" w:pos="993"/>
        </w:tabs>
        <w:jc w:val="both"/>
        <w:rPr>
          <w:rFonts w:ascii="Times New Roman" w:hAnsi="Times New Roman"/>
        </w:rPr>
      </w:pPr>
      <w:r w:rsidRPr="00897540">
        <w:rPr>
          <w:rFonts w:ascii="Times New Roman" w:hAnsi="Times New Roman"/>
        </w:rPr>
        <w:t>Upusty oferowane przez Wykonawcę muszą być zawarte w cenach jednostkowyc</w:t>
      </w:r>
      <w:r w:rsidR="006042DF" w:rsidRPr="00897540">
        <w:rPr>
          <w:rFonts w:ascii="Times New Roman" w:hAnsi="Times New Roman"/>
        </w:rPr>
        <w:t>h.</w:t>
      </w:r>
    </w:p>
    <w:p w:rsidR="009B5C1D" w:rsidRPr="00897540" w:rsidRDefault="0017500F" w:rsidP="00CE0E1C">
      <w:pPr>
        <w:pStyle w:val="Akapitzlist"/>
        <w:numPr>
          <w:ilvl w:val="0"/>
          <w:numId w:val="42"/>
        </w:numPr>
        <w:tabs>
          <w:tab w:val="left" w:pos="851"/>
          <w:tab w:val="left" w:pos="993"/>
        </w:tabs>
        <w:jc w:val="both"/>
        <w:rPr>
          <w:rStyle w:val="ZnakZnak"/>
          <w:rFonts w:ascii="Times New Roman" w:hAnsi="Times New Roman" w:cs="Times New Roman"/>
          <w:b w:val="0"/>
          <w:bCs w:val="0"/>
          <w:kern w:val="0"/>
          <w:sz w:val="22"/>
          <w:szCs w:val="22"/>
          <w:lang w:eastAsia="pl-PL"/>
        </w:rPr>
      </w:pPr>
      <w:r w:rsidRPr="00897540">
        <w:rPr>
          <w:rStyle w:val="ZnakZnak"/>
          <w:rFonts w:ascii="Times New Roman" w:hAnsi="Times New Roman" w:cs="Times New Roman"/>
          <w:b w:val="0"/>
          <w:bCs w:val="0"/>
          <w:sz w:val="22"/>
          <w:szCs w:val="22"/>
        </w:rPr>
        <w:t>J</w:t>
      </w:r>
      <w:r w:rsidR="009B5C1D" w:rsidRPr="00897540">
        <w:rPr>
          <w:rStyle w:val="ZnakZnak"/>
          <w:rFonts w:ascii="Times New Roman" w:hAnsi="Times New Roman" w:cs="Times New Roman"/>
          <w:b w:val="0"/>
          <w:bCs w:val="0"/>
          <w:sz w:val="22"/>
          <w:szCs w:val="22"/>
        </w:rPr>
        <w:t>eżeli cena oferty wydaje się rażąco niska w st</w:t>
      </w:r>
      <w:r w:rsidR="006A1356" w:rsidRPr="00897540">
        <w:rPr>
          <w:rStyle w:val="ZnakZnak"/>
          <w:rFonts w:ascii="Times New Roman" w:hAnsi="Times New Roman" w:cs="Times New Roman"/>
          <w:b w:val="0"/>
          <w:bCs w:val="0"/>
          <w:sz w:val="22"/>
          <w:szCs w:val="22"/>
        </w:rPr>
        <w:t xml:space="preserve">osunku do przedmiotu zamówienia </w:t>
      </w:r>
      <w:r w:rsidR="009B5C1D" w:rsidRPr="00897540">
        <w:rPr>
          <w:rStyle w:val="ZnakZnak"/>
          <w:rFonts w:ascii="Times New Roman" w:hAnsi="Times New Roman" w:cs="Times New Roman"/>
          <w:b w:val="0"/>
          <w:bCs w:val="0"/>
          <w:sz w:val="22"/>
          <w:szCs w:val="22"/>
        </w:rPr>
        <w:t xml:space="preserve">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(art. 90) </w:t>
      </w:r>
    </w:p>
    <w:p w:rsidR="00722C9D" w:rsidRPr="00897540" w:rsidRDefault="00A31921" w:rsidP="00CE0E1C">
      <w:pPr>
        <w:pStyle w:val="Akapitzlist"/>
        <w:numPr>
          <w:ilvl w:val="0"/>
          <w:numId w:val="42"/>
        </w:numPr>
        <w:tabs>
          <w:tab w:val="left" w:pos="851"/>
          <w:tab w:val="left" w:pos="993"/>
        </w:tabs>
        <w:jc w:val="both"/>
        <w:rPr>
          <w:rFonts w:ascii="Times New Roman" w:hAnsi="Times New Roman"/>
        </w:rPr>
      </w:pPr>
      <w:r w:rsidRPr="00897540">
        <w:rPr>
          <w:rFonts w:ascii="Times New Roman" w:hAnsi="Times New Roman"/>
        </w:rPr>
        <w:t xml:space="preserve">Wszystkie podatki, cła i inne koszty, które będą opłacane przez Wykonawcę </w:t>
      </w:r>
      <w:r w:rsidR="00E30856" w:rsidRPr="00897540">
        <w:rPr>
          <w:rFonts w:ascii="Times New Roman" w:hAnsi="Times New Roman"/>
        </w:rPr>
        <w:br/>
      </w:r>
      <w:r w:rsidRPr="00897540">
        <w:rPr>
          <w:rFonts w:ascii="Times New Roman" w:hAnsi="Times New Roman"/>
        </w:rPr>
        <w:t xml:space="preserve">w ramach umowy, powinny być doliczone do stawek, cen i ostatecznej ceny oferty złożonej przez Wykonawcę. Zastosowanie przez Wykonawcę stawki podatku VAT od towarów i usług niezgodnego z przepisami ustawy o podatku od towarów i usług oraz podatku akcyzowego jest równoznaczne z błędnym obliczeniem ceny i skutkuje odrzuceniem oferty (art. 89 ust. 1 pkt. 6) ustawy </w:t>
      </w:r>
      <w:proofErr w:type="spellStart"/>
      <w:r w:rsidRPr="00897540">
        <w:rPr>
          <w:rFonts w:ascii="Times New Roman" w:hAnsi="Times New Roman"/>
        </w:rPr>
        <w:t>Pzp</w:t>
      </w:r>
      <w:proofErr w:type="spellEnd"/>
      <w:r w:rsidRPr="00897540">
        <w:rPr>
          <w:rFonts w:ascii="Times New Roman" w:hAnsi="Times New Roman"/>
        </w:rPr>
        <w:t xml:space="preserve">). </w:t>
      </w:r>
    </w:p>
    <w:p w:rsidR="00A31921" w:rsidRPr="00897540" w:rsidRDefault="00E30856" w:rsidP="00CE0E1C">
      <w:pPr>
        <w:pStyle w:val="Akapitzlist"/>
        <w:numPr>
          <w:ilvl w:val="0"/>
          <w:numId w:val="42"/>
        </w:numPr>
        <w:tabs>
          <w:tab w:val="left" w:pos="709"/>
          <w:tab w:val="left" w:pos="993"/>
        </w:tabs>
        <w:jc w:val="both"/>
        <w:rPr>
          <w:rFonts w:ascii="Times New Roman" w:hAnsi="Times New Roman"/>
        </w:rPr>
      </w:pPr>
      <w:r w:rsidRPr="00897540">
        <w:rPr>
          <w:rFonts w:ascii="Times New Roman" w:hAnsi="Times New Roman"/>
        </w:rPr>
        <w:t>Tak zaoferowane</w:t>
      </w:r>
      <w:r w:rsidR="003310B9" w:rsidRPr="00897540">
        <w:rPr>
          <w:rFonts w:ascii="Times New Roman" w:hAnsi="Times New Roman"/>
        </w:rPr>
        <w:t xml:space="preserve"> j</w:t>
      </w:r>
      <w:r w:rsidR="006934BD" w:rsidRPr="00897540">
        <w:rPr>
          <w:rFonts w:ascii="Times New Roman" w:hAnsi="Times New Roman"/>
        </w:rPr>
        <w:t xml:space="preserve">ednostkowe ryczałtowe </w:t>
      </w:r>
      <w:r w:rsidR="00A31921" w:rsidRPr="00897540">
        <w:rPr>
          <w:rFonts w:ascii="Times New Roman" w:hAnsi="Times New Roman"/>
        </w:rPr>
        <w:t>cen</w:t>
      </w:r>
      <w:r w:rsidR="006934BD" w:rsidRPr="00897540">
        <w:rPr>
          <w:rFonts w:ascii="Times New Roman" w:hAnsi="Times New Roman"/>
        </w:rPr>
        <w:t>y robót</w:t>
      </w:r>
      <w:r w:rsidR="00A31921" w:rsidRPr="00897540">
        <w:rPr>
          <w:rFonts w:ascii="Times New Roman" w:hAnsi="Times New Roman"/>
        </w:rPr>
        <w:t xml:space="preserve"> (z podatkiem  VAT) dla zakresu rzeczowego </w:t>
      </w:r>
      <w:r w:rsidR="00DE2BF3" w:rsidRPr="00897540">
        <w:rPr>
          <w:rFonts w:ascii="Times New Roman" w:hAnsi="Times New Roman"/>
        </w:rPr>
        <w:t>określonego</w:t>
      </w:r>
      <w:r w:rsidR="00A31921" w:rsidRPr="00897540">
        <w:rPr>
          <w:rFonts w:ascii="Times New Roman" w:hAnsi="Times New Roman"/>
        </w:rPr>
        <w:t xml:space="preserve"> na podstawie niniejszej SIWZ wraz ze wszystkimi załącznikami, </w:t>
      </w:r>
      <w:r w:rsidR="006934BD" w:rsidRPr="00897540">
        <w:rPr>
          <w:rFonts w:ascii="Times New Roman" w:hAnsi="Times New Roman"/>
        </w:rPr>
        <w:t>są</w:t>
      </w:r>
      <w:r w:rsidR="00A31921" w:rsidRPr="00897540">
        <w:rPr>
          <w:rFonts w:ascii="Times New Roman" w:hAnsi="Times New Roman"/>
        </w:rPr>
        <w:t xml:space="preserve"> niezmienn</w:t>
      </w:r>
      <w:r w:rsidR="006934BD" w:rsidRPr="00897540">
        <w:rPr>
          <w:rFonts w:ascii="Times New Roman" w:hAnsi="Times New Roman"/>
        </w:rPr>
        <w:t>e</w:t>
      </w:r>
      <w:r w:rsidR="00A31921" w:rsidRPr="00897540">
        <w:rPr>
          <w:rFonts w:ascii="Times New Roman" w:hAnsi="Times New Roman"/>
        </w:rPr>
        <w:t xml:space="preserve"> do końca realizacji zadania i nie podlega</w:t>
      </w:r>
      <w:r w:rsidR="006934BD" w:rsidRPr="00897540">
        <w:rPr>
          <w:rFonts w:ascii="Times New Roman" w:hAnsi="Times New Roman"/>
        </w:rPr>
        <w:t>ją</w:t>
      </w:r>
      <w:r w:rsidR="00A31921" w:rsidRPr="00897540">
        <w:rPr>
          <w:rFonts w:ascii="Times New Roman" w:hAnsi="Times New Roman"/>
        </w:rPr>
        <w:t xml:space="preserve"> waloryzacji za wyjątkiem ustawowej zmiany stawki podatku VAT. </w:t>
      </w:r>
    </w:p>
    <w:p w:rsidR="00A31921" w:rsidRPr="00897540" w:rsidRDefault="007A11CE" w:rsidP="00CE0E1C">
      <w:pPr>
        <w:pStyle w:val="Akapitzlist"/>
        <w:numPr>
          <w:ilvl w:val="0"/>
          <w:numId w:val="42"/>
        </w:numPr>
        <w:tabs>
          <w:tab w:val="left" w:pos="993"/>
        </w:tabs>
        <w:jc w:val="both"/>
        <w:rPr>
          <w:rFonts w:ascii="Times New Roman" w:hAnsi="Times New Roman"/>
          <w:iCs/>
        </w:rPr>
      </w:pPr>
      <w:r w:rsidRPr="00897540">
        <w:rPr>
          <w:rFonts w:ascii="Times New Roman" w:hAnsi="Times New Roman"/>
        </w:rPr>
        <w:t xml:space="preserve">W </w:t>
      </w:r>
      <w:r w:rsidR="00A31921" w:rsidRPr="00897540">
        <w:rPr>
          <w:rFonts w:ascii="Times New Roman" w:hAnsi="Times New Roman"/>
        </w:rPr>
        <w:t xml:space="preserve">sytuacji, gdy w </w:t>
      </w:r>
      <w:r w:rsidR="00A31921" w:rsidRPr="00897540">
        <w:rPr>
          <w:rFonts w:ascii="Times New Roman" w:hAnsi="Times New Roman"/>
          <w:iCs/>
        </w:rPr>
        <w:t>Specyfikacji Technicznej Wykonania i Odbioru Robót</w:t>
      </w:r>
      <w:r w:rsidR="003310B9" w:rsidRPr="00897540">
        <w:rPr>
          <w:rFonts w:ascii="Times New Roman" w:hAnsi="Times New Roman"/>
          <w:iCs/>
        </w:rPr>
        <w:t xml:space="preserve"> </w:t>
      </w:r>
      <w:r w:rsidR="00A31921" w:rsidRPr="00897540">
        <w:rPr>
          <w:rFonts w:ascii="Times New Roman" w:hAnsi="Times New Roman"/>
          <w:iCs/>
        </w:rPr>
        <w:t xml:space="preserve">Budowlanych </w:t>
      </w:r>
      <w:r w:rsidR="00A31921" w:rsidRPr="00897540">
        <w:rPr>
          <w:rFonts w:ascii="Times New Roman" w:hAnsi="Times New Roman"/>
        </w:rPr>
        <w:t xml:space="preserve">oraz w </w:t>
      </w:r>
      <w:r w:rsidR="006934BD" w:rsidRPr="00897540">
        <w:rPr>
          <w:rFonts w:ascii="Times New Roman" w:hAnsi="Times New Roman"/>
        </w:rPr>
        <w:t>Kosztorysie ofertowym</w:t>
      </w:r>
      <w:r w:rsidR="00A31921" w:rsidRPr="00897540">
        <w:rPr>
          <w:rFonts w:ascii="Times New Roman" w:hAnsi="Times New Roman"/>
        </w:rPr>
        <w:t>, zostało wskazane pochodzenie (marka, znak towarowy, producent, dostawca) materiałów lub normy, apr</w:t>
      </w:r>
      <w:r w:rsidR="006934BD" w:rsidRPr="00897540">
        <w:rPr>
          <w:rFonts w:ascii="Times New Roman" w:hAnsi="Times New Roman"/>
        </w:rPr>
        <w:t xml:space="preserve">obaty, specyfikacje i systemy, </w:t>
      </w:r>
      <w:r w:rsidR="00A31921" w:rsidRPr="00897540">
        <w:rPr>
          <w:rFonts w:ascii="Times New Roman" w:hAnsi="Times New Roman"/>
        </w:rPr>
        <w:t xml:space="preserve">o których mowa w art. 30 ust. 1 – 3 ustawy </w:t>
      </w:r>
      <w:proofErr w:type="spellStart"/>
      <w:r w:rsidR="00A31921" w:rsidRPr="00897540">
        <w:rPr>
          <w:rFonts w:ascii="Times New Roman" w:hAnsi="Times New Roman"/>
        </w:rPr>
        <w:t>Pzp</w:t>
      </w:r>
      <w:proofErr w:type="spellEnd"/>
      <w:r w:rsidR="00A31921" w:rsidRPr="00897540">
        <w:rPr>
          <w:rFonts w:ascii="Times New Roman" w:hAnsi="Times New Roman"/>
        </w:rPr>
        <w:t xml:space="preserve">, Zamawiający dopuszcza oferowanie materiałów lub rozwiązań równoważnych pod warunkiem, że zagwarantują one realizację robót w zgodzie z zgłoszeniem robót budowlanych oraz zapewnią uzyskanie parametrów technicznych nie gorszych od założonych w </w:t>
      </w:r>
      <w:proofErr w:type="spellStart"/>
      <w:r w:rsidR="00A31921" w:rsidRPr="00897540">
        <w:rPr>
          <w:rFonts w:ascii="Times New Roman" w:hAnsi="Times New Roman"/>
        </w:rPr>
        <w:t>S</w:t>
      </w:r>
      <w:r w:rsidR="000018D6" w:rsidRPr="00897540">
        <w:rPr>
          <w:rFonts w:ascii="Times New Roman" w:hAnsi="Times New Roman"/>
        </w:rPr>
        <w:t>ST</w:t>
      </w:r>
      <w:r w:rsidR="00A31921" w:rsidRPr="00897540">
        <w:rPr>
          <w:rFonts w:ascii="Times New Roman" w:hAnsi="Times New Roman"/>
        </w:rPr>
        <w:t>WiOR</w:t>
      </w:r>
      <w:proofErr w:type="spellEnd"/>
      <w:r w:rsidR="00A31921" w:rsidRPr="00897540">
        <w:rPr>
          <w:rFonts w:ascii="Times New Roman" w:hAnsi="Times New Roman"/>
        </w:rPr>
        <w:t xml:space="preserve">, SIWZ, </w:t>
      </w:r>
      <w:r w:rsidR="00A31921" w:rsidRPr="00897540">
        <w:rPr>
          <w:rFonts w:ascii="Times New Roman" w:hAnsi="Times New Roman"/>
          <w:iCs/>
        </w:rPr>
        <w:t>uzyskają akceptację Zamawiającego oraz będą zgodne pod względem:</w:t>
      </w:r>
    </w:p>
    <w:p w:rsidR="00A31921" w:rsidRPr="00897540" w:rsidRDefault="00A31921" w:rsidP="00CE0E1C">
      <w:pPr>
        <w:pStyle w:val="Akapitzlist"/>
        <w:numPr>
          <w:ilvl w:val="0"/>
          <w:numId w:val="43"/>
        </w:numPr>
        <w:tabs>
          <w:tab w:val="left" w:pos="-1701"/>
        </w:tabs>
        <w:jc w:val="both"/>
        <w:rPr>
          <w:rFonts w:ascii="Times New Roman" w:hAnsi="Times New Roman"/>
          <w:iCs/>
        </w:rPr>
      </w:pPr>
      <w:r w:rsidRPr="00897540">
        <w:rPr>
          <w:rFonts w:ascii="Times New Roman" w:hAnsi="Times New Roman"/>
          <w:iCs/>
        </w:rPr>
        <w:t>gabarytów i konstrukcji (wielkość, rodzaj, właściwości fizyczne oraz liczba elementów składowych),</w:t>
      </w:r>
    </w:p>
    <w:p w:rsidR="00A31921" w:rsidRPr="00897540" w:rsidRDefault="00A31921" w:rsidP="00CE0E1C">
      <w:pPr>
        <w:pStyle w:val="Akapitzlist"/>
        <w:numPr>
          <w:ilvl w:val="0"/>
          <w:numId w:val="43"/>
        </w:numPr>
        <w:tabs>
          <w:tab w:val="left" w:pos="-1701"/>
        </w:tabs>
        <w:jc w:val="both"/>
        <w:rPr>
          <w:rFonts w:ascii="Times New Roman" w:hAnsi="Times New Roman"/>
          <w:iCs/>
        </w:rPr>
      </w:pPr>
      <w:r w:rsidRPr="00897540">
        <w:rPr>
          <w:rFonts w:ascii="Times New Roman" w:hAnsi="Times New Roman"/>
          <w:iCs/>
        </w:rPr>
        <w:t>charakteru użytkowego (tożsamość funkcji),</w:t>
      </w:r>
    </w:p>
    <w:p w:rsidR="00A31921" w:rsidRPr="00897540" w:rsidRDefault="00A31921" w:rsidP="00CE0E1C">
      <w:pPr>
        <w:pStyle w:val="Akapitzlist"/>
        <w:numPr>
          <w:ilvl w:val="0"/>
          <w:numId w:val="43"/>
        </w:numPr>
        <w:tabs>
          <w:tab w:val="left" w:pos="-1701"/>
        </w:tabs>
        <w:jc w:val="both"/>
        <w:rPr>
          <w:rFonts w:ascii="Times New Roman" w:hAnsi="Times New Roman"/>
          <w:iCs/>
        </w:rPr>
      </w:pPr>
      <w:r w:rsidRPr="00897540">
        <w:rPr>
          <w:rFonts w:ascii="Times New Roman" w:hAnsi="Times New Roman"/>
          <w:iCs/>
        </w:rPr>
        <w:t>charakterystyki materiałowej ( rodzaj i jakość materiałów),</w:t>
      </w:r>
    </w:p>
    <w:p w:rsidR="00A31921" w:rsidRPr="00897540" w:rsidRDefault="00A31921" w:rsidP="00CE0E1C">
      <w:pPr>
        <w:pStyle w:val="Akapitzlist"/>
        <w:numPr>
          <w:ilvl w:val="0"/>
          <w:numId w:val="43"/>
        </w:numPr>
        <w:tabs>
          <w:tab w:val="left" w:pos="-1701"/>
        </w:tabs>
        <w:jc w:val="both"/>
        <w:rPr>
          <w:rFonts w:ascii="Times New Roman" w:hAnsi="Times New Roman"/>
          <w:iCs/>
        </w:rPr>
      </w:pPr>
      <w:r w:rsidRPr="00897540">
        <w:rPr>
          <w:rFonts w:ascii="Times New Roman" w:hAnsi="Times New Roman"/>
          <w:iCs/>
        </w:rPr>
        <w:t>parametrów technicznych ( wytrzymałość, trwałość, dane techniczne, charakterystyki liniowe, konstrukcje)</w:t>
      </w:r>
    </w:p>
    <w:p w:rsidR="00A31921" w:rsidRPr="00897540" w:rsidRDefault="00A31921" w:rsidP="00CE0E1C">
      <w:pPr>
        <w:pStyle w:val="Akapitzlist"/>
        <w:numPr>
          <w:ilvl w:val="0"/>
          <w:numId w:val="43"/>
        </w:numPr>
        <w:tabs>
          <w:tab w:val="left" w:pos="-1701"/>
        </w:tabs>
        <w:jc w:val="both"/>
        <w:rPr>
          <w:rFonts w:ascii="Times New Roman" w:hAnsi="Times New Roman"/>
          <w:iCs/>
        </w:rPr>
      </w:pPr>
      <w:r w:rsidRPr="00897540">
        <w:rPr>
          <w:rFonts w:ascii="Times New Roman" w:hAnsi="Times New Roman"/>
          <w:iCs/>
        </w:rPr>
        <w:t>parametrów bezpieczeństwa użytkowania,</w:t>
      </w:r>
    </w:p>
    <w:p w:rsidR="00A31921" w:rsidRPr="00897540" w:rsidRDefault="00A31921" w:rsidP="00CE0E1C">
      <w:pPr>
        <w:pStyle w:val="Akapitzlist"/>
        <w:numPr>
          <w:ilvl w:val="0"/>
          <w:numId w:val="43"/>
        </w:numPr>
        <w:tabs>
          <w:tab w:val="left" w:pos="-1701"/>
        </w:tabs>
        <w:jc w:val="both"/>
        <w:rPr>
          <w:rFonts w:ascii="Times New Roman" w:hAnsi="Times New Roman"/>
          <w:iCs/>
        </w:rPr>
      </w:pPr>
      <w:r w:rsidRPr="00897540">
        <w:rPr>
          <w:rFonts w:ascii="Times New Roman" w:hAnsi="Times New Roman"/>
          <w:iCs/>
        </w:rPr>
        <w:t>standardów emisyjnych,</w:t>
      </w:r>
    </w:p>
    <w:p w:rsidR="00C06C67" w:rsidRPr="00897540" w:rsidRDefault="00A31921" w:rsidP="009C7BE8">
      <w:pPr>
        <w:pStyle w:val="Nagwek1"/>
        <w:numPr>
          <w:ilvl w:val="0"/>
          <w:numId w:val="3"/>
        </w:numPr>
        <w:tabs>
          <w:tab w:val="left" w:pos="426"/>
          <w:tab w:val="left" w:pos="851"/>
        </w:tabs>
        <w:ind w:hanging="644"/>
        <w:jc w:val="both"/>
        <w:rPr>
          <w:rFonts w:ascii="Times New Roman" w:hAnsi="Times New Roman" w:cs="Times New Roman"/>
          <w:sz w:val="22"/>
          <w:szCs w:val="22"/>
          <w:u w:val="single"/>
        </w:rPr>
      </w:pPr>
      <w:r w:rsidRPr="00897540">
        <w:rPr>
          <w:rFonts w:ascii="Times New Roman" w:hAnsi="Times New Roman" w:cs="Times New Roman"/>
          <w:sz w:val="22"/>
          <w:szCs w:val="22"/>
          <w:u w:val="single"/>
        </w:rPr>
        <w:t xml:space="preserve">OPIS KRYTERIÓW </w:t>
      </w:r>
      <w:r w:rsidR="00B56CCA" w:rsidRPr="00897540">
        <w:rPr>
          <w:rFonts w:ascii="Times New Roman" w:hAnsi="Times New Roman" w:cs="Times New Roman"/>
          <w:sz w:val="22"/>
          <w:szCs w:val="22"/>
          <w:u w:val="single"/>
        </w:rPr>
        <w:t>KTÓRYMI ZAMAWIAJĄCY B</w:t>
      </w:r>
      <w:r w:rsidR="00C06C67" w:rsidRPr="00897540">
        <w:rPr>
          <w:rFonts w:ascii="Times New Roman" w:hAnsi="Times New Roman" w:cs="Times New Roman"/>
          <w:sz w:val="22"/>
          <w:szCs w:val="22"/>
          <w:u w:val="single"/>
        </w:rPr>
        <w:t xml:space="preserve">ĘDZIE SIĘ KIEROWAŁ PRZY WYBORZE </w:t>
      </w:r>
    </w:p>
    <w:p w:rsidR="00A31921" w:rsidRPr="00897540" w:rsidRDefault="00B56CCA" w:rsidP="009C7BE8">
      <w:pPr>
        <w:pStyle w:val="Nagwek1"/>
        <w:tabs>
          <w:tab w:val="left" w:pos="426"/>
          <w:tab w:val="left" w:pos="851"/>
        </w:tabs>
        <w:ind w:left="644"/>
        <w:jc w:val="both"/>
        <w:rPr>
          <w:rFonts w:ascii="Times New Roman" w:hAnsi="Times New Roman" w:cs="Times New Roman"/>
          <w:sz w:val="22"/>
          <w:szCs w:val="22"/>
          <w:u w:val="single"/>
        </w:rPr>
      </w:pPr>
      <w:r w:rsidRPr="00897540">
        <w:rPr>
          <w:rFonts w:ascii="Times New Roman" w:hAnsi="Times New Roman" w:cs="Times New Roman"/>
          <w:sz w:val="22"/>
          <w:szCs w:val="22"/>
          <w:u w:val="single"/>
        </w:rPr>
        <w:t>OFERTY WRAZ Z PODANIEM ZNACZENIA TYCH KRYTERIÓW I SPOSOBU OCENY OFERTY.</w:t>
      </w:r>
    </w:p>
    <w:p w:rsidR="00B56CCA" w:rsidRPr="00897540" w:rsidRDefault="00B56CCA" w:rsidP="009C7BE8">
      <w:pPr>
        <w:pStyle w:val="Tekstpodstawowy"/>
        <w:jc w:val="both"/>
      </w:pPr>
    </w:p>
    <w:p w:rsidR="004537AF" w:rsidRPr="00897540" w:rsidRDefault="00B609DB" w:rsidP="00CE0E1C">
      <w:pPr>
        <w:pStyle w:val="Tekstpodstawowy"/>
        <w:numPr>
          <w:ilvl w:val="0"/>
          <w:numId w:val="44"/>
        </w:numPr>
        <w:jc w:val="both"/>
        <w:rPr>
          <w:b w:val="0"/>
          <w:sz w:val="22"/>
          <w:szCs w:val="22"/>
        </w:rPr>
      </w:pPr>
      <w:r w:rsidRPr="00897540">
        <w:rPr>
          <w:b w:val="0"/>
          <w:sz w:val="22"/>
          <w:szCs w:val="22"/>
        </w:rPr>
        <w:t>C</w:t>
      </w:r>
      <w:r w:rsidR="00AE19D9" w:rsidRPr="00897540">
        <w:rPr>
          <w:b w:val="0"/>
          <w:sz w:val="22"/>
          <w:szCs w:val="22"/>
        </w:rPr>
        <w:t>ena jednostkowa</w:t>
      </w:r>
      <w:r w:rsidR="009F1ABD" w:rsidRPr="00897540">
        <w:rPr>
          <w:b w:val="0"/>
          <w:sz w:val="22"/>
          <w:szCs w:val="22"/>
        </w:rPr>
        <w:t xml:space="preserve"> musi być podana w PLN brutto oraz zawierać wszyst</w:t>
      </w:r>
      <w:r w:rsidR="006F7D7E" w:rsidRPr="00897540">
        <w:rPr>
          <w:b w:val="0"/>
          <w:sz w:val="22"/>
          <w:szCs w:val="22"/>
        </w:rPr>
        <w:t>kie koszty związane z realizacją</w:t>
      </w:r>
      <w:r w:rsidR="009F1ABD" w:rsidRPr="00897540">
        <w:rPr>
          <w:b w:val="0"/>
          <w:sz w:val="22"/>
          <w:szCs w:val="22"/>
        </w:rPr>
        <w:t xml:space="preserve"> zamówi</w:t>
      </w:r>
      <w:r w:rsidR="006F7D7E" w:rsidRPr="00897540">
        <w:rPr>
          <w:b w:val="0"/>
          <w:sz w:val="22"/>
          <w:szCs w:val="22"/>
        </w:rPr>
        <w:t xml:space="preserve">enia. Ceny jednostkowe </w:t>
      </w:r>
      <w:r w:rsidR="009F1ABD" w:rsidRPr="00897540">
        <w:rPr>
          <w:b w:val="0"/>
          <w:sz w:val="22"/>
          <w:szCs w:val="22"/>
        </w:rPr>
        <w:t>winny być wpisane przez Wykonawcę</w:t>
      </w:r>
      <w:r w:rsidR="009A5F03" w:rsidRPr="00897540">
        <w:rPr>
          <w:b w:val="0"/>
          <w:sz w:val="22"/>
          <w:szCs w:val="22"/>
        </w:rPr>
        <w:t xml:space="preserve"> do </w:t>
      </w:r>
      <w:r w:rsidRPr="00897540">
        <w:rPr>
          <w:b w:val="0"/>
          <w:sz w:val="22"/>
          <w:szCs w:val="22"/>
        </w:rPr>
        <w:t xml:space="preserve">tabelki „Planowana wartość zamówienia” w </w:t>
      </w:r>
      <w:r w:rsidR="009A5F03" w:rsidRPr="00897540">
        <w:rPr>
          <w:b w:val="0"/>
          <w:sz w:val="22"/>
          <w:szCs w:val="22"/>
        </w:rPr>
        <w:t>„Formularz</w:t>
      </w:r>
      <w:r w:rsidRPr="00897540">
        <w:rPr>
          <w:b w:val="0"/>
          <w:sz w:val="22"/>
          <w:szCs w:val="22"/>
        </w:rPr>
        <w:t xml:space="preserve">u </w:t>
      </w:r>
      <w:r w:rsidR="009A5F03" w:rsidRPr="00897540">
        <w:rPr>
          <w:b w:val="0"/>
          <w:sz w:val="22"/>
          <w:szCs w:val="22"/>
        </w:rPr>
        <w:t>oferty cenowej</w:t>
      </w:r>
      <w:r w:rsidR="004537AF" w:rsidRPr="00897540">
        <w:rPr>
          <w:b w:val="0"/>
          <w:sz w:val="22"/>
          <w:szCs w:val="22"/>
        </w:rPr>
        <w:t>”</w:t>
      </w:r>
      <w:r w:rsidR="00B56CCA" w:rsidRPr="00897540">
        <w:rPr>
          <w:b w:val="0"/>
          <w:sz w:val="22"/>
          <w:szCs w:val="22"/>
        </w:rPr>
        <w:t xml:space="preserve"> –</w:t>
      </w:r>
      <w:r w:rsidR="004537AF" w:rsidRPr="00897540">
        <w:rPr>
          <w:b w:val="0"/>
          <w:sz w:val="22"/>
          <w:szCs w:val="22"/>
        </w:rPr>
        <w:t xml:space="preserve"> </w:t>
      </w:r>
      <w:r w:rsidR="00B56CCA" w:rsidRPr="00897540">
        <w:rPr>
          <w:b w:val="0"/>
          <w:i/>
          <w:sz w:val="22"/>
          <w:szCs w:val="22"/>
        </w:rPr>
        <w:t xml:space="preserve">wg </w:t>
      </w:r>
      <w:r w:rsidR="004537AF" w:rsidRPr="00897540">
        <w:rPr>
          <w:b w:val="0"/>
          <w:i/>
          <w:sz w:val="22"/>
          <w:szCs w:val="22"/>
        </w:rPr>
        <w:t>Załącznik</w:t>
      </w:r>
      <w:r w:rsidR="00B56CCA" w:rsidRPr="00897540">
        <w:rPr>
          <w:b w:val="0"/>
          <w:i/>
          <w:sz w:val="22"/>
          <w:szCs w:val="22"/>
        </w:rPr>
        <w:t>a</w:t>
      </w:r>
      <w:r w:rsidR="004537AF" w:rsidRPr="00897540">
        <w:rPr>
          <w:b w:val="0"/>
          <w:i/>
          <w:sz w:val="22"/>
          <w:szCs w:val="22"/>
        </w:rPr>
        <w:t xml:space="preserve"> nr 1 do SIW</w:t>
      </w:r>
      <w:r w:rsidR="00B56CCA" w:rsidRPr="00897540">
        <w:rPr>
          <w:b w:val="0"/>
          <w:i/>
          <w:sz w:val="22"/>
          <w:szCs w:val="22"/>
        </w:rPr>
        <w:t>Z</w:t>
      </w:r>
    </w:p>
    <w:p w:rsidR="000F5D10" w:rsidRPr="00897540" w:rsidRDefault="004537AF" w:rsidP="00CE0E1C">
      <w:pPr>
        <w:pStyle w:val="Tekstpodstawowy"/>
        <w:numPr>
          <w:ilvl w:val="0"/>
          <w:numId w:val="44"/>
        </w:numPr>
        <w:jc w:val="both"/>
        <w:rPr>
          <w:b w:val="0"/>
          <w:sz w:val="22"/>
          <w:szCs w:val="22"/>
        </w:rPr>
      </w:pPr>
      <w:r w:rsidRPr="00897540">
        <w:rPr>
          <w:b w:val="0"/>
          <w:sz w:val="22"/>
          <w:szCs w:val="22"/>
        </w:rPr>
        <w:t>Oferty zostaną ocenione za pomocą systemu punktowego, zgodnie z poniższymi  kryteriami.</w:t>
      </w:r>
    </w:p>
    <w:p w:rsidR="000F5D10" w:rsidRPr="00897540" w:rsidRDefault="000F5D10" w:rsidP="009C7BE8">
      <w:pPr>
        <w:jc w:val="both"/>
        <w:rPr>
          <w:sz w:val="22"/>
          <w:szCs w:val="22"/>
        </w:rPr>
      </w:pPr>
    </w:p>
    <w:p w:rsidR="000F5D10" w:rsidRPr="00897540" w:rsidRDefault="009A5F03" w:rsidP="009C7BE8">
      <w:pPr>
        <w:jc w:val="both"/>
        <w:rPr>
          <w:b/>
          <w:sz w:val="22"/>
          <w:szCs w:val="22"/>
          <w:u w:val="single"/>
        </w:rPr>
      </w:pPr>
      <w:r w:rsidRPr="00897540">
        <w:rPr>
          <w:b/>
          <w:sz w:val="22"/>
          <w:szCs w:val="22"/>
          <w:u w:val="single"/>
        </w:rPr>
        <w:t xml:space="preserve"> </w:t>
      </w:r>
      <w:r w:rsidR="006F7D7E" w:rsidRPr="00897540">
        <w:rPr>
          <w:b/>
          <w:sz w:val="22"/>
          <w:szCs w:val="22"/>
          <w:u w:val="single"/>
        </w:rPr>
        <w:t>Kryterium</w:t>
      </w:r>
      <w:r w:rsidR="00AA0EC7" w:rsidRPr="00897540">
        <w:rPr>
          <w:b/>
          <w:sz w:val="22"/>
          <w:szCs w:val="22"/>
          <w:u w:val="single"/>
        </w:rPr>
        <w:t xml:space="preserve"> – </w:t>
      </w:r>
      <w:r w:rsidR="006F7D7E" w:rsidRPr="00897540">
        <w:rPr>
          <w:b/>
          <w:sz w:val="22"/>
          <w:szCs w:val="22"/>
          <w:u w:val="single"/>
        </w:rPr>
        <w:t>cena</w:t>
      </w:r>
      <w:r w:rsidR="00AA0EC7" w:rsidRPr="00897540">
        <w:rPr>
          <w:b/>
          <w:sz w:val="22"/>
          <w:szCs w:val="22"/>
          <w:u w:val="single"/>
        </w:rPr>
        <w:t xml:space="preserve"> oferty</w:t>
      </w:r>
      <w:r w:rsidR="00CA29F1" w:rsidRPr="00897540">
        <w:rPr>
          <w:b/>
          <w:sz w:val="22"/>
          <w:szCs w:val="22"/>
          <w:u w:val="single"/>
        </w:rPr>
        <w:t xml:space="preserve"> (P)</w:t>
      </w:r>
      <w:r w:rsidR="00AA0EC7" w:rsidRPr="00897540">
        <w:rPr>
          <w:b/>
          <w:sz w:val="22"/>
          <w:szCs w:val="22"/>
          <w:u w:val="single"/>
        </w:rPr>
        <w:tab/>
      </w:r>
      <w:r w:rsidR="00AA0EC7" w:rsidRPr="00897540">
        <w:rPr>
          <w:b/>
          <w:sz w:val="22"/>
          <w:szCs w:val="22"/>
          <w:u w:val="single"/>
        </w:rPr>
        <w:tab/>
      </w:r>
      <w:r w:rsidR="00AA0EC7" w:rsidRPr="00897540">
        <w:rPr>
          <w:b/>
          <w:sz w:val="22"/>
          <w:szCs w:val="22"/>
          <w:u w:val="single"/>
        </w:rPr>
        <w:tab/>
      </w:r>
      <w:r w:rsidR="00AA0EC7" w:rsidRPr="00897540">
        <w:rPr>
          <w:b/>
          <w:sz w:val="22"/>
          <w:szCs w:val="22"/>
          <w:u w:val="single"/>
        </w:rPr>
        <w:tab/>
      </w:r>
      <w:r w:rsidR="00AA0EC7" w:rsidRPr="00897540">
        <w:rPr>
          <w:b/>
          <w:sz w:val="22"/>
          <w:szCs w:val="22"/>
          <w:u w:val="single"/>
        </w:rPr>
        <w:tab/>
        <w:t>99 pkt.</w:t>
      </w:r>
    </w:p>
    <w:p w:rsidR="009A5F03" w:rsidRPr="00897540" w:rsidRDefault="009A5F03" w:rsidP="00CE0E1C">
      <w:pPr>
        <w:pStyle w:val="Tekstpodstawowy"/>
        <w:numPr>
          <w:ilvl w:val="0"/>
          <w:numId w:val="45"/>
        </w:numPr>
        <w:jc w:val="both"/>
        <w:rPr>
          <w:b w:val="0"/>
          <w:sz w:val="22"/>
          <w:szCs w:val="22"/>
        </w:rPr>
      </w:pPr>
      <w:r w:rsidRPr="00897540">
        <w:rPr>
          <w:b w:val="0"/>
          <w:sz w:val="22"/>
          <w:szCs w:val="22"/>
        </w:rPr>
        <w:t>Średnia ważona oferty badanej</w:t>
      </w:r>
      <w:r w:rsidR="001F4E67" w:rsidRPr="00897540">
        <w:rPr>
          <w:b w:val="0"/>
          <w:sz w:val="22"/>
          <w:szCs w:val="22"/>
        </w:rPr>
        <w:t xml:space="preserve"> dla zakresu</w:t>
      </w:r>
      <w:r w:rsidR="006905AF" w:rsidRPr="00897540">
        <w:rPr>
          <w:b w:val="0"/>
          <w:sz w:val="22"/>
          <w:szCs w:val="22"/>
        </w:rPr>
        <w:t xml:space="preserve"> nr </w:t>
      </w:r>
      <w:r w:rsidR="00976CFF" w:rsidRPr="00897540">
        <w:rPr>
          <w:b w:val="0"/>
          <w:sz w:val="22"/>
          <w:szCs w:val="22"/>
        </w:rPr>
        <w:t>I</w:t>
      </w:r>
      <w:r w:rsidRPr="00897540">
        <w:rPr>
          <w:b w:val="0"/>
          <w:sz w:val="22"/>
          <w:szCs w:val="22"/>
        </w:rPr>
        <w:t>:</w:t>
      </w:r>
    </w:p>
    <w:p w:rsidR="006367EB" w:rsidRPr="00897540" w:rsidRDefault="001F4E67" w:rsidP="009C7BE8">
      <w:pPr>
        <w:pStyle w:val="Tekstpodstawowy"/>
        <w:ind w:left="420"/>
        <w:jc w:val="both"/>
        <w:rPr>
          <w:b w:val="0"/>
          <w:sz w:val="22"/>
          <w:szCs w:val="22"/>
        </w:rPr>
      </w:pPr>
      <w:r w:rsidRPr="00897540">
        <w:rPr>
          <w:b w:val="0"/>
          <w:sz w:val="22"/>
          <w:szCs w:val="22"/>
        </w:rPr>
        <w:t xml:space="preserve"> </w:t>
      </w:r>
      <m:oMath>
        <m:sSub>
          <m:sSubPr>
            <m:ctrlPr>
              <w:rPr>
                <w:rFonts w:ascii="Cambria Math" w:hAnsi="Cambria Math"/>
                <w:b w:val="0"/>
                <w:sz w:val="22"/>
                <w:szCs w:val="22"/>
              </w:rPr>
            </m:ctrlPr>
          </m:sSubPr>
          <m:e>
            <m:r>
              <m:rPr>
                <m:sty m:val="b"/>
              </m:rPr>
              <w:rPr>
                <w:rFonts w:ascii="Cambria Math" w:hAnsi="Cambria Math"/>
                <w:sz w:val="22"/>
                <w:szCs w:val="22"/>
              </w:rPr>
              <m:t>P</m:t>
            </m:r>
          </m:e>
          <m:sub>
            <m:r>
              <m:rPr>
                <m:sty m:val="b"/>
              </m:rPr>
              <w:rPr>
                <w:rFonts w:ascii="Cambria Math" w:hAnsi="Cambria Math"/>
                <w:sz w:val="22"/>
                <w:szCs w:val="22"/>
              </w:rPr>
              <m:t>(n-I)</m:t>
            </m:r>
          </m:sub>
        </m:sSub>
        <m:r>
          <m:rPr>
            <m:sty m:val="bi"/>
          </m:rPr>
          <w:rPr>
            <w:rFonts w:ascii="Cambria Math" w:hAnsi="Cambria Math"/>
            <w:sz w:val="22"/>
            <w:szCs w:val="22"/>
          </w:rPr>
          <m:t>=</m:t>
        </m:r>
        <m:f>
          <m:fPr>
            <m:ctrlPr>
              <w:rPr>
                <w:rFonts w:ascii="Cambria Math" w:hAnsi="Cambria Math"/>
                <w:b w:val="0"/>
                <w:sz w:val="22"/>
                <w:szCs w:val="22"/>
              </w:rPr>
            </m:ctrlPr>
          </m:fPr>
          <m:num>
            <m:r>
              <m:rPr>
                <m:sty m:val="b"/>
              </m:rPr>
              <w:rPr>
                <w:rFonts w:ascii="Cambria Math" w:hAnsi="Cambria Math"/>
                <w:sz w:val="22"/>
                <w:szCs w:val="22"/>
              </w:rPr>
              <m:t>E1 x G1+E2 x G2+E3 x G3+…+E21+G21</m:t>
            </m:r>
          </m:num>
          <m:den>
            <m:nary>
              <m:naryPr>
                <m:chr m:val="∑"/>
                <m:subHide m:val="1"/>
                <m:supHide m:val="1"/>
                <m:ctrlPr>
                  <w:rPr>
                    <w:rFonts w:ascii="Cambria Math" w:hAnsi="Cambria Math"/>
                    <w:b w:val="0"/>
                    <w:sz w:val="22"/>
                    <w:szCs w:val="22"/>
                  </w:rPr>
                </m:ctrlPr>
              </m:naryPr>
              <m:sub/>
              <m:sup/>
              <m:e>
                <m:r>
                  <m:rPr>
                    <m:sty m:val="b"/>
                  </m:rPr>
                  <w:rPr>
                    <w:rFonts w:ascii="Cambria Math" w:hAnsi="Cambria Math"/>
                    <w:sz w:val="22"/>
                    <w:szCs w:val="22"/>
                  </w:rPr>
                  <m:t>G</m:t>
                </m:r>
                <m:d>
                  <m:dPr>
                    <m:ctrlPr>
                      <w:rPr>
                        <w:rFonts w:ascii="Cambria Math" w:hAnsi="Cambria Math"/>
                        <w:b w:val="0"/>
                        <w:sz w:val="22"/>
                        <w:szCs w:val="22"/>
                      </w:rPr>
                    </m:ctrlPr>
                  </m:dPr>
                  <m:e>
                    <m:r>
                      <m:rPr>
                        <m:sty m:val="b"/>
                      </m:rPr>
                      <w:rPr>
                        <w:rFonts w:ascii="Cambria Math" w:hAnsi="Cambria Math"/>
                        <w:sz w:val="22"/>
                        <w:szCs w:val="22"/>
                      </w:rPr>
                      <m:t>zakres nr I</m:t>
                    </m:r>
                  </m:e>
                </m:d>
              </m:e>
            </m:nary>
          </m:den>
        </m:f>
      </m:oMath>
      <w:r w:rsidRPr="00897540">
        <w:rPr>
          <w:b w:val="0"/>
          <w:sz w:val="22"/>
          <w:szCs w:val="22"/>
        </w:rPr>
        <w:t xml:space="preserve">  </w:t>
      </w:r>
      <w:r w:rsidRPr="00897540">
        <w:rPr>
          <w:b w:val="0"/>
          <w:sz w:val="22"/>
          <w:szCs w:val="22"/>
        </w:rPr>
        <w:tab/>
      </w:r>
      <w:r w:rsidR="00D74CA0" w:rsidRPr="00897540">
        <w:rPr>
          <w:b w:val="0"/>
          <w:sz w:val="22"/>
          <w:szCs w:val="22"/>
        </w:rPr>
        <w:tab/>
      </w:r>
      <w:r w:rsidR="00D74CA0" w:rsidRPr="00897540">
        <w:rPr>
          <w:b w:val="0"/>
          <w:sz w:val="22"/>
          <w:szCs w:val="22"/>
        </w:rPr>
        <w:tab/>
      </w:r>
    </w:p>
    <w:p w:rsidR="006905AF" w:rsidRPr="00897540" w:rsidRDefault="006905AF" w:rsidP="00CE0E1C">
      <w:pPr>
        <w:pStyle w:val="Tekstpodstawowy"/>
        <w:numPr>
          <w:ilvl w:val="0"/>
          <w:numId w:val="45"/>
        </w:numPr>
        <w:jc w:val="both"/>
        <w:rPr>
          <w:b w:val="0"/>
          <w:sz w:val="22"/>
          <w:szCs w:val="22"/>
        </w:rPr>
      </w:pPr>
      <w:r w:rsidRPr="00897540">
        <w:rPr>
          <w:b w:val="0"/>
          <w:sz w:val="22"/>
          <w:szCs w:val="22"/>
        </w:rPr>
        <w:t xml:space="preserve">Średnia ważona oferty badanej dla zakresu nr </w:t>
      </w:r>
      <w:r w:rsidR="00976CFF" w:rsidRPr="00897540">
        <w:rPr>
          <w:b w:val="0"/>
          <w:sz w:val="22"/>
          <w:szCs w:val="22"/>
        </w:rPr>
        <w:t>II</w:t>
      </w:r>
      <w:r w:rsidRPr="00897540">
        <w:rPr>
          <w:b w:val="0"/>
          <w:sz w:val="22"/>
          <w:szCs w:val="22"/>
        </w:rPr>
        <w:t>:</w:t>
      </w:r>
    </w:p>
    <w:p w:rsidR="006367EB" w:rsidRPr="00897540" w:rsidRDefault="00E80C9E" w:rsidP="009C7BE8">
      <w:pPr>
        <w:pStyle w:val="Tekstpodstawowy"/>
        <w:ind w:left="420"/>
        <w:jc w:val="both"/>
        <w:rPr>
          <w:b w:val="0"/>
          <w:sz w:val="22"/>
          <w:szCs w:val="22"/>
        </w:rPr>
      </w:pPr>
      <m:oMath>
        <m:sSub>
          <m:sSubPr>
            <m:ctrlPr>
              <w:rPr>
                <w:rFonts w:ascii="Cambria Math" w:hAnsi="Cambria Math"/>
                <w:b w:val="0"/>
                <w:sz w:val="22"/>
                <w:szCs w:val="22"/>
              </w:rPr>
            </m:ctrlPr>
          </m:sSubPr>
          <m:e>
            <m:r>
              <m:rPr>
                <m:sty m:val="b"/>
              </m:rPr>
              <w:rPr>
                <w:rFonts w:ascii="Cambria Math" w:hAnsi="Cambria Math"/>
                <w:sz w:val="22"/>
                <w:szCs w:val="22"/>
              </w:rPr>
              <m:t>P</m:t>
            </m:r>
          </m:e>
          <m:sub>
            <m:r>
              <m:rPr>
                <m:sty m:val="b"/>
              </m:rPr>
              <w:rPr>
                <w:rFonts w:ascii="Cambria Math" w:hAnsi="Cambria Math"/>
                <w:sz w:val="22"/>
                <w:szCs w:val="22"/>
              </w:rPr>
              <m:t>(n-II)</m:t>
            </m:r>
          </m:sub>
        </m:sSub>
        <m:r>
          <m:rPr>
            <m:sty m:val="bi"/>
          </m:rPr>
          <w:rPr>
            <w:rFonts w:ascii="Cambria Math" w:hAnsi="Cambria Math"/>
            <w:sz w:val="22"/>
            <w:szCs w:val="22"/>
          </w:rPr>
          <m:t>=</m:t>
        </m:r>
        <m:f>
          <m:fPr>
            <m:ctrlPr>
              <w:rPr>
                <w:rFonts w:ascii="Cambria Math" w:hAnsi="Cambria Math"/>
                <w:b w:val="0"/>
                <w:sz w:val="22"/>
                <w:szCs w:val="22"/>
              </w:rPr>
            </m:ctrlPr>
          </m:fPr>
          <m:num>
            <m:r>
              <m:rPr>
                <m:sty m:val="b"/>
              </m:rPr>
              <w:rPr>
                <w:rFonts w:ascii="Cambria Math" w:hAnsi="Cambria Math"/>
                <w:sz w:val="22"/>
                <w:szCs w:val="22"/>
              </w:rPr>
              <m:t>E22 x G22 +E23 xG23+E24 x G24+…+E26+G26</m:t>
            </m:r>
          </m:num>
          <m:den>
            <m:nary>
              <m:naryPr>
                <m:chr m:val="∑"/>
                <m:subHide m:val="1"/>
                <m:supHide m:val="1"/>
                <m:ctrlPr>
                  <w:rPr>
                    <w:rFonts w:ascii="Cambria Math" w:hAnsi="Cambria Math"/>
                    <w:b w:val="0"/>
                    <w:sz w:val="22"/>
                    <w:szCs w:val="22"/>
                  </w:rPr>
                </m:ctrlPr>
              </m:naryPr>
              <m:sub/>
              <m:sup/>
              <m:e>
                <m:r>
                  <m:rPr>
                    <m:sty m:val="b"/>
                  </m:rPr>
                  <w:rPr>
                    <w:rFonts w:ascii="Cambria Math" w:hAnsi="Cambria Math"/>
                    <w:sz w:val="22"/>
                    <w:szCs w:val="22"/>
                  </w:rPr>
                  <m:t>G</m:t>
                </m:r>
                <m:d>
                  <m:dPr>
                    <m:ctrlPr>
                      <w:rPr>
                        <w:rFonts w:ascii="Cambria Math" w:hAnsi="Cambria Math"/>
                        <w:b w:val="0"/>
                        <w:sz w:val="22"/>
                        <w:szCs w:val="22"/>
                      </w:rPr>
                    </m:ctrlPr>
                  </m:dPr>
                  <m:e>
                    <m:r>
                      <m:rPr>
                        <m:sty m:val="b"/>
                      </m:rPr>
                      <w:rPr>
                        <w:rFonts w:ascii="Cambria Math" w:hAnsi="Cambria Math"/>
                        <w:sz w:val="22"/>
                        <w:szCs w:val="22"/>
                      </w:rPr>
                      <m:t>zakres nr II</m:t>
                    </m:r>
                  </m:e>
                </m:d>
              </m:e>
            </m:nary>
          </m:den>
        </m:f>
      </m:oMath>
      <w:r w:rsidR="006905AF" w:rsidRPr="00897540">
        <w:rPr>
          <w:b w:val="0"/>
          <w:sz w:val="22"/>
          <w:szCs w:val="22"/>
        </w:rPr>
        <w:tab/>
      </w:r>
      <w:r w:rsidR="006905AF" w:rsidRPr="00897540">
        <w:rPr>
          <w:b w:val="0"/>
          <w:sz w:val="22"/>
          <w:szCs w:val="22"/>
        </w:rPr>
        <w:tab/>
      </w:r>
      <w:r w:rsidR="006905AF" w:rsidRPr="00897540">
        <w:rPr>
          <w:b w:val="0"/>
          <w:sz w:val="22"/>
          <w:szCs w:val="22"/>
        </w:rPr>
        <w:tab/>
      </w:r>
    </w:p>
    <w:p w:rsidR="00976CFF" w:rsidRPr="00897540" w:rsidRDefault="00976CFF" w:rsidP="00CE0E1C">
      <w:pPr>
        <w:pStyle w:val="Tekstpodstawowy"/>
        <w:numPr>
          <w:ilvl w:val="0"/>
          <w:numId w:val="45"/>
        </w:numPr>
        <w:jc w:val="both"/>
        <w:rPr>
          <w:b w:val="0"/>
          <w:sz w:val="22"/>
          <w:szCs w:val="22"/>
        </w:rPr>
      </w:pPr>
      <w:r w:rsidRPr="00897540">
        <w:rPr>
          <w:b w:val="0"/>
          <w:sz w:val="22"/>
          <w:szCs w:val="22"/>
        </w:rPr>
        <w:t>Średnia ważona oferty badanej dla zakresu nr III:</w:t>
      </w:r>
    </w:p>
    <w:p w:rsidR="00D0781D" w:rsidRPr="00897540" w:rsidRDefault="00E80C9E" w:rsidP="009C7BE8">
      <w:pPr>
        <w:pStyle w:val="Tekstpodstawowy"/>
        <w:ind w:left="420"/>
        <w:jc w:val="both"/>
        <w:rPr>
          <w:b w:val="0"/>
          <w:sz w:val="22"/>
          <w:szCs w:val="22"/>
        </w:rPr>
      </w:pPr>
      <m:oMath>
        <m:sSub>
          <m:sSubPr>
            <m:ctrlPr>
              <w:rPr>
                <w:rFonts w:ascii="Cambria Math" w:hAnsi="Cambria Math"/>
                <w:b w:val="0"/>
                <w:sz w:val="22"/>
                <w:szCs w:val="22"/>
              </w:rPr>
            </m:ctrlPr>
          </m:sSubPr>
          <m:e>
            <m:r>
              <m:rPr>
                <m:sty m:val="b"/>
              </m:rPr>
              <w:rPr>
                <w:rFonts w:ascii="Cambria Math" w:hAnsi="Cambria Math"/>
                <w:sz w:val="22"/>
                <w:szCs w:val="22"/>
              </w:rPr>
              <m:t>P</m:t>
            </m:r>
          </m:e>
          <m:sub>
            <m:r>
              <m:rPr>
                <m:sty m:val="b"/>
              </m:rPr>
              <w:rPr>
                <w:rFonts w:ascii="Cambria Math" w:hAnsi="Cambria Math"/>
                <w:sz w:val="22"/>
                <w:szCs w:val="22"/>
              </w:rPr>
              <m:t>(n-III)</m:t>
            </m:r>
          </m:sub>
        </m:sSub>
        <m:r>
          <m:rPr>
            <m:sty m:val="bi"/>
          </m:rPr>
          <w:rPr>
            <w:rFonts w:ascii="Cambria Math" w:hAnsi="Cambria Math"/>
            <w:sz w:val="22"/>
            <w:szCs w:val="22"/>
          </w:rPr>
          <m:t>=</m:t>
        </m:r>
        <m:f>
          <m:fPr>
            <m:ctrlPr>
              <w:rPr>
                <w:rFonts w:ascii="Cambria Math" w:hAnsi="Cambria Math"/>
                <w:b w:val="0"/>
                <w:sz w:val="22"/>
                <w:szCs w:val="22"/>
              </w:rPr>
            </m:ctrlPr>
          </m:fPr>
          <m:num>
            <m:r>
              <m:rPr>
                <m:sty m:val="b"/>
              </m:rPr>
              <w:rPr>
                <w:rFonts w:ascii="Cambria Math" w:hAnsi="Cambria Math"/>
                <w:sz w:val="22"/>
                <w:szCs w:val="22"/>
              </w:rPr>
              <m:t>E27 x G27 +E28 xG28+E29 x G29</m:t>
            </m:r>
          </m:num>
          <m:den>
            <m:nary>
              <m:naryPr>
                <m:chr m:val="∑"/>
                <m:subHide m:val="1"/>
                <m:supHide m:val="1"/>
                <m:ctrlPr>
                  <w:rPr>
                    <w:rFonts w:ascii="Cambria Math" w:hAnsi="Cambria Math"/>
                    <w:b w:val="0"/>
                    <w:sz w:val="22"/>
                    <w:szCs w:val="22"/>
                  </w:rPr>
                </m:ctrlPr>
              </m:naryPr>
              <m:sub/>
              <m:sup/>
              <m:e>
                <m:r>
                  <m:rPr>
                    <m:sty m:val="b"/>
                  </m:rPr>
                  <w:rPr>
                    <w:rFonts w:ascii="Cambria Math" w:hAnsi="Cambria Math"/>
                    <w:sz w:val="22"/>
                    <w:szCs w:val="22"/>
                  </w:rPr>
                  <m:t>G</m:t>
                </m:r>
                <m:d>
                  <m:dPr>
                    <m:ctrlPr>
                      <w:rPr>
                        <w:rFonts w:ascii="Cambria Math" w:hAnsi="Cambria Math"/>
                        <w:b w:val="0"/>
                        <w:sz w:val="22"/>
                        <w:szCs w:val="22"/>
                      </w:rPr>
                    </m:ctrlPr>
                  </m:dPr>
                  <m:e>
                    <m:r>
                      <m:rPr>
                        <m:sty m:val="b"/>
                      </m:rPr>
                      <w:rPr>
                        <w:rFonts w:ascii="Cambria Math" w:hAnsi="Cambria Math"/>
                        <w:sz w:val="22"/>
                        <w:szCs w:val="22"/>
                      </w:rPr>
                      <m:t>zakres nr III</m:t>
                    </m:r>
                  </m:e>
                </m:d>
              </m:e>
            </m:nary>
          </m:den>
        </m:f>
      </m:oMath>
      <w:r w:rsidR="00976CFF" w:rsidRPr="00897540">
        <w:rPr>
          <w:b w:val="0"/>
          <w:sz w:val="22"/>
          <w:szCs w:val="22"/>
        </w:rPr>
        <w:tab/>
      </w:r>
    </w:p>
    <w:p w:rsidR="00A84526" w:rsidRPr="00897540" w:rsidRDefault="00A84526" w:rsidP="009C7BE8">
      <w:pPr>
        <w:pStyle w:val="Tekstpodstawowy"/>
        <w:ind w:left="420"/>
        <w:jc w:val="both"/>
        <w:rPr>
          <w:b w:val="0"/>
          <w:sz w:val="20"/>
          <w:u w:val="single"/>
        </w:rPr>
      </w:pPr>
    </w:p>
    <w:p w:rsidR="00D0781D" w:rsidRPr="00897540" w:rsidRDefault="00D0781D" w:rsidP="009C7BE8">
      <w:pPr>
        <w:pStyle w:val="Tekstpodstawowy"/>
        <w:ind w:left="420"/>
        <w:jc w:val="both"/>
        <w:rPr>
          <w:b w:val="0"/>
          <w:sz w:val="20"/>
          <w:u w:val="single"/>
        </w:rPr>
      </w:pPr>
    </w:p>
    <w:p w:rsidR="00AA0EC7" w:rsidRPr="00897540" w:rsidRDefault="00AA0EC7" w:rsidP="009C7BE8">
      <w:pPr>
        <w:pStyle w:val="Tekstpodstawowy"/>
        <w:ind w:left="420"/>
        <w:jc w:val="both"/>
        <w:rPr>
          <w:b w:val="0"/>
          <w:sz w:val="20"/>
          <w:u w:val="single"/>
        </w:rPr>
      </w:pPr>
      <w:r w:rsidRPr="00897540">
        <w:rPr>
          <w:b w:val="0"/>
          <w:sz w:val="20"/>
          <w:u w:val="single"/>
        </w:rPr>
        <w:lastRenderedPageBreak/>
        <w:t>gdzie:</w:t>
      </w:r>
    </w:p>
    <w:p w:rsidR="001F4E67" w:rsidRPr="00897540" w:rsidRDefault="001F4E67" w:rsidP="009C7BE8">
      <w:pPr>
        <w:pStyle w:val="Tekstpodstawowy"/>
        <w:ind w:left="420"/>
        <w:jc w:val="both"/>
        <w:rPr>
          <w:b w:val="0"/>
          <w:sz w:val="20"/>
        </w:rPr>
      </w:pPr>
      <w:r w:rsidRPr="00897540">
        <w:rPr>
          <w:b w:val="0"/>
          <w:sz w:val="20"/>
        </w:rPr>
        <w:t>(n-</w:t>
      </w:r>
      <w:r w:rsidR="00976CFF" w:rsidRPr="00897540">
        <w:rPr>
          <w:b w:val="0"/>
          <w:sz w:val="20"/>
        </w:rPr>
        <w:t>I</w:t>
      </w:r>
      <w:r w:rsidRPr="00897540">
        <w:rPr>
          <w:b w:val="0"/>
          <w:sz w:val="20"/>
        </w:rPr>
        <w:t xml:space="preserve">) </w:t>
      </w:r>
      <w:r w:rsidRPr="00897540">
        <w:rPr>
          <w:b w:val="0"/>
          <w:sz w:val="20"/>
        </w:rPr>
        <w:tab/>
      </w:r>
      <w:r w:rsidRPr="00897540">
        <w:rPr>
          <w:b w:val="0"/>
          <w:sz w:val="20"/>
        </w:rPr>
        <w:tab/>
        <w:t xml:space="preserve">– oferta </w:t>
      </w:r>
      <w:r w:rsidR="00F41C9C" w:rsidRPr="00897540">
        <w:rPr>
          <w:b w:val="0"/>
          <w:sz w:val="20"/>
        </w:rPr>
        <w:t xml:space="preserve">„n” </w:t>
      </w:r>
      <w:r w:rsidRPr="00897540">
        <w:rPr>
          <w:b w:val="0"/>
          <w:sz w:val="20"/>
        </w:rPr>
        <w:t xml:space="preserve">badana dla zakresu nr </w:t>
      </w:r>
      <w:r w:rsidR="00976CFF" w:rsidRPr="00897540">
        <w:rPr>
          <w:b w:val="0"/>
          <w:sz w:val="20"/>
        </w:rPr>
        <w:t>I</w:t>
      </w:r>
      <w:r w:rsidRPr="00897540">
        <w:rPr>
          <w:b w:val="0"/>
          <w:sz w:val="20"/>
        </w:rPr>
        <w:t>,</w:t>
      </w:r>
    </w:p>
    <w:p w:rsidR="00D74CA0" w:rsidRPr="00897540" w:rsidRDefault="00D74CA0" w:rsidP="009C7BE8">
      <w:pPr>
        <w:pStyle w:val="Tekstpodstawowy"/>
        <w:ind w:left="420"/>
        <w:jc w:val="both"/>
        <w:rPr>
          <w:b w:val="0"/>
          <w:sz w:val="20"/>
        </w:rPr>
      </w:pPr>
      <w:r w:rsidRPr="00897540">
        <w:rPr>
          <w:b w:val="0"/>
          <w:sz w:val="20"/>
        </w:rPr>
        <w:t>(n-</w:t>
      </w:r>
      <w:r w:rsidR="00976CFF" w:rsidRPr="00897540">
        <w:rPr>
          <w:b w:val="0"/>
          <w:sz w:val="20"/>
        </w:rPr>
        <w:t>II</w:t>
      </w:r>
      <w:r w:rsidRPr="00897540">
        <w:rPr>
          <w:b w:val="0"/>
          <w:sz w:val="20"/>
        </w:rPr>
        <w:t xml:space="preserve">) </w:t>
      </w:r>
      <w:r w:rsidRPr="00897540">
        <w:rPr>
          <w:b w:val="0"/>
          <w:sz w:val="20"/>
        </w:rPr>
        <w:tab/>
      </w:r>
      <w:r w:rsidRPr="00897540">
        <w:rPr>
          <w:b w:val="0"/>
          <w:sz w:val="20"/>
        </w:rPr>
        <w:tab/>
        <w:t xml:space="preserve">– oferta </w:t>
      </w:r>
      <w:r w:rsidR="00F41C9C" w:rsidRPr="00897540">
        <w:rPr>
          <w:b w:val="0"/>
          <w:sz w:val="20"/>
        </w:rPr>
        <w:t xml:space="preserve">„n” </w:t>
      </w:r>
      <w:r w:rsidRPr="00897540">
        <w:rPr>
          <w:b w:val="0"/>
          <w:sz w:val="20"/>
        </w:rPr>
        <w:t xml:space="preserve">badana dla zakresu nr </w:t>
      </w:r>
      <w:r w:rsidR="00976CFF" w:rsidRPr="00897540">
        <w:rPr>
          <w:b w:val="0"/>
          <w:sz w:val="20"/>
        </w:rPr>
        <w:t>II</w:t>
      </w:r>
      <w:r w:rsidRPr="00897540">
        <w:rPr>
          <w:b w:val="0"/>
          <w:sz w:val="20"/>
        </w:rPr>
        <w:t>,</w:t>
      </w:r>
    </w:p>
    <w:p w:rsidR="00D74CA0" w:rsidRPr="00897540" w:rsidRDefault="00D74CA0" w:rsidP="009C7BE8">
      <w:pPr>
        <w:pStyle w:val="Tekstpodstawowy"/>
        <w:ind w:left="420"/>
        <w:jc w:val="both"/>
        <w:rPr>
          <w:b w:val="0"/>
          <w:sz w:val="20"/>
        </w:rPr>
      </w:pPr>
      <w:r w:rsidRPr="00897540">
        <w:rPr>
          <w:b w:val="0"/>
          <w:sz w:val="20"/>
        </w:rPr>
        <w:t>(n-</w:t>
      </w:r>
      <w:r w:rsidR="00976CFF" w:rsidRPr="00897540">
        <w:rPr>
          <w:b w:val="0"/>
          <w:sz w:val="20"/>
        </w:rPr>
        <w:t>III</w:t>
      </w:r>
      <w:r w:rsidRPr="00897540">
        <w:rPr>
          <w:b w:val="0"/>
          <w:sz w:val="20"/>
        </w:rPr>
        <w:t xml:space="preserve">) </w:t>
      </w:r>
      <w:r w:rsidRPr="00897540">
        <w:rPr>
          <w:b w:val="0"/>
          <w:sz w:val="20"/>
        </w:rPr>
        <w:tab/>
      </w:r>
      <w:r w:rsidRPr="00897540">
        <w:rPr>
          <w:b w:val="0"/>
          <w:sz w:val="20"/>
        </w:rPr>
        <w:tab/>
        <w:t xml:space="preserve">– oferta </w:t>
      </w:r>
      <w:r w:rsidR="00F41C9C" w:rsidRPr="00897540">
        <w:rPr>
          <w:b w:val="0"/>
          <w:sz w:val="20"/>
        </w:rPr>
        <w:t xml:space="preserve">„n” </w:t>
      </w:r>
      <w:r w:rsidRPr="00897540">
        <w:rPr>
          <w:b w:val="0"/>
          <w:sz w:val="20"/>
        </w:rPr>
        <w:t xml:space="preserve">badana dla zakresu nr </w:t>
      </w:r>
      <w:r w:rsidR="00976CFF" w:rsidRPr="00897540">
        <w:rPr>
          <w:b w:val="0"/>
          <w:sz w:val="20"/>
        </w:rPr>
        <w:t>III</w:t>
      </w:r>
      <w:r w:rsidRPr="00897540">
        <w:rPr>
          <w:b w:val="0"/>
          <w:sz w:val="20"/>
        </w:rPr>
        <w:t>,</w:t>
      </w:r>
    </w:p>
    <w:p w:rsidR="009A5F03" w:rsidRPr="00897540" w:rsidRDefault="009A5F03" w:rsidP="009C7BE8">
      <w:pPr>
        <w:pStyle w:val="Tekstpodstawowy"/>
        <w:ind w:left="420"/>
        <w:jc w:val="both"/>
        <w:rPr>
          <w:b w:val="0"/>
          <w:sz w:val="20"/>
        </w:rPr>
      </w:pPr>
      <w:r w:rsidRPr="00897540">
        <w:rPr>
          <w:b w:val="0"/>
          <w:sz w:val="20"/>
        </w:rPr>
        <w:t xml:space="preserve">P </w:t>
      </w:r>
      <w:r w:rsidR="00AA0EC7" w:rsidRPr="00897540">
        <w:rPr>
          <w:b w:val="0"/>
          <w:sz w:val="20"/>
        </w:rPr>
        <w:tab/>
      </w:r>
      <w:r w:rsidR="00AA0EC7" w:rsidRPr="00897540">
        <w:rPr>
          <w:b w:val="0"/>
          <w:sz w:val="20"/>
        </w:rPr>
        <w:tab/>
      </w:r>
      <w:r w:rsidR="006E0630" w:rsidRPr="00897540">
        <w:rPr>
          <w:b w:val="0"/>
          <w:sz w:val="20"/>
        </w:rPr>
        <w:tab/>
      </w:r>
      <w:r w:rsidRPr="00897540">
        <w:rPr>
          <w:b w:val="0"/>
          <w:sz w:val="20"/>
        </w:rPr>
        <w:t xml:space="preserve">– </w:t>
      </w:r>
      <w:r w:rsidR="006F7D7E" w:rsidRPr="00897540">
        <w:rPr>
          <w:b w:val="0"/>
          <w:sz w:val="20"/>
        </w:rPr>
        <w:t xml:space="preserve">średnia ważona </w:t>
      </w:r>
      <w:r w:rsidR="00D74CA0" w:rsidRPr="00897540">
        <w:rPr>
          <w:b w:val="0"/>
          <w:sz w:val="20"/>
        </w:rPr>
        <w:t xml:space="preserve">danej oferty </w:t>
      </w:r>
      <w:r w:rsidR="00976CFF" w:rsidRPr="00897540">
        <w:rPr>
          <w:b w:val="0"/>
          <w:sz w:val="20"/>
        </w:rPr>
        <w:t xml:space="preserve">„n” </w:t>
      </w:r>
      <w:r w:rsidR="00D74CA0" w:rsidRPr="00897540">
        <w:rPr>
          <w:b w:val="0"/>
          <w:sz w:val="20"/>
        </w:rPr>
        <w:t xml:space="preserve">dla danego zakresu, </w:t>
      </w:r>
    </w:p>
    <w:p w:rsidR="009A5F03" w:rsidRPr="00897540" w:rsidRDefault="009A5F03" w:rsidP="009C7BE8">
      <w:pPr>
        <w:pStyle w:val="Tekstpodstawowy"/>
        <w:ind w:left="420"/>
        <w:jc w:val="both"/>
        <w:rPr>
          <w:b w:val="0"/>
          <w:sz w:val="20"/>
        </w:rPr>
      </w:pPr>
      <w:r w:rsidRPr="00897540">
        <w:rPr>
          <w:b w:val="0"/>
          <w:sz w:val="20"/>
        </w:rPr>
        <w:t xml:space="preserve">E, </w:t>
      </w:r>
      <w:r w:rsidR="002D630A" w:rsidRPr="00897540">
        <w:rPr>
          <w:b w:val="0"/>
          <w:sz w:val="20"/>
        </w:rPr>
        <w:t>G</w:t>
      </w:r>
      <w:r w:rsidR="00AA0EC7" w:rsidRPr="00897540">
        <w:rPr>
          <w:b w:val="0"/>
          <w:sz w:val="20"/>
        </w:rPr>
        <w:t xml:space="preserve"> </w:t>
      </w:r>
      <w:r w:rsidR="00AA0EC7" w:rsidRPr="00897540">
        <w:rPr>
          <w:b w:val="0"/>
          <w:sz w:val="20"/>
        </w:rPr>
        <w:tab/>
      </w:r>
      <w:r w:rsidR="00AA0EC7" w:rsidRPr="00897540">
        <w:rPr>
          <w:b w:val="0"/>
          <w:sz w:val="20"/>
        </w:rPr>
        <w:tab/>
        <w:t>–</w:t>
      </w:r>
      <w:r w:rsidRPr="00897540">
        <w:rPr>
          <w:b w:val="0"/>
          <w:sz w:val="20"/>
        </w:rPr>
        <w:t xml:space="preserve"> oznaczają</w:t>
      </w:r>
      <w:r w:rsidR="00AA0EC7" w:rsidRPr="00897540">
        <w:rPr>
          <w:b w:val="0"/>
          <w:sz w:val="20"/>
        </w:rPr>
        <w:t xml:space="preserve"> </w:t>
      </w:r>
      <w:r w:rsidRPr="00897540">
        <w:rPr>
          <w:b w:val="0"/>
          <w:sz w:val="20"/>
        </w:rPr>
        <w:t xml:space="preserve">kolumny w tabeli </w:t>
      </w:r>
      <w:r w:rsidR="00976CFF" w:rsidRPr="00897540">
        <w:rPr>
          <w:b w:val="0"/>
          <w:sz w:val="20"/>
        </w:rPr>
        <w:t>„Planowana wartość zamówienia” z „Formularza oferty cenowej”,</w:t>
      </w:r>
    </w:p>
    <w:p w:rsidR="009A5F03" w:rsidRPr="00897540" w:rsidRDefault="009A5F03" w:rsidP="009C7BE8">
      <w:pPr>
        <w:pStyle w:val="Tekstpodstawowy"/>
        <w:ind w:left="420"/>
        <w:jc w:val="both"/>
        <w:rPr>
          <w:b w:val="0"/>
          <w:sz w:val="20"/>
        </w:rPr>
      </w:pPr>
      <w:r w:rsidRPr="00897540">
        <w:rPr>
          <w:b w:val="0"/>
          <w:sz w:val="20"/>
        </w:rPr>
        <w:t>1,2…2</w:t>
      </w:r>
      <w:r w:rsidR="00976CFF" w:rsidRPr="00897540">
        <w:rPr>
          <w:b w:val="0"/>
          <w:sz w:val="20"/>
        </w:rPr>
        <w:t>9</w:t>
      </w:r>
      <w:r w:rsidRPr="00897540">
        <w:rPr>
          <w:b w:val="0"/>
          <w:sz w:val="20"/>
        </w:rPr>
        <w:t xml:space="preserve"> </w:t>
      </w:r>
      <w:r w:rsidR="00AA0EC7" w:rsidRPr="00897540">
        <w:rPr>
          <w:b w:val="0"/>
          <w:sz w:val="20"/>
        </w:rPr>
        <w:tab/>
      </w:r>
      <w:r w:rsidR="00B54EB4" w:rsidRPr="00897540">
        <w:rPr>
          <w:b w:val="0"/>
          <w:sz w:val="20"/>
        </w:rPr>
        <w:tab/>
      </w:r>
      <w:r w:rsidRPr="00897540">
        <w:rPr>
          <w:b w:val="0"/>
          <w:sz w:val="20"/>
        </w:rPr>
        <w:t>– kolejne wiersze w</w:t>
      </w:r>
      <w:r w:rsidR="00714F7B" w:rsidRPr="00897540">
        <w:rPr>
          <w:b w:val="0"/>
          <w:sz w:val="20"/>
        </w:rPr>
        <w:t xml:space="preserve"> </w:t>
      </w:r>
      <w:r w:rsidRPr="00897540">
        <w:rPr>
          <w:b w:val="0"/>
          <w:sz w:val="20"/>
        </w:rPr>
        <w:t>tabeli</w:t>
      </w:r>
      <w:r w:rsidR="00714F7B" w:rsidRPr="00897540">
        <w:rPr>
          <w:b w:val="0"/>
          <w:sz w:val="20"/>
        </w:rPr>
        <w:t xml:space="preserve"> „Planowana wartość zamówienia” z „Formularza oferty cenowej”,</w:t>
      </w:r>
      <w:r w:rsidR="00976CFF" w:rsidRPr="00897540">
        <w:rPr>
          <w:b w:val="0"/>
          <w:sz w:val="20"/>
        </w:rPr>
        <w:t xml:space="preserve"> </w:t>
      </w:r>
      <w:r w:rsidRPr="00897540">
        <w:rPr>
          <w:b w:val="0"/>
          <w:sz w:val="20"/>
        </w:rPr>
        <w:t xml:space="preserve"> </w:t>
      </w:r>
    </w:p>
    <w:p w:rsidR="009A5F03" w:rsidRPr="00897540" w:rsidRDefault="00D74CA0" w:rsidP="009C7BE8">
      <w:pPr>
        <w:pStyle w:val="Tekstpodstawowy"/>
        <w:ind w:left="420"/>
        <w:jc w:val="both"/>
        <w:rPr>
          <w:b w:val="0"/>
          <w:sz w:val="20"/>
        </w:rPr>
      </w:pPr>
      <w:r w:rsidRPr="00897540">
        <w:rPr>
          <w:b w:val="0"/>
          <w:sz w:val="20"/>
        </w:rPr>
        <w:t xml:space="preserve">∑ </w:t>
      </w:r>
      <w:r w:rsidR="002D630A" w:rsidRPr="00897540">
        <w:rPr>
          <w:b w:val="0"/>
          <w:sz w:val="20"/>
        </w:rPr>
        <w:t>G</w:t>
      </w:r>
      <w:r w:rsidRPr="00897540">
        <w:rPr>
          <w:b w:val="0"/>
          <w:sz w:val="20"/>
        </w:rPr>
        <w:tab/>
      </w:r>
      <w:r w:rsidRPr="00897540">
        <w:rPr>
          <w:b w:val="0"/>
          <w:sz w:val="20"/>
        </w:rPr>
        <w:tab/>
      </w:r>
      <w:r w:rsidR="009A5F03" w:rsidRPr="00897540">
        <w:rPr>
          <w:b w:val="0"/>
          <w:sz w:val="20"/>
        </w:rPr>
        <w:t xml:space="preserve">– suma wartości w </w:t>
      </w:r>
      <w:r w:rsidR="002D630A" w:rsidRPr="00897540">
        <w:rPr>
          <w:b w:val="0"/>
          <w:sz w:val="20"/>
        </w:rPr>
        <w:t>kolumnie G</w:t>
      </w:r>
      <w:r w:rsidR="00AA0EC7" w:rsidRPr="00897540">
        <w:rPr>
          <w:b w:val="0"/>
          <w:sz w:val="20"/>
        </w:rPr>
        <w:t>,</w:t>
      </w:r>
    </w:p>
    <w:p w:rsidR="003D1F96" w:rsidRPr="00897540" w:rsidRDefault="00976CFF" w:rsidP="009C7BE8">
      <w:pPr>
        <w:pStyle w:val="Akapitzlist"/>
        <w:numPr>
          <w:ilvl w:val="0"/>
          <w:numId w:val="36"/>
        </w:numPr>
        <w:jc w:val="both"/>
        <w:rPr>
          <w:rFonts w:ascii="Times New Roman" w:hAnsi="Times New Roman"/>
        </w:rPr>
      </w:pPr>
      <w:r w:rsidRPr="00897540">
        <w:rPr>
          <w:rFonts w:ascii="Times New Roman" w:hAnsi="Times New Roman"/>
        </w:rPr>
        <w:t xml:space="preserve">Wartość zamówienia dla zakresu nr </w:t>
      </w:r>
      <w:r w:rsidR="00F41C9C" w:rsidRPr="00897540">
        <w:rPr>
          <w:rFonts w:ascii="Times New Roman" w:hAnsi="Times New Roman"/>
        </w:rPr>
        <w:t>I</w:t>
      </w:r>
      <w:r w:rsidR="009A5F03" w:rsidRPr="00897540">
        <w:rPr>
          <w:rFonts w:ascii="Times New Roman" w:hAnsi="Times New Roman"/>
        </w:rPr>
        <w:t>:</w:t>
      </w:r>
    </w:p>
    <w:p w:rsidR="00BD12E4" w:rsidRPr="00897540" w:rsidRDefault="00BD12E4" w:rsidP="00BD12E4">
      <w:pPr>
        <w:pStyle w:val="Akapitzlist"/>
        <w:ind w:left="360"/>
        <w:jc w:val="both"/>
        <w:rPr>
          <w:rFonts w:ascii="Times New Roman" w:hAnsi="Times New Roman"/>
        </w:rPr>
      </w:pPr>
      <m:oMathPara>
        <m:oMathParaPr>
          <m:jc m:val="left"/>
        </m:oMathParaPr>
        <m:oMath>
          <m:r>
            <m:rPr>
              <m:sty m:val="p"/>
            </m:rPr>
            <w:rPr>
              <w:rFonts w:ascii="Cambria Math" w:hAnsi="Cambria Math"/>
            </w:rPr>
            <m:t>∑P=</m:t>
          </m:r>
          <m:f>
            <m:fPr>
              <m:ctrlPr>
                <w:rPr>
                  <w:rFonts w:ascii="Cambria Math" w:hAnsi="Cambria Math"/>
                </w:rPr>
              </m:ctrlPr>
            </m:fPr>
            <m:num>
              <m:sSub>
                <m:sSubPr>
                  <m:ctrlPr>
                    <w:rPr>
                      <w:rFonts w:ascii="Cambria Math" w:hAnsi="Cambria Math"/>
                      <w:kern w:val="1"/>
                      <w:lang w:eastAsia="ar-SA"/>
                    </w:rPr>
                  </m:ctrlPr>
                </m:sSubPr>
                <m:e>
                  <m:r>
                    <m:rPr>
                      <m:sty m:val="p"/>
                    </m:rPr>
                    <w:rPr>
                      <w:rFonts w:ascii="Cambria Math" w:hAnsi="Cambria Math"/>
                    </w:rPr>
                    <m:t>P</m:t>
                  </m:r>
                </m:e>
                <m:sub>
                  <m:d>
                    <m:dPr>
                      <m:ctrlPr>
                        <w:rPr>
                          <w:rFonts w:ascii="Cambria Math" w:hAnsi="Cambria Math"/>
                        </w:rPr>
                      </m:ctrlPr>
                    </m:dPr>
                    <m:e>
                      <m:r>
                        <m:rPr>
                          <m:sty m:val="p"/>
                        </m:rPr>
                        <w:rPr>
                          <w:rFonts w:ascii="Cambria Math" w:hAnsi="Cambria Math"/>
                        </w:rPr>
                        <m:t>n1-I</m:t>
                      </m:r>
                    </m:e>
                  </m:d>
                </m:sub>
              </m:sSub>
            </m:num>
            <m:den>
              <m:sSub>
                <m:sSubPr>
                  <m:ctrlPr>
                    <w:rPr>
                      <w:rFonts w:ascii="Cambria Math" w:hAnsi="Cambria Math"/>
                      <w:kern w:val="1"/>
                      <w:lang w:eastAsia="ar-SA"/>
                    </w:rPr>
                  </m:ctrlPr>
                </m:sSubPr>
                <m:e>
                  <m:r>
                    <m:rPr>
                      <m:sty m:val="p"/>
                    </m:rPr>
                    <w:rPr>
                      <w:rFonts w:ascii="Cambria Math" w:hAnsi="Cambria Math"/>
                    </w:rPr>
                    <m:t>P</m:t>
                  </m:r>
                </m:e>
                <m:sub>
                  <m:d>
                    <m:dPr>
                      <m:ctrlPr>
                        <w:rPr>
                          <w:rFonts w:ascii="Cambria Math" w:hAnsi="Cambria Math"/>
                        </w:rPr>
                      </m:ctrlPr>
                    </m:dPr>
                    <m:e>
                      <m:r>
                        <m:rPr>
                          <m:sty m:val="p"/>
                        </m:rPr>
                        <w:rPr>
                          <w:rFonts w:ascii="Cambria Math" w:hAnsi="Cambria Math"/>
                        </w:rPr>
                        <m:t>n-I</m:t>
                      </m:r>
                    </m:e>
                  </m:d>
                </m:sub>
              </m:sSub>
            </m:den>
          </m:f>
          <m:r>
            <m:rPr>
              <m:sty m:val="p"/>
            </m:rPr>
            <w:rPr>
              <w:rFonts w:ascii="Cambria Math" w:hAnsi="Cambria Math"/>
            </w:rPr>
            <m:t>x 99 pkt</m:t>
          </m:r>
        </m:oMath>
      </m:oMathPara>
    </w:p>
    <w:p w:rsidR="00F41C9C" w:rsidRPr="00897540" w:rsidRDefault="00F41C9C" w:rsidP="009C7BE8">
      <w:pPr>
        <w:pStyle w:val="Akapitzlist"/>
        <w:numPr>
          <w:ilvl w:val="0"/>
          <w:numId w:val="36"/>
        </w:numPr>
        <w:jc w:val="both"/>
        <w:rPr>
          <w:rFonts w:ascii="Times New Roman" w:hAnsi="Times New Roman"/>
        </w:rPr>
      </w:pPr>
      <w:r w:rsidRPr="00897540">
        <w:rPr>
          <w:rFonts w:ascii="Times New Roman" w:hAnsi="Times New Roman"/>
        </w:rPr>
        <w:t>Wartość zamówienia dla zakresu nr II:</w:t>
      </w:r>
    </w:p>
    <w:p w:rsidR="00BD12E4" w:rsidRPr="00897540" w:rsidRDefault="00BD12E4" w:rsidP="00BD12E4">
      <w:pPr>
        <w:pStyle w:val="Akapitzlist"/>
        <w:ind w:left="360"/>
        <w:jc w:val="both"/>
        <w:rPr>
          <w:rFonts w:ascii="Times New Roman" w:hAnsi="Times New Roman"/>
        </w:rPr>
      </w:pPr>
      <m:oMathPara>
        <m:oMathParaPr>
          <m:jc m:val="left"/>
        </m:oMathParaPr>
        <m:oMath>
          <m:r>
            <m:rPr>
              <m:sty m:val="p"/>
            </m:rPr>
            <w:rPr>
              <w:rFonts w:ascii="Cambria Math" w:hAnsi="Cambria Math"/>
            </w:rPr>
            <m:t>∑P=</m:t>
          </m:r>
          <m:f>
            <m:fPr>
              <m:ctrlPr>
                <w:rPr>
                  <w:rFonts w:ascii="Cambria Math" w:hAnsi="Cambria Math"/>
                </w:rPr>
              </m:ctrlPr>
            </m:fPr>
            <m:num>
              <m:sSub>
                <m:sSubPr>
                  <m:ctrlPr>
                    <w:rPr>
                      <w:rFonts w:ascii="Cambria Math" w:hAnsi="Cambria Math"/>
                      <w:kern w:val="1"/>
                      <w:lang w:eastAsia="ar-SA"/>
                    </w:rPr>
                  </m:ctrlPr>
                </m:sSubPr>
                <m:e>
                  <m:r>
                    <m:rPr>
                      <m:sty m:val="p"/>
                    </m:rPr>
                    <w:rPr>
                      <w:rFonts w:ascii="Cambria Math" w:hAnsi="Cambria Math"/>
                    </w:rPr>
                    <m:t>P</m:t>
                  </m:r>
                </m:e>
                <m:sub>
                  <m:d>
                    <m:dPr>
                      <m:ctrlPr>
                        <w:rPr>
                          <w:rFonts w:ascii="Cambria Math" w:hAnsi="Cambria Math"/>
                        </w:rPr>
                      </m:ctrlPr>
                    </m:dPr>
                    <m:e>
                      <m:r>
                        <m:rPr>
                          <m:sty m:val="p"/>
                        </m:rPr>
                        <w:rPr>
                          <w:rFonts w:ascii="Cambria Math" w:hAnsi="Cambria Math"/>
                        </w:rPr>
                        <m:t>n1-II</m:t>
                      </m:r>
                    </m:e>
                  </m:d>
                </m:sub>
              </m:sSub>
            </m:num>
            <m:den>
              <m:sSub>
                <m:sSubPr>
                  <m:ctrlPr>
                    <w:rPr>
                      <w:rFonts w:ascii="Cambria Math" w:hAnsi="Cambria Math"/>
                      <w:kern w:val="1"/>
                      <w:lang w:eastAsia="ar-SA"/>
                    </w:rPr>
                  </m:ctrlPr>
                </m:sSubPr>
                <m:e>
                  <m:r>
                    <m:rPr>
                      <m:sty m:val="p"/>
                    </m:rPr>
                    <w:rPr>
                      <w:rFonts w:ascii="Cambria Math" w:hAnsi="Cambria Math"/>
                    </w:rPr>
                    <m:t>P</m:t>
                  </m:r>
                </m:e>
                <m:sub>
                  <m:d>
                    <m:dPr>
                      <m:ctrlPr>
                        <w:rPr>
                          <w:rFonts w:ascii="Cambria Math" w:hAnsi="Cambria Math"/>
                        </w:rPr>
                      </m:ctrlPr>
                    </m:dPr>
                    <m:e>
                      <m:r>
                        <m:rPr>
                          <m:sty m:val="p"/>
                        </m:rPr>
                        <w:rPr>
                          <w:rFonts w:ascii="Cambria Math" w:hAnsi="Cambria Math"/>
                        </w:rPr>
                        <m:t>n-II</m:t>
                      </m:r>
                    </m:e>
                  </m:d>
                </m:sub>
              </m:sSub>
            </m:den>
          </m:f>
          <m:r>
            <m:rPr>
              <m:sty m:val="p"/>
            </m:rPr>
            <w:rPr>
              <w:rFonts w:ascii="Cambria Math" w:hAnsi="Cambria Math"/>
            </w:rPr>
            <m:t>x 99 pkt</m:t>
          </m:r>
        </m:oMath>
      </m:oMathPara>
    </w:p>
    <w:p w:rsidR="00F41C9C" w:rsidRPr="00897540" w:rsidRDefault="00F41C9C" w:rsidP="009C7BE8">
      <w:pPr>
        <w:pStyle w:val="Akapitzlist"/>
        <w:numPr>
          <w:ilvl w:val="0"/>
          <w:numId w:val="36"/>
        </w:numPr>
        <w:jc w:val="both"/>
        <w:rPr>
          <w:rFonts w:ascii="Times New Roman" w:hAnsi="Times New Roman"/>
        </w:rPr>
      </w:pPr>
      <w:r w:rsidRPr="00897540">
        <w:rPr>
          <w:rFonts w:ascii="Times New Roman" w:hAnsi="Times New Roman"/>
        </w:rPr>
        <w:t>Wartość zamówienia dla zakresu nr III:</w:t>
      </w:r>
    </w:p>
    <w:p w:rsidR="00880157" w:rsidRPr="00897540" w:rsidRDefault="00880157" w:rsidP="00880157">
      <w:pPr>
        <w:pStyle w:val="Akapitzlist"/>
        <w:ind w:left="360"/>
        <w:jc w:val="both"/>
        <w:rPr>
          <w:rFonts w:ascii="Times New Roman" w:hAnsi="Times New Roman"/>
        </w:rPr>
      </w:pPr>
      <m:oMathPara>
        <m:oMathParaPr>
          <m:jc m:val="left"/>
        </m:oMathParaPr>
        <m:oMath>
          <m:r>
            <m:rPr>
              <m:sty m:val="p"/>
            </m:rPr>
            <w:rPr>
              <w:rFonts w:ascii="Cambria Math" w:hAnsi="Cambria Math"/>
            </w:rPr>
            <m:t>∑P=</m:t>
          </m:r>
          <m:f>
            <m:fPr>
              <m:ctrlPr>
                <w:rPr>
                  <w:rFonts w:ascii="Cambria Math" w:hAnsi="Cambria Math"/>
                </w:rPr>
              </m:ctrlPr>
            </m:fPr>
            <m:num>
              <m:sSub>
                <m:sSubPr>
                  <m:ctrlPr>
                    <w:rPr>
                      <w:rFonts w:ascii="Cambria Math" w:hAnsi="Cambria Math"/>
                      <w:kern w:val="1"/>
                      <w:lang w:eastAsia="ar-SA"/>
                    </w:rPr>
                  </m:ctrlPr>
                </m:sSubPr>
                <m:e>
                  <m:r>
                    <m:rPr>
                      <m:sty m:val="p"/>
                    </m:rPr>
                    <w:rPr>
                      <w:rFonts w:ascii="Cambria Math" w:hAnsi="Cambria Math"/>
                    </w:rPr>
                    <m:t>P</m:t>
                  </m:r>
                </m:e>
                <m:sub>
                  <m:d>
                    <m:dPr>
                      <m:ctrlPr>
                        <w:rPr>
                          <w:rFonts w:ascii="Cambria Math" w:hAnsi="Cambria Math"/>
                        </w:rPr>
                      </m:ctrlPr>
                    </m:dPr>
                    <m:e>
                      <m:r>
                        <m:rPr>
                          <m:sty m:val="p"/>
                        </m:rPr>
                        <w:rPr>
                          <w:rFonts w:ascii="Cambria Math" w:hAnsi="Cambria Math"/>
                        </w:rPr>
                        <m:t>n1-III</m:t>
                      </m:r>
                    </m:e>
                  </m:d>
                </m:sub>
              </m:sSub>
            </m:num>
            <m:den>
              <m:sSub>
                <m:sSubPr>
                  <m:ctrlPr>
                    <w:rPr>
                      <w:rFonts w:ascii="Cambria Math" w:hAnsi="Cambria Math"/>
                      <w:kern w:val="1"/>
                      <w:lang w:eastAsia="ar-SA"/>
                    </w:rPr>
                  </m:ctrlPr>
                </m:sSubPr>
                <m:e>
                  <m:r>
                    <m:rPr>
                      <m:sty m:val="p"/>
                    </m:rPr>
                    <w:rPr>
                      <w:rFonts w:ascii="Cambria Math" w:hAnsi="Cambria Math"/>
                    </w:rPr>
                    <m:t>P</m:t>
                  </m:r>
                </m:e>
                <m:sub>
                  <m:d>
                    <m:dPr>
                      <m:ctrlPr>
                        <w:rPr>
                          <w:rFonts w:ascii="Cambria Math" w:hAnsi="Cambria Math"/>
                        </w:rPr>
                      </m:ctrlPr>
                    </m:dPr>
                    <m:e>
                      <m:r>
                        <m:rPr>
                          <m:sty m:val="p"/>
                        </m:rPr>
                        <w:rPr>
                          <w:rFonts w:ascii="Cambria Math" w:hAnsi="Cambria Math"/>
                        </w:rPr>
                        <m:t>n-III</m:t>
                      </m:r>
                    </m:e>
                  </m:d>
                </m:sub>
              </m:sSub>
            </m:den>
          </m:f>
          <m:r>
            <m:rPr>
              <m:sty m:val="p"/>
            </m:rPr>
            <w:rPr>
              <w:rFonts w:ascii="Cambria Math" w:hAnsi="Cambria Math"/>
            </w:rPr>
            <m:t>x 99 pkt</m:t>
          </m:r>
        </m:oMath>
      </m:oMathPara>
    </w:p>
    <w:p w:rsidR="00F41C9C" w:rsidRPr="00897540" w:rsidRDefault="00B54EB4" w:rsidP="009C7BE8">
      <w:pPr>
        <w:pStyle w:val="Akapitzlist"/>
        <w:ind w:left="276"/>
        <w:jc w:val="both"/>
        <w:rPr>
          <w:rFonts w:ascii="Times New Roman" w:hAnsi="Times New Roman"/>
          <w:sz w:val="20"/>
          <w:szCs w:val="20"/>
          <w:u w:val="single"/>
        </w:rPr>
      </w:pPr>
      <w:r w:rsidRPr="00897540">
        <w:rPr>
          <w:rFonts w:ascii="Times New Roman" w:hAnsi="Times New Roman"/>
          <w:sz w:val="20"/>
          <w:szCs w:val="20"/>
          <w:u w:val="single"/>
        </w:rPr>
        <w:t>gdzie:</w:t>
      </w:r>
    </w:p>
    <w:p w:rsidR="00B54EB4" w:rsidRPr="00897540" w:rsidRDefault="00714F7B" w:rsidP="009C7BE8">
      <w:pPr>
        <w:pStyle w:val="Akapitzlist"/>
        <w:ind w:left="276"/>
        <w:jc w:val="both"/>
        <w:rPr>
          <w:rFonts w:ascii="Times New Roman" w:hAnsi="Times New Roman"/>
          <w:sz w:val="20"/>
          <w:szCs w:val="20"/>
          <w:u w:val="single"/>
        </w:rPr>
      </w:pPr>
      <w:r w:rsidRPr="00897540">
        <w:rPr>
          <w:rFonts w:ascii="Times New Roman" w:hAnsi="Times New Roman"/>
          <w:sz w:val="20"/>
          <w:szCs w:val="20"/>
        </w:rPr>
        <w:t xml:space="preserve">∑P </w:t>
      </w:r>
      <w:r w:rsidRPr="00897540">
        <w:rPr>
          <w:rFonts w:ascii="Times New Roman" w:hAnsi="Times New Roman"/>
          <w:sz w:val="20"/>
          <w:szCs w:val="20"/>
        </w:rPr>
        <w:tab/>
      </w:r>
      <w:r w:rsidRPr="00897540">
        <w:rPr>
          <w:rFonts w:ascii="Times New Roman" w:hAnsi="Times New Roman"/>
          <w:sz w:val="20"/>
          <w:szCs w:val="20"/>
        </w:rPr>
        <w:tab/>
      </w:r>
      <w:r w:rsidR="008230FE" w:rsidRPr="00897540">
        <w:rPr>
          <w:rFonts w:ascii="Times New Roman" w:hAnsi="Times New Roman"/>
          <w:sz w:val="20"/>
          <w:szCs w:val="20"/>
        </w:rPr>
        <w:tab/>
      </w:r>
      <w:r w:rsidRPr="00897540">
        <w:rPr>
          <w:rFonts w:ascii="Times New Roman" w:hAnsi="Times New Roman"/>
          <w:sz w:val="20"/>
          <w:szCs w:val="20"/>
        </w:rPr>
        <w:t>– suma średnich ważonych danej oferty „n” dla danego zakresu,</w:t>
      </w:r>
    </w:p>
    <w:p w:rsidR="00714F7B" w:rsidRPr="00897540" w:rsidRDefault="00714F7B" w:rsidP="009C7BE8">
      <w:pPr>
        <w:pStyle w:val="Akapitzlist"/>
        <w:ind w:left="1692" w:hanging="1416"/>
        <w:jc w:val="both"/>
        <w:rPr>
          <w:rFonts w:ascii="Times New Roman" w:hAnsi="Times New Roman"/>
          <w:sz w:val="20"/>
          <w:szCs w:val="20"/>
        </w:rPr>
      </w:pPr>
      <w:r w:rsidRPr="00897540">
        <w:rPr>
          <w:rFonts w:ascii="Times New Roman" w:hAnsi="Times New Roman"/>
          <w:sz w:val="20"/>
          <w:szCs w:val="20"/>
        </w:rPr>
        <w:t>P</w:t>
      </w:r>
      <w:r w:rsidRPr="00897540">
        <w:rPr>
          <w:rFonts w:ascii="Times New Roman" w:hAnsi="Times New Roman"/>
          <w:sz w:val="20"/>
          <w:szCs w:val="20"/>
          <w:vertAlign w:val="subscript"/>
        </w:rPr>
        <w:t>(n1-I)</w:t>
      </w:r>
      <w:r w:rsidR="008230FE" w:rsidRPr="00897540">
        <w:rPr>
          <w:rFonts w:ascii="Times New Roman" w:hAnsi="Times New Roman"/>
          <w:sz w:val="20"/>
          <w:szCs w:val="20"/>
          <w:vertAlign w:val="subscript"/>
        </w:rPr>
        <w:tab/>
      </w:r>
      <w:r w:rsidR="008230FE" w:rsidRPr="00897540">
        <w:rPr>
          <w:rFonts w:ascii="Times New Roman" w:hAnsi="Times New Roman"/>
          <w:sz w:val="20"/>
          <w:szCs w:val="20"/>
          <w:vertAlign w:val="subscript"/>
        </w:rPr>
        <w:tab/>
      </w:r>
      <w:r w:rsidRPr="00897540">
        <w:rPr>
          <w:rFonts w:ascii="Times New Roman" w:hAnsi="Times New Roman"/>
          <w:sz w:val="20"/>
          <w:szCs w:val="20"/>
        </w:rPr>
        <w:t>– średnia ważona oferty najtańszej dla zakresu nr I,</w:t>
      </w:r>
    </w:p>
    <w:p w:rsidR="00714F7B" w:rsidRPr="00897540" w:rsidRDefault="00714F7B" w:rsidP="009C7BE8">
      <w:pPr>
        <w:pStyle w:val="Akapitzlist"/>
        <w:ind w:left="1692" w:hanging="1416"/>
        <w:jc w:val="both"/>
        <w:rPr>
          <w:rFonts w:ascii="Times New Roman" w:hAnsi="Times New Roman"/>
          <w:sz w:val="20"/>
          <w:szCs w:val="20"/>
        </w:rPr>
      </w:pPr>
      <w:r w:rsidRPr="00897540">
        <w:rPr>
          <w:rFonts w:ascii="Times New Roman" w:hAnsi="Times New Roman"/>
          <w:sz w:val="20"/>
          <w:szCs w:val="20"/>
        </w:rPr>
        <w:t>P</w:t>
      </w:r>
      <w:r w:rsidRPr="00897540">
        <w:rPr>
          <w:rFonts w:ascii="Times New Roman" w:hAnsi="Times New Roman"/>
          <w:sz w:val="20"/>
          <w:szCs w:val="20"/>
          <w:vertAlign w:val="subscript"/>
        </w:rPr>
        <w:t>(n1-II)</w:t>
      </w:r>
      <w:r w:rsidRPr="00897540">
        <w:rPr>
          <w:rFonts w:ascii="Times New Roman" w:hAnsi="Times New Roman"/>
          <w:sz w:val="20"/>
          <w:szCs w:val="20"/>
        </w:rPr>
        <w:t xml:space="preserve"> </w:t>
      </w:r>
      <w:r w:rsidRPr="00897540">
        <w:rPr>
          <w:rFonts w:ascii="Times New Roman" w:hAnsi="Times New Roman"/>
          <w:sz w:val="20"/>
          <w:szCs w:val="20"/>
        </w:rPr>
        <w:tab/>
      </w:r>
      <w:r w:rsidR="008230FE" w:rsidRPr="00897540">
        <w:rPr>
          <w:rFonts w:ascii="Times New Roman" w:hAnsi="Times New Roman"/>
          <w:sz w:val="20"/>
          <w:szCs w:val="20"/>
        </w:rPr>
        <w:tab/>
      </w:r>
      <w:r w:rsidRPr="00897540">
        <w:rPr>
          <w:rFonts w:ascii="Times New Roman" w:hAnsi="Times New Roman"/>
          <w:sz w:val="20"/>
          <w:szCs w:val="20"/>
        </w:rPr>
        <w:t>– średnia ważona oferty najtańszej dla zakresu nr II,</w:t>
      </w:r>
    </w:p>
    <w:p w:rsidR="00714F7B" w:rsidRPr="00897540" w:rsidRDefault="00714F7B" w:rsidP="009C7BE8">
      <w:pPr>
        <w:pStyle w:val="Akapitzlist"/>
        <w:ind w:left="1692" w:hanging="1416"/>
        <w:jc w:val="both"/>
        <w:rPr>
          <w:rFonts w:ascii="Times New Roman" w:hAnsi="Times New Roman"/>
          <w:sz w:val="20"/>
          <w:szCs w:val="20"/>
        </w:rPr>
      </w:pPr>
      <w:r w:rsidRPr="00897540">
        <w:rPr>
          <w:rFonts w:ascii="Times New Roman" w:hAnsi="Times New Roman"/>
          <w:sz w:val="20"/>
          <w:szCs w:val="20"/>
        </w:rPr>
        <w:t>P</w:t>
      </w:r>
      <w:r w:rsidRPr="00897540">
        <w:rPr>
          <w:rFonts w:ascii="Times New Roman" w:hAnsi="Times New Roman"/>
          <w:sz w:val="20"/>
          <w:szCs w:val="20"/>
          <w:vertAlign w:val="subscript"/>
        </w:rPr>
        <w:t>(n1-III)</w:t>
      </w:r>
      <w:r w:rsidRPr="00897540">
        <w:rPr>
          <w:rFonts w:ascii="Times New Roman" w:hAnsi="Times New Roman"/>
          <w:sz w:val="20"/>
          <w:szCs w:val="20"/>
        </w:rPr>
        <w:t xml:space="preserve"> </w:t>
      </w:r>
      <w:r w:rsidRPr="00897540">
        <w:rPr>
          <w:rFonts w:ascii="Times New Roman" w:hAnsi="Times New Roman"/>
          <w:sz w:val="20"/>
          <w:szCs w:val="20"/>
        </w:rPr>
        <w:tab/>
      </w:r>
      <w:r w:rsidR="008230FE" w:rsidRPr="00897540">
        <w:rPr>
          <w:rFonts w:ascii="Times New Roman" w:hAnsi="Times New Roman"/>
          <w:sz w:val="20"/>
          <w:szCs w:val="20"/>
        </w:rPr>
        <w:tab/>
      </w:r>
      <w:r w:rsidRPr="00897540">
        <w:rPr>
          <w:rFonts w:ascii="Times New Roman" w:hAnsi="Times New Roman"/>
          <w:sz w:val="20"/>
          <w:szCs w:val="20"/>
        </w:rPr>
        <w:t>– średnia ważona oferty najtańszej dla zakresu nr III,</w:t>
      </w:r>
    </w:p>
    <w:p w:rsidR="000F5D10" w:rsidRPr="00897540" w:rsidRDefault="000F5D10" w:rsidP="009C7BE8">
      <w:pPr>
        <w:jc w:val="both"/>
        <w:rPr>
          <w:b/>
          <w:sz w:val="22"/>
          <w:szCs w:val="22"/>
          <w:u w:val="single"/>
        </w:rPr>
      </w:pPr>
      <w:r w:rsidRPr="00897540">
        <w:rPr>
          <w:b/>
          <w:sz w:val="22"/>
          <w:szCs w:val="22"/>
          <w:u w:val="single"/>
        </w:rPr>
        <w:t>Kryterium</w:t>
      </w:r>
      <w:r w:rsidR="00714F7B" w:rsidRPr="00897540">
        <w:rPr>
          <w:b/>
          <w:sz w:val="22"/>
          <w:szCs w:val="22"/>
          <w:u w:val="single"/>
        </w:rPr>
        <w:t xml:space="preserve"> – </w:t>
      </w:r>
      <w:r w:rsidR="00AA3D74" w:rsidRPr="00897540">
        <w:rPr>
          <w:b/>
          <w:sz w:val="22"/>
          <w:szCs w:val="22"/>
          <w:u w:val="single"/>
        </w:rPr>
        <w:t>Społeczne</w:t>
      </w:r>
      <w:r w:rsidR="00CA29F1" w:rsidRPr="00897540">
        <w:rPr>
          <w:b/>
          <w:sz w:val="22"/>
          <w:szCs w:val="22"/>
          <w:u w:val="single"/>
        </w:rPr>
        <w:t xml:space="preserve"> (S)</w:t>
      </w:r>
      <w:r w:rsidR="00714F7B" w:rsidRPr="00897540">
        <w:rPr>
          <w:b/>
          <w:sz w:val="22"/>
          <w:szCs w:val="22"/>
          <w:u w:val="single"/>
        </w:rPr>
        <w:t xml:space="preserve">  </w:t>
      </w:r>
      <w:r w:rsidR="00714F7B" w:rsidRPr="00897540">
        <w:rPr>
          <w:b/>
          <w:sz w:val="22"/>
          <w:szCs w:val="22"/>
          <w:u w:val="single"/>
        </w:rPr>
        <w:tab/>
      </w:r>
      <w:r w:rsidR="00714F7B" w:rsidRPr="00897540">
        <w:rPr>
          <w:b/>
          <w:sz w:val="22"/>
          <w:szCs w:val="22"/>
          <w:u w:val="single"/>
        </w:rPr>
        <w:tab/>
      </w:r>
      <w:r w:rsidR="00714F7B" w:rsidRPr="00897540">
        <w:rPr>
          <w:b/>
          <w:sz w:val="22"/>
          <w:szCs w:val="22"/>
          <w:u w:val="single"/>
        </w:rPr>
        <w:tab/>
      </w:r>
      <w:r w:rsidR="00714F7B" w:rsidRPr="00897540">
        <w:rPr>
          <w:b/>
          <w:sz w:val="22"/>
          <w:szCs w:val="22"/>
          <w:u w:val="single"/>
        </w:rPr>
        <w:tab/>
      </w:r>
      <w:r w:rsidR="00714F7B" w:rsidRPr="00897540">
        <w:rPr>
          <w:b/>
          <w:sz w:val="22"/>
          <w:szCs w:val="22"/>
          <w:u w:val="single"/>
        </w:rPr>
        <w:tab/>
        <w:t>1 pkt.</w:t>
      </w:r>
    </w:p>
    <w:p w:rsidR="00AA3D74" w:rsidRPr="00897540" w:rsidRDefault="00B609DB" w:rsidP="009C7BE8">
      <w:pPr>
        <w:pStyle w:val="Akapitzlist"/>
        <w:numPr>
          <w:ilvl w:val="0"/>
          <w:numId w:val="36"/>
        </w:numPr>
        <w:jc w:val="both"/>
        <w:rPr>
          <w:rStyle w:val="ZnakZnak"/>
          <w:rFonts w:ascii="Times New Roman" w:hAnsi="Times New Roman" w:cs="Times New Roman"/>
          <w:b w:val="0"/>
          <w:sz w:val="22"/>
          <w:szCs w:val="22"/>
        </w:rPr>
      </w:pPr>
      <w:r w:rsidRPr="00897540">
        <w:rPr>
          <w:rStyle w:val="ZnakZnak"/>
          <w:rFonts w:ascii="Times New Roman" w:hAnsi="Times New Roman" w:cs="Times New Roman"/>
          <w:b w:val="0"/>
          <w:sz w:val="22"/>
          <w:szCs w:val="22"/>
        </w:rPr>
        <w:t xml:space="preserve">Ocenie zostanie poddany Wykonawca, który </w:t>
      </w:r>
      <w:r w:rsidR="00AA3D74" w:rsidRPr="00897540">
        <w:rPr>
          <w:rStyle w:val="ZnakZnak"/>
          <w:rFonts w:ascii="Times New Roman" w:hAnsi="Times New Roman" w:cs="Times New Roman"/>
          <w:b w:val="0"/>
          <w:sz w:val="22"/>
          <w:szCs w:val="22"/>
        </w:rPr>
        <w:t xml:space="preserve">do realizacji zamówienia </w:t>
      </w:r>
      <w:r w:rsidR="00CA29F1" w:rsidRPr="00897540">
        <w:rPr>
          <w:rStyle w:val="ZnakZnak"/>
          <w:rFonts w:ascii="Times New Roman" w:hAnsi="Times New Roman" w:cs="Times New Roman"/>
          <w:b w:val="0"/>
          <w:sz w:val="22"/>
          <w:szCs w:val="22"/>
        </w:rPr>
        <w:t xml:space="preserve">(bez względu na zakres lub ilość zakresów) </w:t>
      </w:r>
      <w:r w:rsidRPr="00897540">
        <w:rPr>
          <w:rStyle w:val="ZnakZnak"/>
          <w:rFonts w:ascii="Times New Roman" w:hAnsi="Times New Roman" w:cs="Times New Roman"/>
          <w:b w:val="0"/>
          <w:sz w:val="22"/>
          <w:szCs w:val="22"/>
        </w:rPr>
        <w:t xml:space="preserve">zatrudni </w:t>
      </w:r>
      <w:r w:rsidR="00AA3D74" w:rsidRPr="00897540">
        <w:rPr>
          <w:rStyle w:val="ZnakZnak"/>
          <w:rFonts w:ascii="Times New Roman" w:hAnsi="Times New Roman" w:cs="Times New Roman"/>
          <w:b w:val="0"/>
          <w:sz w:val="22"/>
          <w:szCs w:val="22"/>
        </w:rPr>
        <w:t>w pełnym wy</w:t>
      </w:r>
      <w:r w:rsidR="006A1356" w:rsidRPr="00897540">
        <w:rPr>
          <w:rStyle w:val="ZnakZnak"/>
          <w:rFonts w:ascii="Times New Roman" w:hAnsi="Times New Roman" w:cs="Times New Roman"/>
          <w:b w:val="0"/>
          <w:sz w:val="22"/>
          <w:szCs w:val="22"/>
        </w:rPr>
        <w:t xml:space="preserve">miarze czasu pracy, przynajmniej </w:t>
      </w:r>
      <w:r w:rsidR="00AA3D74" w:rsidRPr="00897540">
        <w:rPr>
          <w:rStyle w:val="ZnakZnak"/>
          <w:rFonts w:ascii="Times New Roman" w:hAnsi="Times New Roman" w:cs="Times New Roman"/>
          <w:b w:val="0"/>
          <w:sz w:val="22"/>
          <w:szCs w:val="22"/>
        </w:rPr>
        <w:t>jedn</w:t>
      </w:r>
      <w:r w:rsidRPr="00897540">
        <w:rPr>
          <w:rStyle w:val="ZnakZnak"/>
          <w:rFonts w:ascii="Times New Roman" w:hAnsi="Times New Roman" w:cs="Times New Roman"/>
          <w:b w:val="0"/>
          <w:sz w:val="22"/>
          <w:szCs w:val="22"/>
        </w:rPr>
        <w:t xml:space="preserve">ą </w:t>
      </w:r>
      <w:r w:rsidR="00AA3D74" w:rsidRPr="00897540">
        <w:rPr>
          <w:rStyle w:val="ZnakZnak"/>
          <w:rFonts w:ascii="Times New Roman" w:hAnsi="Times New Roman" w:cs="Times New Roman"/>
          <w:b w:val="0"/>
          <w:sz w:val="22"/>
          <w:szCs w:val="22"/>
        </w:rPr>
        <w:t>osob</w:t>
      </w:r>
      <w:r w:rsidRPr="00897540">
        <w:rPr>
          <w:rStyle w:val="ZnakZnak"/>
          <w:rFonts w:ascii="Times New Roman" w:hAnsi="Times New Roman" w:cs="Times New Roman"/>
          <w:b w:val="0"/>
          <w:sz w:val="22"/>
          <w:szCs w:val="22"/>
        </w:rPr>
        <w:t xml:space="preserve">ę </w:t>
      </w:r>
      <w:r w:rsidR="00AA3D74" w:rsidRPr="00897540">
        <w:rPr>
          <w:rStyle w:val="ZnakZnak"/>
          <w:rFonts w:ascii="Times New Roman" w:hAnsi="Times New Roman" w:cs="Times New Roman"/>
          <w:b w:val="0"/>
          <w:sz w:val="22"/>
          <w:szCs w:val="22"/>
        </w:rPr>
        <w:t>niepełnosprawn</w:t>
      </w:r>
      <w:r w:rsidRPr="00897540">
        <w:rPr>
          <w:rStyle w:val="ZnakZnak"/>
          <w:rFonts w:ascii="Times New Roman" w:hAnsi="Times New Roman" w:cs="Times New Roman"/>
          <w:b w:val="0"/>
          <w:sz w:val="22"/>
          <w:szCs w:val="22"/>
        </w:rPr>
        <w:t xml:space="preserve">ą </w:t>
      </w:r>
      <w:r w:rsidR="00307C70" w:rsidRPr="00897540">
        <w:rPr>
          <w:rStyle w:val="ZnakZnak"/>
          <w:rFonts w:ascii="Times New Roman" w:hAnsi="Times New Roman" w:cs="Times New Roman"/>
          <w:b w:val="0"/>
          <w:sz w:val="22"/>
          <w:szCs w:val="22"/>
        </w:rPr>
        <w:t>(</w:t>
      </w:r>
      <w:r w:rsidRPr="00897540">
        <w:rPr>
          <w:rStyle w:val="ZnakZnak"/>
          <w:rFonts w:ascii="Times New Roman" w:hAnsi="Times New Roman" w:cs="Times New Roman"/>
          <w:b w:val="0"/>
          <w:sz w:val="22"/>
          <w:szCs w:val="22"/>
        </w:rPr>
        <w:t>p</w:t>
      </w:r>
      <w:r w:rsidR="00AA3D74" w:rsidRPr="00897540">
        <w:rPr>
          <w:rStyle w:val="ZnakZnak"/>
          <w:rFonts w:ascii="Times New Roman" w:hAnsi="Times New Roman" w:cs="Times New Roman"/>
          <w:b w:val="0"/>
          <w:sz w:val="22"/>
          <w:szCs w:val="22"/>
        </w:rPr>
        <w:t>oprzez osoby niepełnosprawne należy rozumieć osoby spełniaj</w:t>
      </w:r>
      <w:r w:rsidR="00621810" w:rsidRPr="00897540">
        <w:rPr>
          <w:rStyle w:val="ZnakZnak"/>
          <w:rFonts w:ascii="Times New Roman" w:hAnsi="Times New Roman" w:cs="Times New Roman"/>
          <w:b w:val="0"/>
          <w:sz w:val="22"/>
          <w:szCs w:val="22"/>
        </w:rPr>
        <w:t>ą</w:t>
      </w:r>
      <w:r w:rsidR="00AA3D74" w:rsidRPr="00897540">
        <w:rPr>
          <w:rStyle w:val="ZnakZnak"/>
          <w:rFonts w:ascii="Times New Roman" w:hAnsi="Times New Roman" w:cs="Times New Roman"/>
          <w:b w:val="0"/>
          <w:sz w:val="22"/>
          <w:szCs w:val="22"/>
        </w:rPr>
        <w:t>ce</w:t>
      </w:r>
      <w:r w:rsidR="00621810" w:rsidRPr="00897540">
        <w:rPr>
          <w:rStyle w:val="ZnakZnak"/>
          <w:rFonts w:ascii="Times New Roman" w:hAnsi="Times New Roman" w:cs="Times New Roman"/>
          <w:b w:val="0"/>
          <w:sz w:val="22"/>
          <w:szCs w:val="22"/>
        </w:rPr>
        <w:t xml:space="preserve"> </w:t>
      </w:r>
      <w:r w:rsidR="00AA3D74" w:rsidRPr="00897540">
        <w:rPr>
          <w:rStyle w:val="ZnakZnak"/>
          <w:rFonts w:ascii="Times New Roman" w:hAnsi="Times New Roman" w:cs="Times New Roman"/>
          <w:b w:val="0"/>
          <w:sz w:val="22"/>
          <w:szCs w:val="22"/>
        </w:rPr>
        <w:t xml:space="preserve">przesłanki statusu niepełnosprawności określone ustawa </w:t>
      </w:r>
      <w:r w:rsidR="00CC679D">
        <w:rPr>
          <w:rStyle w:val="ZnakZnak"/>
          <w:rFonts w:ascii="Times New Roman" w:hAnsi="Times New Roman" w:cs="Times New Roman"/>
          <w:b w:val="0"/>
          <w:sz w:val="22"/>
          <w:szCs w:val="22"/>
        </w:rPr>
        <w:br/>
      </w:r>
      <w:r w:rsidR="00AA3D74" w:rsidRPr="00897540">
        <w:rPr>
          <w:rStyle w:val="ZnakZnak"/>
          <w:rFonts w:ascii="Times New Roman" w:hAnsi="Times New Roman" w:cs="Times New Roman"/>
          <w:b w:val="0"/>
          <w:sz w:val="22"/>
          <w:szCs w:val="22"/>
        </w:rPr>
        <w:t>z dnia 27 sierpnia 1997</w:t>
      </w:r>
      <w:r w:rsidR="002D41D9" w:rsidRPr="00897540">
        <w:rPr>
          <w:rStyle w:val="ZnakZnak"/>
          <w:rFonts w:ascii="Times New Roman" w:hAnsi="Times New Roman" w:cs="Times New Roman"/>
          <w:b w:val="0"/>
          <w:sz w:val="22"/>
          <w:szCs w:val="22"/>
        </w:rPr>
        <w:t xml:space="preserve"> </w:t>
      </w:r>
      <w:r w:rsidR="00AA3D74" w:rsidRPr="00897540">
        <w:rPr>
          <w:rStyle w:val="ZnakZnak"/>
          <w:rFonts w:ascii="Times New Roman" w:hAnsi="Times New Roman" w:cs="Times New Roman"/>
          <w:b w:val="0"/>
          <w:sz w:val="22"/>
          <w:szCs w:val="22"/>
        </w:rPr>
        <w:t>roku o rehabilitacji zawodowej i społecznej oraz zatrudnieniu osób niepełnosprawnych</w:t>
      </w:r>
      <w:r w:rsidR="00621810" w:rsidRPr="00897540">
        <w:rPr>
          <w:rStyle w:val="ZnakZnak"/>
          <w:rFonts w:ascii="Times New Roman" w:hAnsi="Times New Roman" w:cs="Times New Roman"/>
          <w:b w:val="0"/>
          <w:sz w:val="22"/>
          <w:szCs w:val="22"/>
        </w:rPr>
        <w:t>).</w:t>
      </w:r>
      <w:r w:rsidRPr="00897540">
        <w:rPr>
          <w:rStyle w:val="ZnakZnak"/>
          <w:rFonts w:ascii="Times New Roman" w:hAnsi="Times New Roman" w:cs="Times New Roman"/>
          <w:b w:val="0"/>
          <w:sz w:val="22"/>
          <w:szCs w:val="22"/>
        </w:rPr>
        <w:t xml:space="preserve"> Ofercie Wykonawcy zostanie przyznany: 1 pkt. </w:t>
      </w:r>
    </w:p>
    <w:p w:rsidR="00B609DB" w:rsidRPr="00897540" w:rsidRDefault="00B609DB" w:rsidP="009C7BE8">
      <w:pPr>
        <w:pStyle w:val="Akapitzlist"/>
        <w:numPr>
          <w:ilvl w:val="0"/>
          <w:numId w:val="36"/>
        </w:numPr>
        <w:jc w:val="both"/>
        <w:rPr>
          <w:rStyle w:val="ZnakZnak"/>
          <w:rFonts w:ascii="Times New Roman" w:hAnsi="Times New Roman" w:cs="Times New Roman"/>
          <w:b w:val="0"/>
          <w:sz w:val="22"/>
          <w:szCs w:val="22"/>
        </w:rPr>
      </w:pPr>
      <w:r w:rsidRPr="00897540">
        <w:rPr>
          <w:rStyle w:val="ZnakZnak"/>
          <w:rFonts w:ascii="Times New Roman" w:hAnsi="Times New Roman" w:cs="Times New Roman"/>
          <w:b w:val="0"/>
          <w:sz w:val="22"/>
          <w:szCs w:val="22"/>
        </w:rPr>
        <w:t xml:space="preserve">Oferta Wykonawcy, który nie wykaże w pkt. 1 „Formularza oferty cenowej” osoby niepełnosprawnej </w:t>
      </w:r>
    </w:p>
    <w:p w:rsidR="00B609DB" w:rsidRPr="00897540" w:rsidRDefault="00B609DB" w:rsidP="009C7BE8">
      <w:pPr>
        <w:pStyle w:val="Akapitzlist"/>
        <w:ind w:left="360"/>
        <w:jc w:val="both"/>
        <w:rPr>
          <w:rStyle w:val="ZnakZnak"/>
          <w:rFonts w:ascii="Times New Roman" w:hAnsi="Times New Roman" w:cs="Times New Roman"/>
          <w:b w:val="0"/>
          <w:sz w:val="22"/>
          <w:szCs w:val="22"/>
        </w:rPr>
      </w:pPr>
      <w:r w:rsidRPr="00897540">
        <w:rPr>
          <w:rStyle w:val="ZnakZnak"/>
          <w:rFonts w:ascii="Times New Roman" w:hAnsi="Times New Roman" w:cs="Times New Roman"/>
          <w:b w:val="0"/>
          <w:sz w:val="22"/>
          <w:szCs w:val="22"/>
        </w:rPr>
        <w:t xml:space="preserve">otrzyma: 0 pkt.  </w:t>
      </w:r>
    </w:p>
    <w:p w:rsidR="000F5D10" w:rsidRPr="00897540" w:rsidRDefault="000F5D10" w:rsidP="00CE0E1C">
      <w:pPr>
        <w:pStyle w:val="Nagwek3"/>
        <w:numPr>
          <w:ilvl w:val="0"/>
          <w:numId w:val="44"/>
        </w:numPr>
        <w:jc w:val="both"/>
        <w:rPr>
          <w:i w:val="0"/>
          <w:sz w:val="22"/>
          <w:szCs w:val="22"/>
        </w:rPr>
      </w:pPr>
      <w:r w:rsidRPr="00897540">
        <w:rPr>
          <w:i w:val="0"/>
          <w:sz w:val="22"/>
          <w:szCs w:val="22"/>
        </w:rPr>
        <w:t>Zamawiający może przeznaczyć Wykonawcy maksymalnie 100 punktów.</w:t>
      </w:r>
    </w:p>
    <w:p w:rsidR="00CA29F1" w:rsidRPr="00897540" w:rsidRDefault="000F5D10" w:rsidP="00CE0E1C">
      <w:pPr>
        <w:pStyle w:val="Nagwek3"/>
        <w:numPr>
          <w:ilvl w:val="0"/>
          <w:numId w:val="44"/>
        </w:numPr>
        <w:jc w:val="both"/>
        <w:rPr>
          <w:i w:val="0"/>
          <w:sz w:val="22"/>
          <w:szCs w:val="22"/>
        </w:rPr>
      </w:pPr>
      <w:r w:rsidRPr="00897540">
        <w:rPr>
          <w:i w:val="0"/>
          <w:sz w:val="22"/>
          <w:szCs w:val="22"/>
        </w:rPr>
        <w:t xml:space="preserve">Za najkorzystniejszą zostanie uznana oferta z największą liczbą punktów, tj. przedstawiająca  najkorzystniejszy bilans kryteriów oceny ofert wg wzoru:  </w:t>
      </w:r>
    </w:p>
    <w:p w:rsidR="00CA29F1" w:rsidRPr="00897540" w:rsidRDefault="00621810" w:rsidP="009C7BE8">
      <w:pPr>
        <w:pStyle w:val="Nagwek3"/>
        <w:tabs>
          <w:tab w:val="clear" w:pos="0"/>
        </w:tabs>
        <w:ind w:left="360" w:firstLine="0"/>
        <w:jc w:val="both"/>
        <w:rPr>
          <w:i w:val="0"/>
          <w:sz w:val="22"/>
          <w:szCs w:val="22"/>
        </w:rPr>
      </w:pPr>
      <w:r w:rsidRPr="00897540">
        <w:rPr>
          <w:i w:val="0"/>
          <w:sz w:val="22"/>
          <w:szCs w:val="22"/>
        </w:rPr>
        <w:t>C</w:t>
      </w:r>
      <w:r w:rsidR="00CA29F1" w:rsidRPr="00897540">
        <w:rPr>
          <w:i w:val="0"/>
          <w:sz w:val="22"/>
          <w:szCs w:val="22"/>
          <w:vertAlign w:val="subscript"/>
        </w:rPr>
        <w:t>(n1)</w:t>
      </w:r>
      <w:r w:rsidR="00CA29F1" w:rsidRPr="00897540">
        <w:rPr>
          <w:i w:val="0"/>
          <w:sz w:val="22"/>
          <w:szCs w:val="22"/>
          <w:vertAlign w:val="subscript"/>
        </w:rPr>
        <w:tab/>
      </w:r>
      <w:r w:rsidR="000F5D10" w:rsidRPr="00897540">
        <w:rPr>
          <w:i w:val="0"/>
          <w:sz w:val="22"/>
          <w:szCs w:val="22"/>
        </w:rPr>
        <w:t xml:space="preserve">= </w:t>
      </w:r>
      <w:r w:rsidR="00CA29F1" w:rsidRPr="00897540">
        <w:rPr>
          <w:i w:val="0"/>
          <w:sz w:val="22"/>
          <w:szCs w:val="22"/>
        </w:rPr>
        <w:tab/>
      </w:r>
      <w:r w:rsidR="008230FE" w:rsidRPr="00897540">
        <w:rPr>
          <w:i w:val="0"/>
          <w:sz w:val="22"/>
          <w:szCs w:val="22"/>
        </w:rPr>
        <w:t xml:space="preserve">∑P </w:t>
      </w:r>
      <w:r w:rsidR="000F5D10" w:rsidRPr="00897540">
        <w:rPr>
          <w:i w:val="0"/>
          <w:sz w:val="22"/>
          <w:szCs w:val="22"/>
        </w:rPr>
        <w:t xml:space="preserve">+ </w:t>
      </w:r>
      <w:r w:rsidR="00CA29F1" w:rsidRPr="00897540">
        <w:rPr>
          <w:i w:val="0"/>
          <w:sz w:val="22"/>
          <w:szCs w:val="22"/>
        </w:rPr>
        <w:t>S</w:t>
      </w:r>
      <w:r w:rsidR="000F5D10" w:rsidRPr="00897540">
        <w:rPr>
          <w:i w:val="0"/>
          <w:sz w:val="22"/>
          <w:szCs w:val="22"/>
        </w:rPr>
        <w:t xml:space="preserve">,  </w:t>
      </w:r>
    </w:p>
    <w:p w:rsidR="000F5D10" w:rsidRPr="00897540" w:rsidRDefault="000F5D10" w:rsidP="009C7BE8">
      <w:pPr>
        <w:pStyle w:val="Nagwek3"/>
        <w:tabs>
          <w:tab w:val="clear" w:pos="0"/>
        </w:tabs>
        <w:ind w:left="360" w:firstLine="0"/>
        <w:jc w:val="both"/>
        <w:rPr>
          <w:i w:val="0"/>
          <w:sz w:val="20"/>
          <w:u w:val="single"/>
        </w:rPr>
      </w:pPr>
      <w:r w:rsidRPr="00897540">
        <w:rPr>
          <w:i w:val="0"/>
          <w:sz w:val="20"/>
          <w:u w:val="single"/>
        </w:rPr>
        <w:t>gdzie:</w:t>
      </w:r>
    </w:p>
    <w:p w:rsidR="000F5D10" w:rsidRPr="00897540" w:rsidRDefault="00621810" w:rsidP="009C7BE8">
      <w:pPr>
        <w:pStyle w:val="Nagwek3"/>
        <w:tabs>
          <w:tab w:val="clear" w:pos="0"/>
        </w:tabs>
        <w:ind w:left="360" w:firstLine="0"/>
        <w:jc w:val="both"/>
        <w:rPr>
          <w:i w:val="0"/>
          <w:sz w:val="20"/>
        </w:rPr>
      </w:pPr>
      <w:r w:rsidRPr="00897540">
        <w:rPr>
          <w:i w:val="0"/>
          <w:sz w:val="20"/>
        </w:rPr>
        <w:t>C</w:t>
      </w:r>
      <w:r w:rsidR="008230FE" w:rsidRPr="00897540">
        <w:rPr>
          <w:i w:val="0"/>
          <w:sz w:val="20"/>
          <w:vertAlign w:val="subscript"/>
        </w:rPr>
        <w:t>(n1)</w:t>
      </w:r>
      <w:r w:rsidR="00CA29F1" w:rsidRPr="00897540">
        <w:rPr>
          <w:i w:val="0"/>
          <w:sz w:val="20"/>
        </w:rPr>
        <w:t xml:space="preserve"> </w:t>
      </w:r>
      <w:r w:rsidR="008230FE" w:rsidRPr="00897540">
        <w:rPr>
          <w:i w:val="0"/>
          <w:sz w:val="20"/>
        </w:rPr>
        <w:tab/>
      </w:r>
      <w:r w:rsidR="008230FE" w:rsidRPr="00897540">
        <w:rPr>
          <w:i w:val="0"/>
          <w:sz w:val="20"/>
        </w:rPr>
        <w:tab/>
      </w:r>
      <w:r w:rsidR="000F5D10" w:rsidRPr="00897540">
        <w:rPr>
          <w:i w:val="0"/>
          <w:sz w:val="20"/>
        </w:rPr>
        <w:t>– suma punktów uzyskana przez ofertę</w:t>
      </w:r>
      <w:r w:rsidR="008230FE" w:rsidRPr="00897540">
        <w:rPr>
          <w:i w:val="0"/>
          <w:sz w:val="20"/>
        </w:rPr>
        <w:t xml:space="preserve"> najtańszą</w:t>
      </w:r>
      <w:r w:rsidR="00CA29F1" w:rsidRPr="00897540">
        <w:rPr>
          <w:i w:val="0"/>
          <w:sz w:val="20"/>
        </w:rPr>
        <w:t xml:space="preserve"> </w:t>
      </w:r>
      <w:r w:rsidR="000F5D10" w:rsidRPr="00897540">
        <w:rPr>
          <w:i w:val="0"/>
          <w:sz w:val="20"/>
        </w:rPr>
        <w:t>,</w:t>
      </w:r>
    </w:p>
    <w:p w:rsidR="008230FE" w:rsidRPr="00897540" w:rsidRDefault="008230FE" w:rsidP="009C7BE8">
      <w:pPr>
        <w:pStyle w:val="Nagwek3"/>
        <w:tabs>
          <w:tab w:val="clear" w:pos="0"/>
        </w:tabs>
        <w:ind w:left="360" w:firstLine="0"/>
        <w:jc w:val="both"/>
        <w:rPr>
          <w:i w:val="0"/>
          <w:sz w:val="20"/>
        </w:rPr>
      </w:pPr>
      <w:r w:rsidRPr="00897540">
        <w:rPr>
          <w:i w:val="0"/>
          <w:sz w:val="20"/>
        </w:rPr>
        <w:t xml:space="preserve">∑P </w:t>
      </w:r>
      <w:r w:rsidRPr="00897540">
        <w:rPr>
          <w:i w:val="0"/>
          <w:sz w:val="20"/>
        </w:rPr>
        <w:tab/>
      </w:r>
      <w:r w:rsidRPr="00897540">
        <w:rPr>
          <w:i w:val="0"/>
          <w:sz w:val="20"/>
        </w:rPr>
        <w:tab/>
      </w:r>
      <w:r w:rsidRPr="00897540">
        <w:rPr>
          <w:i w:val="0"/>
          <w:sz w:val="20"/>
        </w:rPr>
        <w:tab/>
        <w:t>– suma średnich ważonych danej oferty „n” dla danego zakresu,</w:t>
      </w:r>
    </w:p>
    <w:p w:rsidR="008230FE" w:rsidRPr="00897540" w:rsidRDefault="008230FE" w:rsidP="009C7BE8">
      <w:pPr>
        <w:pStyle w:val="Nagwek3"/>
        <w:tabs>
          <w:tab w:val="clear" w:pos="0"/>
        </w:tabs>
        <w:ind w:left="360" w:firstLine="0"/>
        <w:jc w:val="both"/>
        <w:rPr>
          <w:i w:val="0"/>
          <w:sz w:val="20"/>
        </w:rPr>
      </w:pPr>
      <w:r w:rsidRPr="00897540">
        <w:rPr>
          <w:i w:val="0"/>
          <w:sz w:val="20"/>
        </w:rPr>
        <w:t xml:space="preserve">S </w:t>
      </w:r>
      <w:r w:rsidRPr="00897540">
        <w:rPr>
          <w:i w:val="0"/>
          <w:sz w:val="20"/>
        </w:rPr>
        <w:tab/>
      </w:r>
      <w:r w:rsidRPr="00897540">
        <w:rPr>
          <w:i w:val="0"/>
          <w:sz w:val="20"/>
        </w:rPr>
        <w:tab/>
      </w:r>
      <w:r w:rsidRPr="00897540">
        <w:rPr>
          <w:i w:val="0"/>
          <w:sz w:val="20"/>
        </w:rPr>
        <w:tab/>
        <w:t xml:space="preserve">– ilość punktów dla oferty „n” w kryterium społecznym, </w:t>
      </w:r>
    </w:p>
    <w:p w:rsidR="008230FE" w:rsidRPr="00897540" w:rsidRDefault="008230FE" w:rsidP="009C7BE8">
      <w:pPr>
        <w:pStyle w:val="Nagwek3"/>
        <w:tabs>
          <w:tab w:val="clear" w:pos="0"/>
        </w:tabs>
        <w:ind w:left="360" w:firstLine="0"/>
        <w:jc w:val="both"/>
        <w:rPr>
          <w:i w:val="0"/>
          <w:sz w:val="20"/>
        </w:rPr>
      </w:pPr>
    </w:p>
    <w:p w:rsidR="000F5D10" w:rsidRPr="00897540" w:rsidRDefault="000F5D10" w:rsidP="00CE0E1C">
      <w:pPr>
        <w:pStyle w:val="Nagwek3"/>
        <w:numPr>
          <w:ilvl w:val="0"/>
          <w:numId w:val="44"/>
        </w:numPr>
        <w:jc w:val="both"/>
        <w:rPr>
          <w:i w:val="0"/>
          <w:sz w:val="22"/>
          <w:szCs w:val="22"/>
        </w:rPr>
      </w:pPr>
      <w:r w:rsidRPr="00897540">
        <w:rPr>
          <w:i w:val="0"/>
          <w:sz w:val="22"/>
          <w:szCs w:val="22"/>
        </w:rPr>
        <w:t>Jeżeli nie można wybrać oferty najkorzystniejszej z uwagi na to, że dwie lub więcej ofert przedstawia taki sam bilans kryteriów oceny ofert, Zamawiający spośród tych ofert wybiera ofertę z najniższą ceną.</w:t>
      </w:r>
    </w:p>
    <w:p w:rsidR="000F5D10" w:rsidRPr="00897540" w:rsidRDefault="000F5D10" w:rsidP="00CE0E1C">
      <w:pPr>
        <w:pStyle w:val="Nagwek3"/>
        <w:numPr>
          <w:ilvl w:val="0"/>
          <w:numId w:val="44"/>
        </w:numPr>
        <w:jc w:val="both"/>
        <w:rPr>
          <w:i w:val="0"/>
          <w:sz w:val="22"/>
          <w:szCs w:val="22"/>
        </w:rPr>
      </w:pPr>
      <w:r w:rsidRPr="00897540">
        <w:rPr>
          <w:i w:val="0"/>
          <w:sz w:val="22"/>
          <w:szCs w:val="22"/>
        </w:rPr>
        <w:t xml:space="preserve">Uzyskana z wyliczenia ilość punktów w każdym z </w:t>
      </w:r>
      <w:r w:rsidR="00331CB1" w:rsidRPr="00897540">
        <w:rPr>
          <w:i w:val="0"/>
          <w:sz w:val="22"/>
          <w:szCs w:val="22"/>
        </w:rPr>
        <w:t>kryteriów zostanie ostatecznie</w:t>
      </w:r>
      <w:r w:rsidR="008230FE" w:rsidRPr="00897540">
        <w:rPr>
          <w:i w:val="0"/>
          <w:sz w:val="22"/>
          <w:szCs w:val="22"/>
        </w:rPr>
        <w:t xml:space="preserve"> </w:t>
      </w:r>
      <w:r w:rsidRPr="00897540">
        <w:rPr>
          <w:i w:val="0"/>
          <w:sz w:val="22"/>
          <w:szCs w:val="22"/>
        </w:rPr>
        <w:t>wyliczona z dokładnością do drugiego miejsca po przeci</w:t>
      </w:r>
      <w:r w:rsidR="00331CB1" w:rsidRPr="00897540">
        <w:rPr>
          <w:i w:val="0"/>
          <w:sz w:val="22"/>
          <w:szCs w:val="22"/>
        </w:rPr>
        <w:t>nku z zachowaniem następującej</w:t>
      </w:r>
      <w:r w:rsidR="008230FE" w:rsidRPr="00897540">
        <w:rPr>
          <w:i w:val="0"/>
          <w:sz w:val="22"/>
          <w:szCs w:val="22"/>
        </w:rPr>
        <w:t xml:space="preserve"> </w:t>
      </w:r>
      <w:r w:rsidRPr="00897540">
        <w:rPr>
          <w:i w:val="0"/>
          <w:sz w:val="22"/>
          <w:szCs w:val="22"/>
        </w:rPr>
        <w:t>zasady: jeżeli parametr miejsca tysięcznego jest poniżej 5 to parametr setny zaokrąg</w:t>
      </w:r>
      <w:r w:rsidR="00331CB1" w:rsidRPr="00897540">
        <w:rPr>
          <w:i w:val="0"/>
          <w:sz w:val="22"/>
          <w:szCs w:val="22"/>
        </w:rPr>
        <w:t>la się</w:t>
      </w:r>
      <w:r w:rsidR="008230FE" w:rsidRPr="00897540">
        <w:rPr>
          <w:i w:val="0"/>
          <w:sz w:val="22"/>
          <w:szCs w:val="22"/>
        </w:rPr>
        <w:t xml:space="preserve"> „</w:t>
      </w:r>
      <w:r w:rsidRPr="00897540">
        <w:rPr>
          <w:i w:val="0"/>
          <w:sz w:val="22"/>
          <w:szCs w:val="22"/>
        </w:rPr>
        <w:t>w dół</w:t>
      </w:r>
      <w:r w:rsidR="008230FE" w:rsidRPr="00897540">
        <w:rPr>
          <w:i w:val="0"/>
          <w:sz w:val="22"/>
          <w:szCs w:val="22"/>
        </w:rPr>
        <w:t>”</w:t>
      </w:r>
      <w:r w:rsidRPr="00897540">
        <w:rPr>
          <w:i w:val="0"/>
          <w:sz w:val="22"/>
          <w:szCs w:val="22"/>
        </w:rPr>
        <w:t>, jeżeli parametr miejsca tysięcznego jest 5 i powyżej t</w:t>
      </w:r>
      <w:r w:rsidR="00331CB1" w:rsidRPr="00897540">
        <w:rPr>
          <w:i w:val="0"/>
          <w:sz w:val="22"/>
          <w:szCs w:val="22"/>
        </w:rPr>
        <w:t>o parametr setny zaokrągla się</w:t>
      </w:r>
      <w:r w:rsidR="008230FE" w:rsidRPr="00897540">
        <w:rPr>
          <w:i w:val="0"/>
          <w:sz w:val="22"/>
          <w:szCs w:val="22"/>
        </w:rPr>
        <w:t xml:space="preserve"> „</w:t>
      </w:r>
      <w:r w:rsidRPr="00897540">
        <w:rPr>
          <w:i w:val="0"/>
          <w:sz w:val="22"/>
          <w:szCs w:val="22"/>
        </w:rPr>
        <w:t>w górę</w:t>
      </w:r>
      <w:r w:rsidR="008230FE" w:rsidRPr="00897540">
        <w:rPr>
          <w:i w:val="0"/>
          <w:sz w:val="22"/>
          <w:szCs w:val="22"/>
        </w:rPr>
        <w:t>”</w:t>
      </w:r>
      <w:r w:rsidRPr="00897540">
        <w:rPr>
          <w:i w:val="0"/>
          <w:sz w:val="22"/>
          <w:szCs w:val="22"/>
        </w:rPr>
        <w:t xml:space="preserve">. </w:t>
      </w:r>
    </w:p>
    <w:p w:rsidR="00A31921" w:rsidRPr="00897540" w:rsidRDefault="008230FE" w:rsidP="009C7BE8">
      <w:pPr>
        <w:pStyle w:val="Nagwek1"/>
        <w:numPr>
          <w:ilvl w:val="0"/>
          <w:numId w:val="3"/>
        </w:numPr>
        <w:tabs>
          <w:tab w:val="left" w:pos="426"/>
          <w:tab w:val="left" w:pos="851"/>
        </w:tabs>
        <w:spacing w:before="120" w:after="120"/>
        <w:ind w:left="567" w:hanging="567"/>
        <w:jc w:val="both"/>
        <w:rPr>
          <w:rFonts w:ascii="Times New Roman" w:hAnsi="Times New Roman" w:cs="Times New Roman"/>
          <w:sz w:val="22"/>
          <w:szCs w:val="22"/>
          <w:u w:val="single"/>
        </w:rPr>
      </w:pPr>
      <w:r w:rsidRPr="00897540">
        <w:rPr>
          <w:rFonts w:ascii="Times New Roman" w:hAnsi="Times New Roman" w:cs="Times New Roman"/>
          <w:sz w:val="22"/>
          <w:szCs w:val="22"/>
          <w:u w:val="single"/>
        </w:rPr>
        <w:t>WZ</w:t>
      </w:r>
      <w:r w:rsidR="00A31921" w:rsidRPr="00897540">
        <w:rPr>
          <w:rFonts w:ascii="Times New Roman" w:hAnsi="Times New Roman" w:cs="Times New Roman"/>
          <w:sz w:val="22"/>
          <w:szCs w:val="22"/>
          <w:u w:val="single"/>
        </w:rPr>
        <w:t>ÓR UMOWY NA WYKONANIE ZAMÓWIENIA</w:t>
      </w:r>
      <w:r w:rsidR="006042DF" w:rsidRPr="00897540">
        <w:rPr>
          <w:rFonts w:ascii="Times New Roman" w:hAnsi="Times New Roman" w:cs="Times New Roman"/>
          <w:sz w:val="22"/>
          <w:szCs w:val="22"/>
          <w:u w:val="single"/>
        </w:rPr>
        <w:t>.</w:t>
      </w:r>
    </w:p>
    <w:p w:rsidR="00A31921" w:rsidRPr="00897540" w:rsidRDefault="00A31921" w:rsidP="009C7BE8">
      <w:pPr>
        <w:pStyle w:val="Nagwek1"/>
        <w:tabs>
          <w:tab w:val="left" w:pos="284"/>
          <w:tab w:val="left" w:pos="851"/>
          <w:tab w:val="left" w:pos="1276"/>
        </w:tabs>
        <w:spacing w:before="120" w:after="120"/>
        <w:jc w:val="both"/>
        <w:rPr>
          <w:rFonts w:ascii="Times New Roman" w:hAnsi="Times New Roman" w:cs="Times New Roman"/>
          <w:sz w:val="22"/>
          <w:szCs w:val="22"/>
        </w:rPr>
      </w:pPr>
      <w:r w:rsidRPr="00897540">
        <w:rPr>
          <w:rFonts w:ascii="Times New Roman" w:hAnsi="Times New Roman" w:cs="Times New Roman"/>
          <w:b w:val="0"/>
          <w:sz w:val="22"/>
          <w:szCs w:val="22"/>
        </w:rPr>
        <w:t xml:space="preserve">Z Wykonawcą, którego oferta zostanie uznana przez Zamawiającego za ofertę najkorzystniejszą, zostanie podpisana umowa według </w:t>
      </w:r>
      <w:r w:rsidR="006042DF" w:rsidRPr="00897540">
        <w:rPr>
          <w:rFonts w:ascii="Times New Roman" w:hAnsi="Times New Roman" w:cs="Times New Roman"/>
          <w:b w:val="0"/>
          <w:sz w:val="22"/>
          <w:szCs w:val="22"/>
        </w:rPr>
        <w:t>„</w:t>
      </w:r>
      <w:r w:rsidR="00546BCD" w:rsidRPr="00897540">
        <w:rPr>
          <w:rFonts w:ascii="Times New Roman" w:hAnsi="Times New Roman" w:cs="Times New Roman"/>
          <w:b w:val="0"/>
          <w:sz w:val="22"/>
          <w:szCs w:val="22"/>
        </w:rPr>
        <w:t>Wzoru U</w:t>
      </w:r>
      <w:r w:rsidRPr="00897540">
        <w:rPr>
          <w:rFonts w:ascii="Times New Roman" w:hAnsi="Times New Roman" w:cs="Times New Roman"/>
          <w:b w:val="0"/>
          <w:sz w:val="22"/>
          <w:szCs w:val="22"/>
        </w:rPr>
        <w:t>mowy</w:t>
      </w:r>
      <w:r w:rsidR="006042DF" w:rsidRPr="00897540">
        <w:rPr>
          <w:rFonts w:ascii="Times New Roman" w:hAnsi="Times New Roman" w:cs="Times New Roman"/>
          <w:b w:val="0"/>
          <w:sz w:val="22"/>
          <w:szCs w:val="22"/>
        </w:rPr>
        <w:t xml:space="preserve">” – </w:t>
      </w:r>
      <w:r w:rsidR="006042DF" w:rsidRPr="00897540">
        <w:rPr>
          <w:rFonts w:ascii="Times New Roman" w:hAnsi="Times New Roman" w:cs="Times New Roman"/>
          <w:b w:val="0"/>
          <w:i/>
          <w:sz w:val="22"/>
          <w:szCs w:val="22"/>
        </w:rPr>
        <w:t xml:space="preserve">wg </w:t>
      </w:r>
      <w:r w:rsidRPr="00897540">
        <w:rPr>
          <w:rFonts w:ascii="Times New Roman" w:hAnsi="Times New Roman" w:cs="Times New Roman"/>
          <w:b w:val="0"/>
          <w:i/>
          <w:sz w:val="22"/>
          <w:szCs w:val="22"/>
        </w:rPr>
        <w:t>Załącznik</w:t>
      </w:r>
      <w:r w:rsidR="006042DF" w:rsidRPr="00897540">
        <w:rPr>
          <w:rFonts w:ascii="Times New Roman" w:hAnsi="Times New Roman" w:cs="Times New Roman"/>
          <w:b w:val="0"/>
          <w:i/>
          <w:sz w:val="22"/>
          <w:szCs w:val="22"/>
        </w:rPr>
        <w:t>a</w:t>
      </w:r>
      <w:r w:rsidRPr="00897540">
        <w:rPr>
          <w:rFonts w:ascii="Times New Roman" w:hAnsi="Times New Roman" w:cs="Times New Roman"/>
          <w:b w:val="0"/>
          <w:i/>
          <w:sz w:val="22"/>
          <w:szCs w:val="22"/>
        </w:rPr>
        <w:t xml:space="preserve"> nr 2</w:t>
      </w:r>
      <w:r w:rsidR="00665510" w:rsidRPr="00897540">
        <w:rPr>
          <w:rFonts w:ascii="Times New Roman" w:hAnsi="Times New Roman" w:cs="Times New Roman"/>
          <w:b w:val="0"/>
          <w:i/>
          <w:sz w:val="22"/>
          <w:szCs w:val="22"/>
        </w:rPr>
        <w:t xml:space="preserve"> </w:t>
      </w:r>
      <w:r w:rsidRPr="00897540">
        <w:rPr>
          <w:rFonts w:ascii="Times New Roman" w:hAnsi="Times New Roman" w:cs="Times New Roman"/>
          <w:b w:val="0"/>
          <w:i/>
          <w:sz w:val="22"/>
          <w:szCs w:val="22"/>
        </w:rPr>
        <w:t>do SIWZ</w:t>
      </w:r>
      <w:r w:rsidRPr="00897540">
        <w:rPr>
          <w:rFonts w:ascii="Times New Roman" w:hAnsi="Times New Roman" w:cs="Times New Roman"/>
          <w:sz w:val="22"/>
          <w:szCs w:val="22"/>
        </w:rPr>
        <w:t>.</w:t>
      </w:r>
    </w:p>
    <w:p w:rsidR="008230FE" w:rsidRPr="00897540" w:rsidRDefault="008230FE" w:rsidP="009C7BE8">
      <w:pPr>
        <w:pStyle w:val="Tekstpodstawowy"/>
        <w:jc w:val="both"/>
      </w:pPr>
    </w:p>
    <w:p w:rsidR="00A31921" w:rsidRPr="00897540" w:rsidRDefault="00A31921" w:rsidP="009C7BE8">
      <w:pPr>
        <w:pStyle w:val="Nagwek1"/>
        <w:numPr>
          <w:ilvl w:val="0"/>
          <w:numId w:val="3"/>
        </w:numPr>
        <w:tabs>
          <w:tab w:val="left" w:pos="426"/>
          <w:tab w:val="left" w:pos="851"/>
        </w:tabs>
        <w:spacing w:before="120" w:after="240"/>
        <w:ind w:left="567" w:hanging="567"/>
        <w:jc w:val="both"/>
        <w:rPr>
          <w:rFonts w:ascii="Times New Roman" w:hAnsi="Times New Roman" w:cs="Times New Roman"/>
          <w:sz w:val="22"/>
          <w:szCs w:val="22"/>
          <w:u w:val="single"/>
        </w:rPr>
      </w:pPr>
      <w:r w:rsidRPr="00897540">
        <w:rPr>
          <w:rFonts w:ascii="Times New Roman" w:hAnsi="Times New Roman" w:cs="Times New Roman"/>
          <w:sz w:val="22"/>
          <w:szCs w:val="22"/>
          <w:u w:val="single"/>
        </w:rPr>
        <w:lastRenderedPageBreak/>
        <w:t xml:space="preserve">DOPUSZCZALNE ZMIANY POSTANOWIEŃ UMOWY ORAZ </w:t>
      </w:r>
      <w:r w:rsidR="00CB4385" w:rsidRPr="00897540">
        <w:rPr>
          <w:rFonts w:ascii="Times New Roman" w:hAnsi="Times New Roman" w:cs="Times New Roman"/>
          <w:sz w:val="22"/>
          <w:szCs w:val="22"/>
          <w:u w:val="single"/>
        </w:rPr>
        <w:t>OKREŚLENIE WARUNKÓW</w:t>
      </w:r>
      <w:r w:rsidR="006042DF" w:rsidRPr="00897540">
        <w:rPr>
          <w:rFonts w:ascii="Times New Roman" w:hAnsi="Times New Roman" w:cs="Times New Roman"/>
          <w:sz w:val="22"/>
          <w:szCs w:val="22"/>
          <w:u w:val="single"/>
        </w:rPr>
        <w:t xml:space="preserve"> ZMIAN.</w:t>
      </w:r>
    </w:p>
    <w:p w:rsidR="00A31921" w:rsidRPr="00897540" w:rsidRDefault="00A31921" w:rsidP="00CE0E1C">
      <w:pPr>
        <w:pStyle w:val="Nagwek1"/>
        <w:numPr>
          <w:ilvl w:val="0"/>
          <w:numId w:val="61"/>
        </w:numPr>
        <w:tabs>
          <w:tab w:val="left" w:pos="851"/>
        </w:tabs>
        <w:jc w:val="both"/>
        <w:rPr>
          <w:rFonts w:ascii="Times New Roman" w:hAnsi="Times New Roman" w:cs="Times New Roman"/>
          <w:b w:val="0"/>
          <w:sz w:val="22"/>
          <w:szCs w:val="22"/>
        </w:rPr>
      </w:pPr>
      <w:r w:rsidRPr="00897540">
        <w:rPr>
          <w:rFonts w:ascii="Times New Roman" w:hAnsi="Times New Roman" w:cs="Times New Roman"/>
          <w:b w:val="0"/>
          <w:sz w:val="22"/>
          <w:szCs w:val="22"/>
        </w:rPr>
        <w:t xml:space="preserve">Zamawiający przewiduje możliwość zmiany postanowień umowy po jej podpisaniu na zasadach określonych </w:t>
      </w:r>
      <w:r w:rsidR="006042DF" w:rsidRPr="00897540">
        <w:rPr>
          <w:rFonts w:ascii="Times New Roman" w:hAnsi="Times New Roman" w:cs="Times New Roman"/>
          <w:b w:val="0"/>
          <w:sz w:val="22"/>
          <w:szCs w:val="22"/>
        </w:rPr>
        <w:t xml:space="preserve">                         </w:t>
      </w:r>
      <w:r w:rsidRPr="00897540">
        <w:rPr>
          <w:rFonts w:ascii="Times New Roman" w:hAnsi="Times New Roman" w:cs="Times New Roman"/>
          <w:b w:val="0"/>
          <w:sz w:val="22"/>
          <w:szCs w:val="22"/>
        </w:rPr>
        <w:t xml:space="preserve">w § 10 </w:t>
      </w:r>
      <w:r w:rsidR="00546BCD" w:rsidRPr="00897540">
        <w:rPr>
          <w:rFonts w:ascii="Times New Roman" w:hAnsi="Times New Roman" w:cs="Times New Roman"/>
          <w:b w:val="0"/>
          <w:sz w:val="22"/>
          <w:szCs w:val="22"/>
        </w:rPr>
        <w:t>„W</w:t>
      </w:r>
      <w:r w:rsidRPr="00897540">
        <w:rPr>
          <w:rFonts w:ascii="Times New Roman" w:hAnsi="Times New Roman" w:cs="Times New Roman"/>
          <w:b w:val="0"/>
          <w:sz w:val="22"/>
          <w:szCs w:val="22"/>
        </w:rPr>
        <w:t xml:space="preserve">zoru </w:t>
      </w:r>
      <w:r w:rsidR="00546BCD" w:rsidRPr="00897540">
        <w:rPr>
          <w:rFonts w:ascii="Times New Roman" w:hAnsi="Times New Roman" w:cs="Times New Roman"/>
          <w:b w:val="0"/>
          <w:sz w:val="22"/>
          <w:szCs w:val="22"/>
        </w:rPr>
        <w:t>U</w:t>
      </w:r>
      <w:r w:rsidRPr="00897540">
        <w:rPr>
          <w:rFonts w:ascii="Times New Roman" w:hAnsi="Times New Roman" w:cs="Times New Roman"/>
          <w:b w:val="0"/>
          <w:sz w:val="22"/>
          <w:szCs w:val="22"/>
        </w:rPr>
        <w:t>mowy</w:t>
      </w:r>
      <w:r w:rsidR="00546BCD" w:rsidRPr="00897540">
        <w:rPr>
          <w:rFonts w:ascii="Times New Roman" w:hAnsi="Times New Roman" w:cs="Times New Roman"/>
          <w:b w:val="0"/>
          <w:sz w:val="22"/>
          <w:szCs w:val="22"/>
        </w:rPr>
        <w:t>”</w:t>
      </w:r>
      <w:r w:rsidRPr="00897540">
        <w:rPr>
          <w:rFonts w:ascii="Times New Roman" w:hAnsi="Times New Roman" w:cs="Times New Roman"/>
          <w:b w:val="0"/>
          <w:sz w:val="22"/>
          <w:szCs w:val="22"/>
        </w:rPr>
        <w:t xml:space="preserve"> – </w:t>
      </w:r>
      <w:r w:rsidR="006042DF" w:rsidRPr="00897540">
        <w:rPr>
          <w:rFonts w:ascii="Times New Roman" w:hAnsi="Times New Roman" w:cs="Times New Roman"/>
          <w:b w:val="0"/>
          <w:i/>
          <w:sz w:val="22"/>
          <w:szCs w:val="22"/>
        </w:rPr>
        <w:t xml:space="preserve">wg </w:t>
      </w:r>
      <w:r w:rsidRPr="00897540">
        <w:rPr>
          <w:rFonts w:ascii="Times New Roman" w:hAnsi="Times New Roman" w:cs="Times New Roman"/>
          <w:b w:val="0"/>
          <w:i/>
          <w:sz w:val="22"/>
          <w:szCs w:val="22"/>
        </w:rPr>
        <w:t>Załącznik</w:t>
      </w:r>
      <w:r w:rsidR="006042DF" w:rsidRPr="00897540">
        <w:rPr>
          <w:rFonts w:ascii="Times New Roman" w:hAnsi="Times New Roman" w:cs="Times New Roman"/>
          <w:b w:val="0"/>
          <w:i/>
          <w:sz w:val="22"/>
          <w:szCs w:val="22"/>
        </w:rPr>
        <w:t>a</w:t>
      </w:r>
      <w:r w:rsidRPr="00897540">
        <w:rPr>
          <w:rFonts w:ascii="Times New Roman" w:hAnsi="Times New Roman" w:cs="Times New Roman"/>
          <w:b w:val="0"/>
          <w:i/>
          <w:sz w:val="22"/>
          <w:szCs w:val="22"/>
        </w:rPr>
        <w:t xml:space="preserve"> nr 2 do SIWZ</w:t>
      </w:r>
      <w:r w:rsidRPr="00897540">
        <w:rPr>
          <w:rFonts w:ascii="Times New Roman" w:hAnsi="Times New Roman" w:cs="Times New Roman"/>
          <w:b w:val="0"/>
          <w:sz w:val="22"/>
          <w:szCs w:val="22"/>
        </w:rPr>
        <w:t xml:space="preserve">. </w:t>
      </w:r>
    </w:p>
    <w:p w:rsidR="00A31921" w:rsidRPr="00897540" w:rsidRDefault="00A31921" w:rsidP="00CE0E1C">
      <w:pPr>
        <w:pStyle w:val="Nagwek1"/>
        <w:numPr>
          <w:ilvl w:val="0"/>
          <w:numId w:val="61"/>
        </w:numPr>
        <w:tabs>
          <w:tab w:val="left" w:pos="851"/>
        </w:tabs>
        <w:jc w:val="both"/>
        <w:rPr>
          <w:rFonts w:ascii="Times New Roman" w:hAnsi="Times New Roman" w:cs="Times New Roman"/>
          <w:b w:val="0"/>
          <w:sz w:val="22"/>
          <w:szCs w:val="22"/>
        </w:rPr>
      </w:pPr>
      <w:r w:rsidRPr="00897540">
        <w:rPr>
          <w:rFonts w:ascii="Times New Roman" w:hAnsi="Times New Roman" w:cs="Times New Roman"/>
          <w:b w:val="0"/>
          <w:sz w:val="22"/>
          <w:szCs w:val="22"/>
        </w:rPr>
        <w:t>Wszelkie zmiany umowy wymagają dla swej ważności formy pisemnej – aneksu do umowy.</w:t>
      </w:r>
    </w:p>
    <w:p w:rsidR="00A31921" w:rsidRPr="00897540" w:rsidRDefault="00A31921" w:rsidP="009C7BE8">
      <w:pPr>
        <w:pStyle w:val="Nagwek1"/>
        <w:numPr>
          <w:ilvl w:val="0"/>
          <w:numId w:val="3"/>
        </w:numPr>
        <w:tabs>
          <w:tab w:val="left" w:pos="426"/>
        </w:tabs>
        <w:spacing w:before="120" w:after="240"/>
        <w:ind w:left="426" w:hanging="426"/>
        <w:jc w:val="both"/>
        <w:rPr>
          <w:rFonts w:ascii="Times New Roman" w:hAnsi="Times New Roman" w:cs="Times New Roman"/>
          <w:sz w:val="22"/>
          <w:szCs w:val="22"/>
          <w:u w:val="single"/>
        </w:rPr>
      </w:pPr>
      <w:r w:rsidRPr="00897540">
        <w:rPr>
          <w:rFonts w:ascii="Times New Roman" w:hAnsi="Times New Roman" w:cs="Times New Roman"/>
          <w:sz w:val="22"/>
          <w:szCs w:val="22"/>
          <w:u w:val="single"/>
        </w:rPr>
        <w:t>POUCZENIE O ŚRODKACH OCHRONY PRAWNEJ</w:t>
      </w:r>
      <w:r w:rsidR="006042DF" w:rsidRPr="00897540">
        <w:rPr>
          <w:rFonts w:ascii="Times New Roman" w:hAnsi="Times New Roman" w:cs="Times New Roman"/>
          <w:sz w:val="22"/>
          <w:szCs w:val="22"/>
          <w:u w:val="single"/>
        </w:rPr>
        <w:t>.</w:t>
      </w:r>
    </w:p>
    <w:p w:rsidR="006042DF" w:rsidRPr="00897540" w:rsidRDefault="00A31921" w:rsidP="00CE0E1C">
      <w:pPr>
        <w:pStyle w:val="Nagwek3"/>
        <w:numPr>
          <w:ilvl w:val="0"/>
          <w:numId w:val="62"/>
        </w:numPr>
        <w:jc w:val="both"/>
        <w:rPr>
          <w:i w:val="0"/>
          <w:sz w:val="22"/>
          <w:szCs w:val="22"/>
        </w:rPr>
      </w:pPr>
      <w:r w:rsidRPr="00897540">
        <w:rPr>
          <w:i w:val="0"/>
          <w:sz w:val="22"/>
          <w:szCs w:val="22"/>
        </w:rPr>
        <w:t xml:space="preserve">Środki ochrony prawnej przysługują Wykonawcom, a także innym osobom prawnym, jeżeli ma lub miał interes w uzyskaniu danego zamówienia oraz poniósł lub może ponieść szkodę w wyniku naruszenia przez Zamawiającego przepisów niniejszej ustawy </w:t>
      </w:r>
      <w:proofErr w:type="spellStart"/>
      <w:r w:rsidRPr="00897540">
        <w:rPr>
          <w:i w:val="0"/>
          <w:sz w:val="22"/>
          <w:szCs w:val="22"/>
        </w:rPr>
        <w:t>Pzp</w:t>
      </w:r>
      <w:proofErr w:type="spellEnd"/>
      <w:r w:rsidRPr="00897540">
        <w:rPr>
          <w:i w:val="0"/>
          <w:sz w:val="22"/>
          <w:szCs w:val="22"/>
        </w:rPr>
        <w:t>. Środki ochrony prawnej wobec ogłoszenia o zamówieniu oraz specyfikacji istotnych warunków zamówienia przysługują również organizacjom wpisanym na listę,</w:t>
      </w:r>
      <w:r w:rsidR="006042DF" w:rsidRPr="00897540">
        <w:rPr>
          <w:i w:val="0"/>
          <w:sz w:val="22"/>
          <w:szCs w:val="22"/>
        </w:rPr>
        <w:t xml:space="preserve"> </w:t>
      </w:r>
      <w:r w:rsidRPr="00897540">
        <w:rPr>
          <w:i w:val="0"/>
          <w:sz w:val="22"/>
          <w:szCs w:val="22"/>
        </w:rPr>
        <w:t xml:space="preserve">o której mowa w  art. 154 pkt. 5 ustawy </w:t>
      </w:r>
      <w:proofErr w:type="spellStart"/>
      <w:r w:rsidRPr="00897540">
        <w:rPr>
          <w:i w:val="0"/>
          <w:sz w:val="22"/>
          <w:szCs w:val="22"/>
        </w:rPr>
        <w:t>Pzp</w:t>
      </w:r>
      <w:proofErr w:type="spellEnd"/>
      <w:r w:rsidRPr="00897540">
        <w:rPr>
          <w:i w:val="0"/>
          <w:sz w:val="22"/>
          <w:szCs w:val="22"/>
        </w:rPr>
        <w:t xml:space="preserve"> Prezesa Krajowej Izby Odwoławczej, ul. Postępu 17a, 02</w:t>
      </w:r>
      <w:r w:rsidR="00912B05" w:rsidRPr="00897540">
        <w:rPr>
          <w:i w:val="0"/>
          <w:sz w:val="22"/>
          <w:szCs w:val="22"/>
        </w:rPr>
        <w:t xml:space="preserve"> – </w:t>
      </w:r>
      <w:r w:rsidRPr="00897540">
        <w:rPr>
          <w:i w:val="0"/>
          <w:sz w:val="22"/>
          <w:szCs w:val="22"/>
        </w:rPr>
        <w:t>676</w:t>
      </w:r>
      <w:r w:rsidR="00912B05" w:rsidRPr="00897540">
        <w:rPr>
          <w:i w:val="0"/>
          <w:sz w:val="22"/>
          <w:szCs w:val="22"/>
        </w:rPr>
        <w:t xml:space="preserve"> </w:t>
      </w:r>
      <w:r w:rsidRPr="00897540">
        <w:rPr>
          <w:i w:val="0"/>
          <w:sz w:val="22"/>
          <w:szCs w:val="22"/>
        </w:rPr>
        <w:t xml:space="preserve">Warszawa. </w:t>
      </w:r>
    </w:p>
    <w:p w:rsidR="00A31921" w:rsidRPr="00897540" w:rsidRDefault="00A31921" w:rsidP="00CE0E1C">
      <w:pPr>
        <w:pStyle w:val="Nagwek3"/>
        <w:numPr>
          <w:ilvl w:val="0"/>
          <w:numId w:val="62"/>
        </w:numPr>
        <w:jc w:val="both"/>
        <w:rPr>
          <w:i w:val="0"/>
          <w:sz w:val="22"/>
          <w:szCs w:val="22"/>
        </w:rPr>
      </w:pPr>
      <w:r w:rsidRPr="00897540">
        <w:rPr>
          <w:i w:val="0"/>
          <w:sz w:val="22"/>
          <w:szCs w:val="22"/>
        </w:rPr>
        <w:t xml:space="preserve">Odwołanie przysługuje wyłącznie od niezgodnej z przepisami ustawy czynności Zamawiającego podjętej w postępowaniu o udzielenie zamówienia lub zaniechania czynności, do której Zamawiający jest zobowiązany na podstawie ustawy. Odwołanie podlega przepisom art. 180 – 198 ustawy </w:t>
      </w:r>
      <w:proofErr w:type="spellStart"/>
      <w:r w:rsidRPr="00897540">
        <w:rPr>
          <w:i w:val="0"/>
          <w:sz w:val="22"/>
          <w:szCs w:val="22"/>
        </w:rPr>
        <w:t>Pzp</w:t>
      </w:r>
      <w:proofErr w:type="spellEnd"/>
      <w:r w:rsidRPr="00897540">
        <w:rPr>
          <w:i w:val="0"/>
          <w:sz w:val="22"/>
          <w:szCs w:val="22"/>
        </w:rPr>
        <w:t xml:space="preserve">. </w:t>
      </w:r>
    </w:p>
    <w:p w:rsidR="00A31921" w:rsidRPr="00897540" w:rsidRDefault="00A31921" w:rsidP="00CE0E1C">
      <w:pPr>
        <w:pStyle w:val="Nagwek3"/>
        <w:numPr>
          <w:ilvl w:val="0"/>
          <w:numId w:val="62"/>
        </w:numPr>
        <w:jc w:val="both"/>
        <w:rPr>
          <w:i w:val="0"/>
          <w:sz w:val="22"/>
          <w:szCs w:val="22"/>
        </w:rPr>
      </w:pPr>
      <w:r w:rsidRPr="00897540">
        <w:rPr>
          <w:i w:val="0"/>
          <w:sz w:val="22"/>
          <w:szCs w:val="22"/>
        </w:rPr>
        <w:t xml:space="preserve">W przedmiotowym postępowaniu odwołanie przysługuje wyłącznie wobec czynności: </w:t>
      </w:r>
    </w:p>
    <w:p w:rsidR="00A31921" w:rsidRPr="00897540" w:rsidRDefault="00A31921" w:rsidP="00CE0E1C">
      <w:pPr>
        <w:pStyle w:val="Nagwek3"/>
        <w:numPr>
          <w:ilvl w:val="0"/>
          <w:numId w:val="63"/>
        </w:numPr>
        <w:jc w:val="both"/>
        <w:rPr>
          <w:i w:val="0"/>
          <w:sz w:val="22"/>
          <w:szCs w:val="22"/>
        </w:rPr>
      </w:pPr>
      <w:r w:rsidRPr="00897540">
        <w:rPr>
          <w:i w:val="0"/>
          <w:sz w:val="22"/>
          <w:szCs w:val="22"/>
        </w:rPr>
        <w:t xml:space="preserve">opisu sposobu dokonywania oceny spełniania warunków udziału w postępowaniu, </w:t>
      </w:r>
    </w:p>
    <w:p w:rsidR="00A31921" w:rsidRPr="00897540" w:rsidRDefault="00A31921" w:rsidP="00CE0E1C">
      <w:pPr>
        <w:pStyle w:val="Nagwek3"/>
        <w:numPr>
          <w:ilvl w:val="0"/>
          <w:numId w:val="63"/>
        </w:numPr>
        <w:jc w:val="both"/>
        <w:rPr>
          <w:i w:val="0"/>
          <w:sz w:val="22"/>
          <w:szCs w:val="22"/>
        </w:rPr>
      </w:pPr>
      <w:r w:rsidRPr="00897540">
        <w:rPr>
          <w:i w:val="0"/>
          <w:sz w:val="22"/>
          <w:szCs w:val="22"/>
        </w:rPr>
        <w:t xml:space="preserve">wykluczenia odwołującego z postępowania o udzielenie zamówienia, </w:t>
      </w:r>
    </w:p>
    <w:p w:rsidR="00A31921" w:rsidRPr="00897540" w:rsidRDefault="00A31921" w:rsidP="00CE0E1C">
      <w:pPr>
        <w:pStyle w:val="Nagwek3"/>
        <w:numPr>
          <w:ilvl w:val="0"/>
          <w:numId w:val="63"/>
        </w:numPr>
        <w:jc w:val="both"/>
        <w:rPr>
          <w:i w:val="0"/>
          <w:sz w:val="22"/>
          <w:szCs w:val="22"/>
        </w:rPr>
      </w:pPr>
      <w:r w:rsidRPr="00897540">
        <w:rPr>
          <w:i w:val="0"/>
          <w:sz w:val="22"/>
          <w:szCs w:val="22"/>
        </w:rPr>
        <w:t xml:space="preserve">odrzucenia oferty odwołującego. </w:t>
      </w:r>
    </w:p>
    <w:p w:rsidR="00A31921" w:rsidRPr="00897540" w:rsidRDefault="00A31921" w:rsidP="0039140E">
      <w:pPr>
        <w:pStyle w:val="Nagwek3"/>
        <w:numPr>
          <w:ilvl w:val="0"/>
          <w:numId w:val="62"/>
        </w:numPr>
        <w:jc w:val="both"/>
        <w:rPr>
          <w:i w:val="0"/>
          <w:sz w:val="22"/>
          <w:szCs w:val="22"/>
        </w:rPr>
      </w:pPr>
      <w:r w:rsidRPr="00897540">
        <w:rPr>
          <w:i w:val="0"/>
          <w:sz w:val="22"/>
          <w:szCs w:val="22"/>
        </w:rPr>
        <w:t xml:space="preserve">Odwołanie powinno wskazywać czynności lub zaniechania czynności z Zmawiającego, której zarzuca się niezgodność z przepisami ustawy, zawierać musi zwięzłe przedstawienie zarzutów, określać żądanie oraz wykazywać okoliczności faktyczne i prawne uzasadniające wniesienie odwołania. </w:t>
      </w:r>
    </w:p>
    <w:p w:rsidR="00A31921" w:rsidRPr="00897540" w:rsidRDefault="00A31921" w:rsidP="00CE0E1C">
      <w:pPr>
        <w:pStyle w:val="Nagwek3"/>
        <w:numPr>
          <w:ilvl w:val="0"/>
          <w:numId w:val="62"/>
        </w:numPr>
        <w:jc w:val="both"/>
        <w:rPr>
          <w:i w:val="0"/>
          <w:sz w:val="22"/>
          <w:szCs w:val="22"/>
        </w:rPr>
      </w:pPr>
      <w:r w:rsidRPr="00897540">
        <w:rPr>
          <w:i w:val="0"/>
          <w:sz w:val="22"/>
          <w:szCs w:val="22"/>
        </w:rPr>
        <w:t xml:space="preserve">Odwołanie wnosi się do Prezesa Izby w formie pisemnej lub elektronicznej opatrzonej bezpiecznym podpisem elektronicznym weryfikowanym za pomocą ważnego kwalifikowanego certyfikatu. </w:t>
      </w:r>
    </w:p>
    <w:p w:rsidR="00A31921" w:rsidRPr="00897540" w:rsidRDefault="00A31921" w:rsidP="00CE0E1C">
      <w:pPr>
        <w:pStyle w:val="Nagwek3"/>
        <w:numPr>
          <w:ilvl w:val="0"/>
          <w:numId w:val="62"/>
        </w:numPr>
        <w:jc w:val="both"/>
        <w:rPr>
          <w:i w:val="0"/>
          <w:sz w:val="22"/>
          <w:szCs w:val="22"/>
        </w:rPr>
      </w:pPr>
      <w:r w:rsidRPr="00897540">
        <w:rPr>
          <w:i w:val="0"/>
          <w:sz w:val="22"/>
          <w:szCs w:val="22"/>
        </w:rPr>
        <w:t xml:space="preserve">Odwołujący przesyła kopię odwołania Zamawiającemu przed upływem terminu do wniesienia odwołania w taki sposób, aby mógł on zapoznać się z jego treścią przed </w:t>
      </w:r>
      <w:r w:rsidR="00A43F95" w:rsidRPr="00897540">
        <w:rPr>
          <w:i w:val="0"/>
          <w:sz w:val="22"/>
          <w:szCs w:val="22"/>
        </w:rPr>
        <w:t xml:space="preserve">   </w:t>
      </w:r>
      <w:r w:rsidRPr="00897540">
        <w:rPr>
          <w:i w:val="0"/>
          <w:sz w:val="22"/>
          <w:szCs w:val="22"/>
        </w:rPr>
        <w:t xml:space="preserve">upływem tego terminu. </w:t>
      </w:r>
    </w:p>
    <w:p w:rsidR="00A31921" w:rsidRPr="00897540" w:rsidRDefault="00A31921" w:rsidP="00CE0E1C">
      <w:pPr>
        <w:pStyle w:val="Nagwek3"/>
        <w:numPr>
          <w:ilvl w:val="0"/>
          <w:numId w:val="62"/>
        </w:numPr>
        <w:jc w:val="both"/>
        <w:rPr>
          <w:i w:val="0"/>
          <w:sz w:val="22"/>
          <w:szCs w:val="22"/>
        </w:rPr>
      </w:pPr>
      <w:r w:rsidRPr="00897540">
        <w:rPr>
          <w:i w:val="0"/>
          <w:sz w:val="22"/>
          <w:szCs w:val="22"/>
        </w:rPr>
        <w:t xml:space="preserve">Wykonawca może w terminie przewidzianym do wniesienia odwołania poinformować Zamawiającego o niezgodnej z przepisami ustawy czynności podjętej przez niego lub zaniechaniu czynności, do której jest zobowiązany na podstawie ustawy, na które nie przysługuje odwołanie. W przypadku uznania zasadności przekazanej informacji Zamawiający powtarza czynność albo dokonuje czynności zaniechanej, informując o tym Wykonawców w sposób przewidziany dla tej czynności w ustawie. </w:t>
      </w:r>
    </w:p>
    <w:p w:rsidR="00A31921" w:rsidRPr="00897540" w:rsidRDefault="00A31921" w:rsidP="00CE0E1C">
      <w:pPr>
        <w:pStyle w:val="Nagwek3"/>
        <w:numPr>
          <w:ilvl w:val="0"/>
          <w:numId w:val="62"/>
        </w:numPr>
        <w:jc w:val="both"/>
        <w:rPr>
          <w:i w:val="0"/>
          <w:sz w:val="22"/>
          <w:szCs w:val="22"/>
        </w:rPr>
      </w:pPr>
      <w:r w:rsidRPr="00897540">
        <w:rPr>
          <w:i w:val="0"/>
          <w:sz w:val="22"/>
          <w:szCs w:val="22"/>
        </w:rPr>
        <w:t xml:space="preserve">W przedmiotowym postępowaniu odwołanie wnosi się: </w:t>
      </w:r>
    </w:p>
    <w:p w:rsidR="00A31921" w:rsidRPr="00897540" w:rsidRDefault="00A31921" w:rsidP="00CE0E1C">
      <w:pPr>
        <w:pStyle w:val="Nagwek3"/>
        <w:numPr>
          <w:ilvl w:val="0"/>
          <w:numId w:val="64"/>
        </w:numPr>
        <w:jc w:val="both"/>
        <w:rPr>
          <w:i w:val="0"/>
          <w:sz w:val="22"/>
          <w:szCs w:val="22"/>
        </w:rPr>
      </w:pPr>
      <w:r w:rsidRPr="00897540">
        <w:rPr>
          <w:i w:val="0"/>
          <w:sz w:val="22"/>
          <w:szCs w:val="22"/>
        </w:rPr>
        <w:t xml:space="preserve">w terminie 5 dni od dnia przesłania informacji o czynności Zamawiającego stanowiącej podstawę jego wniesienia – jeżeli zostały przesłane w sposób określony w art. 27 ust. 2 ustawy </w:t>
      </w:r>
      <w:proofErr w:type="spellStart"/>
      <w:r w:rsidRPr="00897540">
        <w:rPr>
          <w:i w:val="0"/>
          <w:sz w:val="22"/>
          <w:szCs w:val="22"/>
        </w:rPr>
        <w:t>Pzp</w:t>
      </w:r>
      <w:proofErr w:type="spellEnd"/>
      <w:r w:rsidRPr="00897540">
        <w:rPr>
          <w:i w:val="0"/>
          <w:sz w:val="22"/>
          <w:szCs w:val="22"/>
        </w:rPr>
        <w:t xml:space="preserve">, albo w terminie 10 dni – jeżeli zostały przesłane w inny sposób; </w:t>
      </w:r>
    </w:p>
    <w:p w:rsidR="00A31921" w:rsidRPr="00897540" w:rsidRDefault="00A31921" w:rsidP="00CE0E1C">
      <w:pPr>
        <w:pStyle w:val="Nagwek3"/>
        <w:numPr>
          <w:ilvl w:val="0"/>
          <w:numId w:val="64"/>
        </w:numPr>
        <w:jc w:val="both"/>
        <w:rPr>
          <w:i w:val="0"/>
          <w:sz w:val="22"/>
          <w:szCs w:val="22"/>
        </w:rPr>
      </w:pPr>
      <w:r w:rsidRPr="00897540">
        <w:rPr>
          <w:i w:val="0"/>
          <w:sz w:val="22"/>
          <w:szCs w:val="22"/>
        </w:rPr>
        <w:t xml:space="preserve">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A31921" w:rsidRPr="00897540" w:rsidRDefault="00A31921" w:rsidP="00CE0E1C">
      <w:pPr>
        <w:pStyle w:val="Nagwek3"/>
        <w:numPr>
          <w:ilvl w:val="0"/>
          <w:numId w:val="64"/>
        </w:numPr>
        <w:jc w:val="both"/>
        <w:rPr>
          <w:i w:val="0"/>
          <w:sz w:val="22"/>
          <w:szCs w:val="22"/>
        </w:rPr>
      </w:pPr>
      <w:r w:rsidRPr="00897540">
        <w:rPr>
          <w:i w:val="0"/>
          <w:sz w:val="22"/>
          <w:szCs w:val="22"/>
        </w:rPr>
        <w:t xml:space="preserve">wobec innych czynności niż określone w ust. 18. 8 pkt. 1) i 2) w terminie 5 dni od dnia, </w:t>
      </w:r>
      <w:r w:rsidRPr="00897540">
        <w:rPr>
          <w:i w:val="0"/>
          <w:sz w:val="22"/>
          <w:szCs w:val="22"/>
        </w:rPr>
        <w:br/>
        <w:t>w którym powzięto lub przy zachowaniu należytej staranności można było powziąć wiadomość o okolicznościach stanowiących podstawę jego wniesienia;</w:t>
      </w:r>
    </w:p>
    <w:p w:rsidR="00A31921" w:rsidRPr="00897540" w:rsidRDefault="00A31921" w:rsidP="00CE0E1C">
      <w:pPr>
        <w:pStyle w:val="Nagwek3"/>
        <w:numPr>
          <w:ilvl w:val="0"/>
          <w:numId w:val="64"/>
        </w:numPr>
        <w:jc w:val="both"/>
        <w:rPr>
          <w:i w:val="0"/>
          <w:sz w:val="22"/>
          <w:szCs w:val="22"/>
        </w:rPr>
      </w:pPr>
      <w:r w:rsidRPr="00897540">
        <w:rPr>
          <w:i w:val="0"/>
          <w:sz w:val="22"/>
          <w:szCs w:val="22"/>
        </w:rPr>
        <w:t xml:space="preserve">w przypadku, gdy mimo obowiązku Zamawiającego nie przesłał zawiadomienia o wyborze oferty najkorzystniejszej odwołanie wnosi się nie później niż w terminie: </w:t>
      </w:r>
    </w:p>
    <w:p w:rsidR="00A31921" w:rsidRPr="00897540" w:rsidRDefault="00A31921" w:rsidP="00CE0E1C">
      <w:pPr>
        <w:pStyle w:val="Nagwek3"/>
        <w:numPr>
          <w:ilvl w:val="2"/>
          <w:numId w:val="65"/>
        </w:numPr>
        <w:jc w:val="both"/>
        <w:rPr>
          <w:i w:val="0"/>
          <w:sz w:val="22"/>
          <w:szCs w:val="22"/>
        </w:rPr>
      </w:pPr>
      <w:r w:rsidRPr="00897540">
        <w:rPr>
          <w:i w:val="0"/>
          <w:sz w:val="22"/>
          <w:szCs w:val="22"/>
        </w:rPr>
        <w:t xml:space="preserve">15 dni od dnia zamieszczenia w Biuletynie Zamówień Publicznych ogłoszenia o udzieleniu zamówienia, </w:t>
      </w:r>
    </w:p>
    <w:p w:rsidR="00A31921" w:rsidRPr="00897540" w:rsidRDefault="00A31921" w:rsidP="00CE0E1C">
      <w:pPr>
        <w:pStyle w:val="Nagwek3"/>
        <w:numPr>
          <w:ilvl w:val="2"/>
          <w:numId w:val="65"/>
        </w:numPr>
        <w:jc w:val="both"/>
        <w:rPr>
          <w:i w:val="0"/>
          <w:sz w:val="22"/>
          <w:szCs w:val="22"/>
        </w:rPr>
      </w:pPr>
      <w:r w:rsidRPr="00897540">
        <w:rPr>
          <w:i w:val="0"/>
          <w:sz w:val="22"/>
          <w:szCs w:val="22"/>
        </w:rPr>
        <w:t xml:space="preserve">1 miesiąca, jeżeli zamawiający nie zamieścił ogłoszenia o udzieleniu zamówienia w Biuletynie Zamówień Publicznych. </w:t>
      </w:r>
    </w:p>
    <w:p w:rsidR="00A31921" w:rsidRPr="00897540" w:rsidRDefault="00A31921" w:rsidP="00CE0E1C">
      <w:pPr>
        <w:pStyle w:val="Nagwek3"/>
        <w:numPr>
          <w:ilvl w:val="0"/>
          <w:numId w:val="62"/>
        </w:numPr>
        <w:jc w:val="both"/>
        <w:rPr>
          <w:i w:val="0"/>
          <w:sz w:val="22"/>
          <w:szCs w:val="22"/>
        </w:rPr>
      </w:pPr>
      <w:r w:rsidRPr="00897540">
        <w:rPr>
          <w:i w:val="0"/>
          <w:sz w:val="22"/>
          <w:szCs w:val="22"/>
        </w:rPr>
        <w:t xml:space="preserve">W przypadku wniesienia odwołania po upływie terminu składania ofert bieg </w:t>
      </w:r>
      <w:r w:rsidR="00A05BFD" w:rsidRPr="00897540">
        <w:rPr>
          <w:i w:val="0"/>
          <w:sz w:val="22"/>
          <w:szCs w:val="22"/>
        </w:rPr>
        <w:t xml:space="preserve">   </w:t>
      </w:r>
      <w:r w:rsidRPr="00897540">
        <w:rPr>
          <w:i w:val="0"/>
          <w:sz w:val="22"/>
          <w:szCs w:val="22"/>
        </w:rPr>
        <w:t xml:space="preserve">terminu związania ofertą ulega zawieszeniu do czasu ogłoszenia przez Izbę orzeczenia. </w:t>
      </w:r>
    </w:p>
    <w:p w:rsidR="00A31921" w:rsidRPr="00897540" w:rsidRDefault="00A31921" w:rsidP="00CE0E1C">
      <w:pPr>
        <w:pStyle w:val="Nagwek3"/>
        <w:numPr>
          <w:ilvl w:val="0"/>
          <w:numId w:val="62"/>
        </w:numPr>
        <w:jc w:val="both"/>
        <w:rPr>
          <w:i w:val="0"/>
          <w:sz w:val="22"/>
          <w:szCs w:val="22"/>
        </w:rPr>
      </w:pPr>
      <w:r w:rsidRPr="00897540">
        <w:rPr>
          <w:i w:val="0"/>
          <w:sz w:val="22"/>
          <w:szCs w:val="22"/>
        </w:rPr>
        <w:t xml:space="preserve">Kopię odwołania Zamawiający przekazuje niezwłocznie, nie później niż w terminie 2 dni od dnia otrzymania </w:t>
      </w:r>
      <w:r w:rsidR="002B3078" w:rsidRPr="00897540">
        <w:rPr>
          <w:i w:val="0"/>
          <w:sz w:val="22"/>
          <w:szCs w:val="22"/>
        </w:rPr>
        <w:t xml:space="preserve">innym Wykonawcom uczestniczącym </w:t>
      </w:r>
      <w:r w:rsidRPr="00897540">
        <w:rPr>
          <w:i w:val="0"/>
          <w:sz w:val="22"/>
          <w:szCs w:val="22"/>
        </w:rPr>
        <w:t xml:space="preserve">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udostępniona specyfikacja, wzywając Wykonawców do przystąpienia do postępowania odwoławczego. </w:t>
      </w:r>
    </w:p>
    <w:p w:rsidR="00A31921" w:rsidRPr="00897540" w:rsidRDefault="00A31921" w:rsidP="00CE0E1C">
      <w:pPr>
        <w:pStyle w:val="Nagwek3"/>
        <w:numPr>
          <w:ilvl w:val="0"/>
          <w:numId w:val="62"/>
        </w:numPr>
        <w:jc w:val="both"/>
        <w:rPr>
          <w:i w:val="0"/>
          <w:sz w:val="22"/>
          <w:szCs w:val="22"/>
        </w:rPr>
      </w:pPr>
      <w:r w:rsidRPr="00897540">
        <w:rPr>
          <w:i w:val="0"/>
          <w:sz w:val="22"/>
          <w:szCs w:val="22"/>
        </w:rPr>
        <w:t xml:space="preserve">Wykonawca może zgłosić przystąpienie do postępowania odwoławczego w terminie 3 dni od dnia otrzymania kopii odwołani, wskazując stronę, do której przystępuje i interes w uzyskaniu rozstrzygnięcia na korzyść strony, do której przystępuje. Zgłoszenie przystąpienia doręcza się Prezesowi Izby w formie pisemnej albo elektronicznej </w:t>
      </w:r>
      <w:r w:rsidRPr="00897540">
        <w:rPr>
          <w:i w:val="0"/>
          <w:sz w:val="22"/>
          <w:szCs w:val="22"/>
        </w:rPr>
        <w:lastRenderedPageBreak/>
        <w:t xml:space="preserve">opatrzonej bezpiecznym podpisem elektronicznym weryfikowanym za pomocą ważnego kwalifikowanego certyfikatu, a jego kopię przesyła się Zamawiającemu oraz Wykonawcy wnoszącemu odwołanie. </w:t>
      </w:r>
    </w:p>
    <w:p w:rsidR="00A31921" w:rsidRPr="00897540" w:rsidRDefault="00A31921" w:rsidP="00CE0E1C">
      <w:pPr>
        <w:pStyle w:val="Nagwek3"/>
        <w:numPr>
          <w:ilvl w:val="0"/>
          <w:numId w:val="62"/>
        </w:numPr>
        <w:jc w:val="both"/>
        <w:rPr>
          <w:i w:val="0"/>
          <w:sz w:val="22"/>
          <w:szCs w:val="22"/>
        </w:rPr>
      </w:pPr>
      <w:r w:rsidRPr="00897540">
        <w:rPr>
          <w:i w:val="0"/>
          <w:sz w:val="22"/>
          <w:szCs w:val="22"/>
        </w:rPr>
        <w:t xml:space="preserve">Zamawiający lub odwołujący może zgłosić opozycję przeciw przystąpieniu innego Wykonawcy nie później niż do czasu otwarcia rozprawy. Izba uwzględnia opozycję, jeżeli zgłaszający opozycje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 </w:t>
      </w:r>
    </w:p>
    <w:p w:rsidR="00A31921" w:rsidRPr="00897540" w:rsidRDefault="00A31921" w:rsidP="00CE0E1C">
      <w:pPr>
        <w:pStyle w:val="Nagwek3"/>
        <w:numPr>
          <w:ilvl w:val="0"/>
          <w:numId w:val="62"/>
        </w:numPr>
        <w:jc w:val="both"/>
        <w:rPr>
          <w:i w:val="0"/>
          <w:sz w:val="22"/>
          <w:szCs w:val="22"/>
        </w:rPr>
      </w:pPr>
      <w:r w:rsidRPr="00897540">
        <w:rPr>
          <w:i w:val="0"/>
          <w:sz w:val="22"/>
          <w:szCs w:val="22"/>
        </w:rPr>
        <w:t xml:space="preserve">Czynności uczestnika postępowania odwoławczego nie mogą pozostawać w sprzeczności z czynnościami i oświadczeniami strony, do której przystąpił, z zastrzeżeniem zgłoszenia sprzeciwu, o którym mowa w  art. 186 ust. 3 ustawy </w:t>
      </w:r>
      <w:proofErr w:type="spellStart"/>
      <w:r w:rsidRPr="00897540">
        <w:rPr>
          <w:i w:val="0"/>
          <w:sz w:val="22"/>
          <w:szCs w:val="22"/>
        </w:rPr>
        <w:t>Pzp</w:t>
      </w:r>
      <w:proofErr w:type="spellEnd"/>
      <w:r w:rsidRPr="00897540">
        <w:rPr>
          <w:i w:val="0"/>
          <w:sz w:val="22"/>
          <w:szCs w:val="22"/>
        </w:rPr>
        <w:t>, przez uczestnika, który przystąpił do postępowania po stronie Zamawiającego.</w:t>
      </w:r>
      <w:r w:rsidR="002B3078" w:rsidRPr="00897540">
        <w:rPr>
          <w:i w:val="0"/>
          <w:sz w:val="22"/>
          <w:szCs w:val="22"/>
        </w:rPr>
        <w:t xml:space="preserve"> </w:t>
      </w:r>
      <w:r w:rsidRPr="00897540">
        <w:rPr>
          <w:i w:val="0"/>
          <w:sz w:val="22"/>
          <w:szCs w:val="22"/>
        </w:rPr>
        <w:t xml:space="preserve">Odwołujący oraz Wykonawca wezwany nie mogą następnie korzystać ze środków ochrony prawnej wobec czynności Zamawiającego wykonanych zgodnie z wyrokiem Izby lub sądu albo na podstawie art. 186 ust. 2 i 3 ustawy </w:t>
      </w:r>
      <w:proofErr w:type="spellStart"/>
      <w:r w:rsidRPr="00897540">
        <w:rPr>
          <w:i w:val="0"/>
          <w:sz w:val="22"/>
          <w:szCs w:val="22"/>
        </w:rPr>
        <w:t>Pzp</w:t>
      </w:r>
      <w:proofErr w:type="spellEnd"/>
      <w:r w:rsidRPr="00897540">
        <w:rPr>
          <w:i w:val="0"/>
          <w:sz w:val="22"/>
          <w:szCs w:val="22"/>
        </w:rPr>
        <w:t xml:space="preserve">. </w:t>
      </w:r>
    </w:p>
    <w:p w:rsidR="00A31921" w:rsidRPr="00897540" w:rsidRDefault="00A31921" w:rsidP="00CE0E1C">
      <w:pPr>
        <w:pStyle w:val="Nagwek3"/>
        <w:numPr>
          <w:ilvl w:val="0"/>
          <w:numId w:val="62"/>
        </w:numPr>
        <w:jc w:val="both"/>
        <w:rPr>
          <w:i w:val="0"/>
          <w:sz w:val="22"/>
          <w:szCs w:val="22"/>
        </w:rPr>
      </w:pPr>
      <w:r w:rsidRPr="00897540">
        <w:rPr>
          <w:i w:val="0"/>
          <w:sz w:val="22"/>
          <w:szCs w:val="22"/>
        </w:rPr>
        <w:t xml:space="preserve">Zamawiający może </w:t>
      </w:r>
      <w:r w:rsidR="00F82B6B" w:rsidRPr="00897540">
        <w:rPr>
          <w:i w:val="0"/>
          <w:sz w:val="22"/>
          <w:szCs w:val="22"/>
        </w:rPr>
        <w:t>wnieść odpowiedź</w:t>
      </w:r>
      <w:r w:rsidRPr="00897540">
        <w:rPr>
          <w:i w:val="0"/>
          <w:sz w:val="22"/>
          <w:szCs w:val="22"/>
        </w:rPr>
        <w:t xml:space="preserve"> na odwołanie. Odpowiedź na odwołanie </w:t>
      </w:r>
      <w:r w:rsidR="00925B9F" w:rsidRPr="00897540">
        <w:rPr>
          <w:i w:val="0"/>
          <w:sz w:val="22"/>
          <w:szCs w:val="22"/>
        </w:rPr>
        <w:t xml:space="preserve"> </w:t>
      </w:r>
      <w:r w:rsidRPr="00897540">
        <w:rPr>
          <w:i w:val="0"/>
          <w:sz w:val="22"/>
          <w:szCs w:val="22"/>
        </w:rPr>
        <w:t xml:space="preserve">wnosi się na piśmie lub ustnie do protokołu. </w:t>
      </w:r>
    </w:p>
    <w:p w:rsidR="00A31921" w:rsidRPr="00897540" w:rsidRDefault="00A31921" w:rsidP="00CE0E1C">
      <w:pPr>
        <w:pStyle w:val="Nagwek3"/>
        <w:numPr>
          <w:ilvl w:val="0"/>
          <w:numId w:val="62"/>
        </w:numPr>
        <w:jc w:val="both"/>
        <w:rPr>
          <w:i w:val="0"/>
          <w:sz w:val="22"/>
          <w:szCs w:val="22"/>
        </w:rPr>
      </w:pPr>
      <w:r w:rsidRPr="00897540">
        <w:rPr>
          <w:i w:val="0"/>
          <w:sz w:val="22"/>
          <w:szCs w:val="22"/>
        </w:rPr>
        <w:t xml:space="preserve">Odwołanie podlega rozpatrzeniu, jeżeli: </w:t>
      </w:r>
    </w:p>
    <w:p w:rsidR="00A31921" w:rsidRPr="00897540" w:rsidRDefault="00A31921" w:rsidP="00CE0E1C">
      <w:pPr>
        <w:pStyle w:val="Nagwek3"/>
        <w:numPr>
          <w:ilvl w:val="0"/>
          <w:numId w:val="66"/>
        </w:numPr>
        <w:jc w:val="both"/>
        <w:rPr>
          <w:i w:val="0"/>
          <w:sz w:val="22"/>
          <w:szCs w:val="22"/>
        </w:rPr>
      </w:pPr>
      <w:r w:rsidRPr="00897540">
        <w:rPr>
          <w:i w:val="0"/>
          <w:sz w:val="22"/>
          <w:szCs w:val="22"/>
        </w:rPr>
        <w:t xml:space="preserve">nie zawiera braków formalnych; </w:t>
      </w:r>
    </w:p>
    <w:p w:rsidR="00A31921" w:rsidRPr="00897540" w:rsidRDefault="00A31921" w:rsidP="00CE0E1C">
      <w:pPr>
        <w:pStyle w:val="Nagwek3"/>
        <w:numPr>
          <w:ilvl w:val="0"/>
          <w:numId w:val="66"/>
        </w:numPr>
        <w:jc w:val="both"/>
        <w:rPr>
          <w:i w:val="0"/>
          <w:sz w:val="22"/>
          <w:szCs w:val="22"/>
        </w:rPr>
      </w:pPr>
      <w:r w:rsidRPr="00897540">
        <w:rPr>
          <w:i w:val="0"/>
          <w:sz w:val="22"/>
          <w:szCs w:val="22"/>
        </w:rPr>
        <w:t xml:space="preserve">uiszczono wpis. </w:t>
      </w:r>
    </w:p>
    <w:p w:rsidR="00A31921" w:rsidRPr="00897540" w:rsidRDefault="00A31921" w:rsidP="00CE0E1C">
      <w:pPr>
        <w:pStyle w:val="Nagwek3"/>
        <w:numPr>
          <w:ilvl w:val="0"/>
          <w:numId w:val="62"/>
        </w:numPr>
        <w:jc w:val="both"/>
        <w:rPr>
          <w:i w:val="0"/>
          <w:sz w:val="22"/>
          <w:szCs w:val="22"/>
        </w:rPr>
      </w:pPr>
      <w:r w:rsidRPr="00897540">
        <w:rPr>
          <w:i w:val="0"/>
          <w:sz w:val="22"/>
          <w:szCs w:val="22"/>
        </w:rPr>
        <w:t xml:space="preserve">Wpis uiszcza się najpóźniej do dnia upływu terminu do wniesienia odwołania, a dowód jego uiszczenia dołącza się do odwołania. </w:t>
      </w:r>
    </w:p>
    <w:p w:rsidR="00A31921" w:rsidRPr="00897540" w:rsidRDefault="00A31921" w:rsidP="00CE0E1C">
      <w:pPr>
        <w:pStyle w:val="Nagwek3"/>
        <w:numPr>
          <w:ilvl w:val="0"/>
          <w:numId w:val="62"/>
        </w:numPr>
        <w:jc w:val="both"/>
        <w:rPr>
          <w:i w:val="0"/>
          <w:sz w:val="22"/>
          <w:szCs w:val="22"/>
        </w:rPr>
      </w:pPr>
      <w:r w:rsidRPr="00897540">
        <w:rPr>
          <w:i w:val="0"/>
          <w:sz w:val="22"/>
          <w:szCs w:val="22"/>
        </w:rPr>
        <w:t xml:space="preserve">Jeżeli odwołanie nie może otrzymać prawidłowego biegu wskutek niezachowania warunków formalnych, w szczególności, o których mowa w art. 180 ust. 3 ustawy </w:t>
      </w:r>
      <w:proofErr w:type="spellStart"/>
      <w:r w:rsidRPr="00897540">
        <w:rPr>
          <w:i w:val="0"/>
          <w:sz w:val="22"/>
          <w:szCs w:val="22"/>
        </w:rPr>
        <w:t>Pzp</w:t>
      </w:r>
      <w:proofErr w:type="spellEnd"/>
      <w:r w:rsidRPr="00897540">
        <w:rPr>
          <w:i w:val="0"/>
          <w:sz w:val="22"/>
          <w:szCs w:val="22"/>
        </w:rPr>
        <w:t xml:space="preserve">, niezłożenia pełnomocnictwa lub nieuiszczenia wpisu, Prezes Izby wzywa odwołującego pod rygorem zwrócenia odwołania do poprawienia lub uzupełnienia odwołania lub złożenia dowodu uiszczenia wpisu w terminie 3 dni od dnia doręczenia wezwania. Mylne oznaczenie odwołania lub inne oczywiste niedokładności nie stanowią przeszkody do nadania mu biegu i rozpoznania przez Izbę. </w:t>
      </w:r>
    </w:p>
    <w:p w:rsidR="00A31921" w:rsidRPr="00897540" w:rsidRDefault="00A31921" w:rsidP="00CE0E1C">
      <w:pPr>
        <w:pStyle w:val="Nagwek3"/>
        <w:numPr>
          <w:ilvl w:val="0"/>
          <w:numId w:val="62"/>
        </w:numPr>
        <w:jc w:val="both"/>
        <w:rPr>
          <w:i w:val="0"/>
          <w:sz w:val="22"/>
          <w:szCs w:val="22"/>
        </w:rPr>
      </w:pPr>
      <w:r w:rsidRPr="00897540">
        <w:rPr>
          <w:i w:val="0"/>
          <w:sz w:val="22"/>
          <w:szCs w:val="22"/>
        </w:rPr>
        <w:t xml:space="preserve">Izba rozpoznaje odwołanie w terminie 15 dni od dnia jego doręczenia Prezesowi </w:t>
      </w:r>
      <w:r w:rsidR="003D0587" w:rsidRPr="00897540">
        <w:rPr>
          <w:i w:val="0"/>
          <w:sz w:val="22"/>
          <w:szCs w:val="22"/>
        </w:rPr>
        <w:t xml:space="preserve">  </w:t>
      </w:r>
      <w:r w:rsidRPr="00897540">
        <w:rPr>
          <w:i w:val="0"/>
          <w:sz w:val="22"/>
          <w:szCs w:val="22"/>
        </w:rPr>
        <w:t xml:space="preserve">Izby. Prezes Izby może zarządzić łączne rozpoznanie odwołań przez Izbę, jeżeli zostały </w:t>
      </w:r>
      <w:r w:rsidR="003D0587" w:rsidRPr="00897540">
        <w:rPr>
          <w:i w:val="0"/>
          <w:sz w:val="22"/>
          <w:szCs w:val="22"/>
        </w:rPr>
        <w:t xml:space="preserve"> </w:t>
      </w:r>
      <w:r w:rsidRPr="00897540">
        <w:rPr>
          <w:i w:val="0"/>
          <w:sz w:val="22"/>
          <w:szCs w:val="22"/>
        </w:rPr>
        <w:t xml:space="preserve">one złożone w tym samym postępowaniu o udzielenie zamówienia lub dotyczą takich samych czynności zamawiającego. </w:t>
      </w:r>
    </w:p>
    <w:p w:rsidR="00A31921" w:rsidRPr="00897540" w:rsidRDefault="00A31921" w:rsidP="00CE0E1C">
      <w:pPr>
        <w:pStyle w:val="Nagwek3"/>
        <w:numPr>
          <w:ilvl w:val="0"/>
          <w:numId w:val="62"/>
        </w:numPr>
        <w:jc w:val="both"/>
        <w:rPr>
          <w:i w:val="0"/>
          <w:sz w:val="22"/>
          <w:szCs w:val="22"/>
        </w:rPr>
      </w:pPr>
      <w:r w:rsidRPr="00897540">
        <w:rPr>
          <w:i w:val="0"/>
          <w:sz w:val="22"/>
          <w:szCs w:val="22"/>
        </w:rPr>
        <w:t xml:space="preserve">Na orzeczenie Krajowej Izby Odwoławczej stronom oraz uczestnikom postępowania odwoławczego przysługuje skarga do sądu (zgodnie z zapisami art. 198a – 198g ustawy </w:t>
      </w:r>
      <w:proofErr w:type="spellStart"/>
      <w:r w:rsidRPr="00897540">
        <w:rPr>
          <w:i w:val="0"/>
          <w:sz w:val="22"/>
          <w:szCs w:val="22"/>
        </w:rPr>
        <w:t>Pzp</w:t>
      </w:r>
      <w:proofErr w:type="spellEnd"/>
      <w:r w:rsidRPr="00897540">
        <w:rPr>
          <w:i w:val="0"/>
          <w:sz w:val="22"/>
          <w:szCs w:val="22"/>
        </w:rPr>
        <w:t xml:space="preserve">). </w:t>
      </w:r>
    </w:p>
    <w:p w:rsidR="00A31921" w:rsidRPr="00897540" w:rsidRDefault="00A31921" w:rsidP="00CE0E1C">
      <w:pPr>
        <w:pStyle w:val="Nagwek3"/>
        <w:numPr>
          <w:ilvl w:val="0"/>
          <w:numId w:val="62"/>
        </w:numPr>
        <w:jc w:val="both"/>
        <w:rPr>
          <w:i w:val="0"/>
          <w:sz w:val="22"/>
          <w:szCs w:val="22"/>
        </w:rPr>
      </w:pPr>
      <w:r w:rsidRPr="00897540">
        <w:rPr>
          <w:i w:val="0"/>
          <w:sz w:val="22"/>
          <w:szCs w:val="22"/>
        </w:rPr>
        <w:t>Skargę wnosi się do sądu okręgowego właściwego dla siedziby albo miejsca zamie</w:t>
      </w:r>
      <w:r w:rsidR="002B3078" w:rsidRPr="00897540">
        <w:rPr>
          <w:i w:val="0"/>
          <w:sz w:val="22"/>
          <w:szCs w:val="22"/>
        </w:rPr>
        <w:t>szkania Z</w:t>
      </w:r>
      <w:r w:rsidRPr="00897540">
        <w:rPr>
          <w:i w:val="0"/>
          <w:sz w:val="22"/>
          <w:szCs w:val="22"/>
        </w:rPr>
        <w:t xml:space="preserve">amawiającego. </w:t>
      </w:r>
    </w:p>
    <w:p w:rsidR="00A31921" w:rsidRPr="00897540" w:rsidRDefault="00A31921" w:rsidP="00CE0E1C">
      <w:pPr>
        <w:pStyle w:val="Nagwek3"/>
        <w:numPr>
          <w:ilvl w:val="0"/>
          <w:numId w:val="62"/>
        </w:numPr>
        <w:jc w:val="both"/>
        <w:rPr>
          <w:i w:val="0"/>
          <w:sz w:val="22"/>
          <w:szCs w:val="22"/>
        </w:rPr>
      </w:pPr>
      <w:r w:rsidRPr="00897540">
        <w:rPr>
          <w:i w:val="0"/>
          <w:sz w:val="22"/>
          <w:szCs w:val="22"/>
        </w:rPr>
        <w:t xml:space="preserve">Skargę wnosi się za pośrednictwem Prezesa Izby w terminie 7 dni od dnia doręczenia orzeczenia Izby, przesyłając jednocześnie jej odpis przeciwnikowi skargi. </w:t>
      </w:r>
    </w:p>
    <w:p w:rsidR="00A31921" w:rsidRPr="00897540" w:rsidRDefault="00A31921" w:rsidP="00CE0E1C">
      <w:pPr>
        <w:pStyle w:val="Nagwek3"/>
        <w:numPr>
          <w:ilvl w:val="0"/>
          <w:numId w:val="62"/>
        </w:numPr>
        <w:jc w:val="both"/>
        <w:rPr>
          <w:i w:val="0"/>
          <w:sz w:val="22"/>
          <w:szCs w:val="22"/>
        </w:rPr>
      </w:pPr>
      <w:r w:rsidRPr="00897540">
        <w:rPr>
          <w:i w:val="0"/>
          <w:sz w:val="22"/>
          <w:szCs w:val="22"/>
        </w:rPr>
        <w:t xml:space="preserve">Prezes Izby przekazuje skargę wraz z aktami postępowania odwoławczego sądowi właściwemu w terminie 7 dni od dnia jej otrzymania. </w:t>
      </w:r>
    </w:p>
    <w:p w:rsidR="00A31921" w:rsidRPr="00897540" w:rsidRDefault="00A31921" w:rsidP="00CE0E1C">
      <w:pPr>
        <w:pStyle w:val="Nagwek3"/>
        <w:numPr>
          <w:ilvl w:val="0"/>
          <w:numId w:val="62"/>
        </w:numPr>
        <w:jc w:val="both"/>
        <w:rPr>
          <w:bCs/>
          <w:i w:val="0"/>
          <w:sz w:val="22"/>
          <w:szCs w:val="22"/>
        </w:rPr>
      </w:pPr>
      <w:r w:rsidRPr="00897540">
        <w:rPr>
          <w:i w:val="0"/>
          <w:sz w:val="22"/>
          <w:szCs w:val="22"/>
        </w:rPr>
        <w:t xml:space="preserve">Skarga powinna czynić zadość wymaganiom przewidzianym dla pisma procesowego oraz zawierać oznaczenie zaskarżonego orzeczenia, przytoczenie zarzutów, zwięzłe ich uzasadnienie, wskazanie dowodów, a także wniosek </w:t>
      </w:r>
      <w:r w:rsidR="00655B91" w:rsidRPr="00897540">
        <w:rPr>
          <w:i w:val="0"/>
          <w:sz w:val="22"/>
          <w:szCs w:val="22"/>
        </w:rPr>
        <w:br/>
      </w:r>
      <w:r w:rsidRPr="00897540">
        <w:rPr>
          <w:i w:val="0"/>
          <w:sz w:val="22"/>
          <w:szCs w:val="22"/>
        </w:rPr>
        <w:t xml:space="preserve">o zmianę orzeczenia w całości lub części. </w:t>
      </w:r>
    </w:p>
    <w:p w:rsidR="00A31921" w:rsidRPr="00897540" w:rsidRDefault="00A31921" w:rsidP="00CE0E1C">
      <w:pPr>
        <w:pStyle w:val="Nagwek3"/>
        <w:numPr>
          <w:ilvl w:val="0"/>
          <w:numId w:val="62"/>
        </w:numPr>
        <w:jc w:val="both"/>
        <w:rPr>
          <w:bCs/>
          <w:i w:val="0"/>
          <w:sz w:val="22"/>
          <w:szCs w:val="22"/>
        </w:rPr>
      </w:pPr>
      <w:r w:rsidRPr="00897540">
        <w:rPr>
          <w:bCs/>
          <w:i w:val="0"/>
          <w:sz w:val="22"/>
          <w:szCs w:val="22"/>
        </w:rPr>
        <w:t>W terminie 21 dni od dnia wydania orzeczenia skarg</w:t>
      </w:r>
      <w:r w:rsidRPr="00897540">
        <w:rPr>
          <w:rFonts w:eastAsia="TimesNewRoman"/>
          <w:bCs/>
          <w:i w:val="0"/>
          <w:sz w:val="22"/>
          <w:szCs w:val="22"/>
        </w:rPr>
        <w:t xml:space="preserve">ę </w:t>
      </w:r>
      <w:r w:rsidRPr="00897540">
        <w:rPr>
          <w:bCs/>
          <w:i w:val="0"/>
          <w:sz w:val="22"/>
          <w:szCs w:val="22"/>
        </w:rPr>
        <w:t>może wnie</w:t>
      </w:r>
      <w:r w:rsidRPr="00897540">
        <w:rPr>
          <w:rFonts w:eastAsia="TimesNewRoman"/>
          <w:bCs/>
          <w:i w:val="0"/>
          <w:sz w:val="22"/>
          <w:szCs w:val="22"/>
        </w:rPr>
        <w:t xml:space="preserve">ść </w:t>
      </w:r>
      <w:r w:rsidRPr="00897540">
        <w:rPr>
          <w:bCs/>
          <w:i w:val="0"/>
          <w:sz w:val="22"/>
          <w:szCs w:val="22"/>
        </w:rPr>
        <w:t>także Prezes Urz</w:t>
      </w:r>
      <w:r w:rsidRPr="00897540">
        <w:rPr>
          <w:rFonts w:eastAsia="TimesNewRoman"/>
          <w:bCs/>
          <w:i w:val="0"/>
          <w:sz w:val="22"/>
          <w:szCs w:val="22"/>
        </w:rPr>
        <w:t>ę</w:t>
      </w:r>
      <w:r w:rsidRPr="00897540">
        <w:rPr>
          <w:bCs/>
          <w:i w:val="0"/>
          <w:sz w:val="22"/>
          <w:szCs w:val="22"/>
        </w:rPr>
        <w:t>du. Prezes Urz</w:t>
      </w:r>
      <w:r w:rsidRPr="00897540">
        <w:rPr>
          <w:rFonts w:eastAsia="TimesNewRoman"/>
          <w:bCs/>
          <w:i w:val="0"/>
          <w:sz w:val="22"/>
          <w:szCs w:val="22"/>
        </w:rPr>
        <w:t>ę</w:t>
      </w:r>
      <w:r w:rsidRPr="00897540">
        <w:rPr>
          <w:bCs/>
          <w:i w:val="0"/>
          <w:sz w:val="22"/>
          <w:szCs w:val="22"/>
        </w:rPr>
        <w:t>du może także przyst</w:t>
      </w:r>
      <w:r w:rsidRPr="00897540">
        <w:rPr>
          <w:rFonts w:eastAsia="TimesNewRoman"/>
          <w:bCs/>
          <w:i w:val="0"/>
          <w:sz w:val="22"/>
          <w:szCs w:val="22"/>
        </w:rPr>
        <w:t>ą</w:t>
      </w:r>
      <w:r w:rsidRPr="00897540">
        <w:rPr>
          <w:bCs/>
          <w:i w:val="0"/>
          <w:sz w:val="22"/>
          <w:szCs w:val="22"/>
        </w:rPr>
        <w:t>pi</w:t>
      </w:r>
      <w:r w:rsidR="00680392" w:rsidRPr="00897540">
        <w:rPr>
          <w:bCs/>
          <w:i w:val="0"/>
          <w:sz w:val="22"/>
          <w:szCs w:val="22"/>
        </w:rPr>
        <w:t>ć</w:t>
      </w:r>
      <w:r w:rsidR="003310B9" w:rsidRPr="00897540">
        <w:rPr>
          <w:bCs/>
          <w:i w:val="0"/>
          <w:sz w:val="22"/>
          <w:szCs w:val="22"/>
        </w:rPr>
        <w:t xml:space="preserve"> </w:t>
      </w:r>
      <w:r w:rsidRPr="00897540">
        <w:rPr>
          <w:bCs/>
          <w:i w:val="0"/>
          <w:sz w:val="22"/>
          <w:szCs w:val="22"/>
        </w:rPr>
        <w:t>do tocz</w:t>
      </w:r>
      <w:r w:rsidRPr="00897540">
        <w:rPr>
          <w:rFonts w:eastAsia="TimesNewRoman"/>
          <w:bCs/>
          <w:i w:val="0"/>
          <w:sz w:val="22"/>
          <w:szCs w:val="22"/>
        </w:rPr>
        <w:t>ą</w:t>
      </w:r>
      <w:r w:rsidRPr="00897540">
        <w:rPr>
          <w:bCs/>
          <w:i w:val="0"/>
          <w:sz w:val="22"/>
          <w:szCs w:val="22"/>
        </w:rPr>
        <w:t>cego si</w:t>
      </w:r>
      <w:r w:rsidRPr="00897540">
        <w:rPr>
          <w:rFonts w:eastAsia="TimesNewRoman"/>
          <w:bCs/>
          <w:i w:val="0"/>
          <w:sz w:val="22"/>
          <w:szCs w:val="22"/>
        </w:rPr>
        <w:t xml:space="preserve">ę </w:t>
      </w:r>
      <w:r w:rsidRPr="00897540">
        <w:rPr>
          <w:bCs/>
          <w:i w:val="0"/>
          <w:sz w:val="22"/>
          <w:szCs w:val="22"/>
        </w:rPr>
        <w:t>post</w:t>
      </w:r>
      <w:r w:rsidRPr="00897540">
        <w:rPr>
          <w:rFonts w:eastAsia="TimesNewRoman"/>
          <w:bCs/>
          <w:i w:val="0"/>
          <w:sz w:val="22"/>
          <w:szCs w:val="22"/>
        </w:rPr>
        <w:t>ę</w:t>
      </w:r>
      <w:r w:rsidRPr="00897540">
        <w:rPr>
          <w:bCs/>
          <w:i w:val="0"/>
          <w:sz w:val="22"/>
          <w:szCs w:val="22"/>
        </w:rPr>
        <w:t>powania. Do czynno</w:t>
      </w:r>
      <w:r w:rsidRPr="00897540">
        <w:rPr>
          <w:rFonts w:eastAsia="TimesNewRoman"/>
          <w:bCs/>
          <w:i w:val="0"/>
          <w:sz w:val="22"/>
          <w:szCs w:val="22"/>
        </w:rPr>
        <w:t>ś</w:t>
      </w:r>
      <w:r w:rsidRPr="00897540">
        <w:rPr>
          <w:bCs/>
          <w:i w:val="0"/>
          <w:sz w:val="22"/>
          <w:szCs w:val="22"/>
        </w:rPr>
        <w:t>ci podejmowanych przez Prezesa Urz</w:t>
      </w:r>
      <w:r w:rsidRPr="00897540">
        <w:rPr>
          <w:rFonts w:eastAsia="TimesNewRoman"/>
          <w:bCs/>
          <w:i w:val="0"/>
          <w:sz w:val="22"/>
          <w:szCs w:val="22"/>
        </w:rPr>
        <w:t>ę</w:t>
      </w:r>
      <w:r w:rsidRPr="00897540">
        <w:rPr>
          <w:bCs/>
          <w:i w:val="0"/>
          <w:sz w:val="22"/>
          <w:szCs w:val="22"/>
        </w:rPr>
        <w:t>du stosuje si</w:t>
      </w:r>
      <w:r w:rsidRPr="00897540">
        <w:rPr>
          <w:rFonts w:eastAsia="TimesNewRoman"/>
          <w:bCs/>
          <w:i w:val="0"/>
          <w:sz w:val="22"/>
          <w:szCs w:val="22"/>
        </w:rPr>
        <w:t xml:space="preserve">ę </w:t>
      </w:r>
      <w:r w:rsidRPr="00897540">
        <w:rPr>
          <w:bCs/>
          <w:i w:val="0"/>
          <w:sz w:val="22"/>
          <w:szCs w:val="22"/>
        </w:rPr>
        <w:t>odpowiednio przepisy ustawy z dnia 17 listopada 1964 r. – Kodeks post</w:t>
      </w:r>
      <w:r w:rsidRPr="00897540">
        <w:rPr>
          <w:rFonts w:eastAsia="TimesNewRoman"/>
          <w:bCs/>
          <w:i w:val="0"/>
          <w:sz w:val="22"/>
          <w:szCs w:val="22"/>
        </w:rPr>
        <w:t>ę</w:t>
      </w:r>
      <w:r w:rsidRPr="00897540">
        <w:rPr>
          <w:bCs/>
          <w:i w:val="0"/>
          <w:sz w:val="22"/>
          <w:szCs w:val="22"/>
        </w:rPr>
        <w:t>powania cywilnego.</w:t>
      </w:r>
    </w:p>
    <w:p w:rsidR="00A31921" w:rsidRPr="00897540" w:rsidRDefault="00A31921" w:rsidP="009C7BE8">
      <w:pPr>
        <w:ind w:left="709" w:hanging="709"/>
        <w:jc w:val="both"/>
        <w:rPr>
          <w:bCs/>
          <w:sz w:val="22"/>
          <w:szCs w:val="22"/>
        </w:rPr>
      </w:pPr>
    </w:p>
    <w:p w:rsidR="002B3078" w:rsidRPr="00897540" w:rsidRDefault="00A31921" w:rsidP="009C7BE8">
      <w:pPr>
        <w:pStyle w:val="Nagwek1"/>
        <w:numPr>
          <w:ilvl w:val="0"/>
          <w:numId w:val="3"/>
        </w:numPr>
        <w:tabs>
          <w:tab w:val="left" w:pos="426"/>
        </w:tabs>
        <w:ind w:left="709" w:hanging="709"/>
        <w:jc w:val="both"/>
        <w:rPr>
          <w:rFonts w:ascii="Times New Roman" w:hAnsi="Times New Roman" w:cs="Times New Roman"/>
          <w:b w:val="0"/>
          <w:bCs/>
          <w:sz w:val="22"/>
          <w:szCs w:val="22"/>
          <w:u w:val="single"/>
        </w:rPr>
      </w:pPr>
      <w:r w:rsidRPr="00897540">
        <w:rPr>
          <w:rFonts w:ascii="Times New Roman" w:hAnsi="Times New Roman" w:cs="Times New Roman"/>
          <w:sz w:val="22"/>
          <w:szCs w:val="22"/>
          <w:u w:val="single"/>
        </w:rPr>
        <w:t xml:space="preserve">INFORMACJA O FORMALNOŚCIACH JAKIE POWINNY ZOSTAĆ  DOPEŁNIONE  PO WYBORZE </w:t>
      </w:r>
    </w:p>
    <w:p w:rsidR="00A31921" w:rsidRPr="00897540" w:rsidRDefault="00A31921" w:rsidP="00912B05">
      <w:pPr>
        <w:pStyle w:val="Nagwek1"/>
        <w:tabs>
          <w:tab w:val="left" w:pos="426"/>
        </w:tabs>
        <w:ind w:left="426"/>
        <w:jc w:val="both"/>
        <w:rPr>
          <w:rFonts w:ascii="Times New Roman" w:hAnsi="Times New Roman" w:cs="Times New Roman"/>
          <w:sz w:val="22"/>
          <w:szCs w:val="22"/>
          <w:u w:val="single"/>
        </w:rPr>
      </w:pPr>
      <w:r w:rsidRPr="00897540">
        <w:rPr>
          <w:rFonts w:ascii="Times New Roman" w:hAnsi="Times New Roman" w:cs="Times New Roman"/>
          <w:sz w:val="22"/>
          <w:szCs w:val="22"/>
          <w:u w:val="single"/>
        </w:rPr>
        <w:t xml:space="preserve">OFERTY W CELU ZAWARCIA UMOWY </w:t>
      </w:r>
      <w:r w:rsidR="002B3078" w:rsidRPr="00897540">
        <w:rPr>
          <w:rFonts w:ascii="Times New Roman" w:hAnsi="Times New Roman" w:cs="Times New Roman"/>
          <w:sz w:val="22"/>
          <w:szCs w:val="22"/>
          <w:u w:val="single"/>
        </w:rPr>
        <w:t xml:space="preserve"> </w:t>
      </w:r>
      <w:r w:rsidRPr="00897540">
        <w:rPr>
          <w:rFonts w:ascii="Times New Roman" w:hAnsi="Times New Roman" w:cs="Times New Roman"/>
          <w:sz w:val="22"/>
          <w:szCs w:val="22"/>
          <w:u w:val="single"/>
        </w:rPr>
        <w:t>W SPARWIE ZAMÓWIENIA PUBLICZNEGO</w:t>
      </w:r>
      <w:r w:rsidR="002B3078" w:rsidRPr="00897540">
        <w:rPr>
          <w:rFonts w:ascii="Times New Roman" w:hAnsi="Times New Roman" w:cs="Times New Roman"/>
          <w:sz w:val="22"/>
          <w:szCs w:val="22"/>
          <w:u w:val="single"/>
        </w:rPr>
        <w:t>.</w:t>
      </w:r>
    </w:p>
    <w:p w:rsidR="002B3078" w:rsidRPr="00897540" w:rsidRDefault="002B3078" w:rsidP="009C7BE8">
      <w:pPr>
        <w:pStyle w:val="Tekstpodstawowy"/>
        <w:jc w:val="both"/>
      </w:pPr>
    </w:p>
    <w:p w:rsidR="00A31921" w:rsidRPr="00897540" w:rsidRDefault="00A31921" w:rsidP="00CE0E1C">
      <w:pPr>
        <w:pStyle w:val="Nagwek1"/>
        <w:numPr>
          <w:ilvl w:val="0"/>
          <w:numId w:val="67"/>
        </w:numPr>
        <w:tabs>
          <w:tab w:val="left" w:pos="851"/>
        </w:tabs>
        <w:jc w:val="both"/>
        <w:rPr>
          <w:rFonts w:ascii="Times New Roman" w:hAnsi="Times New Roman" w:cs="Times New Roman"/>
          <w:bCs/>
          <w:sz w:val="22"/>
          <w:szCs w:val="22"/>
        </w:rPr>
      </w:pPr>
      <w:r w:rsidRPr="00897540">
        <w:rPr>
          <w:rFonts w:ascii="Times New Roman" w:hAnsi="Times New Roman" w:cs="Times New Roman"/>
          <w:b w:val="0"/>
          <w:bCs/>
          <w:sz w:val="22"/>
          <w:szCs w:val="22"/>
        </w:rPr>
        <w:t>Niezwłocznie po wyborze najkorzystniejszej oferty Zamawiaj</w:t>
      </w:r>
      <w:r w:rsidRPr="00897540">
        <w:rPr>
          <w:rFonts w:ascii="Times New Roman" w:eastAsia="TimesNewRoman" w:hAnsi="Times New Roman" w:cs="Times New Roman"/>
          <w:b w:val="0"/>
          <w:bCs/>
          <w:sz w:val="22"/>
          <w:szCs w:val="22"/>
        </w:rPr>
        <w:t>ą</w:t>
      </w:r>
      <w:r w:rsidRPr="00897540">
        <w:rPr>
          <w:rFonts w:ascii="Times New Roman" w:hAnsi="Times New Roman" w:cs="Times New Roman"/>
          <w:b w:val="0"/>
          <w:bCs/>
          <w:sz w:val="22"/>
          <w:szCs w:val="22"/>
        </w:rPr>
        <w:t>cy jednocze</w:t>
      </w:r>
      <w:r w:rsidRPr="00897540">
        <w:rPr>
          <w:rFonts w:ascii="Times New Roman" w:eastAsia="TimesNewRoman" w:hAnsi="Times New Roman" w:cs="Times New Roman"/>
          <w:b w:val="0"/>
          <w:bCs/>
          <w:sz w:val="22"/>
          <w:szCs w:val="22"/>
        </w:rPr>
        <w:t>ś</w:t>
      </w:r>
      <w:r w:rsidRPr="00897540">
        <w:rPr>
          <w:rFonts w:ascii="Times New Roman" w:hAnsi="Times New Roman" w:cs="Times New Roman"/>
          <w:b w:val="0"/>
          <w:bCs/>
          <w:sz w:val="22"/>
          <w:szCs w:val="22"/>
        </w:rPr>
        <w:t>nie zawiadamia Wykonawców, którzy złożyli oferty o:</w:t>
      </w:r>
    </w:p>
    <w:p w:rsidR="00A31921" w:rsidRPr="00897540" w:rsidRDefault="00A31921" w:rsidP="00CE0E1C">
      <w:pPr>
        <w:numPr>
          <w:ilvl w:val="0"/>
          <w:numId w:val="68"/>
        </w:numPr>
        <w:tabs>
          <w:tab w:val="left" w:pos="993"/>
        </w:tabs>
        <w:jc w:val="both"/>
        <w:rPr>
          <w:bCs/>
          <w:sz w:val="22"/>
          <w:szCs w:val="22"/>
        </w:rPr>
      </w:pPr>
      <w:r w:rsidRPr="00897540">
        <w:rPr>
          <w:bCs/>
          <w:sz w:val="22"/>
          <w:szCs w:val="22"/>
        </w:rPr>
        <w:t>wyborze najkorzystniejszej oferty, podaj</w:t>
      </w:r>
      <w:r w:rsidRPr="00897540">
        <w:rPr>
          <w:rFonts w:eastAsia="TimesNewRoman"/>
          <w:bCs/>
          <w:sz w:val="22"/>
          <w:szCs w:val="22"/>
        </w:rPr>
        <w:t>ą</w:t>
      </w:r>
      <w:r w:rsidRPr="00897540">
        <w:rPr>
          <w:bCs/>
          <w:sz w:val="22"/>
          <w:szCs w:val="22"/>
        </w:rPr>
        <w:t>c nazw</w:t>
      </w:r>
      <w:r w:rsidRPr="00897540">
        <w:rPr>
          <w:rFonts w:eastAsia="TimesNewRoman"/>
          <w:bCs/>
          <w:sz w:val="22"/>
          <w:szCs w:val="22"/>
        </w:rPr>
        <w:t xml:space="preserve">ę </w:t>
      </w:r>
      <w:r w:rsidRPr="00897540">
        <w:rPr>
          <w:bCs/>
          <w:sz w:val="22"/>
          <w:szCs w:val="22"/>
        </w:rPr>
        <w:t>(firm</w:t>
      </w:r>
      <w:r w:rsidRPr="00897540">
        <w:rPr>
          <w:rFonts w:eastAsia="TimesNewRoman"/>
          <w:bCs/>
          <w:sz w:val="22"/>
          <w:szCs w:val="22"/>
        </w:rPr>
        <w:t>ę</w:t>
      </w:r>
      <w:r w:rsidRPr="00897540">
        <w:rPr>
          <w:bCs/>
          <w:sz w:val="22"/>
          <w:szCs w:val="22"/>
        </w:rPr>
        <w:t>), albo imi</w:t>
      </w:r>
      <w:r w:rsidRPr="00897540">
        <w:rPr>
          <w:rFonts w:eastAsia="TimesNewRoman"/>
          <w:bCs/>
          <w:sz w:val="22"/>
          <w:szCs w:val="22"/>
        </w:rPr>
        <w:t xml:space="preserve">ę </w:t>
      </w:r>
      <w:r w:rsidRPr="00897540">
        <w:rPr>
          <w:bCs/>
          <w:sz w:val="22"/>
          <w:szCs w:val="22"/>
        </w:rPr>
        <w:t>i nazwisko, siedzib</w:t>
      </w:r>
      <w:r w:rsidRPr="00897540">
        <w:rPr>
          <w:rFonts w:eastAsia="TimesNewRoman"/>
          <w:bCs/>
          <w:sz w:val="22"/>
          <w:szCs w:val="22"/>
        </w:rPr>
        <w:t xml:space="preserve">ę </w:t>
      </w:r>
      <w:r w:rsidRPr="00897540">
        <w:rPr>
          <w:bCs/>
          <w:sz w:val="22"/>
          <w:szCs w:val="22"/>
        </w:rPr>
        <w:t>albo adres zamieszkania i adres Wykonawcy, którego ofert</w:t>
      </w:r>
      <w:r w:rsidRPr="00897540">
        <w:rPr>
          <w:rFonts w:eastAsia="TimesNewRoman"/>
          <w:bCs/>
          <w:sz w:val="22"/>
          <w:szCs w:val="22"/>
        </w:rPr>
        <w:t xml:space="preserve">ę </w:t>
      </w:r>
      <w:r w:rsidRPr="00897540">
        <w:rPr>
          <w:bCs/>
          <w:sz w:val="22"/>
          <w:szCs w:val="22"/>
        </w:rPr>
        <w:t>wybrano, uzasadnienie jej wyboru oraz nazwy (firmy), albo imiona i nazwiska, siedziby albo miejsca zamieszkania i adresy Wykonawców, którzy złożyli oferty, a także punktacj</w:t>
      </w:r>
      <w:r w:rsidRPr="00897540">
        <w:rPr>
          <w:rFonts w:eastAsia="TimesNewRoman"/>
          <w:bCs/>
          <w:sz w:val="22"/>
          <w:szCs w:val="22"/>
        </w:rPr>
        <w:t xml:space="preserve">ę </w:t>
      </w:r>
      <w:r w:rsidRPr="00897540">
        <w:rPr>
          <w:bCs/>
          <w:sz w:val="22"/>
          <w:szCs w:val="22"/>
        </w:rPr>
        <w:t>przyznan</w:t>
      </w:r>
      <w:r w:rsidRPr="00897540">
        <w:rPr>
          <w:rFonts w:eastAsia="TimesNewRoman"/>
          <w:bCs/>
          <w:sz w:val="22"/>
          <w:szCs w:val="22"/>
        </w:rPr>
        <w:t xml:space="preserve">ą </w:t>
      </w:r>
      <w:r w:rsidRPr="00897540">
        <w:rPr>
          <w:bCs/>
          <w:sz w:val="22"/>
          <w:szCs w:val="22"/>
        </w:rPr>
        <w:t>ofertom w każdym kryterium oceny ofert i ł</w:t>
      </w:r>
      <w:r w:rsidRPr="00897540">
        <w:rPr>
          <w:rFonts w:eastAsia="TimesNewRoman"/>
          <w:bCs/>
          <w:sz w:val="22"/>
          <w:szCs w:val="22"/>
        </w:rPr>
        <w:t>ą</w:t>
      </w:r>
      <w:r w:rsidRPr="00897540">
        <w:rPr>
          <w:bCs/>
          <w:sz w:val="22"/>
          <w:szCs w:val="22"/>
        </w:rPr>
        <w:t>czn</w:t>
      </w:r>
      <w:r w:rsidRPr="00897540">
        <w:rPr>
          <w:rFonts w:eastAsia="TimesNewRoman"/>
          <w:bCs/>
          <w:sz w:val="22"/>
          <w:szCs w:val="22"/>
        </w:rPr>
        <w:t xml:space="preserve">ą </w:t>
      </w:r>
      <w:r w:rsidRPr="00897540">
        <w:rPr>
          <w:bCs/>
          <w:sz w:val="22"/>
          <w:szCs w:val="22"/>
        </w:rPr>
        <w:t>punktacj</w:t>
      </w:r>
      <w:r w:rsidRPr="00897540">
        <w:rPr>
          <w:rFonts w:eastAsia="TimesNewRoman"/>
          <w:bCs/>
          <w:sz w:val="22"/>
          <w:szCs w:val="22"/>
        </w:rPr>
        <w:t>ę</w:t>
      </w:r>
      <w:r w:rsidRPr="00897540">
        <w:rPr>
          <w:bCs/>
          <w:sz w:val="22"/>
          <w:szCs w:val="22"/>
        </w:rPr>
        <w:t>;</w:t>
      </w:r>
    </w:p>
    <w:p w:rsidR="00A31921" w:rsidRPr="00897540" w:rsidRDefault="00A31921" w:rsidP="00F534C5">
      <w:pPr>
        <w:numPr>
          <w:ilvl w:val="0"/>
          <w:numId w:val="68"/>
        </w:numPr>
        <w:tabs>
          <w:tab w:val="left" w:pos="993"/>
        </w:tabs>
        <w:rPr>
          <w:bCs/>
          <w:sz w:val="22"/>
          <w:szCs w:val="22"/>
        </w:rPr>
      </w:pPr>
      <w:r w:rsidRPr="00897540">
        <w:rPr>
          <w:bCs/>
          <w:sz w:val="22"/>
          <w:szCs w:val="22"/>
        </w:rPr>
        <w:t>Wykonawcach, których oferty zostały odrzucone, podaj</w:t>
      </w:r>
      <w:r w:rsidRPr="00897540">
        <w:rPr>
          <w:rFonts w:eastAsia="TimesNewRoman"/>
          <w:bCs/>
          <w:sz w:val="22"/>
          <w:szCs w:val="22"/>
        </w:rPr>
        <w:t>ą</w:t>
      </w:r>
      <w:r w:rsidRPr="00897540">
        <w:rPr>
          <w:bCs/>
          <w:sz w:val="22"/>
          <w:szCs w:val="22"/>
        </w:rPr>
        <w:t>c uzasadnienie faktyczne i prawne;</w:t>
      </w:r>
    </w:p>
    <w:p w:rsidR="00A31921" w:rsidRPr="00897540" w:rsidRDefault="00A31921" w:rsidP="00CE0E1C">
      <w:pPr>
        <w:numPr>
          <w:ilvl w:val="0"/>
          <w:numId w:val="68"/>
        </w:numPr>
        <w:tabs>
          <w:tab w:val="left" w:pos="993"/>
        </w:tabs>
        <w:jc w:val="both"/>
        <w:rPr>
          <w:bCs/>
          <w:sz w:val="22"/>
          <w:szCs w:val="22"/>
        </w:rPr>
      </w:pPr>
      <w:r w:rsidRPr="00897540">
        <w:rPr>
          <w:bCs/>
          <w:sz w:val="22"/>
          <w:szCs w:val="22"/>
        </w:rPr>
        <w:t>Wykonawcach, którzy zostali wykluczeni z post</w:t>
      </w:r>
      <w:r w:rsidRPr="00897540">
        <w:rPr>
          <w:rFonts w:eastAsia="TimesNewRoman"/>
          <w:bCs/>
          <w:sz w:val="22"/>
          <w:szCs w:val="22"/>
        </w:rPr>
        <w:t>ę</w:t>
      </w:r>
      <w:r w:rsidRPr="00897540">
        <w:rPr>
          <w:bCs/>
          <w:sz w:val="22"/>
          <w:szCs w:val="22"/>
        </w:rPr>
        <w:t>powania o udzielenie zamówienia, podaj</w:t>
      </w:r>
      <w:r w:rsidRPr="00897540">
        <w:rPr>
          <w:rFonts w:eastAsia="TimesNewRoman"/>
          <w:bCs/>
          <w:sz w:val="22"/>
          <w:szCs w:val="22"/>
        </w:rPr>
        <w:t>ą</w:t>
      </w:r>
      <w:r w:rsidRPr="00897540">
        <w:rPr>
          <w:bCs/>
          <w:sz w:val="22"/>
          <w:szCs w:val="22"/>
        </w:rPr>
        <w:t>c uzasadnienie faktyczne i prawne;</w:t>
      </w:r>
    </w:p>
    <w:p w:rsidR="00A31921" w:rsidRPr="00897540" w:rsidRDefault="00A31921" w:rsidP="00CE0E1C">
      <w:pPr>
        <w:numPr>
          <w:ilvl w:val="0"/>
          <w:numId w:val="68"/>
        </w:numPr>
        <w:tabs>
          <w:tab w:val="left" w:pos="993"/>
        </w:tabs>
        <w:rPr>
          <w:sz w:val="22"/>
          <w:szCs w:val="22"/>
        </w:rPr>
      </w:pPr>
      <w:r w:rsidRPr="00897540">
        <w:rPr>
          <w:bCs/>
          <w:sz w:val="22"/>
          <w:szCs w:val="22"/>
        </w:rPr>
        <w:t>terminie, okre</w:t>
      </w:r>
      <w:r w:rsidRPr="00897540">
        <w:rPr>
          <w:rFonts w:eastAsia="TimesNewRoman"/>
          <w:bCs/>
          <w:sz w:val="22"/>
          <w:szCs w:val="22"/>
        </w:rPr>
        <w:t>ś</w:t>
      </w:r>
      <w:r w:rsidRPr="00897540">
        <w:rPr>
          <w:bCs/>
          <w:sz w:val="22"/>
          <w:szCs w:val="22"/>
        </w:rPr>
        <w:t xml:space="preserve">lonym zgodnie z art. 94 ust. 1 lub 2, po którego upływie umowa </w:t>
      </w:r>
      <w:r w:rsidR="00655B91" w:rsidRPr="00897540">
        <w:rPr>
          <w:bCs/>
          <w:sz w:val="22"/>
          <w:szCs w:val="22"/>
        </w:rPr>
        <w:br/>
      </w:r>
      <w:r w:rsidRPr="00897540">
        <w:rPr>
          <w:bCs/>
          <w:sz w:val="22"/>
          <w:szCs w:val="22"/>
        </w:rPr>
        <w:t>w sprawi</w:t>
      </w:r>
      <w:r w:rsidR="0006011F" w:rsidRPr="00897540">
        <w:rPr>
          <w:bCs/>
          <w:sz w:val="22"/>
          <w:szCs w:val="22"/>
        </w:rPr>
        <w:t>e zamówienia publicznego może być</w:t>
      </w:r>
      <w:r w:rsidR="003310B9" w:rsidRPr="00897540">
        <w:rPr>
          <w:bCs/>
          <w:sz w:val="22"/>
          <w:szCs w:val="22"/>
        </w:rPr>
        <w:t xml:space="preserve"> </w:t>
      </w:r>
      <w:r w:rsidRPr="00897540">
        <w:rPr>
          <w:bCs/>
          <w:sz w:val="22"/>
          <w:szCs w:val="22"/>
        </w:rPr>
        <w:t>zawarta.</w:t>
      </w:r>
    </w:p>
    <w:p w:rsidR="00A31921" w:rsidRPr="00897540" w:rsidRDefault="00A31921" w:rsidP="00CE0E1C">
      <w:pPr>
        <w:pStyle w:val="Nagwek3"/>
        <w:numPr>
          <w:ilvl w:val="0"/>
          <w:numId w:val="67"/>
        </w:numPr>
        <w:jc w:val="left"/>
        <w:rPr>
          <w:i w:val="0"/>
          <w:sz w:val="22"/>
          <w:szCs w:val="22"/>
        </w:rPr>
      </w:pPr>
      <w:r w:rsidRPr="00897540">
        <w:rPr>
          <w:i w:val="0"/>
          <w:sz w:val="22"/>
          <w:szCs w:val="22"/>
        </w:rPr>
        <w:lastRenderedPageBreak/>
        <w:t>Niezwłocznie po wyborze najkorzystniejszej oferty Zamawiaj</w:t>
      </w:r>
      <w:r w:rsidRPr="00897540">
        <w:rPr>
          <w:rFonts w:eastAsia="TimesNewRoman"/>
          <w:i w:val="0"/>
          <w:sz w:val="22"/>
          <w:szCs w:val="22"/>
        </w:rPr>
        <w:t>ą</w:t>
      </w:r>
      <w:r w:rsidRPr="00897540">
        <w:rPr>
          <w:i w:val="0"/>
          <w:sz w:val="22"/>
          <w:szCs w:val="22"/>
        </w:rPr>
        <w:t>cy zamieszcza informacje, o których mowa w ust. 1 lit. a, na stronie internetowej oraz w miejscu publicznie dost</w:t>
      </w:r>
      <w:r w:rsidRPr="00897540">
        <w:rPr>
          <w:rFonts w:eastAsia="TimesNewRoman"/>
          <w:i w:val="0"/>
          <w:sz w:val="22"/>
          <w:szCs w:val="22"/>
        </w:rPr>
        <w:t>ę</w:t>
      </w:r>
      <w:r w:rsidRPr="00897540">
        <w:rPr>
          <w:i w:val="0"/>
          <w:sz w:val="22"/>
          <w:szCs w:val="22"/>
        </w:rPr>
        <w:t>pnym w swojej siedzibie.</w:t>
      </w:r>
    </w:p>
    <w:p w:rsidR="00A31921" w:rsidRPr="00897540" w:rsidRDefault="00A31921" w:rsidP="00CE0E1C">
      <w:pPr>
        <w:pStyle w:val="Nagwek3"/>
        <w:numPr>
          <w:ilvl w:val="0"/>
          <w:numId w:val="67"/>
        </w:numPr>
        <w:jc w:val="both"/>
        <w:rPr>
          <w:i w:val="0"/>
          <w:sz w:val="22"/>
          <w:szCs w:val="22"/>
        </w:rPr>
      </w:pPr>
      <w:r w:rsidRPr="00897540">
        <w:rPr>
          <w:i w:val="0"/>
          <w:sz w:val="22"/>
          <w:szCs w:val="22"/>
        </w:rPr>
        <w:t>W przypadku, gdy zostanie wybrana jako najkorzystniejsza oferta Wykonawców wspólnie ubiegających się o udzielenie zamówienia, Wykonawca przed podpisaniem umowy przedłoży umowę regulującą współpracę Wykonawców.</w:t>
      </w:r>
    </w:p>
    <w:p w:rsidR="00A31921" w:rsidRPr="00897540" w:rsidRDefault="00A31921" w:rsidP="00CE0E1C">
      <w:pPr>
        <w:pStyle w:val="Nagwek3"/>
        <w:numPr>
          <w:ilvl w:val="0"/>
          <w:numId w:val="67"/>
        </w:numPr>
        <w:jc w:val="left"/>
        <w:rPr>
          <w:i w:val="0"/>
          <w:sz w:val="22"/>
          <w:szCs w:val="22"/>
        </w:rPr>
      </w:pPr>
      <w:r w:rsidRPr="00897540">
        <w:rPr>
          <w:i w:val="0"/>
          <w:sz w:val="22"/>
          <w:szCs w:val="22"/>
        </w:rPr>
        <w:t xml:space="preserve">Wybranemu Wykonawcy Zamawiający wskaże termin i miejsce podpisania umowy oddzielnym pismem, przed </w:t>
      </w:r>
      <w:r w:rsidR="003B4B56" w:rsidRPr="00897540">
        <w:rPr>
          <w:i w:val="0"/>
          <w:sz w:val="22"/>
          <w:szCs w:val="22"/>
        </w:rPr>
        <w:t>upływem</w:t>
      </w:r>
      <w:r w:rsidR="009C7BE8" w:rsidRPr="00897540">
        <w:rPr>
          <w:i w:val="0"/>
          <w:sz w:val="22"/>
          <w:szCs w:val="22"/>
        </w:rPr>
        <w:t xml:space="preserve"> </w:t>
      </w:r>
      <w:r w:rsidR="003B4B56" w:rsidRPr="00897540">
        <w:rPr>
          <w:i w:val="0"/>
          <w:sz w:val="22"/>
          <w:szCs w:val="22"/>
        </w:rPr>
        <w:t xml:space="preserve"> terminu związania ofertą</w:t>
      </w:r>
      <w:r w:rsidRPr="00897540">
        <w:rPr>
          <w:i w:val="0"/>
          <w:sz w:val="22"/>
          <w:szCs w:val="22"/>
        </w:rPr>
        <w:t xml:space="preserve">, nie wcześniej niż w 6 dniu od dnia przesłania zawiadomienia o wyborze oferty najkorzystniejszej w przypadku, gdy zawiadomienie to zostało przesłane w sposób określony w art. 27 ust. 2 ustawy </w:t>
      </w:r>
      <w:proofErr w:type="spellStart"/>
      <w:r w:rsidRPr="00897540">
        <w:rPr>
          <w:i w:val="0"/>
          <w:sz w:val="22"/>
          <w:szCs w:val="22"/>
        </w:rPr>
        <w:t>Pzp</w:t>
      </w:r>
      <w:proofErr w:type="spellEnd"/>
      <w:r w:rsidRPr="00897540">
        <w:rPr>
          <w:i w:val="0"/>
          <w:sz w:val="22"/>
          <w:szCs w:val="22"/>
        </w:rPr>
        <w:t xml:space="preserve"> lub w 11 dniu, jeżeli zostało ono przesłane w inny sposób. </w:t>
      </w:r>
    </w:p>
    <w:p w:rsidR="003E2476" w:rsidRPr="00897540" w:rsidRDefault="00A31921" w:rsidP="00CE0E1C">
      <w:pPr>
        <w:pStyle w:val="Nagwek3"/>
        <w:numPr>
          <w:ilvl w:val="0"/>
          <w:numId w:val="67"/>
        </w:numPr>
        <w:jc w:val="both"/>
        <w:rPr>
          <w:i w:val="0"/>
          <w:sz w:val="22"/>
          <w:szCs w:val="22"/>
        </w:rPr>
      </w:pPr>
      <w:r w:rsidRPr="00897540">
        <w:rPr>
          <w:i w:val="0"/>
          <w:sz w:val="22"/>
          <w:szCs w:val="22"/>
        </w:rPr>
        <w:t>Wykonawca</w:t>
      </w:r>
      <w:r w:rsidR="003E2476" w:rsidRPr="00897540">
        <w:rPr>
          <w:i w:val="0"/>
          <w:sz w:val="22"/>
          <w:szCs w:val="22"/>
        </w:rPr>
        <w:t xml:space="preserve"> najpóźniej w dniu podpisania umowy zobowiązany jest do wniesienia zabezpieczenia należytego wykonania umowy w wysokości 9% ceny całkowitej podanej w ofercie. Zabezpieczenie może być wnoszone w: </w:t>
      </w:r>
    </w:p>
    <w:p w:rsidR="003E2476" w:rsidRPr="00897540" w:rsidRDefault="003E2476" w:rsidP="00CE0E1C">
      <w:pPr>
        <w:pStyle w:val="Nagwek3"/>
        <w:numPr>
          <w:ilvl w:val="0"/>
          <w:numId w:val="69"/>
        </w:numPr>
        <w:jc w:val="both"/>
        <w:rPr>
          <w:i w:val="0"/>
          <w:sz w:val="22"/>
          <w:szCs w:val="22"/>
        </w:rPr>
      </w:pPr>
      <w:r w:rsidRPr="00897540">
        <w:rPr>
          <w:i w:val="0"/>
          <w:sz w:val="22"/>
          <w:szCs w:val="22"/>
        </w:rPr>
        <w:t>pieniądzu;</w:t>
      </w:r>
    </w:p>
    <w:p w:rsidR="003E2476" w:rsidRPr="00897540" w:rsidRDefault="003E2476" w:rsidP="00CE0E1C">
      <w:pPr>
        <w:pStyle w:val="Nagwek3"/>
        <w:numPr>
          <w:ilvl w:val="0"/>
          <w:numId w:val="69"/>
        </w:numPr>
        <w:jc w:val="both"/>
        <w:rPr>
          <w:i w:val="0"/>
          <w:sz w:val="22"/>
          <w:szCs w:val="22"/>
        </w:rPr>
      </w:pPr>
      <w:r w:rsidRPr="00897540">
        <w:rPr>
          <w:i w:val="0"/>
          <w:sz w:val="22"/>
          <w:szCs w:val="22"/>
        </w:rPr>
        <w:t xml:space="preserve">poręczeniach bankowych lub poręczeniach spółdzielczej kasy oszczędnościowo – kredytowej, z tym że zobowiązanie kasy jest zawsze zobowiązaniem pieniężnym;     </w:t>
      </w:r>
    </w:p>
    <w:p w:rsidR="003E2476" w:rsidRPr="00897540" w:rsidRDefault="003E2476" w:rsidP="00CE0E1C">
      <w:pPr>
        <w:pStyle w:val="Nagwek3"/>
        <w:numPr>
          <w:ilvl w:val="0"/>
          <w:numId w:val="69"/>
        </w:numPr>
        <w:jc w:val="both"/>
        <w:rPr>
          <w:i w:val="0"/>
          <w:sz w:val="22"/>
          <w:szCs w:val="22"/>
        </w:rPr>
      </w:pPr>
      <w:r w:rsidRPr="00897540">
        <w:rPr>
          <w:i w:val="0"/>
          <w:sz w:val="22"/>
          <w:szCs w:val="22"/>
        </w:rPr>
        <w:t xml:space="preserve">gwarancjach bankowych; </w:t>
      </w:r>
    </w:p>
    <w:p w:rsidR="003E2476" w:rsidRPr="00897540" w:rsidRDefault="003E2476" w:rsidP="00CE0E1C">
      <w:pPr>
        <w:pStyle w:val="Nagwek3"/>
        <w:numPr>
          <w:ilvl w:val="0"/>
          <w:numId w:val="69"/>
        </w:numPr>
        <w:jc w:val="both"/>
        <w:rPr>
          <w:i w:val="0"/>
          <w:sz w:val="22"/>
          <w:szCs w:val="22"/>
        </w:rPr>
      </w:pPr>
      <w:r w:rsidRPr="00897540">
        <w:rPr>
          <w:i w:val="0"/>
          <w:sz w:val="22"/>
          <w:szCs w:val="22"/>
        </w:rPr>
        <w:t xml:space="preserve">gwarancjach ubezpieczeniowych; </w:t>
      </w:r>
    </w:p>
    <w:p w:rsidR="003E2476" w:rsidRPr="00897540" w:rsidRDefault="003E2476" w:rsidP="00CE0E1C">
      <w:pPr>
        <w:pStyle w:val="Nagwek3"/>
        <w:numPr>
          <w:ilvl w:val="0"/>
          <w:numId w:val="69"/>
        </w:numPr>
        <w:jc w:val="both"/>
        <w:rPr>
          <w:i w:val="0"/>
          <w:sz w:val="22"/>
          <w:szCs w:val="22"/>
        </w:rPr>
      </w:pPr>
      <w:r w:rsidRPr="00897540">
        <w:rPr>
          <w:i w:val="0"/>
          <w:sz w:val="22"/>
          <w:szCs w:val="22"/>
        </w:rPr>
        <w:t xml:space="preserve">poręczeniach udzielanych przez podmioty, o których mowa w art. 6b ust. 5 pkt. 2 ustawy z dnia 9 listopada 2000 r. o utworzeniu Polskiej Agencji Rozwoju Przedsiębiorczości. </w:t>
      </w:r>
    </w:p>
    <w:p w:rsidR="00752118" w:rsidRPr="00897540" w:rsidRDefault="003E2476" w:rsidP="00CE0E1C">
      <w:pPr>
        <w:pStyle w:val="Nagwek3"/>
        <w:numPr>
          <w:ilvl w:val="0"/>
          <w:numId w:val="67"/>
        </w:numPr>
        <w:jc w:val="both"/>
        <w:rPr>
          <w:i w:val="0"/>
          <w:sz w:val="22"/>
          <w:szCs w:val="22"/>
        </w:rPr>
      </w:pPr>
      <w:r w:rsidRPr="00897540">
        <w:rPr>
          <w:i w:val="0"/>
          <w:sz w:val="22"/>
          <w:szCs w:val="22"/>
        </w:rPr>
        <w:t>Zamawiający nie wyraża zgody na wniesienie zabezpieczeni</w:t>
      </w:r>
      <w:r w:rsidR="00752118" w:rsidRPr="00897540">
        <w:rPr>
          <w:i w:val="0"/>
          <w:sz w:val="22"/>
          <w:szCs w:val="22"/>
        </w:rPr>
        <w:t xml:space="preserve">a: </w:t>
      </w:r>
    </w:p>
    <w:p w:rsidR="003E2476" w:rsidRPr="00897540" w:rsidRDefault="003E2476" w:rsidP="00CE0E1C">
      <w:pPr>
        <w:pStyle w:val="Nagwek3"/>
        <w:numPr>
          <w:ilvl w:val="0"/>
          <w:numId w:val="70"/>
        </w:numPr>
        <w:jc w:val="both"/>
        <w:rPr>
          <w:i w:val="0"/>
          <w:sz w:val="22"/>
          <w:szCs w:val="22"/>
        </w:rPr>
      </w:pPr>
      <w:r w:rsidRPr="00897540">
        <w:rPr>
          <w:i w:val="0"/>
          <w:sz w:val="22"/>
          <w:szCs w:val="22"/>
        </w:rPr>
        <w:t>w wekslach z poręczeniem wekslowym banku lub spółdzielczej kasy</w:t>
      </w:r>
      <w:r w:rsidR="00C06B0F" w:rsidRPr="00897540">
        <w:rPr>
          <w:i w:val="0"/>
          <w:sz w:val="22"/>
          <w:szCs w:val="22"/>
        </w:rPr>
        <w:t xml:space="preserve"> </w:t>
      </w:r>
      <w:r w:rsidRPr="00897540">
        <w:rPr>
          <w:i w:val="0"/>
          <w:sz w:val="22"/>
          <w:szCs w:val="22"/>
        </w:rPr>
        <w:t xml:space="preserve">oszczędnościowo </w:t>
      </w:r>
      <w:r w:rsidR="00752118" w:rsidRPr="00897540">
        <w:rPr>
          <w:i w:val="0"/>
          <w:sz w:val="22"/>
          <w:szCs w:val="22"/>
        </w:rPr>
        <w:t>–</w:t>
      </w:r>
      <w:r w:rsidRPr="00897540">
        <w:rPr>
          <w:i w:val="0"/>
          <w:sz w:val="22"/>
          <w:szCs w:val="22"/>
        </w:rPr>
        <w:t xml:space="preserve"> kredytowej</w:t>
      </w:r>
      <w:r w:rsidR="00752118" w:rsidRPr="00897540">
        <w:rPr>
          <w:i w:val="0"/>
          <w:sz w:val="22"/>
          <w:szCs w:val="22"/>
        </w:rPr>
        <w:t xml:space="preserve">; </w:t>
      </w:r>
    </w:p>
    <w:p w:rsidR="00752118" w:rsidRPr="00897540" w:rsidRDefault="00752118" w:rsidP="00CE0E1C">
      <w:pPr>
        <w:pStyle w:val="Nagwek3"/>
        <w:numPr>
          <w:ilvl w:val="0"/>
          <w:numId w:val="70"/>
        </w:numPr>
        <w:jc w:val="both"/>
        <w:rPr>
          <w:i w:val="0"/>
          <w:sz w:val="22"/>
          <w:szCs w:val="22"/>
        </w:rPr>
      </w:pPr>
      <w:r w:rsidRPr="00897540">
        <w:rPr>
          <w:i w:val="0"/>
          <w:sz w:val="22"/>
          <w:szCs w:val="22"/>
        </w:rPr>
        <w:t xml:space="preserve">przez ustanowienie zastawu na papierach wartościowych emitowanych przez Skarb Państwa lub jednostkę samorządu terytorialnego; </w:t>
      </w:r>
    </w:p>
    <w:p w:rsidR="00752118" w:rsidRPr="00897540" w:rsidRDefault="00752118" w:rsidP="00CE0E1C">
      <w:pPr>
        <w:pStyle w:val="Nagwek3"/>
        <w:numPr>
          <w:ilvl w:val="0"/>
          <w:numId w:val="70"/>
        </w:numPr>
        <w:jc w:val="both"/>
        <w:rPr>
          <w:i w:val="0"/>
          <w:sz w:val="22"/>
          <w:szCs w:val="22"/>
        </w:rPr>
      </w:pPr>
      <w:r w:rsidRPr="00897540">
        <w:rPr>
          <w:i w:val="0"/>
          <w:sz w:val="22"/>
          <w:szCs w:val="22"/>
        </w:rPr>
        <w:t xml:space="preserve">przez ustanowienie zastawu rejestrowego na zasadach określonych w przepisach o zastawie rejestrowym </w:t>
      </w:r>
      <w:r w:rsidR="00C06B0F" w:rsidRPr="00897540">
        <w:rPr>
          <w:i w:val="0"/>
          <w:sz w:val="22"/>
          <w:szCs w:val="22"/>
        </w:rPr>
        <w:t xml:space="preserve">                      </w:t>
      </w:r>
      <w:r w:rsidRPr="00897540">
        <w:rPr>
          <w:i w:val="0"/>
          <w:sz w:val="22"/>
          <w:szCs w:val="22"/>
        </w:rPr>
        <w:t xml:space="preserve">i rejestrze zastawów. </w:t>
      </w:r>
    </w:p>
    <w:p w:rsidR="002B4262" w:rsidRPr="00897540" w:rsidRDefault="00752118" w:rsidP="00CE0E1C">
      <w:pPr>
        <w:pStyle w:val="Nagwek3"/>
        <w:numPr>
          <w:ilvl w:val="0"/>
          <w:numId w:val="67"/>
        </w:numPr>
        <w:jc w:val="left"/>
        <w:rPr>
          <w:i w:val="0"/>
          <w:sz w:val="22"/>
          <w:szCs w:val="22"/>
        </w:rPr>
      </w:pPr>
      <w:r w:rsidRPr="00897540">
        <w:rPr>
          <w:i w:val="0"/>
          <w:sz w:val="22"/>
          <w:szCs w:val="22"/>
        </w:rPr>
        <w:t>Zabezpieczenie wnoszone w pieniądzu Wykonawca wpłaca przelewem na rachunek bakowy wskazany w pkt. 1</w:t>
      </w:r>
      <w:r w:rsidR="0024554D" w:rsidRPr="00897540">
        <w:rPr>
          <w:i w:val="0"/>
          <w:sz w:val="22"/>
          <w:szCs w:val="22"/>
        </w:rPr>
        <w:t xml:space="preserve"> </w:t>
      </w:r>
      <w:r w:rsidRPr="00897540">
        <w:rPr>
          <w:i w:val="0"/>
          <w:sz w:val="22"/>
          <w:szCs w:val="22"/>
        </w:rPr>
        <w:t xml:space="preserve">niniejszej SIWZ. </w:t>
      </w:r>
      <w:r w:rsidR="002B4262" w:rsidRPr="00897540">
        <w:rPr>
          <w:i w:val="0"/>
          <w:sz w:val="22"/>
          <w:szCs w:val="22"/>
        </w:rPr>
        <w:t>70% wniesionego zabezpieczenia przeznacza się jako gwarancję zgodnego</w:t>
      </w:r>
      <w:r w:rsidR="009C7BE8" w:rsidRPr="00897540">
        <w:rPr>
          <w:i w:val="0"/>
          <w:sz w:val="22"/>
          <w:szCs w:val="22"/>
        </w:rPr>
        <w:t xml:space="preserve"> </w:t>
      </w:r>
      <w:r w:rsidR="002B4262" w:rsidRPr="00897540">
        <w:rPr>
          <w:i w:val="0"/>
          <w:sz w:val="22"/>
          <w:szCs w:val="22"/>
        </w:rPr>
        <w:t xml:space="preserve">z umową wykonania robót budowlanych, zaś 30% wniesionego zabezpieczenia przeznaczone będzie na zabezpieczenie roszczeń </w:t>
      </w:r>
      <w:r w:rsidR="009C7BE8" w:rsidRPr="00897540">
        <w:rPr>
          <w:i w:val="0"/>
          <w:sz w:val="22"/>
          <w:szCs w:val="22"/>
        </w:rPr>
        <w:t xml:space="preserve">                      </w:t>
      </w:r>
      <w:r w:rsidR="002B4262" w:rsidRPr="00897540">
        <w:rPr>
          <w:i w:val="0"/>
          <w:sz w:val="22"/>
          <w:szCs w:val="22"/>
        </w:rPr>
        <w:t xml:space="preserve">z tytułu rękojmi. Zabezpieczenie należytego wykonania umowy, w wysokości 9% ceny całkowitej podanej </w:t>
      </w:r>
      <w:r w:rsidR="009C7BE8" w:rsidRPr="00897540">
        <w:rPr>
          <w:i w:val="0"/>
          <w:sz w:val="22"/>
          <w:szCs w:val="22"/>
        </w:rPr>
        <w:t xml:space="preserve">                   </w:t>
      </w:r>
      <w:r w:rsidR="002B4262" w:rsidRPr="00897540">
        <w:rPr>
          <w:i w:val="0"/>
          <w:sz w:val="22"/>
          <w:szCs w:val="22"/>
        </w:rPr>
        <w:t>w ofercie, zostanie zwolnione: 70% w ciągu 30 dni po odbiorze końcowym, 30% w ciągu 15 dni  po upływie okresu rękojmi za wady.</w:t>
      </w:r>
    </w:p>
    <w:p w:rsidR="00752118" w:rsidRPr="00897540" w:rsidRDefault="00752118" w:rsidP="009C7BE8">
      <w:pPr>
        <w:pStyle w:val="Tekstpodstawowy"/>
        <w:jc w:val="both"/>
        <w:rPr>
          <w:b w:val="0"/>
          <w:sz w:val="22"/>
          <w:szCs w:val="22"/>
        </w:rPr>
      </w:pPr>
    </w:p>
    <w:p w:rsidR="00A31921" w:rsidRPr="00897540" w:rsidRDefault="00A31921" w:rsidP="009C7BE8">
      <w:pPr>
        <w:pStyle w:val="Tekstpodstawowy"/>
        <w:numPr>
          <w:ilvl w:val="0"/>
          <w:numId w:val="3"/>
        </w:numPr>
        <w:tabs>
          <w:tab w:val="left" w:pos="567"/>
          <w:tab w:val="center" w:pos="3119"/>
        </w:tabs>
        <w:spacing w:line="100" w:lineRule="atLeast"/>
        <w:ind w:left="426" w:hanging="426"/>
        <w:jc w:val="both"/>
        <w:rPr>
          <w:sz w:val="22"/>
          <w:szCs w:val="22"/>
          <w:u w:val="single"/>
        </w:rPr>
      </w:pPr>
      <w:r w:rsidRPr="00897540">
        <w:rPr>
          <w:sz w:val="22"/>
          <w:szCs w:val="22"/>
          <w:u w:val="single"/>
        </w:rPr>
        <w:t>INNE INFORMACJE</w:t>
      </w:r>
    </w:p>
    <w:p w:rsidR="00C06B0F" w:rsidRPr="00897540" w:rsidRDefault="00A31921" w:rsidP="009C7BE8">
      <w:pPr>
        <w:pStyle w:val="pkt"/>
        <w:spacing w:before="0" w:after="0" w:line="276" w:lineRule="auto"/>
        <w:ind w:left="0" w:firstLine="0"/>
        <w:rPr>
          <w:rFonts w:ascii="Times New Roman" w:hAnsi="Times New Roman" w:cs="Times New Roman"/>
          <w:sz w:val="22"/>
          <w:szCs w:val="22"/>
        </w:rPr>
      </w:pPr>
      <w:r w:rsidRPr="00897540">
        <w:rPr>
          <w:rFonts w:ascii="Times New Roman" w:hAnsi="Times New Roman" w:cs="Times New Roman"/>
          <w:sz w:val="22"/>
          <w:szCs w:val="22"/>
        </w:rPr>
        <w:t xml:space="preserve"> </w:t>
      </w:r>
    </w:p>
    <w:p w:rsidR="00A31921" w:rsidRPr="00897540" w:rsidRDefault="00A31921" w:rsidP="009C7BE8">
      <w:pPr>
        <w:pStyle w:val="pkt"/>
        <w:spacing w:before="0" w:after="0" w:line="276" w:lineRule="auto"/>
        <w:ind w:left="0" w:firstLine="0"/>
        <w:rPr>
          <w:rFonts w:ascii="Times New Roman" w:hAnsi="Times New Roman" w:cs="Times New Roman"/>
          <w:sz w:val="22"/>
          <w:szCs w:val="22"/>
        </w:rPr>
      </w:pPr>
      <w:r w:rsidRPr="00897540">
        <w:rPr>
          <w:rFonts w:ascii="Times New Roman" w:hAnsi="Times New Roman" w:cs="Times New Roman"/>
          <w:sz w:val="22"/>
          <w:szCs w:val="22"/>
        </w:rPr>
        <w:t>Zamawiający nie przewiduje:</w:t>
      </w:r>
    </w:p>
    <w:p w:rsidR="00A31921" w:rsidRPr="00897540" w:rsidRDefault="00A31921" w:rsidP="009C7BE8">
      <w:pPr>
        <w:numPr>
          <w:ilvl w:val="0"/>
          <w:numId w:val="1"/>
        </w:numPr>
        <w:spacing w:line="276" w:lineRule="auto"/>
        <w:jc w:val="both"/>
        <w:rPr>
          <w:sz w:val="22"/>
          <w:szCs w:val="22"/>
        </w:rPr>
      </w:pPr>
      <w:r w:rsidRPr="00897540">
        <w:rPr>
          <w:sz w:val="22"/>
          <w:szCs w:val="22"/>
        </w:rPr>
        <w:t>zawarcia umowy ramowej,</w:t>
      </w:r>
    </w:p>
    <w:p w:rsidR="00A31921" w:rsidRPr="00897540" w:rsidRDefault="00A31921" w:rsidP="009C7BE8">
      <w:pPr>
        <w:numPr>
          <w:ilvl w:val="0"/>
          <w:numId w:val="1"/>
        </w:numPr>
        <w:spacing w:line="276" w:lineRule="auto"/>
        <w:jc w:val="both"/>
        <w:rPr>
          <w:sz w:val="22"/>
          <w:szCs w:val="22"/>
        </w:rPr>
      </w:pPr>
      <w:r w:rsidRPr="00897540">
        <w:rPr>
          <w:sz w:val="22"/>
          <w:szCs w:val="22"/>
        </w:rPr>
        <w:t>ustanowienia dynamicznego systemu zakupów,</w:t>
      </w:r>
    </w:p>
    <w:p w:rsidR="00A31921" w:rsidRPr="00897540" w:rsidRDefault="00A31921" w:rsidP="009C7BE8">
      <w:pPr>
        <w:numPr>
          <w:ilvl w:val="0"/>
          <w:numId w:val="1"/>
        </w:numPr>
        <w:spacing w:line="276" w:lineRule="auto"/>
        <w:jc w:val="both"/>
        <w:rPr>
          <w:sz w:val="22"/>
          <w:szCs w:val="22"/>
        </w:rPr>
      </w:pPr>
      <w:r w:rsidRPr="00897540">
        <w:rPr>
          <w:sz w:val="22"/>
          <w:szCs w:val="22"/>
        </w:rPr>
        <w:t>wyboru najkorzystniejszej oferty z zastosowaniem aukcji elektronicznej,</w:t>
      </w:r>
    </w:p>
    <w:p w:rsidR="00A31921" w:rsidRPr="00897540" w:rsidRDefault="00A31921" w:rsidP="009C7BE8">
      <w:pPr>
        <w:numPr>
          <w:ilvl w:val="0"/>
          <w:numId w:val="1"/>
        </w:numPr>
        <w:spacing w:line="276" w:lineRule="auto"/>
        <w:jc w:val="both"/>
        <w:rPr>
          <w:sz w:val="22"/>
          <w:szCs w:val="22"/>
        </w:rPr>
      </w:pPr>
      <w:r w:rsidRPr="00897540">
        <w:rPr>
          <w:sz w:val="22"/>
          <w:szCs w:val="22"/>
        </w:rPr>
        <w:t>zaliczkowania robó</w:t>
      </w:r>
      <w:r w:rsidR="00A05BFD" w:rsidRPr="00897540">
        <w:rPr>
          <w:sz w:val="22"/>
          <w:szCs w:val="22"/>
        </w:rPr>
        <w:t>t</w:t>
      </w:r>
    </w:p>
    <w:p w:rsidR="00A31921" w:rsidRPr="00897540" w:rsidRDefault="00A31921" w:rsidP="009C7BE8">
      <w:pPr>
        <w:pStyle w:val="Tekstpodstawowywcity"/>
        <w:spacing w:line="276" w:lineRule="auto"/>
        <w:ind w:left="0"/>
        <w:jc w:val="both"/>
        <w:rPr>
          <w:i w:val="0"/>
          <w:sz w:val="22"/>
          <w:szCs w:val="22"/>
        </w:rPr>
      </w:pPr>
      <w:r w:rsidRPr="00897540">
        <w:rPr>
          <w:i w:val="0"/>
          <w:sz w:val="22"/>
          <w:szCs w:val="22"/>
        </w:rPr>
        <w:t>Wszelkie rozliczenia związane z realizacją niniejszego zamówienia dokonywane będą w złotych [PLN]. </w:t>
      </w:r>
    </w:p>
    <w:p w:rsidR="009C7BE8" w:rsidRPr="00897540" w:rsidRDefault="009C7BE8" w:rsidP="009C7BE8">
      <w:pPr>
        <w:pStyle w:val="Tekstpodstawowywcity"/>
        <w:spacing w:line="276" w:lineRule="auto"/>
        <w:ind w:left="0"/>
        <w:jc w:val="both"/>
        <w:rPr>
          <w:b/>
          <w:i w:val="0"/>
          <w:sz w:val="22"/>
          <w:szCs w:val="22"/>
        </w:rPr>
      </w:pPr>
    </w:p>
    <w:p w:rsidR="00A31921" w:rsidRPr="00897540" w:rsidRDefault="00A31921" w:rsidP="009C7BE8">
      <w:pPr>
        <w:pStyle w:val="Nagwek1"/>
        <w:numPr>
          <w:ilvl w:val="0"/>
          <w:numId w:val="3"/>
        </w:numPr>
        <w:tabs>
          <w:tab w:val="left" w:pos="567"/>
        </w:tabs>
        <w:ind w:left="426" w:hanging="426"/>
        <w:jc w:val="both"/>
        <w:rPr>
          <w:rFonts w:ascii="Times New Roman" w:hAnsi="Times New Roman" w:cs="Times New Roman"/>
          <w:sz w:val="22"/>
          <w:szCs w:val="22"/>
          <w:u w:val="single"/>
        </w:rPr>
      </w:pPr>
      <w:r w:rsidRPr="00897540">
        <w:rPr>
          <w:rFonts w:ascii="Times New Roman" w:hAnsi="Times New Roman" w:cs="Times New Roman"/>
          <w:sz w:val="22"/>
          <w:szCs w:val="22"/>
          <w:u w:val="single"/>
        </w:rPr>
        <w:t>ZAŁĄCZNIKI</w:t>
      </w:r>
    </w:p>
    <w:p w:rsidR="0024554D" w:rsidRPr="00897540" w:rsidRDefault="0024554D" w:rsidP="009C7BE8">
      <w:pPr>
        <w:pStyle w:val="Tekstpodstawowy31"/>
        <w:ind w:left="284"/>
        <w:jc w:val="both"/>
        <w:rPr>
          <w:sz w:val="22"/>
          <w:szCs w:val="22"/>
        </w:rPr>
      </w:pPr>
    </w:p>
    <w:p w:rsidR="00A31921" w:rsidRPr="00897540" w:rsidRDefault="00A31921" w:rsidP="009C7BE8">
      <w:pPr>
        <w:pStyle w:val="Tekstpodstawowy31"/>
        <w:ind w:left="284"/>
        <w:jc w:val="both"/>
        <w:rPr>
          <w:sz w:val="22"/>
          <w:szCs w:val="22"/>
        </w:rPr>
      </w:pPr>
      <w:r w:rsidRPr="00897540">
        <w:rPr>
          <w:sz w:val="22"/>
          <w:szCs w:val="22"/>
        </w:rPr>
        <w:t>Następujące załączniki stanowią integralną część SIWZ:</w:t>
      </w:r>
    </w:p>
    <w:p w:rsidR="00A31921" w:rsidRPr="00897540" w:rsidRDefault="00A31921" w:rsidP="009C7BE8">
      <w:pPr>
        <w:pStyle w:val="Tekstpodstawowy31"/>
        <w:ind w:left="360"/>
        <w:jc w:val="both"/>
        <w:rPr>
          <w:sz w:val="20"/>
        </w:rPr>
      </w:pPr>
      <w:r w:rsidRPr="00897540">
        <w:rPr>
          <w:i/>
          <w:sz w:val="20"/>
        </w:rPr>
        <w:t>Załącznik nr 1</w:t>
      </w:r>
      <w:r w:rsidR="000A166C" w:rsidRPr="00897540">
        <w:rPr>
          <w:i/>
          <w:sz w:val="20"/>
        </w:rPr>
        <w:t xml:space="preserve"> </w:t>
      </w:r>
      <w:r w:rsidR="000C6A46" w:rsidRPr="00897540">
        <w:rPr>
          <w:i/>
          <w:sz w:val="20"/>
        </w:rPr>
        <w:t>do SIWZ</w:t>
      </w:r>
      <w:r w:rsidR="000C6A46" w:rsidRPr="00897540">
        <w:rPr>
          <w:sz w:val="20"/>
        </w:rPr>
        <w:t xml:space="preserve"> </w:t>
      </w:r>
      <w:r w:rsidR="000C6A46" w:rsidRPr="00897540">
        <w:rPr>
          <w:sz w:val="20"/>
        </w:rPr>
        <w:tab/>
        <w:t>–</w:t>
      </w:r>
      <w:r w:rsidR="000A166C" w:rsidRPr="00897540">
        <w:rPr>
          <w:sz w:val="20"/>
        </w:rPr>
        <w:t xml:space="preserve"> </w:t>
      </w:r>
      <w:r w:rsidR="000C6A46" w:rsidRPr="00897540">
        <w:rPr>
          <w:sz w:val="20"/>
        </w:rPr>
        <w:tab/>
      </w:r>
      <w:r w:rsidRPr="00897540">
        <w:rPr>
          <w:sz w:val="20"/>
        </w:rPr>
        <w:t xml:space="preserve">Formularz </w:t>
      </w:r>
      <w:r w:rsidR="00546BCD" w:rsidRPr="00897540">
        <w:rPr>
          <w:sz w:val="20"/>
        </w:rPr>
        <w:t xml:space="preserve">oferty </w:t>
      </w:r>
      <w:r w:rsidRPr="00897540">
        <w:rPr>
          <w:sz w:val="20"/>
        </w:rPr>
        <w:t>cenow</w:t>
      </w:r>
      <w:r w:rsidR="00546BCD" w:rsidRPr="00897540">
        <w:rPr>
          <w:sz w:val="20"/>
        </w:rPr>
        <w:t>ej</w:t>
      </w:r>
      <w:r w:rsidRPr="00897540">
        <w:rPr>
          <w:sz w:val="20"/>
        </w:rPr>
        <w:t xml:space="preserve">, </w:t>
      </w:r>
    </w:p>
    <w:p w:rsidR="00A31921" w:rsidRPr="00897540" w:rsidRDefault="00A31921" w:rsidP="009C7BE8">
      <w:pPr>
        <w:pStyle w:val="Tekstpodstawowy31"/>
        <w:ind w:left="360"/>
        <w:jc w:val="both"/>
        <w:rPr>
          <w:sz w:val="20"/>
        </w:rPr>
      </w:pPr>
      <w:r w:rsidRPr="00897540">
        <w:rPr>
          <w:i/>
          <w:sz w:val="20"/>
        </w:rPr>
        <w:t>Załącznik nr 2</w:t>
      </w:r>
      <w:r w:rsidR="000A166C" w:rsidRPr="00897540">
        <w:rPr>
          <w:i/>
          <w:sz w:val="20"/>
        </w:rPr>
        <w:t xml:space="preserve"> </w:t>
      </w:r>
      <w:r w:rsidR="000C6A46" w:rsidRPr="00897540">
        <w:rPr>
          <w:i/>
          <w:sz w:val="20"/>
        </w:rPr>
        <w:t>do SIWZ</w:t>
      </w:r>
      <w:r w:rsidR="000C6A46" w:rsidRPr="00897540">
        <w:rPr>
          <w:sz w:val="20"/>
        </w:rPr>
        <w:t xml:space="preserve"> </w:t>
      </w:r>
      <w:r w:rsidR="000C6A46" w:rsidRPr="00897540">
        <w:rPr>
          <w:sz w:val="20"/>
        </w:rPr>
        <w:tab/>
        <w:t>–</w:t>
      </w:r>
      <w:r w:rsidR="000A166C" w:rsidRPr="00897540">
        <w:rPr>
          <w:sz w:val="20"/>
        </w:rPr>
        <w:t xml:space="preserve"> </w:t>
      </w:r>
      <w:r w:rsidR="000C6A46" w:rsidRPr="00897540">
        <w:rPr>
          <w:sz w:val="20"/>
        </w:rPr>
        <w:tab/>
      </w:r>
      <w:r w:rsidRPr="00897540">
        <w:rPr>
          <w:sz w:val="20"/>
        </w:rPr>
        <w:t>„Wzór</w:t>
      </w:r>
      <w:r w:rsidR="000C6A46" w:rsidRPr="00897540">
        <w:rPr>
          <w:sz w:val="20"/>
        </w:rPr>
        <w:t xml:space="preserve"> </w:t>
      </w:r>
      <w:r w:rsidRPr="00897540">
        <w:rPr>
          <w:sz w:val="20"/>
        </w:rPr>
        <w:t>Umowy”,</w:t>
      </w:r>
    </w:p>
    <w:p w:rsidR="0001667A" w:rsidRPr="00897540" w:rsidRDefault="0001667A" w:rsidP="009C7BE8">
      <w:pPr>
        <w:pStyle w:val="Tekstpodstawowy31"/>
        <w:ind w:left="360"/>
        <w:jc w:val="both"/>
        <w:rPr>
          <w:sz w:val="20"/>
        </w:rPr>
      </w:pPr>
      <w:r w:rsidRPr="00897540">
        <w:rPr>
          <w:i/>
          <w:sz w:val="20"/>
        </w:rPr>
        <w:t>Załącznik nr 3</w:t>
      </w:r>
      <w:r w:rsidR="003F7188" w:rsidRPr="00897540">
        <w:rPr>
          <w:i/>
          <w:sz w:val="20"/>
        </w:rPr>
        <w:t xml:space="preserve"> </w:t>
      </w:r>
      <w:r w:rsidR="000C6A46" w:rsidRPr="00897540">
        <w:rPr>
          <w:i/>
          <w:sz w:val="20"/>
        </w:rPr>
        <w:t>do SIWZ</w:t>
      </w:r>
      <w:r w:rsidR="000C6A46" w:rsidRPr="00897540">
        <w:rPr>
          <w:sz w:val="20"/>
        </w:rPr>
        <w:t xml:space="preserve"> </w:t>
      </w:r>
      <w:r w:rsidR="000C6A46" w:rsidRPr="00897540">
        <w:rPr>
          <w:sz w:val="20"/>
        </w:rPr>
        <w:tab/>
        <w:t>–</w:t>
      </w:r>
      <w:r w:rsidRPr="00897540">
        <w:rPr>
          <w:sz w:val="20"/>
        </w:rPr>
        <w:t xml:space="preserve"> </w:t>
      </w:r>
      <w:r w:rsidR="000C6A46" w:rsidRPr="00897540">
        <w:rPr>
          <w:sz w:val="20"/>
        </w:rPr>
        <w:tab/>
      </w:r>
      <w:r w:rsidR="00A90C8A" w:rsidRPr="00897540">
        <w:rPr>
          <w:sz w:val="20"/>
        </w:rPr>
        <w:t xml:space="preserve">Zakres robót Wykonawcy – Kosztorys ofertowy </w:t>
      </w:r>
      <w:r w:rsidR="003F7188" w:rsidRPr="00897540">
        <w:rPr>
          <w:sz w:val="20"/>
        </w:rPr>
        <w:t xml:space="preserve">– </w:t>
      </w:r>
      <w:r w:rsidR="003F7188" w:rsidRPr="00897540">
        <w:rPr>
          <w:sz w:val="20"/>
          <w:u w:val="single"/>
        </w:rPr>
        <w:t>Załącznik nr 1 do umowy</w:t>
      </w:r>
      <w:r w:rsidR="003F7188" w:rsidRPr="00897540">
        <w:rPr>
          <w:sz w:val="20"/>
        </w:rPr>
        <w:t>,</w:t>
      </w:r>
    </w:p>
    <w:p w:rsidR="009C58FB" w:rsidRPr="00897540" w:rsidRDefault="008855F4" w:rsidP="009C7BE8">
      <w:pPr>
        <w:tabs>
          <w:tab w:val="left" w:pos="709"/>
        </w:tabs>
        <w:ind w:left="360"/>
        <w:jc w:val="both"/>
        <w:rPr>
          <w:sz w:val="20"/>
          <w:szCs w:val="20"/>
        </w:rPr>
      </w:pPr>
      <w:r w:rsidRPr="00897540">
        <w:rPr>
          <w:i/>
          <w:sz w:val="20"/>
          <w:szCs w:val="20"/>
        </w:rPr>
        <w:t xml:space="preserve">Załącznik nr </w:t>
      </w:r>
      <w:r w:rsidR="0001667A" w:rsidRPr="00897540">
        <w:rPr>
          <w:i/>
          <w:sz w:val="20"/>
          <w:szCs w:val="20"/>
        </w:rPr>
        <w:t>4</w:t>
      </w:r>
      <w:r w:rsidRPr="00897540">
        <w:rPr>
          <w:i/>
          <w:sz w:val="20"/>
          <w:szCs w:val="20"/>
        </w:rPr>
        <w:t xml:space="preserve"> </w:t>
      </w:r>
      <w:r w:rsidR="000C6A46" w:rsidRPr="00897540">
        <w:rPr>
          <w:i/>
          <w:sz w:val="20"/>
          <w:szCs w:val="20"/>
        </w:rPr>
        <w:t>do SIWZ</w:t>
      </w:r>
      <w:r w:rsidR="000C6A46" w:rsidRPr="00897540">
        <w:rPr>
          <w:sz w:val="20"/>
          <w:szCs w:val="20"/>
        </w:rPr>
        <w:t xml:space="preserve"> </w:t>
      </w:r>
      <w:r w:rsidR="000C6A46" w:rsidRPr="00897540">
        <w:rPr>
          <w:sz w:val="20"/>
          <w:szCs w:val="20"/>
        </w:rPr>
        <w:tab/>
        <w:t>–</w:t>
      </w:r>
      <w:r w:rsidRPr="00897540">
        <w:rPr>
          <w:sz w:val="20"/>
          <w:szCs w:val="20"/>
        </w:rPr>
        <w:t xml:space="preserve"> </w:t>
      </w:r>
      <w:r w:rsidR="000C6A46" w:rsidRPr="00897540">
        <w:rPr>
          <w:sz w:val="20"/>
          <w:szCs w:val="20"/>
        </w:rPr>
        <w:tab/>
      </w:r>
      <w:r w:rsidR="00A90C8A" w:rsidRPr="00897540">
        <w:rPr>
          <w:sz w:val="20"/>
          <w:szCs w:val="20"/>
        </w:rPr>
        <w:t xml:space="preserve">Informacja o części zamówienia, które wykonanie Wykonawca </w:t>
      </w:r>
      <w:r w:rsidR="009C58FB" w:rsidRPr="00897540">
        <w:rPr>
          <w:sz w:val="20"/>
          <w:szCs w:val="20"/>
        </w:rPr>
        <w:t>p</w:t>
      </w:r>
      <w:r w:rsidR="00A90C8A" w:rsidRPr="00897540">
        <w:rPr>
          <w:sz w:val="20"/>
          <w:szCs w:val="20"/>
        </w:rPr>
        <w:t xml:space="preserve">owierzy </w:t>
      </w:r>
    </w:p>
    <w:p w:rsidR="009C58FB" w:rsidRPr="00897540" w:rsidRDefault="009C58FB" w:rsidP="009C7BE8">
      <w:pPr>
        <w:tabs>
          <w:tab w:val="left" w:pos="709"/>
        </w:tabs>
        <w:jc w:val="both"/>
        <w:rPr>
          <w:sz w:val="20"/>
          <w:szCs w:val="20"/>
        </w:rPr>
      </w:pPr>
      <w:r w:rsidRPr="00897540">
        <w:rPr>
          <w:sz w:val="20"/>
          <w:szCs w:val="20"/>
        </w:rPr>
        <w:tab/>
      </w:r>
      <w:r w:rsidRPr="00897540">
        <w:rPr>
          <w:sz w:val="20"/>
          <w:szCs w:val="20"/>
        </w:rPr>
        <w:tab/>
      </w:r>
      <w:r w:rsidRPr="00897540">
        <w:rPr>
          <w:sz w:val="20"/>
          <w:szCs w:val="20"/>
        </w:rPr>
        <w:tab/>
      </w:r>
      <w:r w:rsidRPr="00897540">
        <w:rPr>
          <w:sz w:val="20"/>
          <w:szCs w:val="20"/>
        </w:rPr>
        <w:tab/>
      </w:r>
      <w:r w:rsidRPr="00897540">
        <w:rPr>
          <w:sz w:val="20"/>
          <w:szCs w:val="20"/>
        </w:rPr>
        <w:tab/>
      </w:r>
      <w:r w:rsidR="00A90C8A" w:rsidRPr="00897540">
        <w:rPr>
          <w:sz w:val="20"/>
          <w:szCs w:val="20"/>
        </w:rPr>
        <w:t>podwykonawcy,</w:t>
      </w:r>
    </w:p>
    <w:p w:rsidR="009C58FB" w:rsidRPr="00897540" w:rsidRDefault="00A31921" w:rsidP="009C7BE8">
      <w:pPr>
        <w:tabs>
          <w:tab w:val="left" w:pos="709"/>
        </w:tabs>
        <w:ind w:left="2835" w:hanging="2475"/>
        <w:jc w:val="both"/>
        <w:rPr>
          <w:sz w:val="20"/>
          <w:szCs w:val="20"/>
        </w:rPr>
      </w:pPr>
      <w:r w:rsidRPr="00897540">
        <w:rPr>
          <w:i/>
          <w:sz w:val="20"/>
          <w:szCs w:val="20"/>
        </w:rPr>
        <w:t xml:space="preserve">Załącznik nr </w:t>
      </w:r>
      <w:r w:rsidR="003310B9" w:rsidRPr="00897540">
        <w:rPr>
          <w:i/>
          <w:sz w:val="20"/>
          <w:szCs w:val="20"/>
        </w:rPr>
        <w:t>5</w:t>
      </w:r>
      <w:r w:rsidR="006015F9" w:rsidRPr="00897540">
        <w:rPr>
          <w:i/>
          <w:sz w:val="20"/>
          <w:szCs w:val="20"/>
        </w:rPr>
        <w:t xml:space="preserve"> </w:t>
      </w:r>
      <w:r w:rsidR="000C6A46" w:rsidRPr="00897540">
        <w:rPr>
          <w:i/>
          <w:sz w:val="20"/>
        </w:rPr>
        <w:t>do SIWZ</w:t>
      </w:r>
      <w:r w:rsidR="000C6A46" w:rsidRPr="00897540">
        <w:rPr>
          <w:sz w:val="20"/>
        </w:rPr>
        <w:t xml:space="preserve"> </w:t>
      </w:r>
      <w:r w:rsidR="000C6A46" w:rsidRPr="00897540">
        <w:rPr>
          <w:sz w:val="20"/>
        </w:rPr>
        <w:tab/>
      </w:r>
      <w:r w:rsidR="000C6A46" w:rsidRPr="00897540">
        <w:rPr>
          <w:sz w:val="20"/>
          <w:szCs w:val="20"/>
        </w:rPr>
        <w:t>–</w:t>
      </w:r>
      <w:r w:rsidR="000A166C" w:rsidRPr="00897540">
        <w:rPr>
          <w:sz w:val="20"/>
          <w:szCs w:val="20"/>
        </w:rPr>
        <w:t xml:space="preserve"> </w:t>
      </w:r>
      <w:r w:rsidR="000C6A46" w:rsidRPr="00897540">
        <w:rPr>
          <w:sz w:val="20"/>
          <w:szCs w:val="20"/>
        </w:rPr>
        <w:tab/>
      </w:r>
      <w:r w:rsidR="00AF0135" w:rsidRPr="00897540">
        <w:rPr>
          <w:sz w:val="20"/>
          <w:szCs w:val="20"/>
        </w:rPr>
        <w:t>Wykaz</w:t>
      </w:r>
      <w:r w:rsidR="000C6A46" w:rsidRPr="00897540">
        <w:rPr>
          <w:sz w:val="20"/>
          <w:szCs w:val="20"/>
        </w:rPr>
        <w:t xml:space="preserve"> </w:t>
      </w:r>
      <w:r w:rsidR="00AF0135" w:rsidRPr="00897540">
        <w:rPr>
          <w:sz w:val="20"/>
          <w:szCs w:val="20"/>
        </w:rPr>
        <w:t>robót budowlanych wykonanych w okresie ostatnich</w:t>
      </w:r>
      <w:r w:rsidR="000C6A46" w:rsidRPr="00897540">
        <w:rPr>
          <w:sz w:val="20"/>
          <w:szCs w:val="20"/>
        </w:rPr>
        <w:t xml:space="preserve"> 5 lat przed </w:t>
      </w:r>
      <w:r w:rsidR="009C58FB" w:rsidRPr="00897540">
        <w:rPr>
          <w:sz w:val="20"/>
          <w:szCs w:val="20"/>
        </w:rPr>
        <w:t xml:space="preserve">upływem </w:t>
      </w:r>
      <w:r w:rsidR="000C6A46" w:rsidRPr="00897540">
        <w:rPr>
          <w:sz w:val="20"/>
          <w:szCs w:val="20"/>
        </w:rPr>
        <w:t xml:space="preserve"> </w:t>
      </w:r>
    </w:p>
    <w:p w:rsidR="000C6A46" w:rsidRPr="00897540" w:rsidRDefault="009C58FB" w:rsidP="009C7BE8">
      <w:pPr>
        <w:tabs>
          <w:tab w:val="left" w:pos="709"/>
        </w:tabs>
        <w:ind w:left="3540" w:hanging="2475"/>
        <w:jc w:val="both"/>
        <w:rPr>
          <w:sz w:val="20"/>
          <w:szCs w:val="20"/>
        </w:rPr>
      </w:pPr>
      <w:r w:rsidRPr="00897540">
        <w:rPr>
          <w:sz w:val="20"/>
          <w:szCs w:val="20"/>
        </w:rPr>
        <w:tab/>
        <w:t>t</w:t>
      </w:r>
      <w:r w:rsidR="000C6A46" w:rsidRPr="00897540">
        <w:rPr>
          <w:sz w:val="20"/>
          <w:szCs w:val="20"/>
        </w:rPr>
        <w:t>erminu składania ofert</w:t>
      </w:r>
      <w:r w:rsidRPr="00897540">
        <w:rPr>
          <w:sz w:val="20"/>
          <w:szCs w:val="20"/>
        </w:rPr>
        <w:t>, a jeżeli okres prowadzenia działalności jest krótszy – w tym okresie</w:t>
      </w:r>
      <w:r w:rsidR="000C6A46" w:rsidRPr="00897540">
        <w:rPr>
          <w:sz w:val="20"/>
          <w:szCs w:val="20"/>
        </w:rPr>
        <w:t>.</w:t>
      </w:r>
    </w:p>
    <w:p w:rsidR="000C6A46" w:rsidRPr="00897540" w:rsidRDefault="00AC48AE" w:rsidP="009C7BE8">
      <w:pPr>
        <w:ind w:left="360"/>
        <w:jc w:val="both"/>
        <w:rPr>
          <w:sz w:val="20"/>
          <w:szCs w:val="20"/>
        </w:rPr>
      </w:pPr>
      <w:r w:rsidRPr="00897540">
        <w:rPr>
          <w:i/>
          <w:sz w:val="20"/>
          <w:szCs w:val="20"/>
        </w:rPr>
        <w:t xml:space="preserve">Załącznik nr </w:t>
      </w:r>
      <w:r w:rsidR="003310B9" w:rsidRPr="00897540">
        <w:rPr>
          <w:i/>
          <w:sz w:val="20"/>
          <w:szCs w:val="20"/>
        </w:rPr>
        <w:t>6</w:t>
      </w:r>
      <w:r w:rsidR="000A166C" w:rsidRPr="00897540">
        <w:rPr>
          <w:i/>
          <w:sz w:val="20"/>
          <w:szCs w:val="20"/>
        </w:rPr>
        <w:t xml:space="preserve"> </w:t>
      </w:r>
      <w:r w:rsidR="000C6A46" w:rsidRPr="00897540">
        <w:rPr>
          <w:i/>
          <w:sz w:val="20"/>
        </w:rPr>
        <w:t>do SIWZ</w:t>
      </w:r>
      <w:r w:rsidR="000C6A46" w:rsidRPr="00897540">
        <w:rPr>
          <w:sz w:val="20"/>
        </w:rPr>
        <w:t xml:space="preserve"> </w:t>
      </w:r>
      <w:r w:rsidR="000C6A46" w:rsidRPr="00897540">
        <w:rPr>
          <w:sz w:val="20"/>
        </w:rPr>
        <w:tab/>
      </w:r>
      <w:r w:rsidR="000C6A46" w:rsidRPr="00897540">
        <w:rPr>
          <w:sz w:val="20"/>
          <w:szCs w:val="20"/>
        </w:rPr>
        <w:t>–</w:t>
      </w:r>
      <w:r w:rsidR="000A166C" w:rsidRPr="00897540">
        <w:rPr>
          <w:sz w:val="20"/>
          <w:szCs w:val="20"/>
        </w:rPr>
        <w:t xml:space="preserve"> </w:t>
      </w:r>
      <w:r w:rsidR="000C6A46" w:rsidRPr="00897540">
        <w:rPr>
          <w:sz w:val="20"/>
          <w:szCs w:val="20"/>
        </w:rPr>
        <w:tab/>
      </w:r>
      <w:r w:rsidRPr="00897540">
        <w:rPr>
          <w:sz w:val="20"/>
          <w:szCs w:val="20"/>
        </w:rPr>
        <w:t>Oświadczenie</w:t>
      </w:r>
      <w:r w:rsidR="000C6A46" w:rsidRPr="00897540">
        <w:rPr>
          <w:sz w:val="20"/>
          <w:szCs w:val="20"/>
        </w:rPr>
        <w:t xml:space="preserve"> </w:t>
      </w:r>
      <w:r w:rsidRPr="00897540">
        <w:rPr>
          <w:sz w:val="20"/>
          <w:szCs w:val="20"/>
        </w:rPr>
        <w:t xml:space="preserve">Wykonawcy o spełnieniu warunków udziału w postępowaniu </w:t>
      </w:r>
    </w:p>
    <w:p w:rsidR="00AC48AE" w:rsidRPr="00897540" w:rsidRDefault="00AC48AE" w:rsidP="009C7BE8">
      <w:pPr>
        <w:ind w:left="3540"/>
        <w:jc w:val="both"/>
        <w:rPr>
          <w:sz w:val="20"/>
          <w:szCs w:val="20"/>
        </w:rPr>
      </w:pPr>
      <w:r w:rsidRPr="00897540">
        <w:rPr>
          <w:sz w:val="20"/>
          <w:szCs w:val="20"/>
        </w:rPr>
        <w:t xml:space="preserve">określonych w art. 22 ust. 1 oraz braku podstaw do wykluczenia z postępowania </w:t>
      </w:r>
      <w:r w:rsidR="000C6A46" w:rsidRPr="00897540">
        <w:rPr>
          <w:sz w:val="20"/>
          <w:szCs w:val="20"/>
        </w:rPr>
        <w:t>zgodnie z art. 24 ust. 1 u</w:t>
      </w:r>
      <w:r w:rsidRPr="00897540">
        <w:rPr>
          <w:sz w:val="20"/>
          <w:szCs w:val="20"/>
        </w:rPr>
        <w:t>stawy</w:t>
      </w:r>
      <w:r w:rsidR="000C6A46" w:rsidRPr="00897540">
        <w:rPr>
          <w:sz w:val="20"/>
          <w:szCs w:val="20"/>
        </w:rPr>
        <w:t xml:space="preserve"> </w:t>
      </w:r>
      <w:proofErr w:type="spellStart"/>
      <w:r w:rsidR="000C6A46" w:rsidRPr="00897540">
        <w:rPr>
          <w:sz w:val="20"/>
          <w:szCs w:val="20"/>
        </w:rPr>
        <w:t>Pzp</w:t>
      </w:r>
      <w:proofErr w:type="spellEnd"/>
      <w:r w:rsidRPr="00897540">
        <w:rPr>
          <w:sz w:val="20"/>
          <w:szCs w:val="20"/>
        </w:rPr>
        <w:t xml:space="preserve">, </w:t>
      </w:r>
    </w:p>
    <w:p w:rsidR="0024554D" w:rsidRPr="00897540" w:rsidRDefault="0024554D" w:rsidP="009C7BE8">
      <w:pPr>
        <w:ind w:left="3540"/>
        <w:jc w:val="both"/>
        <w:rPr>
          <w:sz w:val="20"/>
          <w:szCs w:val="20"/>
        </w:rPr>
      </w:pPr>
    </w:p>
    <w:p w:rsidR="00F534C5" w:rsidRPr="00897540" w:rsidRDefault="00F534C5" w:rsidP="009C7BE8">
      <w:pPr>
        <w:ind w:left="3540"/>
        <w:jc w:val="both"/>
        <w:rPr>
          <w:sz w:val="20"/>
          <w:szCs w:val="20"/>
        </w:rPr>
      </w:pPr>
    </w:p>
    <w:p w:rsidR="00F534C5" w:rsidRPr="00897540" w:rsidRDefault="00F534C5" w:rsidP="009C7BE8">
      <w:pPr>
        <w:ind w:left="3540"/>
        <w:jc w:val="both"/>
        <w:rPr>
          <w:sz w:val="20"/>
          <w:szCs w:val="20"/>
        </w:rPr>
      </w:pPr>
    </w:p>
    <w:p w:rsidR="000C6A46" w:rsidRPr="00897540" w:rsidRDefault="000A166C" w:rsidP="009C7BE8">
      <w:pPr>
        <w:ind w:left="360"/>
        <w:jc w:val="both"/>
        <w:rPr>
          <w:sz w:val="20"/>
          <w:szCs w:val="20"/>
        </w:rPr>
      </w:pPr>
      <w:r w:rsidRPr="00897540">
        <w:rPr>
          <w:i/>
          <w:sz w:val="20"/>
          <w:szCs w:val="20"/>
        </w:rPr>
        <w:lastRenderedPageBreak/>
        <w:t xml:space="preserve">Załącznik nr </w:t>
      </w:r>
      <w:r w:rsidR="003310B9" w:rsidRPr="00897540">
        <w:rPr>
          <w:i/>
          <w:sz w:val="20"/>
          <w:szCs w:val="20"/>
        </w:rPr>
        <w:t>7</w:t>
      </w:r>
      <w:r w:rsidR="000C6A46" w:rsidRPr="00897540">
        <w:rPr>
          <w:i/>
          <w:sz w:val="20"/>
          <w:szCs w:val="20"/>
        </w:rPr>
        <w:t xml:space="preserve"> </w:t>
      </w:r>
      <w:r w:rsidR="000C6A46" w:rsidRPr="00897540">
        <w:rPr>
          <w:i/>
          <w:sz w:val="20"/>
        </w:rPr>
        <w:t>do SIWZ</w:t>
      </w:r>
      <w:r w:rsidR="000C6A46" w:rsidRPr="00897540">
        <w:rPr>
          <w:sz w:val="20"/>
        </w:rPr>
        <w:t xml:space="preserve"> </w:t>
      </w:r>
      <w:r w:rsidR="000C6A46" w:rsidRPr="00897540">
        <w:rPr>
          <w:sz w:val="20"/>
        </w:rPr>
        <w:tab/>
      </w:r>
      <w:r w:rsidR="000C6A46" w:rsidRPr="00897540">
        <w:rPr>
          <w:sz w:val="20"/>
          <w:szCs w:val="20"/>
        </w:rPr>
        <w:t>–</w:t>
      </w:r>
      <w:r w:rsidR="000C6A46" w:rsidRPr="00897540">
        <w:rPr>
          <w:sz w:val="20"/>
          <w:szCs w:val="20"/>
        </w:rPr>
        <w:tab/>
      </w:r>
      <w:r w:rsidR="00A31921" w:rsidRPr="00897540">
        <w:rPr>
          <w:sz w:val="20"/>
          <w:szCs w:val="20"/>
        </w:rPr>
        <w:t>Lista</w:t>
      </w:r>
      <w:r w:rsidR="000C6A46" w:rsidRPr="00897540">
        <w:rPr>
          <w:sz w:val="20"/>
          <w:szCs w:val="20"/>
        </w:rPr>
        <w:t xml:space="preserve"> </w:t>
      </w:r>
      <w:r w:rsidR="00A31921" w:rsidRPr="00897540">
        <w:rPr>
          <w:sz w:val="20"/>
          <w:szCs w:val="20"/>
        </w:rPr>
        <w:t xml:space="preserve">podmiotów należących do tej samej grupy kapitałowej, o której mowa w </w:t>
      </w:r>
    </w:p>
    <w:p w:rsidR="00A31921" w:rsidRPr="00897540" w:rsidRDefault="00A31921" w:rsidP="009C7BE8">
      <w:pPr>
        <w:ind w:left="3540"/>
        <w:jc w:val="both"/>
        <w:rPr>
          <w:sz w:val="20"/>
          <w:szCs w:val="20"/>
        </w:rPr>
      </w:pPr>
      <w:r w:rsidRPr="00897540">
        <w:rPr>
          <w:sz w:val="20"/>
          <w:szCs w:val="20"/>
        </w:rPr>
        <w:t xml:space="preserve">art. 24 ust. 2 pkt. 5) ustawy </w:t>
      </w:r>
      <w:proofErr w:type="spellStart"/>
      <w:r w:rsidRPr="00897540">
        <w:rPr>
          <w:sz w:val="20"/>
          <w:szCs w:val="20"/>
        </w:rPr>
        <w:t>Pzp</w:t>
      </w:r>
      <w:proofErr w:type="spellEnd"/>
      <w:r w:rsidRPr="00897540">
        <w:rPr>
          <w:sz w:val="20"/>
          <w:szCs w:val="20"/>
        </w:rPr>
        <w:t xml:space="preserve">, tj. w rozumieniu ustawy z dnia 16 lutego 2007 r. </w:t>
      </w:r>
      <w:r w:rsidR="000C6A46" w:rsidRPr="00897540">
        <w:rPr>
          <w:sz w:val="20"/>
          <w:szCs w:val="20"/>
        </w:rPr>
        <w:t xml:space="preserve">      </w:t>
      </w:r>
      <w:r w:rsidRPr="00897540">
        <w:rPr>
          <w:sz w:val="20"/>
          <w:szCs w:val="20"/>
        </w:rPr>
        <w:t xml:space="preserve">o ochronie konkurencji i konsumentów (Dz. U. nr 50, poz. 331 z </w:t>
      </w:r>
      <w:proofErr w:type="spellStart"/>
      <w:r w:rsidRPr="00897540">
        <w:rPr>
          <w:sz w:val="20"/>
          <w:szCs w:val="20"/>
        </w:rPr>
        <w:t>późn</w:t>
      </w:r>
      <w:proofErr w:type="spellEnd"/>
      <w:r w:rsidRPr="00897540">
        <w:rPr>
          <w:sz w:val="20"/>
          <w:szCs w:val="20"/>
        </w:rPr>
        <w:t>. zm.)</w:t>
      </w:r>
      <w:r w:rsidR="0017500F" w:rsidRPr="00897540">
        <w:rPr>
          <w:sz w:val="20"/>
          <w:szCs w:val="20"/>
        </w:rPr>
        <w:t xml:space="preserve">                       </w:t>
      </w:r>
      <w:r w:rsidRPr="00897540">
        <w:rPr>
          <w:sz w:val="20"/>
          <w:szCs w:val="20"/>
        </w:rPr>
        <w:t xml:space="preserve"> </w:t>
      </w:r>
      <w:r w:rsidR="003458E4" w:rsidRPr="00897540">
        <w:rPr>
          <w:sz w:val="20"/>
          <w:szCs w:val="20"/>
        </w:rPr>
        <w:t xml:space="preserve">lub </w:t>
      </w:r>
      <w:r w:rsidRPr="00897540">
        <w:rPr>
          <w:sz w:val="20"/>
          <w:szCs w:val="20"/>
        </w:rPr>
        <w:t xml:space="preserve"> informację, o tym, że Wykonawca nie należy do grupy kapitałowej,</w:t>
      </w:r>
    </w:p>
    <w:p w:rsidR="003458E4" w:rsidRPr="00897540" w:rsidRDefault="00275ACE" w:rsidP="009C7BE8">
      <w:pPr>
        <w:ind w:left="360"/>
        <w:jc w:val="both"/>
        <w:rPr>
          <w:sz w:val="20"/>
          <w:szCs w:val="20"/>
        </w:rPr>
      </w:pPr>
      <w:r w:rsidRPr="00897540">
        <w:rPr>
          <w:i/>
          <w:sz w:val="20"/>
          <w:szCs w:val="20"/>
        </w:rPr>
        <w:t xml:space="preserve">Załącznik nr 8 </w:t>
      </w:r>
      <w:r w:rsidR="000C6A46" w:rsidRPr="00897540">
        <w:rPr>
          <w:i/>
          <w:sz w:val="20"/>
        </w:rPr>
        <w:t>do SIWZ</w:t>
      </w:r>
      <w:r w:rsidR="000C6A46" w:rsidRPr="00897540">
        <w:rPr>
          <w:sz w:val="20"/>
        </w:rPr>
        <w:t xml:space="preserve"> </w:t>
      </w:r>
      <w:r w:rsidR="003458E4" w:rsidRPr="00897540">
        <w:rPr>
          <w:sz w:val="20"/>
        </w:rPr>
        <w:tab/>
      </w:r>
      <w:r w:rsidR="000C6A46" w:rsidRPr="00897540">
        <w:rPr>
          <w:sz w:val="20"/>
          <w:szCs w:val="20"/>
        </w:rPr>
        <w:t>–</w:t>
      </w:r>
      <w:r w:rsidRPr="00897540">
        <w:rPr>
          <w:sz w:val="20"/>
          <w:szCs w:val="20"/>
        </w:rPr>
        <w:t xml:space="preserve"> </w:t>
      </w:r>
      <w:r w:rsidR="003458E4" w:rsidRPr="00897540">
        <w:rPr>
          <w:sz w:val="20"/>
          <w:szCs w:val="20"/>
        </w:rPr>
        <w:tab/>
      </w:r>
      <w:r w:rsidRPr="00897540">
        <w:rPr>
          <w:sz w:val="20"/>
          <w:szCs w:val="20"/>
        </w:rPr>
        <w:t>Wykaz</w:t>
      </w:r>
      <w:r w:rsidR="000C6A46" w:rsidRPr="00897540">
        <w:rPr>
          <w:sz w:val="20"/>
          <w:szCs w:val="20"/>
        </w:rPr>
        <w:t xml:space="preserve"> </w:t>
      </w:r>
      <w:r w:rsidRPr="00897540">
        <w:rPr>
          <w:sz w:val="20"/>
          <w:szCs w:val="20"/>
        </w:rPr>
        <w:t>osób, które będą uczes</w:t>
      </w:r>
      <w:r w:rsidR="003458E4" w:rsidRPr="00897540">
        <w:rPr>
          <w:sz w:val="20"/>
          <w:szCs w:val="20"/>
        </w:rPr>
        <w:t xml:space="preserve">tniczyć w wykonaniu zamówienia, </w:t>
      </w:r>
      <w:r w:rsidRPr="00897540">
        <w:rPr>
          <w:sz w:val="20"/>
          <w:szCs w:val="20"/>
        </w:rPr>
        <w:t xml:space="preserve">w szczególności </w:t>
      </w:r>
    </w:p>
    <w:p w:rsidR="00275ACE" w:rsidRPr="00897540" w:rsidRDefault="00275ACE" w:rsidP="009C7BE8">
      <w:pPr>
        <w:ind w:left="3540"/>
        <w:jc w:val="both"/>
        <w:rPr>
          <w:sz w:val="20"/>
          <w:szCs w:val="20"/>
        </w:rPr>
      </w:pPr>
      <w:r w:rsidRPr="00897540">
        <w:rPr>
          <w:sz w:val="20"/>
          <w:szCs w:val="20"/>
        </w:rPr>
        <w:t xml:space="preserve">odpowiedzialnych za świadczenie usług, kontrolę jakości lub kierowanie robotami budowlanymi, </w:t>
      </w:r>
      <w:r w:rsidR="006015F9" w:rsidRPr="00897540">
        <w:rPr>
          <w:sz w:val="20"/>
          <w:szCs w:val="20"/>
        </w:rPr>
        <w:t>wraz z oświadczeniem, że osoby, które będą uczestniczyć w wykonywaniu zamówienia, posiadają wymagane uprawnienia, jeżeli ustawy nakładają obowiązek posiadania takich uprawnień,</w:t>
      </w:r>
    </w:p>
    <w:p w:rsidR="00A31921" w:rsidRPr="00897540" w:rsidRDefault="00AF0135" w:rsidP="009C7BE8">
      <w:pPr>
        <w:ind w:left="360"/>
        <w:jc w:val="both"/>
        <w:rPr>
          <w:sz w:val="20"/>
          <w:szCs w:val="20"/>
        </w:rPr>
      </w:pPr>
      <w:r w:rsidRPr="00897540">
        <w:rPr>
          <w:i/>
          <w:sz w:val="20"/>
          <w:szCs w:val="20"/>
        </w:rPr>
        <w:t xml:space="preserve">Załącznik nr </w:t>
      </w:r>
      <w:r w:rsidR="002E7310" w:rsidRPr="00897540">
        <w:rPr>
          <w:i/>
          <w:sz w:val="20"/>
          <w:szCs w:val="20"/>
        </w:rPr>
        <w:t>9</w:t>
      </w:r>
      <w:r w:rsidR="000C6A46" w:rsidRPr="00897540">
        <w:rPr>
          <w:i/>
          <w:sz w:val="20"/>
        </w:rPr>
        <w:t xml:space="preserve"> do SIWZ</w:t>
      </w:r>
      <w:r w:rsidR="002E7310" w:rsidRPr="00897540">
        <w:rPr>
          <w:sz w:val="20"/>
          <w:szCs w:val="20"/>
        </w:rPr>
        <w:t xml:space="preserve"> </w:t>
      </w:r>
      <w:r w:rsidR="003458E4" w:rsidRPr="00897540">
        <w:rPr>
          <w:sz w:val="20"/>
          <w:szCs w:val="20"/>
        </w:rPr>
        <w:tab/>
      </w:r>
      <w:r w:rsidR="00A31921" w:rsidRPr="00897540">
        <w:rPr>
          <w:sz w:val="20"/>
          <w:szCs w:val="20"/>
        </w:rPr>
        <w:t xml:space="preserve">– </w:t>
      </w:r>
      <w:r w:rsidR="003458E4" w:rsidRPr="00897540">
        <w:rPr>
          <w:sz w:val="20"/>
          <w:szCs w:val="20"/>
        </w:rPr>
        <w:tab/>
      </w:r>
      <w:r w:rsidR="00A31921" w:rsidRPr="00897540">
        <w:rPr>
          <w:sz w:val="20"/>
          <w:szCs w:val="20"/>
        </w:rPr>
        <w:t>S</w:t>
      </w:r>
      <w:r w:rsidR="00D03156" w:rsidRPr="00897540">
        <w:rPr>
          <w:sz w:val="20"/>
          <w:szCs w:val="20"/>
        </w:rPr>
        <w:t>zczegółowe S</w:t>
      </w:r>
      <w:r w:rsidR="00A31921" w:rsidRPr="00897540">
        <w:rPr>
          <w:sz w:val="20"/>
          <w:szCs w:val="20"/>
        </w:rPr>
        <w:t>pecyfikacj</w:t>
      </w:r>
      <w:r w:rsidR="00D03156" w:rsidRPr="00897540">
        <w:rPr>
          <w:sz w:val="20"/>
          <w:szCs w:val="20"/>
        </w:rPr>
        <w:t xml:space="preserve">e </w:t>
      </w:r>
      <w:r w:rsidR="00A31921" w:rsidRPr="00897540">
        <w:rPr>
          <w:sz w:val="20"/>
          <w:szCs w:val="20"/>
        </w:rPr>
        <w:t>Techniczn</w:t>
      </w:r>
      <w:r w:rsidR="00D03156" w:rsidRPr="00897540">
        <w:rPr>
          <w:sz w:val="20"/>
          <w:szCs w:val="20"/>
        </w:rPr>
        <w:t xml:space="preserve">e </w:t>
      </w:r>
      <w:r w:rsidR="00A31921" w:rsidRPr="00897540">
        <w:rPr>
          <w:sz w:val="20"/>
          <w:szCs w:val="20"/>
        </w:rPr>
        <w:t>Wykonania i Odbioru Robót</w:t>
      </w:r>
      <w:r w:rsidR="006015F9" w:rsidRPr="00897540">
        <w:rPr>
          <w:sz w:val="20"/>
          <w:szCs w:val="20"/>
        </w:rPr>
        <w:t xml:space="preserve">. </w:t>
      </w:r>
    </w:p>
    <w:p w:rsidR="006015F9" w:rsidRPr="00897540" w:rsidRDefault="006015F9" w:rsidP="009C7BE8">
      <w:pPr>
        <w:jc w:val="both"/>
        <w:rPr>
          <w:sz w:val="20"/>
          <w:szCs w:val="20"/>
        </w:rPr>
      </w:pPr>
    </w:p>
    <w:p w:rsidR="009C58FB" w:rsidRPr="00897540" w:rsidRDefault="009C58FB" w:rsidP="009C7BE8">
      <w:pPr>
        <w:ind w:left="4248" w:firstLine="708"/>
        <w:jc w:val="both"/>
        <w:rPr>
          <w:sz w:val="20"/>
          <w:szCs w:val="20"/>
        </w:rPr>
      </w:pPr>
    </w:p>
    <w:p w:rsidR="009C58FB" w:rsidRPr="00897540" w:rsidRDefault="009C58FB" w:rsidP="009C7BE8">
      <w:pPr>
        <w:ind w:left="4248" w:firstLine="708"/>
        <w:jc w:val="both"/>
        <w:rPr>
          <w:sz w:val="20"/>
          <w:szCs w:val="20"/>
        </w:rPr>
      </w:pPr>
    </w:p>
    <w:p w:rsidR="006015F9" w:rsidRPr="00897540" w:rsidRDefault="00C67E7D" w:rsidP="00861067">
      <w:pPr>
        <w:ind w:left="4248" w:firstLine="708"/>
        <w:jc w:val="right"/>
        <w:rPr>
          <w:sz w:val="20"/>
          <w:szCs w:val="20"/>
        </w:rPr>
      </w:pPr>
      <w:r w:rsidRPr="00897540">
        <w:rPr>
          <w:sz w:val="20"/>
          <w:szCs w:val="20"/>
        </w:rPr>
        <w:t xml:space="preserve">SIWZ wraz z załącznikami 1- </w:t>
      </w:r>
      <w:r w:rsidR="0001667A" w:rsidRPr="00897540">
        <w:rPr>
          <w:sz w:val="20"/>
          <w:szCs w:val="20"/>
        </w:rPr>
        <w:t>8</w:t>
      </w:r>
      <w:r w:rsidR="00A31921" w:rsidRPr="00897540">
        <w:rPr>
          <w:sz w:val="20"/>
          <w:szCs w:val="20"/>
        </w:rPr>
        <w:t xml:space="preserve"> </w:t>
      </w:r>
    </w:p>
    <w:p w:rsidR="006015F9" w:rsidRPr="00897540" w:rsidRDefault="006015F9" w:rsidP="00861067">
      <w:pPr>
        <w:ind w:left="4248" w:firstLine="708"/>
        <w:jc w:val="right"/>
        <w:rPr>
          <w:sz w:val="20"/>
          <w:szCs w:val="20"/>
        </w:rPr>
      </w:pPr>
      <w:r w:rsidRPr="00897540">
        <w:rPr>
          <w:sz w:val="20"/>
          <w:szCs w:val="20"/>
        </w:rPr>
        <w:t>z</w:t>
      </w:r>
      <w:r w:rsidR="00A31921" w:rsidRPr="00897540">
        <w:rPr>
          <w:sz w:val="20"/>
          <w:szCs w:val="20"/>
        </w:rPr>
        <w:t xml:space="preserve">awiera </w:t>
      </w:r>
      <w:r w:rsidR="001853D3" w:rsidRPr="00897540">
        <w:rPr>
          <w:sz w:val="20"/>
          <w:szCs w:val="20"/>
        </w:rPr>
        <w:t>3</w:t>
      </w:r>
      <w:r w:rsidR="001B2E64" w:rsidRPr="00897540">
        <w:rPr>
          <w:sz w:val="20"/>
          <w:szCs w:val="20"/>
        </w:rPr>
        <w:t>6</w:t>
      </w:r>
      <w:r w:rsidR="00861067" w:rsidRPr="00897540">
        <w:rPr>
          <w:sz w:val="20"/>
          <w:szCs w:val="20"/>
        </w:rPr>
        <w:t xml:space="preserve"> </w:t>
      </w:r>
      <w:r w:rsidRPr="00897540">
        <w:rPr>
          <w:sz w:val="20"/>
          <w:szCs w:val="20"/>
        </w:rPr>
        <w:t xml:space="preserve">stron ponumerowanych </w:t>
      </w:r>
    </w:p>
    <w:p w:rsidR="00A31921" w:rsidRPr="00897540" w:rsidRDefault="00A31921" w:rsidP="00861067">
      <w:pPr>
        <w:ind w:left="4248" w:firstLine="708"/>
        <w:jc w:val="right"/>
        <w:rPr>
          <w:sz w:val="20"/>
          <w:szCs w:val="20"/>
        </w:rPr>
      </w:pPr>
      <w:r w:rsidRPr="00897540">
        <w:rPr>
          <w:sz w:val="20"/>
          <w:szCs w:val="20"/>
        </w:rPr>
        <w:t>(</w:t>
      </w:r>
      <w:proofErr w:type="spellStart"/>
      <w:r w:rsidR="00861067" w:rsidRPr="00897540">
        <w:rPr>
          <w:sz w:val="20"/>
          <w:szCs w:val="20"/>
        </w:rPr>
        <w:t>S</w:t>
      </w:r>
      <w:r w:rsidRPr="00897540">
        <w:rPr>
          <w:sz w:val="20"/>
          <w:szCs w:val="20"/>
        </w:rPr>
        <w:t>STWiOR</w:t>
      </w:r>
      <w:proofErr w:type="spellEnd"/>
      <w:r w:rsidR="006015F9" w:rsidRPr="00897540">
        <w:rPr>
          <w:sz w:val="20"/>
          <w:szCs w:val="20"/>
        </w:rPr>
        <w:t xml:space="preserve"> </w:t>
      </w:r>
      <w:r w:rsidR="00847217" w:rsidRPr="00897540">
        <w:rPr>
          <w:sz w:val="20"/>
          <w:szCs w:val="20"/>
        </w:rPr>
        <w:t xml:space="preserve">– numerowane </w:t>
      </w:r>
      <w:r w:rsidR="006015F9" w:rsidRPr="00897540">
        <w:rPr>
          <w:sz w:val="20"/>
          <w:szCs w:val="20"/>
        </w:rPr>
        <w:t>o</w:t>
      </w:r>
      <w:r w:rsidRPr="00897540">
        <w:rPr>
          <w:sz w:val="20"/>
          <w:szCs w:val="20"/>
        </w:rPr>
        <w:t>ddzielnie).</w:t>
      </w:r>
    </w:p>
    <w:p w:rsidR="00A31921" w:rsidRPr="00897540" w:rsidRDefault="00A31921" w:rsidP="009C7BE8">
      <w:pPr>
        <w:jc w:val="both"/>
        <w:rPr>
          <w:sz w:val="20"/>
          <w:szCs w:val="20"/>
        </w:rPr>
      </w:pPr>
    </w:p>
    <w:p w:rsidR="003458E4" w:rsidRPr="00897540" w:rsidRDefault="00B01213" w:rsidP="009C7BE8">
      <w:pPr>
        <w:jc w:val="both"/>
        <w:rPr>
          <w:b/>
        </w:rPr>
      </w:pPr>
      <w:r w:rsidRPr="00897540">
        <w:rPr>
          <w:b/>
        </w:rPr>
        <w:t xml:space="preserve">                                                                                                                 </w:t>
      </w:r>
    </w:p>
    <w:p w:rsidR="003458E4" w:rsidRPr="00897540" w:rsidRDefault="003458E4" w:rsidP="009C7BE8">
      <w:pPr>
        <w:jc w:val="both"/>
        <w:rPr>
          <w:b/>
        </w:rPr>
      </w:pPr>
    </w:p>
    <w:p w:rsidR="003458E4" w:rsidRPr="00897540" w:rsidRDefault="003458E4" w:rsidP="009C7BE8">
      <w:pPr>
        <w:jc w:val="both"/>
        <w:rPr>
          <w:b/>
        </w:rPr>
      </w:pPr>
    </w:p>
    <w:p w:rsidR="003458E4" w:rsidRPr="00897540" w:rsidRDefault="003458E4" w:rsidP="009C7BE8">
      <w:pPr>
        <w:jc w:val="both"/>
        <w:rPr>
          <w:b/>
        </w:rPr>
      </w:pPr>
    </w:p>
    <w:p w:rsidR="003458E4" w:rsidRPr="00897540" w:rsidRDefault="003458E4" w:rsidP="009C7BE8">
      <w:pPr>
        <w:jc w:val="both"/>
        <w:rPr>
          <w:b/>
        </w:rPr>
      </w:pPr>
    </w:p>
    <w:p w:rsidR="003458E4" w:rsidRPr="00897540" w:rsidRDefault="003458E4" w:rsidP="009C7BE8">
      <w:pPr>
        <w:jc w:val="both"/>
        <w:rPr>
          <w:b/>
        </w:rPr>
      </w:pPr>
    </w:p>
    <w:p w:rsidR="003458E4" w:rsidRPr="00897540" w:rsidRDefault="003458E4" w:rsidP="009C7BE8">
      <w:pPr>
        <w:jc w:val="both"/>
        <w:rPr>
          <w:b/>
        </w:rPr>
      </w:pPr>
    </w:p>
    <w:p w:rsidR="003458E4" w:rsidRPr="00897540" w:rsidRDefault="003458E4" w:rsidP="009C7BE8">
      <w:pPr>
        <w:jc w:val="both"/>
        <w:rPr>
          <w:b/>
        </w:rPr>
      </w:pPr>
    </w:p>
    <w:p w:rsidR="003458E4" w:rsidRPr="00897540" w:rsidRDefault="003458E4" w:rsidP="009C7BE8">
      <w:pPr>
        <w:jc w:val="both"/>
        <w:rPr>
          <w:b/>
        </w:rPr>
      </w:pPr>
    </w:p>
    <w:p w:rsidR="003458E4" w:rsidRPr="00897540" w:rsidRDefault="003458E4" w:rsidP="009C7BE8">
      <w:pPr>
        <w:jc w:val="both"/>
        <w:rPr>
          <w:b/>
        </w:rPr>
      </w:pPr>
    </w:p>
    <w:p w:rsidR="003458E4" w:rsidRPr="00897540" w:rsidRDefault="003458E4" w:rsidP="009C7BE8">
      <w:pPr>
        <w:jc w:val="both"/>
        <w:rPr>
          <w:b/>
        </w:rPr>
      </w:pPr>
    </w:p>
    <w:p w:rsidR="003458E4" w:rsidRPr="00897540" w:rsidRDefault="003458E4" w:rsidP="009C7BE8">
      <w:pPr>
        <w:jc w:val="both"/>
        <w:rPr>
          <w:b/>
        </w:rPr>
      </w:pPr>
    </w:p>
    <w:p w:rsidR="003458E4" w:rsidRPr="00897540" w:rsidRDefault="003458E4" w:rsidP="009C7BE8">
      <w:pPr>
        <w:jc w:val="both"/>
        <w:rPr>
          <w:b/>
        </w:rPr>
      </w:pPr>
    </w:p>
    <w:p w:rsidR="003458E4" w:rsidRPr="00897540" w:rsidRDefault="003458E4" w:rsidP="009C7BE8">
      <w:pPr>
        <w:jc w:val="both"/>
        <w:rPr>
          <w:b/>
        </w:rPr>
      </w:pPr>
    </w:p>
    <w:p w:rsidR="003458E4" w:rsidRPr="00897540" w:rsidRDefault="003458E4" w:rsidP="009C7BE8">
      <w:pPr>
        <w:jc w:val="both"/>
        <w:rPr>
          <w:b/>
        </w:rPr>
      </w:pPr>
    </w:p>
    <w:p w:rsidR="003458E4" w:rsidRPr="00897540" w:rsidRDefault="003458E4" w:rsidP="009C7BE8">
      <w:pPr>
        <w:jc w:val="both"/>
        <w:rPr>
          <w:b/>
        </w:rPr>
      </w:pPr>
    </w:p>
    <w:p w:rsidR="003458E4" w:rsidRPr="00897540" w:rsidRDefault="003458E4" w:rsidP="009C7BE8">
      <w:pPr>
        <w:jc w:val="both"/>
        <w:rPr>
          <w:b/>
        </w:rPr>
      </w:pPr>
    </w:p>
    <w:p w:rsidR="00B56CCA" w:rsidRPr="00897540" w:rsidRDefault="00B56CCA" w:rsidP="009C7BE8">
      <w:pPr>
        <w:jc w:val="both"/>
        <w:rPr>
          <w:b/>
        </w:rPr>
      </w:pPr>
    </w:p>
    <w:p w:rsidR="00B56CCA" w:rsidRPr="00897540" w:rsidRDefault="00B56CCA" w:rsidP="009C7BE8">
      <w:pPr>
        <w:jc w:val="both"/>
        <w:rPr>
          <w:b/>
        </w:rPr>
      </w:pPr>
    </w:p>
    <w:p w:rsidR="00B56CCA" w:rsidRPr="00897540" w:rsidRDefault="00B56CCA" w:rsidP="009C7BE8">
      <w:pPr>
        <w:jc w:val="both"/>
        <w:rPr>
          <w:b/>
        </w:rPr>
      </w:pPr>
    </w:p>
    <w:p w:rsidR="00B56CCA" w:rsidRPr="00897540" w:rsidRDefault="00B56CCA" w:rsidP="009C7BE8">
      <w:pPr>
        <w:jc w:val="both"/>
        <w:rPr>
          <w:b/>
        </w:rPr>
      </w:pPr>
    </w:p>
    <w:p w:rsidR="00B56CCA" w:rsidRPr="00897540" w:rsidRDefault="00B56CCA" w:rsidP="009C7BE8">
      <w:pPr>
        <w:jc w:val="both"/>
        <w:rPr>
          <w:b/>
        </w:rPr>
      </w:pPr>
    </w:p>
    <w:p w:rsidR="00B56CCA" w:rsidRPr="00897540" w:rsidRDefault="00B56CCA" w:rsidP="009C7BE8">
      <w:pPr>
        <w:jc w:val="both"/>
        <w:rPr>
          <w:b/>
        </w:rPr>
      </w:pPr>
    </w:p>
    <w:p w:rsidR="00B56CCA" w:rsidRPr="00897540" w:rsidRDefault="00B56CCA" w:rsidP="009C7BE8">
      <w:pPr>
        <w:jc w:val="both"/>
        <w:rPr>
          <w:b/>
        </w:rPr>
      </w:pPr>
    </w:p>
    <w:p w:rsidR="009C7BE8" w:rsidRPr="00897540" w:rsidRDefault="009C7BE8" w:rsidP="009C7BE8">
      <w:pPr>
        <w:jc w:val="both"/>
        <w:rPr>
          <w:b/>
        </w:rPr>
      </w:pPr>
    </w:p>
    <w:p w:rsidR="009C7BE8" w:rsidRPr="00897540" w:rsidRDefault="009C7BE8" w:rsidP="009C7BE8">
      <w:pPr>
        <w:jc w:val="both"/>
        <w:rPr>
          <w:b/>
        </w:rPr>
      </w:pPr>
    </w:p>
    <w:p w:rsidR="009C7BE8" w:rsidRPr="00897540" w:rsidRDefault="009C7BE8" w:rsidP="009C7BE8">
      <w:pPr>
        <w:jc w:val="both"/>
        <w:rPr>
          <w:b/>
        </w:rPr>
      </w:pPr>
    </w:p>
    <w:p w:rsidR="009C7BE8" w:rsidRPr="00897540" w:rsidRDefault="009C7BE8" w:rsidP="009C7BE8">
      <w:pPr>
        <w:jc w:val="both"/>
        <w:rPr>
          <w:b/>
        </w:rPr>
      </w:pPr>
    </w:p>
    <w:p w:rsidR="009C7BE8" w:rsidRPr="00897540" w:rsidRDefault="009C7BE8" w:rsidP="009C7BE8">
      <w:pPr>
        <w:jc w:val="both"/>
        <w:rPr>
          <w:b/>
        </w:rPr>
      </w:pPr>
    </w:p>
    <w:p w:rsidR="009C7BE8" w:rsidRPr="00897540" w:rsidRDefault="009C7BE8" w:rsidP="009C7BE8">
      <w:pPr>
        <w:jc w:val="both"/>
        <w:rPr>
          <w:b/>
        </w:rPr>
      </w:pPr>
    </w:p>
    <w:p w:rsidR="009C7BE8" w:rsidRPr="00897540" w:rsidRDefault="009C7BE8" w:rsidP="009C7BE8">
      <w:pPr>
        <w:jc w:val="both"/>
        <w:rPr>
          <w:b/>
        </w:rPr>
      </w:pPr>
    </w:p>
    <w:p w:rsidR="009C7BE8" w:rsidRPr="00897540" w:rsidRDefault="009C7BE8" w:rsidP="009C7BE8">
      <w:pPr>
        <w:jc w:val="both"/>
        <w:rPr>
          <w:b/>
        </w:rPr>
      </w:pPr>
    </w:p>
    <w:p w:rsidR="009C7BE8" w:rsidRPr="00897540" w:rsidRDefault="009C7BE8" w:rsidP="009C7BE8">
      <w:pPr>
        <w:jc w:val="both"/>
        <w:rPr>
          <w:b/>
        </w:rPr>
      </w:pPr>
    </w:p>
    <w:p w:rsidR="009C7BE8" w:rsidRPr="00897540" w:rsidRDefault="009C7BE8" w:rsidP="009C7BE8">
      <w:pPr>
        <w:jc w:val="both"/>
        <w:rPr>
          <w:b/>
        </w:rPr>
      </w:pPr>
    </w:p>
    <w:p w:rsidR="009C7BE8" w:rsidRPr="00897540" w:rsidRDefault="009C7BE8" w:rsidP="009C7BE8">
      <w:pPr>
        <w:jc w:val="both"/>
        <w:rPr>
          <w:b/>
        </w:rPr>
      </w:pPr>
    </w:p>
    <w:p w:rsidR="009C7BE8" w:rsidRPr="00897540" w:rsidRDefault="009C7BE8" w:rsidP="009C7BE8">
      <w:pPr>
        <w:jc w:val="both"/>
        <w:rPr>
          <w:b/>
        </w:rPr>
      </w:pPr>
    </w:p>
    <w:p w:rsidR="009C7BE8" w:rsidRPr="00897540" w:rsidRDefault="009C7BE8" w:rsidP="009C7BE8">
      <w:pPr>
        <w:jc w:val="both"/>
        <w:rPr>
          <w:b/>
        </w:rPr>
      </w:pPr>
    </w:p>
    <w:p w:rsidR="00B56CCA" w:rsidRPr="00897540" w:rsidRDefault="00B56CCA" w:rsidP="009C7BE8">
      <w:pPr>
        <w:jc w:val="both"/>
        <w:rPr>
          <w:b/>
        </w:rPr>
      </w:pPr>
    </w:p>
    <w:p w:rsidR="00B56CCA" w:rsidRPr="00897540" w:rsidRDefault="00B56CCA" w:rsidP="009C7BE8">
      <w:pPr>
        <w:jc w:val="both"/>
        <w:rPr>
          <w:b/>
        </w:rPr>
      </w:pPr>
    </w:p>
    <w:p w:rsidR="00DF6203" w:rsidRPr="00897540" w:rsidRDefault="00847217" w:rsidP="009C7BE8">
      <w:pPr>
        <w:jc w:val="right"/>
        <w:rPr>
          <w:i/>
          <w:sz w:val="20"/>
        </w:rPr>
      </w:pPr>
      <w:r w:rsidRPr="00897540">
        <w:rPr>
          <w:i/>
        </w:rPr>
        <w:lastRenderedPageBreak/>
        <w:t>Z</w:t>
      </w:r>
      <w:r w:rsidR="00655B91" w:rsidRPr="00897540">
        <w:rPr>
          <w:i/>
        </w:rPr>
        <w:t>ałą</w:t>
      </w:r>
      <w:r w:rsidR="00A31921" w:rsidRPr="00897540">
        <w:rPr>
          <w:i/>
        </w:rPr>
        <w:t xml:space="preserve">cznik nr 1 </w:t>
      </w:r>
      <w:r w:rsidR="009C58FB" w:rsidRPr="00897540">
        <w:rPr>
          <w:i/>
        </w:rPr>
        <w:t xml:space="preserve">do </w:t>
      </w:r>
      <w:r w:rsidR="00A31921" w:rsidRPr="00897540">
        <w:rPr>
          <w:i/>
        </w:rPr>
        <w:t>SIWZ</w:t>
      </w:r>
    </w:p>
    <w:p w:rsidR="00DF6203" w:rsidRPr="00897540" w:rsidRDefault="00DF6203" w:rsidP="009C7BE8">
      <w:pPr>
        <w:pStyle w:val="Tekstpodstawowywcity"/>
        <w:jc w:val="center"/>
        <w:rPr>
          <w:b/>
          <w:i w:val="0"/>
          <w:sz w:val="28"/>
          <w:szCs w:val="28"/>
        </w:rPr>
      </w:pPr>
      <w:r w:rsidRPr="00897540">
        <w:rPr>
          <w:b/>
          <w:i w:val="0"/>
          <w:sz w:val="28"/>
          <w:szCs w:val="28"/>
        </w:rPr>
        <w:t>Formularz oferty cenowej</w:t>
      </w:r>
      <w:r w:rsidR="0041579B" w:rsidRPr="00897540">
        <w:rPr>
          <w:b/>
          <w:i w:val="0"/>
          <w:sz w:val="28"/>
          <w:szCs w:val="28"/>
        </w:rPr>
        <w:t>.</w:t>
      </w:r>
    </w:p>
    <w:p w:rsidR="001B2E64" w:rsidRPr="00897540" w:rsidRDefault="00DF6203" w:rsidP="001B2E64">
      <w:pPr>
        <w:pStyle w:val="Tekstpodstawowywcity"/>
        <w:jc w:val="center"/>
        <w:rPr>
          <w:b/>
          <w:u w:val="single"/>
        </w:rPr>
      </w:pPr>
      <w:r w:rsidRPr="00897540">
        <w:rPr>
          <w:b/>
          <w:u w:val="single"/>
        </w:rPr>
        <w:t>Na sesji otwarcia ofert zos</w:t>
      </w:r>
      <w:r w:rsidR="00570858" w:rsidRPr="00897540">
        <w:rPr>
          <w:b/>
          <w:u w:val="single"/>
        </w:rPr>
        <w:t>taną odczytane: cena oferty</w:t>
      </w:r>
      <w:r w:rsidR="001B2E64" w:rsidRPr="00897540">
        <w:rPr>
          <w:b/>
          <w:u w:val="single"/>
        </w:rPr>
        <w:t xml:space="preserve"> </w:t>
      </w:r>
      <w:r w:rsidRPr="00897540">
        <w:rPr>
          <w:b/>
          <w:u w:val="single"/>
        </w:rPr>
        <w:t>i ilość osób niepełnosprawnych</w:t>
      </w:r>
    </w:p>
    <w:p w:rsidR="00DF6203" w:rsidRPr="00897540" w:rsidRDefault="001B2E64" w:rsidP="001B2E64">
      <w:pPr>
        <w:pStyle w:val="Tekstpodstawowywcity"/>
        <w:jc w:val="center"/>
        <w:rPr>
          <w:b/>
          <w:u w:val="single"/>
        </w:rPr>
      </w:pPr>
      <w:r w:rsidRPr="00897540">
        <w:rPr>
          <w:b/>
          <w:u w:val="single"/>
        </w:rPr>
        <w:t xml:space="preserve">planowanych do zatrudnienia </w:t>
      </w:r>
      <w:r w:rsidR="00DF6203" w:rsidRPr="00897540">
        <w:rPr>
          <w:b/>
          <w:u w:val="single"/>
        </w:rPr>
        <w:t xml:space="preserve">w pełnym wymiarze </w:t>
      </w:r>
      <w:r w:rsidRPr="00897540">
        <w:rPr>
          <w:b/>
          <w:u w:val="single"/>
        </w:rPr>
        <w:t xml:space="preserve">czasu pracy </w:t>
      </w:r>
      <w:r w:rsidR="00DF6203" w:rsidRPr="00897540">
        <w:rPr>
          <w:b/>
          <w:u w:val="single"/>
        </w:rPr>
        <w:t>do realizacji zamówienia.</w:t>
      </w:r>
    </w:p>
    <w:p w:rsidR="001B2E64" w:rsidRPr="00897540" w:rsidRDefault="001B2E64" w:rsidP="009C7BE8">
      <w:pPr>
        <w:jc w:val="both"/>
        <w:rPr>
          <w:b/>
        </w:rPr>
      </w:pPr>
    </w:p>
    <w:p w:rsidR="00DF6203" w:rsidRPr="00897540" w:rsidRDefault="00DF6203" w:rsidP="009C7BE8">
      <w:pPr>
        <w:jc w:val="both"/>
        <w:rPr>
          <w:b/>
        </w:rPr>
      </w:pPr>
      <w:r w:rsidRPr="00897540">
        <w:rPr>
          <w:b/>
        </w:rPr>
        <w:t>Firma .......................................................................................................................................................</w:t>
      </w:r>
    </w:p>
    <w:p w:rsidR="00DF6203" w:rsidRPr="00897540" w:rsidRDefault="00DF6203" w:rsidP="009C7BE8">
      <w:pPr>
        <w:pStyle w:val="Tekstpodstawowy"/>
        <w:jc w:val="both"/>
        <w:rPr>
          <w:b w:val="0"/>
        </w:rPr>
      </w:pPr>
    </w:p>
    <w:p w:rsidR="00DF6203" w:rsidRPr="00897540" w:rsidRDefault="00DF6203" w:rsidP="009C7BE8">
      <w:pPr>
        <w:pStyle w:val="Tekstpodstawowy"/>
        <w:jc w:val="both"/>
        <w:rPr>
          <w:b w:val="0"/>
        </w:rPr>
      </w:pPr>
      <w:r w:rsidRPr="00897540">
        <w:rPr>
          <w:b w:val="0"/>
        </w:rPr>
        <w:t>z siedzibą w ..........................................................., przy ul. ...........................</w:t>
      </w:r>
      <w:r w:rsidR="002F0640" w:rsidRPr="00897540">
        <w:rPr>
          <w:b w:val="0"/>
        </w:rPr>
        <w:t>...............</w:t>
      </w:r>
      <w:r w:rsidRPr="00897540">
        <w:rPr>
          <w:b w:val="0"/>
        </w:rPr>
        <w:t>..........</w:t>
      </w:r>
      <w:r w:rsidR="006015F9" w:rsidRPr="00897540">
        <w:rPr>
          <w:b w:val="0"/>
        </w:rPr>
        <w:t>.................</w:t>
      </w:r>
    </w:p>
    <w:p w:rsidR="00DF6203" w:rsidRPr="00897540" w:rsidRDefault="00DF6203" w:rsidP="009C7BE8">
      <w:pPr>
        <w:pStyle w:val="Tekstpodstawowy"/>
        <w:jc w:val="both"/>
        <w:rPr>
          <w:b w:val="0"/>
        </w:rPr>
      </w:pPr>
    </w:p>
    <w:p w:rsidR="00DF6203" w:rsidRPr="00897540" w:rsidRDefault="00DF6203" w:rsidP="009C7BE8">
      <w:pPr>
        <w:pStyle w:val="Tekstpodstawowy"/>
        <w:jc w:val="both"/>
        <w:rPr>
          <w:b w:val="0"/>
        </w:rPr>
      </w:pPr>
      <w:r w:rsidRPr="00897540">
        <w:rPr>
          <w:b w:val="0"/>
        </w:rPr>
        <w:t>REGON ................................................................., NIP .........................</w:t>
      </w:r>
      <w:r w:rsidR="002F0640" w:rsidRPr="00897540">
        <w:rPr>
          <w:b w:val="0"/>
        </w:rPr>
        <w:t>......................</w:t>
      </w:r>
      <w:r w:rsidRPr="00897540">
        <w:rPr>
          <w:b w:val="0"/>
        </w:rPr>
        <w:t>...................</w:t>
      </w:r>
      <w:r w:rsidR="005513F9" w:rsidRPr="00897540">
        <w:rPr>
          <w:b w:val="0"/>
        </w:rPr>
        <w:t>.........</w:t>
      </w:r>
    </w:p>
    <w:p w:rsidR="00DF6203" w:rsidRPr="00897540" w:rsidRDefault="00DF6203" w:rsidP="009C7BE8">
      <w:pPr>
        <w:pStyle w:val="Tekstpodstawowy"/>
        <w:jc w:val="both"/>
        <w:rPr>
          <w:b w:val="0"/>
        </w:rPr>
      </w:pPr>
    </w:p>
    <w:p w:rsidR="007353D6" w:rsidRPr="00897540" w:rsidRDefault="00DF6203" w:rsidP="009C7BE8">
      <w:pPr>
        <w:pStyle w:val="Tekstpodstawowy"/>
        <w:jc w:val="both"/>
        <w:rPr>
          <w:b w:val="0"/>
        </w:rPr>
      </w:pPr>
      <w:r w:rsidRPr="00897540">
        <w:rPr>
          <w:b w:val="0"/>
        </w:rPr>
        <w:t>e-mail: ………...……………………………………</w:t>
      </w:r>
    </w:p>
    <w:p w:rsidR="0098617A" w:rsidRPr="00897540" w:rsidRDefault="00DF6203" w:rsidP="009C7BE8">
      <w:pPr>
        <w:jc w:val="both"/>
      </w:pPr>
      <w:r w:rsidRPr="00897540">
        <w:t xml:space="preserve">Po zapoznaniu się z warunkami umowy oraz innymi </w:t>
      </w:r>
      <w:r w:rsidR="007353D6" w:rsidRPr="00897540">
        <w:t>Specyfikacją Istotnych Warunków</w:t>
      </w:r>
      <w:r w:rsidRPr="00897540">
        <w:t xml:space="preserve"> </w:t>
      </w:r>
      <w:r w:rsidR="007353D6" w:rsidRPr="00897540">
        <w:t>Zamówienia</w:t>
      </w:r>
      <w:r w:rsidR="003458E4" w:rsidRPr="00897540">
        <w:t>,</w:t>
      </w:r>
      <w:r w:rsidR="007353D6" w:rsidRPr="00897540">
        <w:t xml:space="preserve"> a także w oparciu o pozyskane przez siebie informacje dotyczące ww. zamówienia,</w:t>
      </w:r>
      <w:r w:rsidRPr="00897540">
        <w:t xml:space="preserve"> my niżej podpisani, niniejszym oferujemy wykonanie i zak</w:t>
      </w:r>
      <w:r w:rsidR="007353D6" w:rsidRPr="00897540">
        <w:t>ończenie zamówienia</w:t>
      </w:r>
      <w:r w:rsidR="00F54510" w:rsidRPr="00897540">
        <w:t xml:space="preserve"> w oparciu o ryczałtowe ceny do kosztorysowania i planowane ilości robót oraz usuniecie wszelkich wad </w:t>
      </w:r>
      <w:r w:rsidR="007353D6" w:rsidRPr="00897540">
        <w:t xml:space="preserve"> zgodnie </w:t>
      </w:r>
      <w:r w:rsidR="00F54510" w:rsidRPr="00897540">
        <w:t>z warunkami umowy za ryczałtową kwotę</w:t>
      </w:r>
      <w:r w:rsidRPr="00897540">
        <w:t>:</w:t>
      </w:r>
    </w:p>
    <w:p w:rsidR="007A16F5" w:rsidRPr="00897540" w:rsidRDefault="007A16F5" w:rsidP="009C7BE8">
      <w:pPr>
        <w:jc w:val="both"/>
        <w:rPr>
          <w:b/>
          <w:sz w:val="22"/>
          <w:szCs w:val="22"/>
          <w:u w:val="single"/>
        </w:rPr>
      </w:pPr>
    </w:p>
    <w:p w:rsidR="0016356D" w:rsidRPr="00897540" w:rsidRDefault="007A16F5" w:rsidP="009C7BE8">
      <w:pPr>
        <w:jc w:val="both"/>
        <w:rPr>
          <w:b/>
          <w:sz w:val="22"/>
          <w:szCs w:val="22"/>
          <w:u w:val="single"/>
        </w:rPr>
      </w:pPr>
      <w:r w:rsidRPr="00897540">
        <w:rPr>
          <w:b/>
          <w:sz w:val="22"/>
          <w:szCs w:val="22"/>
          <w:u w:val="single"/>
        </w:rPr>
        <w:t>Planowana wartość zamówienia</w:t>
      </w:r>
      <w:r w:rsidR="00570858" w:rsidRPr="00897540">
        <w:rPr>
          <w:b/>
          <w:sz w:val="22"/>
          <w:szCs w:val="22"/>
          <w:u w:val="single"/>
        </w:rPr>
        <w:t>:</w:t>
      </w:r>
    </w:p>
    <w:p w:rsidR="00570858" w:rsidRPr="00897540" w:rsidRDefault="00570858" w:rsidP="009C7BE8">
      <w:pPr>
        <w:jc w:val="both"/>
        <w:rPr>
          <w:sz w:val="22"/>
          <w:szCs w:val="22"/>
        </w:rPr>
      </w:pPr>
    </w:p>
    <w:tbl>
      <w:tblPr>
        <w:tblStyle w:val="Tabela-Siatka"/>
        <w:tblW w:w="4900" w:type="pct"/>
        <w:tblInd w:w="108" w:type="dxa"/>
        <w:tblLayout w:type="fixed"/>
        <w:tblLook w:val="04A0" w:firstRow="1" w:lastRow="0" w:firstColumn="1" w:lastColumn="0" w:noHBand="0" w:noVBand="1"/>
      </w:tblPr>
      <w:tblGrid>
        <w:gridCol w:w="1133"/>
        <w:gridCol w:w="3263"/>
        <w:gridCol w:w="707"/>
        <w:gridCol w:w="852"/>
        <w:gridCol w:w="1817"/>
        <w:gridCol w:w="1366"/>
        <w:gridCol w:w="1353"/>
      </w:tblGrid>
      <w:tr w:rsidR="00F72C7A" w:rsidRPr="00897540" w:rsidTr="006F3A98">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C7A" w:rsidRPr="00897540" w:rsidRDefault="00F72C7A" w:rsidP="00912B05">
            <w:pPr>
              <w:jc w:val="center"/>
              <w:rPr>
                <w:rFonts w:ascii="Times New Roman" w:hAnsi="Times New Roman" w:cs="Times New Roman"/>
                <w:b/>
                <w:sz w:val="16"/>
                <w:szCs w:val="16"/>
              </w:rPr>
            </w:pPr>
            <w:r w:rsidRPr="00897540">
              <w:rPr>
                <w:rFonts w:ascii="Times New Roman" w:hAnsi="Times New Roman" w:cs="Times New Roman"/>
                <w:b/>
                <w:sz w:val="16"/>
                <w:szCs w:val="16"/>
              </w:rPr>
              <w:t>L.p.</w:t>
            </w:r>
            <w:r w:rsidR="008D286B" w:rsidRPr="00897540">
              <w:rPr>
                <w:rFonts w:ascii="Times New Roman" w:hAnsi="Times New Roman" w:cs="Times New Roman"/>
                <w:b/>
                <w:sz w:val="16"/>
                <w:szCs w:val="16"/>
              </w:rPr>
              <w:t xml:space="preserve"> i Nr </w:t>
            </w:r>
            <w:proofErr w:type="spellStart"/>
            <w:r w:rsidR="008D286B" w:rsidRPr="00897540">
              <w:rPr>
                <w:rFonts w:ascii="Times New Roman" w:hAnsi="Times New Roman" w:cs="Times New Roman"/>
                <w:b/>
                <w:sz w:val="16"/>
                <w:szCs w:val="16"/>
              </w:rPr>
              <w:t>SSTWiOR</w:t>
            </w:r>
            <w:proofErr w:type="spellEnd"/>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C7A" w:rsidRPr="00897540" w:rsidRDefault="00F72C7A" w:rsidP="00912B05">
            <w:pPr>
              <w:jc w:val="center"/>
              <w:rPr>
                <w:rFonts w:ascii="Times New Roman" w:hAnsi="Times New Roman" w:cs="Times New Roman"/>
                <w:b/>
                <w:sz w:val="16"/>
                <w:szCs w:val="16"/>
              </w:rPr>
            </w:pPr>
            <w:r w:rsidRPr="00897540">
              <w:rPr>
                <w:rFonts w:ascii="Times New Roman" w:hAnsi="Times New Roman" w:cs="Times New Roman"/>
                <w:b/>
                <w:sz w:val="16"/>
                <w:szCs w:val="16"/>
              </w:rPr>
              <w:t>Opis pozycji</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C7A" w:rsidRPr="00897540" w:rsidRDefault="00F72C7A" w:rsidP="00912B05">
            <w:pPr>
              <w:jc w:val="center"/>
              <w:rPr>
                <w:rFonts w:ascii="Times New Roman" w:hAnsi="Times New Roman" w:cs="Times New Roman"/>
                <w:b/>
                <w:sz w:val="16"/>
                <w:szCs w:val="16"/>
              </w:rPr>
            </w:pPr>
            <w:r w:rsidRPr="00897540">
              <w:rPr>
                <w:rFonts w:ascii="Times New Roman" w:hAnsi="Times New Roman" w:cs="Times New Roman"/>
                <w:b/>
                <w:sz w:val="16"/>
                <w:szCs w:val="16"/>
              </w:rPr>
              <w:t>Jedno</w:t>
            </w:r>
            <w:r w:rsidR="004674B3" w:rsidRPr="00897540">
              <w:rPr>
                <w:rFonts w:ascii="Times New Roman" w:hAnsi="Times New Roman" w:cs="Times New Roman"/>
                <w:b/>
                <w:sz w:val="16"/>
                <w:szCs w:val="16"/>
              </w:rPr>
              <w:t>-</w:t>
            </w:r>
            <w:proofErr w:type="spellStart"/>
            <w:r w:rsidRPr="00897540">
              <w:rPr>
                <w:rFonts w:ascii="Times New Roman" w:hAnsi="Times New Roman" w:cs="Times New Roman"/>
                <w:b/>
                <w:sz w:val="16"/>
                <w:szCs w:val="16"/>
              </w:rPr>
              <w:t>stka</w:t>
            </w:r>
            <w:proofErr w:type="spellEnd"/>
            <w:r w:rsidRPr="00897540">
              <w:rPr>
                <w:rFonts w:ascii="Times New Roman" w:hAnsi="Times New Roman" w:cs="Times New Roman"/>
                <w:b/>
                <w:sz w:val="16"/>
                <w:szCs w:val="16"/>
              </w:rPr>
              <w:t xml:space="preserve"> miary</w:t>
            </w:r>
          </w:p>
        </w:tc>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C7A" w:rsidRPr="00897540" w:rsidRDefault="00F72C7A" w:rsidP="00912B05">
            <w:pPr>
              <w:jc w:val="center"/>
              <w:rPr>
                <w:rFonts w:ascii="Times New Roman" w:hAnsi="Times New Roman" w:cs="Times New Roman"/>
                <w:b/>
                <w:sz w:val="16"/>
                <w:szCs w:val="16"/>
              </w:rPr>
            </w:pPr>
            <w:r w:rsidRPr="00897540">
              <w:rPr>
                <w:rFonts w:ascii="Times New Roman" w:hAnsi="Times New Roman" w:cs="Times New Roman"/>
                <w:b/>
                <w:sz w:val="16"/>
                <w:szCs w:val="16"/>
              </w:rPr>
              <w:t>Planowa</w:t>
            </w:r>
            <w:r w:rsidR="006F3A98" w:rsidRPr="00897540">
              <w:rPr>
                <w:rFonts w:ascii="Times New Roman" w:hAnsi="Times New Roman" w:cs="Times New Roman"/>
                <w:b/>
                <w:sz w:val="16"/>
                <w:szCs w:val="16"/>
              </w:rPr>
              <w:t>-</w:t>
            </w:r>
            <w:r w:rsidRPr="00897540">
              <w:rPr>
                <w:rFonts w:ascii="Times New Roman" w:hAnsi="Times New Roman" w:cs="Times New Roman"/>
                <w:b/>
                <w:sz w:val="16"/>
                <w:szCs w:val="16"/>
              </w:rPr>
              <w:t>na ilość robót</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4C8" w:rsidRPr="00897540" w:rsidRDefault="00F72C7A" w:rsidP="00912B05">
            <w:pPr>
              <w:jc w:val="center"/>
              <w:rPr>
                <w:rFonts w:ascii="Times New Roman" w:hAnsi="Times New Roman" w:cs="Times New Roman"/>
                <w:b/>
                <w:sz w:val="16"/>
                <w:szCs w:val="16"/>
              </w:rPr>
            </w:pPr>
            <w:r w:rsidRPr="00897540">
              <w:rPr>
                <w:rFonts w:ascii="Times New Roman" w:hAnsi="Times New Roman" w:cs="Times New Roman"/>
                <w:b/>
                <w:sz w:val="16"/>
                <w:szCs w:val="16"/>
              </w:rPr>
              <w:t>Ryczałtowa cena jednostkowa</w:t>
            </w:r>
          </w:p>
          <w:p w:rsidR="00F72C7A" w:rsidRPr="00897540" w:rsidRDefault="00F72C7A" w:rsidP="00912B05">
            <w:pPr>
              <w:jc w:val="center"/>
              <w:rPr>
                <w:rFonts w:ascii="Times New Roman" w:hAnsi="Times New Roman" w:cs="Times New Roman"/>
                <w:b/>
                <w:sz w:val="16"/>
                <w:szCs w:val="16"/>
              </w:rPr>
            </w:pPr>
            <w:r w:rsidRPr="00897540">
              <w:rPr>
                <w:rFonts w:ascii="Times New Roman" w:hAnsi="Times New Roman" w:cs="Times New Roman"/>
                <w:b/>
                <w:sz w:val="16"/>
                <w:szCs w:val="16"/>
              </w:rPr>
              <w:t>(brutto)</w:t>
            </w:r>
          </w:p>
        </w:tc>
        <w:tc>
          <w:tcPr>
            <w:tcW w:w="6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C7A" w:rsidRPr="00897540" w:rsidRDefault="00B15F0B" w:rsidP="00B15F0B">
            <w:pPr>
              <w:jc w:val="center"/>
              <w:rPr>
                <w:rFonts w:ascii="Times New Roman" w:hAnsi="Times New Roman" w:cs="Times New Roman"/>
                <w:b/>
                <w:sz w:val="16"/>
                <w:szCs w:val="16"/>
              </w:rPr>
            </w:pPr>
            <w:r w:rsidRPr="00897540">
              <w:rPr>
                <w:rFonts w:ascii="Times New Roman" w:hAnsi="Times New Roman" w:cs="Times New Roman"/>
                <w:b/>
                <w:sz w:val="16"/>
                <w:szCs w:val="16"/>
              </w:rPr>
              <w:t>Wartość zamówienia (brutto)</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3A98" w:rsidRPr="00897540" w:rsidRDefault="006F3A98" w:rsidP="006F3A98">
            <w:pPr>
              <w:jc w:val="center"/>
              <w:rPr>
                <w:rFonts w:ascii="Times New Roman" w:hAnsi="Times New Roman" w:cs="Times New Roman"/>
                <w:b/>
                <w:sz w:val="16"/>
                <w:szCs w:val="16"/>
              </w:rPr>
            </w:pPr>
            <w:r w:rsidRPr="00897540">
              <w:rPr>
                <w:rFonts w:ascii="Times New Roman" w:hAnsi="Times New Roman" w:cs="Times New Roman"/>
                <w:b/>
                <w:sz w:val="16"/>
                <w:szCs w:val="16"/>
              </w:rPr>
              <w:t>Waga pozycji</w:t>
            </w:r>
          </w:p>
          <w:p w:rsidR="00F72C7A" w:rsidRPr="00897540" w:rsidRDefault="006F3A98" w:rsidP="006F3A98">
            <w:pPr>
              <w:jc w:val="center"/>
              <w:rPr>
                <w:rFonts w:ascii="Times New Roman" w:hAnsi="Times New Roman" w:cs="Times New Roman"/>
                <w:b/>
                <w:sz w:val="16"/>
                <w:szCs w:val="16"/>
              </w:rPr>
            </w:pPr>
            <w:r w:rsidRPr="00897540">
              <w:rPr>
                <w:rFonts w:ascii="Times New Roman" w:hAnsi="Times New Roman" w:cs="Times New Roman"/>
                <w:b/>
                <w:sz w:val="16"/>
                <w:szCs w:val="16"/>
              </w:rPr>
              <w:t>do oceny</w:t>
            </w:r>
          </w:p>
        </w:tc>
      </w:tr>
      <w:tr w:rsidR="00F72C7A" w:rsidRPr="00897540" w:rsidTr="006F3A98">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C7A" w:rsidRPr="00897540" w:rsidRDefault="003B2662" w:rsidP="006F3A98">
            <w:pPr>
              <w:jc w:val="center"/>
              <w:rPr>
                <w:rFonts w:ascii="Times New Roman" w:hAnsi="Times New Roman" w:cs="Times New Roman"/>
                <w:b/>
                <w:sz w:val="20"/>
                <w:szCs w:val="20"/>
              </w:rPr>
            </w:pPr>
            <w:r w:rsidRPr="00897540">
              <w:rPr>
                <w:rFonts w:ascii="Times New Roman" w:hAnsi="Times New Roman" w:cs="Times New Roman"/>
                <w:b/>
                <w:sz w:val="20"/>
                <w:szCs w:val="20"/>
              </w:rPr>
              <w:t>A</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C7A" w:rsidRPr="00897540" w:rsidRDefault="003B2662" w:rsidP="006F3A98">
            <w:pPr>
              <w:jc w:val="center"/>
              <w:rPr>
                <w:rFonts w:ascii="Times New Roman" w:hAnsi="Times New Roman" w:cs="Times New Roman"/>
                <w:b/>
                <w:sz w:val="20"/>
                <w:szCs w:val="20"/>
              </w:rPr>
            </w:pPr>
            <w:r w:rsidRPr="00897540">
              <w:rPr>
                <w:rFonts w:ascii="Times New Roman" w:hAnsi="Times New Roman" w:cs="Times New Roman"/>
                <w:b/>
                <w:sz w:val="20"/>
                <w:szCs w:val="20"/>
              </w:rPr>
              <w:t>B</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C7A" w:rsidRPr="00897540" w:rsidRDefault="003B2662" w:rsidP="006F3A98">
            <w:pPr>
              <w:jc w:val="center"/>
              <w:rPr>
                <w:rFonts w:ascii="Times New Roman" w:hAnsi="Times New Roman" w:cs="Times New Roman"/>
                <w:b/>
                <w:sz w:val="20"/>
                <w:szCs w:val="20"/>
              </w:rPr>
            </w:pPr>
            <w:r w:rsidRPr="00897540">
              <w:rPr>
                <w:rFonts w:ascii="Times New Roman" w:hAnsi="Times New Roman" w:cs="Times New Roman"/>
                <w:b/>
                <w:sz w:val="20"/>
                <w:szCs w:val="20"/>
              </w:rPr>
              <w:t>C</w:t>
            </w:r>
          </w:p>
        </w:tc>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C7A" w:rsidRPr="00897540" w:rsidRDefault="003B2662" w:rsidP="006F3A98">
            <w:pPr>
              <w:jc w:val="center"/>
              <w:rPr>
                <w:rFonts w:ascii="Times New Roman" w:hAnsi="Times New Roman" w:cs="Times New Roman"/>
                <w:b/>
                <w:sz w:val="20"/>
                <w:szCs w:val="20"/>
              </w:rPr>
            </w:pPr>
            <w:r w:rsidRPr="00897540">
              <w:rPr>
                <w:rFonts w:ascii="Times New Roman" w:hAnsi="Times New Roman" w:cs="Times New Roman"/>
                <w:b/>
                <w:sz w:val="20"/>
                <w:szCs w:val="20"/>
              </w:rPr>
              <w:t>D</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C7A" w:rsidRPr="00897540" w:rsidRDefault="003B2662" w:rsidP="006F3A98">
            <w:pPr>
              <w:jc w:val="center"/>
              <w:rPr>
                <w:rFonts w:ascii="Times New Roman" w:hAnsi="Times New Roman" w:cs="Times New Roman"/>
                <w:b/>
                <w:sz w:val="20"/>
                <w:szCs w:val="20"/>
              </w:rPr>
            </w:pPr>
            <w:r w:rsidRPr="00897540">
              <w:rPr>
                <w:rFonts w:ascii="Times New Roman" w:hAnsi="Times New Roman" w:cs="Times New Roman"/>
                <w:b/>
                <w:sz w:val="20"/>
                <w:szCs w:val="20"/>
              </w:rPr>
              <w:t>E</w:t>
            </w:r>
          </w:p>
        </w:tc>
        <w:tc>
          <w:tcPr>
            <w:tcW w:w="6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C7A" w:rsidRPr="00897540" w:rsidRDefault="003B2662" w:rsidP="00B15F0B">
            <w:pPr>
              <w:jc w:val="center"/>
              <w:rPr>
                <w:rFonts w:ascii="Times New Roman" w:hAnsi="Times New Roman" w:cs="Times New Roman"/>
                <w:b/>
                <w:sz w:val="20"/>
                <w:szCs w:val="20"/>
              </w:rPr>
            </w:pPr>
            <w:r w:rsidRPr="00897540">
              <w:rPr>
                <w:rFonts w:ascii="Times New Roman" w:hAnsi="Times New Roman" w:cs="Times New Roman"/>
                <w:b/>
                <w:sz w:val="20"/>
                <w:szCs w:val="20"/>
              </w:rPr>
              <w:t>F</w:t>
            </w:r>
            <w:r w:rsidR="00B15F0B" w:rsidRPr="00897540">
              <w:rPr>
                <w:rFonts w:ascii="Times New Roman" w:hAnsi="Times New Roman" w:cs="Times New Roman"/>
                <w:b/>
                <w:sz w:val="20"/>
                <w:szCs w:val="20"/>
              </w:rPr>
              <w:t xml:space="preserve"> (Dx E)</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E59F4" w:rsidRPr="00897540" w:rsidRDefault="006F3A98" w:rsidP="006F3A98">
            <w:pPr>
              <w:jc w:val="center"/>
              <w:rPr>
                <w:rFonts w:ascii="Times New Roman" w:hAnsi="Times New Roman" w:cs="Times New Roman"/>
                <w:b/>
                <w:sz w:val="20"/>
                <w:szCs w:val="20"/>
              </w:rPr>
            </w:pPr>
            <w:r w:rsidRPr="00897540">
              <w:rPr>
                <w:rFonts w:ascii="Times New Roman" w:hAnsi="Times New Roman" w:cs="Times New Roman"/>
                <w:b/>
                <w:sz w:val="20"/>
                <w:szCs w:val="20"/>
              </w:rPr>
              <w:t>G</w:t>
            </w:r>
          </w:p>
        </w:tc>
      </w:tr>
      <w:tr w:rsidR="00F72C7A" w:rsidRPr="00897540" w:rsidTr="004674B3">
        <w:tc>
          <w:tcPr>
            <w:tcW w:w="4355"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C7A" w:rsidRPr="00897540" w:rsidRDefault="004674B3" w:rsidP="009C7BE8">
            <w:pPr>
              <w:jc w:val="both"/>
              <w:rPr>
                <w:rFonts w:ascii="Times New Roman" w:hAnsi="Times New Roman" w:cs="Times New Roman"/>
                <w:b/>
              </w:rPr>
            </w:pPr>
            <w:r w:rsidRPr="00897540">
              <w:rPr>
                <w:rFonts w:ascii="Times New Roman" w:hAnsi="Times New Roman" w:cs="Times New Roman"/>
                <w:b/>
                <w:u w:val="single"/>
              </w:rPr>
              <w:t xml:space="preserve">Zakres </w:t>
            </w:r>
            <w:r w:rsidR="00140F05" w:rsidRPr="00897540">
              <w:rPr>
                <w:rFonts w:ascii="Times New Roman" w:hAnsi="Times New Roman" w:cs="Times New Roman"/>
                <w:b/>
                <w:u w:val="single"/>
              </w:rPr>
              <w:t xml:space="preserve">nr </w:t>
            </w:r>
            <w:r w:rsidR="00976CFF" w:rsidRPr="00897540">
              <w:rPr>
                <w:rFonts w:ascii="Times New Roman" w:hAnsi="Times New Roman" w:cs="Times New Roman"/>
                <w:b/>
                <w:u w:val="single"/>
              </w:rPr>
              <w:t>I</w:t>
            </w:r>
            <w:r w:rsidRPr="00897540">
              <w:rPr>
                <w:rFonts w:ascii="Times New Roman" w:hAnsi="Times New Roman" w:cs="Times New Roman"/>
                <w:b/>
              </w:rPr>
              <w:t xml:space="preserve">:   </w:t>
            </w:r>
            <w:r w:rsidR="00F72C7A" w:rsidRPr="00897540">
              <w:rPr>
                <w:rFonts w:ascii="Times New Roman" w:hAnsi="Times New Roman" w:cs="Times New Roman"/>
                <w:b/>
              </w:rPr>
              <w:t>Remont</w:t>
            </w:r>
            <w:r w:rsidR="003B2662" w:rsidRPr="00897540">
              <w:rPr>
                <w:rFonts w:ascii="Times New Roman" w:hAnsi="Times New Roman" w:cs="Times New Roman"/>
                <w:b/>
              </w:rPr>
              <w:t>y cząstkowe nawierzchni</w:t>
            </w:r>
            <w:r w:rsidR="00A44779" w:rsidRPr="00897540">
              <w:rPr>
                <w:rFonts w:ascii="Times New Roman" w:hAnsi="Times New Roman" w:cs="Times New Roman"/>
                <w:b/>
              </w:rPr>
              <w:t xml:space="preserve"> </w:t>
            </w:r>
            <w:r w:rsidRPr="00897540">
              <w:rPr>
                <w:rFonts w:ascii="Times New Roman" w:hAnsi="Times New Roman" w:cs="Times New Roman"/>
                <w:b/>
              </w:rPr>
              <w:t xml:space="preserve">z prefabrykatów o powierzchni </w:t>
            </w:r>
            <w:r w:rsidR="00A44779" w:rsidRPr="00897540">
              <w:rPr>
                <w:rFonts w:ascii="Times New Roman" w:hAnsi="Times New Roman" w:cs="Times New Roman"/>
                <w:b/>
              </w:rPr>
              <w:t>do 5 m²</w:t>
            </w:r>
            <w:r w:rsidRPr="00897540">
              <w:rPr>
                <w:rFonts w:ascii="Times New Roman" w:hAnsi="Times New Roman" w:cs="Times New Roman"/>
                <w:b/>
              </w:rPr>
              <w:t xml:space="preserve">: </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C7A" w:rsidRPr="00897540" w:rsidRDefault="00F72C7A" w:rsidP="009C7BE8">
            <w:pPr>
              <w:jc w:val="both"/>
              <w:rPr>
                <w:rFonts w:ascii="Times New Roman" w:hAnsi="Times New Roman" w:cs="Times New Roman"/>
                <w:sz w:val="20"/>
                <w:szCs w:val="20"/>
              </w:rPr>
            </w:pPr>
          </w:p>
        </w:tc>
      </w:tr>
      <w:tr w:rsidR="006F3A98" w:rsidRPr="00897540" w:rsidTr="00B15F0B">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3A98" w:rsidRPr="00897540" w:rsidRDefault="006F3A98" w:rsidP="009C7BE8">
            <w:pPr>
              <w:jc w:val="both"/>
              <w:rPr>
                <w:rFonts w:ascii="Times New Roman" w:hAnsi="Times New Roman" w:cs="Times New Roman"/>
                <w:sz w:val="16"/>
                <w:szCs w:val="16"/>
              </w:rPr>
            </w:pPr>
            <w:r w:rsidRPr="00897540">
              <w:rPr>
                <w:rFonts w:ascii="Times New Roman" w:hAnsi="Times New Roman" w:cs="Times New Roman"/>
                <w:sz w:val="16"/>
                <w:szCs w:val="16"/>
              </w:rPr>
              <w:t>1.</w:t>
            </w:r>
          </w:p>
          <w:p w:rsidR="006F3A98" w:rsidRPr="00897540" w:rsidRDefault="006F3A98" w:rsidP="009C7BE8">
            <w:pPr>
              <w:jc w:val="both"/>
              <w:rPr>
                <w:rFonts w:ascii="Times New Roman" w:hAnsi="Times New Roman" w:cs="Times New Roman"/>
                <w:sz w:val="16"/>
                <w:szCs w:val="16"/>
              </w:rPr>
            </w:pPr>
            <w:r w:rsidRPr="00897540">
              <w:rPr>
                <w:rFonts w:ascii="Times New Roman" w:hAnsi="Times New Roman" w:cs="Times New Roman"/>
                <w:sz w:val="16"/>
                <w:szCs w:val="16"/>
              </w:rPr>
              <w:t>D-05.03.03a</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3A98" w:rsidRPr="00897540" w:rsidRDefault="006F3A98" w:rsidP="009C7BE8">
            <w:pPr>
              <w:jc w:val="both"/>
              <w:rPr>
                <w:rFonts w:ascii="Times New Roman" w:hAnsi="Times New Roman" w:cs="Times New Roman"/>
                <w:sz w:val="18"/>
                <w:szCs w:val="18"/>
              </w:rPr>
            </w:pPr>
            <w:r w:rsidRPr="00897540">
              <w:rPr>
                <w:rFonts w:ascii="Times New Roman" w:hAnsi="Times New Roman" w:cs="Times New Roman"/>
                <w:sz w:val="18"/>
                <w:szCs w:val="18"/>
              </w:rPr>
              <w:t>Z bloczków betonowych lub „trylinki”</w:t>
            </w:r>
          </w:p>
          <w:p w:rsidR="006F3A98" w:rsidRPr="00897540" w:rsidRDefault="006F3A98" w:rsidP="009C7BE8">
            <w:pPr>
              <w:jc w:val="both"/>
              <w:rPr>
                <w:rFonts w:ascii="Times New Roman" w:hAnsi="Times New Roman" w:cs="Times New Roman"/>
                <w:sz w:val="18"/>
                <w:szCs w:val="18"/>
              </w:rPr>
            </w:pPr>
            <w:r w:rsidRPr="00897540">
              <w:rPr>
                <w:rFonts w:ascii="Times New Roman" w:hAnsi="Times New Roman" w:cs="Times New Roman"/>
                <w:sz w:val="18"/>
                <w:szCs w:val="18"/>
              </w:rPr>
              <w:t>gr. 15 cm /materiał rozbiórkowy/,</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3A98" w:rsidRPr="00897540" w:rsidRDefault="006F3A98"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3A98" w:rsidRPr="00897540" w:rsidRDefault="006F3A98" w:rsidP="00861067">
            <w:pPr>
              <w:jc w:val="center"/>
              <w:rPr>
                <w:rFonts w:ascii="Times New Roman" w:hAnsi="Times New Roman" w:cs="Times New Roman"/>
                <w:sz w:val="18"/>
                <w:szCs w:val="18"/>
              </w:rPr>
            </w:pPr>
            <w:r w:rsidRPr="00897540">
              <w:rPr>
                <w:rFonts w:ascii="Times New Roman" w:hAnsi="Times New Roman" w:cs="Times New Roman"/>
                <w:sz w:val="18"/>
                <w:szCs w:val="18"/>
              </w:rPr>
              <w:t>50,00</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3A98" w:rsidRPr="00897540" w:rsidRDefault="006F3A98" w:rsidP="00861067">
            <w:pPr>
              <w:jc w:val="center"/>
              <w:rPr>
                <w:rFonts w:ascii="Times New Roman" w:hAnsi="Times New Roman" w:cs="Times New Roman"/>
                <w:sz w:val="18"/>
                <w:szCs w:val="18"/>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6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3A98" w:rsidRPr="00897540" w:rsidRDefault="00B15F0B" w:rsidP="00B15F0B">
            <w:pPr>
              <w:jc w:val="center"/>
              <w:rPr>
                <w:rFonts w:ascii="Times New Roman" w:hAnsi="Times New Roman" w:cs="Times New Roman"/>
                <w:sz w:val="18"/>
                <w:szCs w:val="18"/>
              </w:rPr>
            </w:pPr>
            <w:r w:rsidRPr="00897540">
              <w:rPr>
                <w:rFonts w:ascii="Times New Roman" w:hAnsi="Times New Roman" w:cs="Times New Roman"/>
                <w:sz w:val="18"/>
                <w:szCs w:val="18"/>
              </w:rPr>
              <w:t>……………. zł</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3A98" w:rsidRPr="00897540" w:rsidRDefault="006F3A98" w:rsidP="006367EB">
            <w:pPr>
              <w:jc w:val="center"/>
              <w:rPr>
                <w:rFonts w:ascii="Times New Roman" w:hAnsi="Times New Roman" w:cs="Times New Roman"/>
                <w:b/>
                <w:sz w:val="18"/>
                <w:szCs w:val="18"/>
              </w:rPr>
            </w:pPr>
            <w:r w:rsidRPr="00897540">
              <w:rPr>
                <w:rFonts w:ascii="Times New Roman" w:hAnsi="Times New Roman" w:cs="Times New Roman"/>
                <w:b/>
                <w:sz w:val="18"/>
                <w:szCs w:val="18"/>
              </w:rPr>
              <w:t>1,70</w:t>
            </w:r>
          </w:p>
        </w:tc>
      </w:tr>
      <w:tr w:rsidR="006F3A98" w:rsidRPr="00897540" w:rsidTr="00B15F0B">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3A98" w:rsidRPr="00897540" w:rsidRDefault="006F3A98" w:rsidP="009C7BE8">
            <w:pPr>
              <w:jc w:val="both"/>
              <w:rPr>
                <w:rFonts w:ascii="Times New Roman" w:hAnsi="Times New Roman" w:cs="Times New Roman"/>
                <w:sz w:val="16"/>
                <w:szCs w:val="16"/>
              </w:rPr>
            </w:pPr>
            <w:r w:rsidRPr="00897540">
              <w:rPr>
                <w:rFonts w:ascii="Times New Roman" w:hAnsi="Times New Roman" w:cs="Times New Roman"/>
                <w:sz w:val="16"/>
                <w:szCs w:val="16"/>
              </w:rPr>
              <w:t xml:space="preserve">2. </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3A98" w:rsidRPr="00897540" w:rsidRDefault="006F3A98" w:rsidP="009C7BE8">
            <w:pPr>
              <w:jc w:val="both"/>
              <w:rPr>
                <w:rFonts w:ascii="Times New Roman" w:hAnsi="Times New Roman" w:cs="Times New Roman"/>
                <w:sz w:val="18"/>
                <w:szCs w:val="18"/>
              </w:rPr>
            </w:pPr>
            <w:r w:rsidRPr="00897540">
              <w:rPr>
                <w:rFonts w:ascii="Times New Roman" w:hAnsi="Times New Roman" w:cs="Times New Roman"/>
                <w:sz w:val="18"/>
                <w:szCs w:val="18"/>
              </w:rPr>
              <w:t>Z płyt drogowych /materiał rozbiórkowy/,</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3A98" w:rsidRPr="00897540" w:rsidRDefault="006F3A98"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3A98" w:rsidRPr="00897540" w:rsidRDefault="006F3A98" w:rsidP="00861067">
            <w:pPr>
              <w:jc w:val="center"/>
              <w:rPr>
                <w:rFonts w:ascii="Times New Roman" w:hAnsi="Times New Roman" w:cs="Times New Roman"/>
                <w:sz w:val="18"/>
                <w:szCs w:val="18"/>
              </w:rPr>
            </w:pPr>
            <w:r w:rsidRPr="00897540">
              <w:rPr>
                <w:rFonts w:ascii="Times New Roman" w:hAnsi="Times New Roman" w:cs="Times New Roman"/>
                <w:sz w:val="18"/>
                <w:szCs w:val="18"/>
              </w:rPr>
              <w:t>20,00</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3A98" w:rsidRPr="00897540" w:rsidRDefault="006F3A98" w:rsidP="00861067">
            <w:pPr>
              <w:jc w:val="center"/>
              <w:rPr>
                <w:rFonts w:ascii="Times New Roman" w:hAnsi="Times New Roman" w:cs="Times New Roman"/>
                <w:sz w:val="18"/>
                <w:szCs w:val="18"/>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6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3A98" w:rsidRPr="00897540" w:rsidRDefault="00B15F0B" w:rsidP="00B15F0B">
            <w:pPr>
              <w:jc w:val="center"/>
              <w:rPr>
                <w:rFonts w:ascii="Times New Roman" w:hAnsi="Times New Roman" w:cs="Times New Roman"/>
                <w:sz w:val="18"/>
                <w:szCs w:val="18"/>
              </w:rPr>
            </w:pPr>
            <w:r w:rsidRPr="00897540">
              <w:rPr>
                <w:rFonts w:ascii="Times New Roman" w:hAnsi="Times New Roman" w:cs="Times New Roman"/>
                <w:sz w:val="18"/>
                <w:szCs w:val="18"/>
              </w:rPr>
              <w:t>……………. zł</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3A98" w:rsidRPr="00897540" w:rsidRDefault="006F3A98" w:rsidP="006367EB">
            <w:pPr>
              <w:jc w:val="center"/>
              <w:rPr>
                <w:rFonts w:ascii="Times New Roman" w:hAnsi="Times New Roman" w:cs="Times New Roman"/>
                <w:b/>
                <w:sz w:val="18"/>
                <w:szCs w:val="18"/>
              </w:rPr>
            </w:pPr>
            <w:r w:rsidRPr="00897540">
              <w:rPr>
                <w:rFonts w:ascii="Times New Roman" w:hAnsi="Times New Roman" w:cs="Times New Roman"/>
                <w:b/>
                <w:sz w:val="18"/>
                <w:szCs w:val="18"/>
              </w:rPr>
              <w:t>1,02</w:t>
            </w:r>
          </w:p>
        </w:tc>
      </w:tr>
      <w:tr w:rsidR="00B15F0B" w:rsidRPr="00897540" w:rsidTr="00B15F0B">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3.</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Z płyt JOMB i płyt ażurowych </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/materiał rozbiórkowy/,</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50,00</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6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B15F0B">
            <w:pPr>
              <w:jc w:val="center"/>
            </w:pPr>
            <w:r w:rsidRPr="00897540">
              <w:rPr>
                <w:rFonts w:ascii="Times New Roman" w:hAnsi="Times New Roman" w:cs="Times New Roman"/>
                <w:sz w:val="18"/>
                <w:szCs w:val="18"/>
              </w:rPr>
              <w:t>……………. zł</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1,70</w:t>
            </w:r>
          </w:p>
        </w:tc>
      </w:tr>
      <w:tr w:rsidR="00B15F0B" w:rsidRPr="00897540" w:rsidTr="00B15F0B">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 xml:space="preserve">4. </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D-08.02.01a</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Chodnika z płytek 35x35x5 cm</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/materiał rozbiórkowy/,</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50,00</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6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B15F0B">
            <w:pPr>
              <w:jc w:val="center"/>
            </w:pPr>
            <w:r w:rsidRPr="00897540">
              <w:rPr>
                <w:rFonts w:ascii="Times New Roman" w:hAnsi="Times New Roman" w:cs="Times New Roman"/>
                <w:sz w:val="18"/>
                <w:szCs w:val="18"/>
              </w:rPr>
              <w:t>……………. zł</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0,94</w:t>
            </w:r>
          </w:p>
        </w:tc>
      </w:tr>
      <w:tr w:rsidR="00B15F0B" w:rsidRPr="00897540" w:rsidTr="00B15F0B">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 xml:space="preserve">5. </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D-05.03.03b</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Chodnika z kostki betonowej gr. 6 cm lub kostki kamiennej /materiał rozbiórkowy/,</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100,00</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6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B15F0B">
            <w:pPr>
              <w:jc w:val="center"/>
            </w:pPr>
            <w:r w:rsidRPr="00897540">
              <w:rPr>
                <w:rFonts w:ascii="Times New Roman" w:hAnsi="Times New Roman" w:cs="Times New Roman"/>
                <w:sz w:val="18"/>
                <w:szCs w:val="18"/>
              </w:rPr>
              <w:t>……………. zł</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3,23</w:t>
            </w:r>
          </w:p>
        </w:tc>
      </w:tr>
      <w:tr w:rsidR="00B15F0B" w:rsidRPr="00897540" w:rsidTr="00B15F0B">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6.</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D-08.01.01a</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Krawężnika /z uzupełnieniem oporu ławy betonowej, wymianą uszkodzonego krawężnika na inny krawężnik rozbiórkowy/,</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tc>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20,00</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pPr>
            <w:r w:rsidRPr="00897540">
              <w:rPr>
                <w:rFonts w:ascii="Times New Roman" w:hAnsi="Times New Roman" w:cs="Times New Roman"/>
                <w:sz w:val="18"/>
                <w:szCs w:val="18"/>
              </w:rPr>
              <w:t>……… zł/mb</w:t>
            </w:r>
          </w:p>
        </w:tc>
        <w:tc>
          <w:tcPr>
            <w:tcW w:w="6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B15F0B">
            <w:pPr>
              <w:jc w:val="center"/>
            </w:pPr>
            <w:r w:rsidRPr="00897540">
              <w:rPr>
                <w:rFonts w:ascii="Times New Roman" w:hAnsi="Times New Roman" w:cs="Times New Roman"/>
                <w:sz w:val="18"/>
                <w:szCs w:val="18"/>
              </w:rPr>
              <w:t>……………. zł</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0,31</w:t>
            </w:r>
          </w:p>
        </w:tc>
      </w:tr>
      <w:tr w:rsidR="00B15F0B" w:rsidRPr="00897540" w:rsidTr="00B15F0B">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7.</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D-08.03.01a</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Obrzeża chodnikowego /z wyrównaniem                   i regulacją linii obrzeży, wymianą uszkodzonego obrzeża, ustawieniem obrzeża rozbiórkowego/,</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tc>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20,00</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pPr>
            <w:r w:rsidRPr="00897540">
              <w:rPr>
                <w:rFonts w:ascii="Times New Roman" w:hAnsi="Times New Roman" w:cs="Times New Roman"/>
                <w:sz w:val="18"/>
                <w:szCs w:val="18"/>
              </w:rPr>
              <w:t>……… zł/mb</w:t>
            </w:r>
          </w:p>
        </w:tc>
        <w:tc>
          <w:tcPr>
            <w:tcW w:w="6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B15F0B">
            <w:pPr>
              <w:jc w:val="center"/>
            </w:pPr>
            <w:r w:rsidRPr="00897540">
              <w:rPr>
                <w:rFonts w:ascii="Times New Roman" w:hAnsi="Times New Roman" w:cs="Times New Roman"/>
                <w:sz w:val="18"/>
                <w:szCs w:val="18"/>
              </w:rPr>
              <w:t>……………. zł</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0,19</w:t>
            </w:r>
          </w:p>
        </w:tc>
      </w:tr>
      <w:tr w:rsidR="00B15F0B" w:rsidRPr="00897540" w:rsidTr="00B15F0B">
        <w:trPr>
          <w:trHeight w:val="1245"/>
        </w:trPr>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8.</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D-04.04.02</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D-05.01.03</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Podbudowa z mieszanki kruszywa naturalnego z kruszywem łamanym                     w ilości 50 %: </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rozścielenie warstwy mieszanki, kruszywa wraz z zagęszczeniem gr.10 cm</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dodatek za kolejny 1 cm grubości,</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150,00</w:t>
            </w: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150,00</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6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B15F0B">
            <w:pPr>
              <w:jc w:val="center"/>
              <w:rPr>
                <w:rFonts w:ascii="Times New Roman" w:hAnsi="Times New Roman" w:cs="Times New Roman"/>
                <w:sz w:val="18"/>
                <w:szCs w:val="18"/>
              </w:rPr>
            </w:pPr>
          </w:p>
          <w:p w:rsidR="00B15F0B" w:rsidRPr="00897540" w:rsidRDefault="00B15F0B" w:rsidP="00B15F0B">
            <w:pPr>
              <w:jc w:val="center"/>
              <w:rPr>
                <w:rFonts w:ascii="Times New Roman" w:hAnsi="Times New Roman" w:cs="Times New Roman"/>
                <w:sz w:val="18"/>
                <w:szCs w:val="18"/>
              </w:rPr>
            </w:pPr>
          </w:p>
          <w:p w:rsidR="00B15F0B" w:rsidRPr="00897540" w:rsidRDefault="00B15F0B" w:rsidP="00B15F0B">
            <w:pPr>
              <w:jc w:val="center"/>
              <w:rPr>
                <w:rFonts w:ascii="Times New Roman" w:hAnsi="Times New Roman" w:cs="Times New Roman"/>
                <w:sz w:val="18"/>
                <w:szCs w:val="18"/>
              </w:rPr>
            </w:pPr>
          </w:p>
          <w:p w:rsidR="00B15F0B" w:rsidRPr="00897540" w:rsidRDefault="00B15F0B" w:rsidP="00B15F0B">
            <w:pPr>
              <w:jc w:val="center"/>
              <w:rPr>
                <w:rFonts w:ascii="Times New Roman" w:hAnsi="Times New Roman" w:cs="Times New Roman"/>
                <w:sz w:val="18"/>
                <w:szCs w:val="18"/>
              </w:rPr>
            </w:pPr>
            <w:r w:rsidRPr="00897540">
              <w:rPr>
                <w:rFonts w:ascii="Times New Roman" w:hAnsi="Times New Roman" w:cs="Times New Roman"/>
                <w:sz w:val="18"/>
                <w:szCs w:val="18"/>
              </w:rPr>
              <w:t>……………. zł</w:t>
            </w:r>
          </w:p>
          <w:p w:rsidR="00B15F0B" w:rsidRPr="00897540" w:rsidRDefault="00B15F0B" w:rsidP="00B15F0B">
            <w:pPr>
              <w:jc w:val="center"/>
              <w:rPr>
                <w:rFonts w:ascii="Times New Roman" w:hAnsi="Times New Roman" w:cs="Times New Roman"/>
                <w:sz w:val="18"/>
                <w:szCs w:val="18"/>
              </w:rPr>
            </w:pPr>
          </w:p>
          <w:p w:rsidR="00B15F0B" w:rsidRPr="00897540" w:rsidRDefault="00B15F0B" w:rsidP="00B15F0B">
            <w:pPr>
              <w:jc w:val="center"/>
            </w:pPr>
            <w:r w:rsidRPr="00897540">
              <w:rPr>
                <w:rFonts w:ascii="Times New Roman" w:hAnsi="Times New Roman" w:cs="Times New Roman"/>
                <w:sz w:val="18"/>
                <w:szCs w:val="18"/>
              </w:rPr>
              <w:t>……………. zł</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5F0B" w:rsidRPr="00897540" w:rsidRDefault="00B15F0B" w:rsidP="006367EB">
            <w:pPr>
              <w:jc w:val="center"/>
              <w:rPr>
                <w:rFonts w:ascii="Times New Roman" w:hAnsi="Times New Roman" w:cs="Times New Roman"/>
                <w:b/>
                <w:sz w:val="18"/>
                <w:szCs w:val="18"/>
              </w:rPr>
            </w:pPr>
          </w:p>
          <w:p w:rsidR="00B15F0B" w:rsidRPr="00897540" w:rsidRDefault="00B15F0B" w:rsidP="006367EB">
            <w:pPr>
              <w:jc w:val="center"/>
              <w:rPr>
                <w:rFonts w:ascii="Times New Roman" w:hAnsi="Times New Roman" w:cs="Times New Roman"/>
                <w:b/>
                <w:sz w:val="18"/>
                <w:szCs w:val="18"/>
              </w:rPr>
            </w:pPr>
          </w:p>
          <w:p w:rsidR="00B15F0B" w:rsidRPr="00897540" w:rsidRDefault="00B15F0B" w:rsidP="006367EB">
            <w:pPr>
              <w:jc w:val="center"/>
              <w:rPr>
                <w:rFonts w:ascii="Times New Roman" w:hAnsi="Times New Roman" w:cs="Times New Roman"/>
                <w:b/>
                <w:sz w:val="18"/>
                <w:szCs w:val="18"/>
              </w:rPr>
            </w:pPr>
          </w:p>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1,53</w:t>
            </w:r>
          </w:p>
          <w:p w:rsidR="00B15F0B" w:rsidRPr="00897540" w:rsidRDefault="00B15F0B" w:rsidP="006367EB">
            <w:pPr>
              <w:jc w:val="center"/>
              <w:rPr>
                <w:rFonts w:ascii="Times New Roman" w:hAnsi="Times New Roman" w:cs="Times New Roman"/>
                <w:b/>
                <w:sz w:val="18"/>
                <w:szCs w:val="18"/>
              </w:rPr>
            </w:pPr>
          </w:p>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0,15</w:t>
            </w:r>
          </w:p>
        </w:tc>
      </w:tr>
      <w:tr w:rsidR="006F3A98" w:rsidRPr="00897540" w:rsidTr="008D286B">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3A98" w:rsidRPr="00897540" w:rsidRDefault="006F3A98" w:rsidP="009C7BE8">
            <w:pPr>
              <w:jc w:val="both"/>
              <w:rPr>
                <w:sz w:val="20"/>
                <w:szCs w:val="20"/>
              </w:rPr>
            </w:pPr>
            <w:r w:rsidRPr="00897540">
              <w:rPr>
                <w:rFonts w:ascii="Times New Roman" w:hAnsi="Times New Roman" w:cs="Times New Roman"/>
                <w:b/>
              </w:rPr>
              <w:t>Remonty cząstkowe nawierzchni o powierzchni ponad 5 m²:</w:t>
            </w:r>
          </w:p>
        </w:tc>
      </w:tr>
      <w:tr w:rsidR="00B15F0B" w:rsidRPr="00897540" w:rsidTr="00B15F0B">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9.</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D-05.03.03</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Z bloczków lub „trylinki” </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gr. 15 cm / materiał nowy/,</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150,00</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6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B15F0B">
            <w:pPr>
              <w:jc w:val="center"/>
            </w:pPr>
            <w:r w:rsidRPr="00897540">
              <w:rPr>
                <w:rFonts w:ascii="Times New Roman" w:hAnsi="Times New Roman" w:cs="Times New Roman"/>
                <w:sz w:val="18"/>
                <w:szCs w:val="18"/>
              </w:rPr>
              <w:t>……………. zł</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12,76</w:t>
            </w:r>
          </w:p>
        </w:tc>
      </w:tr>
      <w:tr w:rsidR="00B15F0B" w:rsidRPr="00897540" w:rsidTr="00B15F0B">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10.</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D-08.02.02</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Nawierzchnia z kostki betonowej gr. 8 cm na podsypce cementowo-piaskowej </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/materiał rozbiórkowy/,</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100,00</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6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B15F0B">
            <w:pPr>
              <w:jc w:val="center"/>
            </w:pPr>
            <w:r w:rsidRPr="00897540">
              <w:rPr>
                <w:rFonts w:ascii="Times New Roman" w:hAnsi="Times New Roman" w:cs="Times New Roman"/>
                <w:sz w:val="18"/>
                <w:szCs w:val="18"/>
              </w:rPr>
              <w:t>……………. zł</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3,40</w:t>
            </w:r>
          </w:p>
        </w:tc>
      </w:tr>
      <w:tr w:rsidR="00B15F0B" w:rsidRPr="00897540" w:rsidTr="00B15F0B">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11.</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D-05.03.23a</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Nawierzchnia z kostki betonowej gr. 8 cm na podsypce cementowo-piaskowej </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/materiał nowy/,</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500,00</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6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B15F0B">
            <w:pPr>
              <w:jc w:val="center"/>
            </w:pPr>
            <w:r w:rsidRPr="00897540">
              <w:rPr>
                <w:rFonts w:ascii="Times New Roman" w:hAnsi="Times New Roman" w:cs="Times New Roman"/>
                <w:sz w:val="18"/>
                <w:szCs w:val="18"/>
              </w:rPr>
              <w:t>……………. zł</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35,72</w:t>
            </w:r>
          </w:p>
        </w:tc>
      </w:tr>
      <w:tr w:rsidR="00B15F0B" w:rsidRPr="00897540" w:rsidTr="00B15F0B">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12.</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D-08.02.01</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Chodnik z płytek 35x35x5 cm na podsypce piaskowej /materiał nowy/,</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4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100,00</w:t>
            </w:r>
          </w:p>
        </w:tc>
        <w:tc>
          <w:tcPr>
            <w:tcW w:w="8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6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B15F0B">
            <w:pPr>
              <w:jc w:val="center"/>
            </w:pPr>
            <w:r w:rsidRPr="00897540">
              <w:rPr>
                <w:rFonts w:ascii="Times New Roman" w:hAnsi="Times New Roman" w:cs="Times New Roman"/>
                <w:sz w:val="18"/>
                <w:szCs w:val="18"/>
              </w:rPr>
              <w:t>……………. zł</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5,27</w:t>
            </w:r>
          </w:p>
        </w:tc>
      </w:tr>
    </w:tbl>
    <w:p w:rsidR="007A16F5" w:rsidRPr="00897540" w:rsidRDefault="007A16F5" w:rsidP="009C7BE8">
      <w:pPr>
        <w:jc w:val="both"/>
      </w:pPr>
    </w:p>
    <w:p w:rsidR="006F3A98" w:rsidRPr="00897540" w:rsidRDefault="006F3A98" w:rsidP="009C7BE8">
      <w:pPr>
        <w:jc w:val="both"/>
      </w:pPr>
    </w:p>
    <w:p w:rsidR="007A16F5" w:rsidRPr="00897540" w:rsidRDefault="007A16F5" w:rsidP="009C7BE8">
      <w:pPr>
        <w:jc w:val="both"/>
      </w:pPr>
    </w:p>
    <w:p w:rsidR="007A16F5" w:rsidRPr="00897540" w:rsidRDefault="007A16F5" w:rsidP="009C7BE8">
      <w:pPr>
        <w:jc w:val="both"/>
      </w:pPr>
    </w:p>
    <w:tbl>
      <w:tblPr>
        <w:tblStyle w:val="Tabela-Siatka"/>
        <w:tblW w:w="4900" w:type="pct"/>
        <w:tblInd w:w="108" w:type="dxa"/>
        <w:tblLayout w:type="fixed"/>
        <w:tblLook w:val="04A0" w:firstRow="1" w:lastRow="0" w:firstColumn="1" w:lastColumn="0" w:noHBand="0" w:noVBand="1"/>
      </w:tblPr>
      <w:tblGrid>
        <w:gridCol w:w="1133"/>
        <w:gridCol w:w="3263"/>
        <w:gridCol w:w="709"/>
        <w:gridCol w:w="1133"/>
        <w:gridCol w:w="1534"/>
        <w:gridCol w:w="1368"/>
        <w:gridCol w:w="1351"/>
      </w:tblGrid>
      <w:tr w:rsidR="00B15F0B" w:rsidRPr="00897540" w:rsidTr="00B15F0B">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lastRenderedPageBreak/>
              <w:t>13.</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D-05.03.01</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D-08.02.07</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Chodnik z kostki /materiał nowy/:</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betonowej kostki brukowej gr. 6 cm                     na podsypce cementowo-piaskowej:</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kamiennej kostki brukowej regularnej na podsypce piaskowej,</w:t>
            </w:r>
          </w:p>
          <w:p w:rsidR="00B15F0B" w:rsidRPr="00897540" w:rsidRDefault="00B15F0B" w:rsidP="00FE25D6">
            <w:pPr>
              <w:jc w:val="both"/>
              <w:rPr>
                <w:rFonts w:ascii="Times New Roman" w:hAnsi="Times New Roman" w:cs="Times New Roman"/>
                <w:sz w:val="18"/>
                <w:szCs w:val="18"/>
              </w:rPr>
            </w:pPr>
            <w:r w:rsidRPr="00897540">
              <w:rPr>
                <w:rFonts w:ascii="Times New Roman" w:hAnsi="Times New Roman" w:cs="Times New Roman"/>
                <w:sz w:val="18"/>
                <w:szCs w:val="18"/>
              </w:rPr>
              <w:t>-</w:t>
            </w:r>
            <w:r w:rsidR="00FE25D6" w:rsidRPr="00897540">
              <w:rPr>
                <w:rFonts w:ascii="Times New Roman" w:hAnsi="Times New Roman" w:cs="Times New Roman"/>
                <w:sz w:val="18"/>
                <w:szCs w:val="18"/>
              </w:rPr>
              <w:t xml:space="preserve"> </w:t>
            </w:r>
            <w:r w:rsidRPr="00897540">
              <w:rPr>
                <w:rFonts w:ascii="Times New Roman" w:hAnsi="Times New Roman" w:cs="Times New Roman"/>
                <w:sz w:val="18"/>
                <w:szCs w:val="18"/>
              </w:rPr>
              <w:t>kamiennej kostki brukowej nieregularnej na podsypce piaskowej,</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150,00</w:t>
            </w: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40,00</w:t>
            </w: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20,00</w:t>
            </w:r>
          </w:p>
        </w:tc>
        <w:tc>
          <w:tcPr>
            <w:tcW w:w="7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p w:rsidR="00B15F0B" w:rsidRPr="00897540" w:rsidRDefault="00B15F0B" w:rsidP="00861067">
            <w:pPr>
              <w:jc w:val="center"/>
              <w:rPr>
                <w:sz w:val="18"/>
                <w:szCs w:val="18"/>
              </w:rPr>
            </w:pP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F0B" w:rsidRPr="00897540" w:rsidRDefault="00B15F0B">
            <w:pPr>
              <w:rPr>
                <w:rFonts w:ascii="Times New Roman" w:hAnsi="Times New Roman" w:cs="Times New Roman"/>
                <w:sz w:val="18"/>
                <w:szCs w:val="18"/>
              </w:rPr>
            </w:pPr>
          </w:p>
          <w:p w:rsidR="00B15F0B" w:rsidRPr="00897540" w:rsidRDefault="00B15F0B">
            <w:pPr>
              <w:rPr>
                <w:rFonts w:ascii="Times New Roman" w:hAnsi="Times New Roman" w:cs="Times New Roman"/>
                <w:sz w:val="18"/>
                <w:szCs w:val="18"/>
              </w:rPr>
            </w:pPr>
            <w:r w:rsidRPr="00897540">
              <w:rPr>
                <w:rFonts w:ascii="Times New Roman" w:hAnsi="Times New Roman" w:cs="Times New Roman"/>
                <w:sz w:val="18"/>
                <w:szCs w:val="18"/>
              </w:rPr>
              <w:t>……………. zł</w:t>
            </w:r>
          </w:p>
          <w:p w:rsidR="00B15F0B" w:rsidRPr="00897540" w:rsidRDefault="00B15F0B">
            <w:pPr>
              <w:rPr>
                <w:rFonts w:ascii="Times New Roman" w:hAnsi="Times New Roman" w:cs="Times New Roman"/>
                <w:sz w:val="18"/>
                <w:szCs w:val="18"/>
              </w:rPr>
            </w:pPr>
          </w:p>
          <w:p w:rsidR="00B15F0B" w:rsidRPr="00897540" w:rsidRDefault="00B15F0B">
            <w:pPr>
              <w:rPr>
                <w:rFonts w:ascii="Times New Roman" w:hAnsi="Times New Roman" w:cs="Times New Roman"/>
                <w:sz w:val="18"/>
                <w:szCs w:val="18"/>
              </w:rPr>
            </w:pPr>
            <w:r w:rsidRPr="00897540">
              <w:rPr>
                <w:rFonts w:ascii="Times New Roman" w:hAnsi="Times New Roman" w:cs="Times New Roman"/>
                <w:sz w:val="18"/>
                <w:szCs w:val="18"/>
              </w:rPr>
              <w:t>……………. zł</w:t>
            </w:r>
          </w:p>
          <w:p w:rsidR="00B15F0B" w:rsidRPr="00897540" w:rsidRDefault="00B15F0B">
            <w:pPr>
              <w:rPr>
                <w:rFonts w:ascii="Times New Roman" w:hAnsi="Times New Roman" w:cs="Times New Roman"/>
                <w:sz w:val="18"/>
                <w:szCs w:val="18"/>
              </w:rPr>
            </w:pPr>
          </w:p>
          <w:p w:rsidR="00B15F0B" w:rsidRPr="00897540" w:rsidRDefault="00B15F0B">
            <w:r w:rsidRPr="00897540">
              <w:rPr>
                <w:rFonts w:ascii="Times New Roman" w:hAnsi="Times New Roman" w:cs="Times New Roman"/>
                <w:sz w:val="18"/>
                <w:szCs w:val="18"/>
              </w:rPr>
              <w:t>……………. zł</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5F0B" w:rsidRPr="00897540" w:rsidRDefault="00B15F0B" w:rsidP="006367EB">
            <w:pPr>
              <w:jc w:val="center"/>
              <w:rPr>
                <w:rFonts w:ascii="Times New Roman" w:hAnsi="Times New Roman" w:cs="Times New Roman"/>
                <w:sz w:val="18"/>
                <w:szCs w:val="18"/>
              </w:rPr>
            </w:pPr>
          </w:p>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10,21</w:t>
            </w:r>
          </w:p>
          <w:p w:rsidR="00B15F0B" w:rsidRPr="00897540" w:rsidRDefault="00B15F0B" w:rsidP="006367EB">
            <w:pPr>
              <w:jc w:val="center"/>
              <w:rPr>
                <w:rFonts w:ascii="Times New Roman" w:hAnsi="Times New Roman" w:cs="Times New Roman"/>
                <w:b/>
                <w:sz w:val="18"/>
                <w:szCs w:val="18"/>
              </w:rPr>
            </w:pPr>
          </w:p>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3,06</w:t>
            </w:r>
          </w:p>
          <w:p w:rsidR="00B15F0B" w:rsidRPr="00897540" w:rsidRDefault="00B15F0B" w:rsidP="006367EB">
            <w:pPr>
              <w:jc w:val="center"/>
              <w:rPr>
                <w:rFonts w:ascii="Times New Roman" w:hAnsi="Times New Roman" w:cs="Times New Roman"/>
                <w:b/>
                <w:sz w:val="18"/>
                <w:szCs w:val="18"/>
              </w:rPr>
            </w:pPr>
          </w:p>
          <w:p w:rsidR="00B15F0B" w:rsidRPr="00897540" w:rsidRDefault="00B15F0B" w:rsidP="006367EB">
            <w:pPr>
              <w:jc w:val="center"/>
              <w:rPr>
                <w:rFonts w:ascii="Times New Roman" w:hAnsi="Times New Roman" w:cs="Times New Roman"/>
                <w:sz w:val="18"/>
                <w:szCs w:val="18"/>
              </w:rPr>
            </w:pPr>
            <w:r w:rsidRPr="00897540">
              <w:rPr>
                <w:rFonts w:ascii="Times New Roman" w:hAnsi="Times New Roman" w:cs="Times New Roman"/>
                <w:b/>
                <w:sz w:val="18"/>
                <w:szCs w:val="18"/>
              </w:rPr>
              <w:t>1,70</w:t>
            </w:r>
          </w:p>
        </w:tc>
      </w:tr>
      <w:tr w:rsidR="00B15F0B" w:rsidRPr="00897540" w:rsidTr="00B15F0B">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14.</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D-05.03.01</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D-08.02.07</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Chodnik z kostki /materiał rozbiórkowy/:</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kostki brukowej regularnej na podsypce piaskowej,</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kostki brukowej nieregularnej na podsypce piaskowej,</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40,00</w:t>
            </w: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20,00</w:t>
            </w:r>
          </w:p>
        </w:tc>
        <w:tc>
          <w:tcPr>
            <w:tcW w:w="7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sz w:val="18"/>
                <w:szCs w:val="18"/>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F0B" w:rsidRPr="00897540" w:rsidRDefault="00B15F0B">
            <w:pPr>
              <w:rPr>
                <w:rFonts w:ascii="Times New Roman" w:hAnsi="Times New Roman" w:cs="Times New Roman"/>
                <w:sz w:val="18"/>
                <w:szCs w:val="18"/>
              </w:rPr>
            </w:pPr>
          </w:p>
          <w:p w:rsidR="00B15F0B" w:rsidRPr="00897540" w:rsidRDefault="00B15F0B">
            <w:pPr>
              <w:rPr>
                <w:rFonts w:ascii="Times New Roman" w:hAnsi="Times New Roman" w:cs="Times New Roman"/>
                <w:sz w:val="18"/>
                <w:szCs w:val="18"/>
              </w:rPr>
            </w:pPr>
            <w:r w:rsidRPr="00897540">
              <w:rPr>
                <w:rFonts w:ascii="Times New Roman" w:hAnsi="Times New Roman" w:cs="Times New Roman"/>
                <w:sz w:val="18"/>
                <w:szCs w:val="18"/>
              </w:rPr>
              <w:t>……………. zł</w:t>
            </w:r>
          </w:p>
          <w:p w:rsidR="00B15F0B" w:rsidRPr="00897540" w:rsidRDefault="00B15F0B">
            <w:pPr>
              <w:rPr>
                <w:rFonts w:ascii="Times New Roman" w:hAnsi="Times New Roman" w:cs="Times New Roman"/>
                <w:sz w:val="18"/>
                <w:szCs w:val="18"/>
              </w:rPr>
            </w:pPr>
          </w:p>
          <w:p w:rsidR="00B15F0B" w:rsidRPr="00897540" w:rsidRDefault="00B15F0B">
            <w:r w:rsidRPr="00897540">
              <w:rPr>
                <w:rFonts w:ascii="Times New Roman" w:hAnsi="Times New Roman" w:cs="Times New Roman"/>
                <w:sz w:val="18"/>
                <w:szCs w:val="18"/>
              </w:rPr>
              <w:t>……………. zł</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5F0B" w:rsidRPr="00897540" w:rsidRDefault="00B15F0B" w:rsidP="006367EB">
            <w:pPr>
              <w:jc w:val="center"/>
              <w:rPr>
                <w:rFonts w:ascii="Times New Roman" w:hAnsi="Times New Roman" w:cs="Times New Roman"/>
                <w:sz w:val="18"/>
                <w:szCs w:val="18"/>
              </w:rPr>
            </w:pPr>
          </w:p>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1,77</w:t>
            </w:r>
          </w:p>
          <w:p w:rsidR="00B15F0B" w:rsidRPr="00897540" w:rsidRDefault="00B15F0B" w:rsidP="006367EB">
            <w:pPr>
              <w:jc w:val="center"/>
              <w:rPr>
                <w:rFonts w:ascii="Times New Roman" w:hAnsi="Times New Roman" w:cs="Times New Roman"/>
                <w:b/>
                <w:sz w:val="18"/>
                <w:szCs w:val="18"/>
              </w:rPr>
            </w:pPr>
          </w:p>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1,11</w:t>
            </w:r>
          </w:p>
          <w:p w:rsidR="00B15F0B" w:rsidRPr="00897540" w:rsidRDefault="00B15F0B" w:rsidP="006367EB">
            <w:pPr>
              <w:jc w:val="center"/>
              <w:rPr>
                <w:rFonts w:ascii="Times New Roman" w:hAnsi="Times New Roman" w:cs="Times New Roman"/>
                <w:sz w:val="18"/>
                <w:szCs w:val="18"/>
              </w:rPr>
            </w:pPr>
          </w:p>
        </w:tc>
      </w:tr>
      <w:tr w:rsidR="00B15F0B" w:rsidRPr="00897540" w:rsidTr="00B15F0B">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15.</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D-08.01.01</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Krawężnik na ławie betonowej z betonu C 8/10 z oporem /materiał nowy/:</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krawężnik drogowy uliczny U 20x30x100 cm,</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krawężnik drogowy uliczny „U” 15x30x100 cm lub „najazdowy”.</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5,00</w:t>
            </w: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150,00</w:t>
            </w:r>
          </w:p>
        </w:tc>
        <w:tc>
          <w:tcPr>
            <w:tcW w:w="7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 zł/mb</w:t>
            </w: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sz w:val="18"/>
                <w:szCs w:val="18"/>
              </w:rPr>
            </w:pPr>
            <w:r w:rsidRPr="00897540">
              <w:rPr>
                <w:rFonts w:ascii="Times New Roman" w:hAnsi="Times New Roman" w:cs="Times New Roman"/>
                <w:sz w:val="18"/>
                <w:szCs w:val="18"/>
              </w:rPr>
              <w:t>……… zł/mb</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F0B" w:rsidRPr="00897540" w:rsidRDefault="00B15F0B" w:rsidP="006367EB">
            <w:pPr>
              <w:rPr>
                <w:rFonts w:ascii="Times New Roman" w:hAnsi="Times New Roman" w:cs="Times New Roman"/>
                <w:sz w:val="18"/>
                <w:szCs w:val="18"/>
              </w:rPr>
            </w:pPr>
          </w:p>
          <w:p w:rsidR="00B15F0B" w:rsidRPr="00897540" w:rsidRDefault="00B15F0B" w:rsidP="006367EB">
            <w:pPr>
              <w:rPr>
                <w:rFonts w:ascii="Times New Roman" w:hAnsi="Times New Roman" w:cs="Times New Roman"/>
                <w:sz w:val="18"/>
                <w:szCs w:val="18"/>
              </w:rPr>
            </w:pPr>
          </w:p>
          <w:p w:rsidR="00B15F0B" w:rsidRPr="00897540" w:rsidRDefault="00B15F0B" w:rsidP="006367EB">
            <w:pPr>
              <w:rPr>
                <w:rFonts w:ascii="Times New Roman" w:hAnsi="Times New Roman" w:cs="Times New Roman"/>
                <w:sz w:val="18"/>
                <w:szCs w:val="18"/>
              </w:rPr>
            </w:pPr>
            <w:r w:rsidRPr="00897540">
              <w:rPr>
                <w:rFonts w:ascii="Times New Roman" w:hAnsi="Times New Roman" w:cs="Times New Roman"/>
                <w:sz w:val="18"/>
                <w:szCs w:val="18"/>
              </w:rPr>
              <w:t>……………. zł</w:t>
            </w:r>
          </w:p>
          <w:p w:rsidR="00B15F0B" w:rsidRPr="00897540" w:rsidRDefault="00B15F0B" w:rsidP="006367EB">
            <w:pPr>
              <w:rPr>
                <w:rFonts w:ascii="Times New Roman" w:hAnsi="Times New Roman" w:cs="Times New Roman"/>
                <w:sz w:val="18"/>
                <w:szCs w:val="18"/>
              </w:rPr>
            </w:pPr>
          </w:p>
          <w:p w:rsidR="00B15F0B" w:rsidRPr="00897540" w:rsidRDefault="00B15F0B" w:rsidP="006367EB">
            <w:r w:rsidRPr="00897540">
              <w:rPr>
                <w:rFonts w:ascii="Times New Roman" w:hAnsi="Times New Roman" w:cs="Times New Roman"/>
                <w:sz w:val="18"/>
                <w:szCs w:val="18"/>
              </w:rPr>
              <w:t>……………. zł</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0,19</w:t>
            </w:r>
          </w:p>
          <w:p w:rsidR="00B15F0B" w:rsidRPr="00897540" w:rsidRDefault="00B15F0B" w:rsidP="006367EB">
            <w:pPr>
              <w:jc w:val="center"/>
              <w:rPr>
                <w:rFonts w:ascii="Times New Roman" w:hAnsi="Times New Roman" w:cs="Times New Roman"/>
                <w:b/>
                <w:sz w:val="18"/>
                <w:szCs w:val="18"/>
              </w:rPr>
            </w:pPr>
          </w:p>
          <w:p w:rsidR="00B15F0B" w:rsidRPr="00897540" w:rsidRDefault="00B15F0B" w:rsidP="006367EB">
            <w:pPr>
              <w:jc w:val="center"/>
              <w:rPr>
                <w:rFonts w:ascii="Times New Roman" w:hAnsi="Times New Roman" w:cs="Times New Roman"/>
                <w:sz w:val="18"/>
                <w:szCs w:val="18"/>
              </w:rPr>
            </w:pPr>
            <w:r w:rsidRPr="00897540">
              <w:rPr>
                <w:rFonts w:ascii="Times New Roman" w:hAnsi="Times New Roman" w:cs="Times New Roman"/>
                <w:b/>
                <w:sz w:val="18"/>
                <w:szCs w:val="18"/>
              </w:rPr>
              <w:t>5,36</w:t>
            </w:r>
          </w:p>
        </w:tc>
      </w:tr>
      <w:tr w:rsidR="00B15F0B" w:rsidRPr="00897540" w:rsidTr="00B15F0B">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16.</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D-08.01.01</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Krawężnik na ławie betonowej z betonu C 8/10 z oporem /materiał rozbiórkowy/:</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krawężnik uliczny „U” 20x30x100 cm,</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krawężnik uliczny „U” 15x30x100 cm,</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5,00</w:t>
            </w: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50,00</w:t>
            </w:r>
          </w:p>
        </w:tc>
        <w:tc>
          <w:tcPr>
            <w:tcW w:w="7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 zł/mb</w:t>
            </w:r>
          </w:p>
          <w:p w:rsidR="00B15F0B" w:rsidRPr="00897540" w:rsidRDefault="00B15F0B" w:rsidP="00861067">
            <w:pPr>
              <w:jc w:val="center"/>
              <w:rPr>
                <w:sz w:val="18"/>
                <w:szCs w:val="18"/>
              </w:rPr>
            </w:pPr>
            <w:r w:rsidRPr="00897540">
              <w:rPr>
                <w:rFonts w:ascii="Times New Roman" w:hAnsi="Times New Roman" w:cs="Times New Roman"/>
                <w:sz w:val="18"/>
                <w:szCs w:val="18"/>
              </w:rPr>
              <w:t>……… zł/mb</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F0B" w:rsidRPr="00897540" w:rsidRDefault="00B15F0B">
            <w:pPr>
              <w:rPr>
                <w:rFonts w:ascii="Times New Roman" w:hAnsi="Times New Roman" w:cs="Times New Roman"/>
                <w:sz w:val="18"/>
                <w:szCs w:val="18"/>
              </w:rPr>
            </w:pPr>
          </w:p>
          <w:p w:rsidR="00B15F0B" w:rsidRPr="00897540" w:rsidRDefault="00B15F0B">
            <w:pPr>
              <w:rPr>
                <w:rFonts w:ascii="Times New Roman" w:hAnsi="Times New Roman" w:cs="Times New Roman"/>
                <w:sz w:val="18"/>
                <w:szCs w:val="18"/>
              </w:rPr>
            </w:pPr>
          </w:p>
          <w:p w:rsidR="00B15F0B" w:rsidRPr="00897540" w:rsidRDefault="00B15F0B">
            <w:r w:rsidRPr="00897540">
              <w:rPr>
                <w:rFonts w:ascii="Times New Roman" w:hAnsi="Times New Roman" w:cs="Times New Roman"/>
                <w:sz w:val="18"/>
                <w:szCs w:val="18"/>
              </w:rPr>
              <w:t>……………. zł</w:t>
            </w:r>
          </w:p>
          <w:p w:rsidR="00B15F0B" w:rsidRPr="00897540" w:rsidRDefault="00B15F0B" w:rsidP="00B15F0B">
            <w:pPr>
              <w:jc w:val="center"/>
            </w:pPr>
            <w:r w:rsidRPr="00897540">
              <w:rPr>
                <w:rFonts w:ascii="Times New Roman" w:hAnsi="Times New Roman" w:cs="Times New Roman"/>
                <w:sz w:val="18"/>
                <w:szCs w:val="18"/>
              </w:rPr>
              <w:t>……………. zł</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5F0B" w:rsidRPr="00897540" w:rsidRDefault="00B15F0B" w:rsidP="006367EB">
            <w:pPr>
              <w:jc w:val="center"/>
              <w:rPr>
                <w:rFonts w:ascii="Times New Roman" w:hAnsi="Times New Roman" w:cs="Times New Roman"/>
                <w:sz w:val="18"/>
                <w:szCs w:val="18"/>
              </w:rPr>
            </w:pPr>
          </w:p>
          <w:p w:rsidR="00B15F0B" w:rsidRPr="00897540" w:rsidRDefault="00B15F0B" w:rsidP="006367EB">
            <w:pPr>
              <w:jc w:val="center"/>
              <w:rPr>
                <w:rFonts w:ascii="Times New Roman" w:hAnsi="Times New Roman" w:cs="Times New Roman"/>
                <w:sz w:val="18"/>
                <w:szCs w:val="18"/>
              </w:rPr>
            </w:pPr>
          </w:p>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0,09</w:t>
            </w:r>
          </w:p>
          <w:p w:rsidR="00B15F0B" w:rsidRPr="00897540" w:rsidRDefault="00B15F0B" w:rsidP="006367EB">
            <w:pPr>
              <w:jc w:val="center"/>
              <w:rPr>
                <w:rFonts w:ascii="Times New Roman" w:hAnsi="Times New Roman" w:cs="Times New Roman"/>
                <w:sz w:val="18"/>
                <w:szCs w:val="18"/>
              </w:rPr>
            </w:pPr>
            <w:r w:rsidRPr="00897540">
              <w:rPr>
                <w:rFonts w:ascii="Times New Roman" w:hAnsi="Times New Roman" w:cs="Times New Roman"/>
                <w:b/>
                <w:sz w:val="18"/>
                <w:szCs w:val="18"/>
              </w:rPr>
              <w:t>0,94</w:t>
            </w:r>
          </w:p>
        </w:tc>
      </w:tr>
      <w:tr w:rsidR="00B15F0B" w:rsidRPr="00897540" w:rsidTr="00B15F0B">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17.</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D-08.03.01</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Obrzeże chodnikowe na podsypce cementowo-piaskowej /materiał nowy/:</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obrzeże 20x6 cm,</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obrzeże 30x8 cm,</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100,00</w:t>
            </w: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150,00</w:t>
            </w:r>
          </w:p>
        </w:tc>
        <w:tc>
          <w:tcPr>
            <w:tcW w:w="7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 zł/mb</w:t>
            </w:r>
          </w:p>
          <w:p w:rsidR="00B15F0B" w:rsidRPr="00897540" w:rsidRDefault="00B15F0B" w:rsidP="00861067">
            <w:pPr>
              <w:jc w:val="center"/>
              <w:rPr>
                <w:sz w:val="18"/>
                <w:szCs w:val="18"/>
              </w:rPr>
            </w:pPr>
            <w:r w:rsidRPr="00897540">
              <w:rPr>
                <w:rFonts w:ascii="Times New Roman" w:hAnsi="Times New Roman" w:cs="Times New Roman"/>
                <w:sz w:val="18"/>
                <w:szCs w:val="18"/>
              </w:rPr>
              <w:t>……… zł/mb</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F0B" w:rsidRPr="00897540" w:rsidRDefault="00B15F0B">
            <w:pPr>
              <w:rPr>
                <w:rFonts w:ascii="Times New Roman" w:hAnsi="Times New Roman" w:cs="Times New Roman"/>
                <w:sz w:val="18"/>
                <w:szCs w:val="18"/>
              </w:rPr>
            </w:pPr>
          </w:p>
          <w:p w:rsidR="00B15F0B" w:rsidRPr="00897540" w:rsidRDefault="00B15F0B">
            <w:pPr>
              <w:rPr>
                <w:rFonts w:ascii="Times New Roman" w:hAnsi="Times New Roman" w:cs="Times New Roman"/>
                <w:sz w:val="18"/>
                <w:szCs w:val="18"/>
              </w:rPr>
            </w:pPr>
          </w:p>
          <w:p w:rsidR="00B15F0B" w:rsidRPr="00897540" w:rsidRDefault="00B15F0B">
            <w:r w:rsidRPr="00897540">
              <w:rPr>
                <w:rFonts w:ascii="Times New Roman" w:hAnsi="Times New Roman" w:cs="Times New Roman"/>
                <w:sz w:val="18"/>
                <w:szCs w:val="18"/>
              </w:rPr>
              <w:t>……………. zł</w:t>
            </w:r>
          </w:p>
          <w:p w:rsidR="00B15F0B" w:rsidRPr="00897540" w:rsidRDefault="00B15F0B" w:rsidP="00B15F0B">
            <w:pPr>
              <w:jc w:val="center"/>
            </w:pPr>
            <w:r w:rsidRPr="00897540">
              <w:rPr>
                <w:rFonts w:ascii="Times New Roman" w:hAnsi="Times New Roman" w:cs="Times New Roman"/>
                <w:sz w:val="18"/>
                <w:szCs w:val="18"/>
              </w:rPr>
              <w:t>……………. zł</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5F0B" w:rsidRPr="00897540" w:rsidRDefault="00B15F0B" w:rsidP="006367EB">
            <w:pPr>
              <w:jc w:val="center"/>
              <w:rPr>
                <w:rFonts w:ascii="Times New Roman" w:hAnsi="Times New Roman" w:cs="Times New Roman"/>
                <w:sz w:val="18"/>
                <w:szCs w:val="18"/>
              </w:rPr>
            </w:pPr>
          </w:p>
          <w:p w:rsidR="00B15F0B" w:rsidRPr="00897540" w:rsidRDefault="00B15F0B" w:rsidP="006367EB">
            <w:pPr>
              <w:jc w:val="center"/>
              <w:rPr>
                <w:rFonts w:ascii="Times New Roman" w:hAnsi="Times New Roman" w:cs="Times New Roman"/>
                <w:sz w:val="18"/>
                <w:szCs w:val="18"/>
              </w:rPr>
            </w:pPr>
          </w:p>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1,53</w:t>
            </w:r>
          </w:p>
          <w:p w:rsidR="00B15F0B" w:rsidRPr="00897540" w:rsidRDefault="00B15F0B" w:rsidP="009A6FE2">
            <w:pPr>
              <w:jc w:val="center"/>
              <w:rPr>
                <w:rFonts w:ascii="Times New Roman" w:hAnsi="Times New Roman" w:cs="Times New Roman"/>
                <w:sz w:val="18"/>
                <w:szCs w:val="18"/>
              </w:rPr>
            </w:pPr>
            <w:r w:rsidRPr="00897540">
              <w:rPr>
                <w:rFonts w:ascii="Times New Roman" w:hAnsi="Times New Roman" w:cs="Times New Roman"/>
                <w:b/>
                <w:sz w:val="18"/>
                <w:szCs w:val="18"/>
              </w:rPr>
              <w:t>2,8</w:t>
            </w:r>
            <w:r w:rsidR="009A6FE2" w:rsidRPr="00897540">
              <w:rPr>
                <w:rFonts w:ascii="Times New Roman" w:hAnsi="Times New Roman" w:cs="Times New Roman"/>
                <w:b/>
                <w:sz w:val="18"/>
                <w:szCs w:val="18"/>
              </w:rPr>
              <w:t>0</w:t>
            </w:r>
          </w:p>
        </w:tc>
      </w:tr>
      <w:tr w:rsidR="00B15F0B" w:rsidRPr="00897540" w:rsidTr="00B15F0B">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18.</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D-08.03.01</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Obrzeże chodnikowe na podsypce cementowo-piaskowej</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/materiał rozbiórkowy/:</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obrzeże 20x6 cm,</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obrzeże 30x8 cm,</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50,00</w:t>
            </w: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50,00</w:t>
            </w:r>
          </w:p>
        </w:tc>
        <w:tc>
          <w:tcPr>
            <w:tcW w:w="7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 zł/mb</w:t>
            </w:r>
          </w:p>
          <w:p w:rsidR="00B15F0B" w:rsidRPr="00897540" w:rsidRDefault="00B15F0B" w:rsidP="00861067">
            <w:pPr>
              <w:jc w:val="center"/>
              <w:rPr>
                <w:sz w:val="18"/>
                <w:szCs w:val="18"/>
              </w:rPr>
            </w:pPr>
            <w:r w:rsidRPr="00897540">
              <w:rPr>
                <w:rFonts w:ascii="Times New Roman" w:hAnsi="Times New Roman" w:cs="Times New Roman"/>
                <w:sz w:val="18"/>
                <w:szCs w:val="18"/>
              </w:rPr>
              <w:t>……… zł/mb</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F0B" w:rsidRPr="00897540" w:rsidRDefault="00B15F0B">
            <w:pPr>
              <w:rPr>
                <w:rFonts w:ascii="Times New Roman" w:hAnsi="Times New Roman" w:cs="Times New Roman"/>
                <w:sz w:val="18"/>
                <w:szCs w:val="18"/>
              </w:rPr>
            </w:pPr>
          </w:p>
          <w:p w:rsidR="00B15F0B" w:rsidRPr="00897540" w:rsidRDefault="00B15F0B">
            <w:pPr>
              <w:rPr>
                <w:rFonts w:ascii="Times New Roman" w:hAnsi="Times New Roman" w:cs="Times New Roman"/>
                <w:sz w:val="18"/>
                <w:szCs w:val="18"/>
              </w:rPr>
            </w:pPr>
          </w:p>
          <w:p w:rsidR="00B15F0B" w:rsidRPr="00897540" w:rsidRDefault="00B15F0B">
            <w:pPr>
              <w:rPr>
                <w:rFonts w:ascii="Times New Roman" w:hAnsi="Times New Roman" w:cs="Times New Roman"/>
                <w:sz w:val="18"/>
                <w:szCs w:val="18"/>
              </w:rPr>
            </w:pPr>
          </w:p>
          <w:p w:rsidR="00B15F0B" w:rsidRPr="00897540" w:rsidRDefault="00B15F0B">
            <w:r w:rsidRPr="00897540">
              <w:rPr>
                <w:rFonts w:ascii="Times New Roman" w:hAnsi="Times New Roman" w:cs="Times New Roman"/>
                <w:sz w:val="18"/>
                <w:szCs w:val="18"/>
              </w:rPr>
              <w:t>……………. zł</w:t>
            </w:r>
          </w:p>
          <w:p w:rsidR="00B15F0B" w:rsidRPr="00897540" w:rsidRDefault="00B15F0B" w:rsidP="00B15F0B">
            <w:r w:rsidRPr="00897540">
              <w:rPr>
                <w:rFonts w:ascii="Times New Roman" w:hAnsi="Times New Roman" w:cs="Times New Roman"/>
                <w:sz w:val="18"/>
                <w:szCs w:val="18"/>
              </w:rPr>
              <w:t>……………. zł</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5F0B" w:rsidRPr="00897540" w:rsidRDefault="00B15F0B" w:rsidP="006367EB">
            <w:pPr>
              <w:jc w:val="center"/>
              <w:rPr>
                <w:rFonts w:ascii="Times New Roman" w:hAnsi="Times New Roman" w:cs="Times New Roman"/>
                <w:sz w:val="18"/>
                <w:szCs w:val="18"/>
              </w:rPr>
            </w:pPr>
          </w:p>
          <w:p w:rsidR="00B15F0B" w:rsidRPr="00897540" w:rsidRDefault="00B15F0B" w:rsidP="006367EB">
            <w:pPr>
              <w:jc w:val="center"/>
              <w:rPr>
                <w:rFonts w:ascii="Times New Roman" w:hAnsi="Times New Roman" w:cs="Times New Roman"/>
                <w:sz w:val="18"/>
                <w:szCs w:val="18"/>
              </w:rPr>
            </w:pPr>
          </w:p>
          <w:p w:rsidR="00B15F0B" w:rsidRPr="00897540" w:rsidRDefault="00B15F0B" w:rsidP="006367EB">
            <w:pPr>
              <w:jc w:val="center"/>
              <w:rPr>
                <w:rFonts w:ascii="Times New Roman" w:hAnsi="Times New Roman" w:cs="Times New Roman"/>
                <w:sz w:val="18"/>
                <w:szCs w:val="18"/>
              </w:rPr>
            </w:pPr>
          </w:p>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0,43</w:t>
            </w:r>
          </w:p>
          <w:p w:rsidR="00B15F0B" w:rsidRPr="00897540" w:rsidRDefault="00B15F0B" w:rsidP="006367EB">
            <w:pPr>
              <w:jc w:val="center"/>
              <w:rPr>
                <w:rFonts w:ascii="Times New Roman" w:hAnsi="Times New Roman" w:cs="Times New Roman"/>
                <w:sz w:val="18"/>
                <w:szCs w:val="18"/>
              </w:rPr>
            </w:pPr>
            <w:r w:rsidRPr="00897540">
              <w:rPr>
                <w:rFonts w:ascii="Times New Roman" w:hAnsi="Times New Roman" w:cs="Times New Roman"/>
                <w:b/>
                <w:sz w:val="18"/>
                <w:szCs w:val="18"/>
              </w:rPr>
              <w:t>0,51</w:t>
            </w:r>
          </w:p>
        </w:tc>
      </w:tr>
      <w:tr w:rsidR="00B15F0B" w:rsidRPr="00897540" w:rsidTr="00B15F0B">
        <w:trPr>
          <w:trHeight w:val="628"/>
        </w:trPr>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19.</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D-08.03.01</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Obrzeże chodnikowe 30x8 cm na ławie betonowej z betonu C 8/10 z porem</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/materiał nowy/,</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50,00</w:t>
            </w:r>
          </w:p>
        </w:tc>
        <w:tc>
          <w:tcPr>
            <w:tcW w:w="7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sz w:val="18"/>
                <w:szCs w:val="18"/>
              </w:rPr>
            </w:pPr>
            <w:r w:rsidRPr="00897540">
              <w:rPr>
                <w:rFonts w:ascii="Times New Roman" w:hAnsi="Times New Roman" w:cs="Times New Roman"/>
                <w:sz w:val="18"/>
                <w:szCs w:val="18"/>
              </w:rPr>
              <w:t>……… zł/mb</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 zł</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5F0B" w:rsidRPr="00897540" w:rsidRDefault="00B15F0B" w:rsidP="009A6FE2">
            <w:pPr>
              <w:jc w:val="center"/>
              <w:rPr>
                <w:rFonts w:ascii="Times New Roman" w:hAnsi="Times New Roman" w:cs="Times New Roman"/>
                <w:b/>
                <w:sz w:val="18"/>
                <w:szCs w:val="18"/>
              </w:rPr>
            </w:pPr>
            <w:r w:rsidRPr="00897540">
              <w:rPr>
                <w:rFonts w:ascii="Times New Roman" w:hAnsi="Times New Roman" w:cs="Times New Roman"/>
                <w:b/>
                <w:sz w:val="18"/>
                <w:szCs w:val="18"/>
              </w:rPr>
              <w:t>1,1</w:t>
            </w:r>
            <w:r w:rsidR="009A6FE2" w:rsidRPr="00897540">
              <w:rPr>
                <w:rFonts w:ascii="Times New Roman" w:hAnsi="Times New Roman" w:cs="Times New Roman"/>
                <w:b/>
                <w:sz w:val="18"/>
                <w:szCs w:val="18"/>
              </w:rPr>
              <w:t>0</w:t>
            </w:r>
          </w:p>
        </w:tc>
      </w:tr>
      <w:tr w:rsidR="00B15F0B" w:rsidRPr="00897540" w:rsidTr="00B15F0B">
        <w:tc>
          <w:tcPr>
            <w:tcW w:w="540" w:type="pct"/>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20..</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D-08.03.01</w:t>
            </w:r>
          </w:p>
        </w:tc>
        <w:tc>
          <w:tcPr>
            <w:tcW w:w="1555" w:type="pct"/>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Obrzeże chodnikowe 30x8 cm na ławie betonowej z betonu C 8/10 z porem /materiał rozbiórkowy/,</w:t>
            </w:r>
          </w:p>
        </w:tc>
        <w:tc>
          <w:tcPr>
            <w:tcW w:w="338" w:type="pct"/>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tc>
        <w:tc>
          <w:tcPr>
            <w:tcW w:w="540" w:type="pct"/>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20,00</w:t>
            </w:r>
          </w:p>
        </w:tc>
        <w:tc>
          <w:tcPr>
            <w:tcW w:w="731" w:type="pct"/>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15F0B" w:rsidRPr="00897540" w:rsidRDefault="00B15F0B" w:rsidP="00861067">
            <w:pPr>
              <w:jc w:val="center"/>
              <w:rPr>
                <w:sz w:val="18"/>
                <w:szCs w:val="18"/>
              </w:rPr>
            </w:pPr>
            <w:r w:rsidRPr="00897540">
              <w:rPr>
                <w:rFonts w:ascii="Times New Roman" w:hAnsi="Times New Roman" w:cs="Times New Roman"/>
                <w:sz w:val="18"/>
                <w:szCs w:val="18"/>
              </w:rPr>
              <w:t>……… zł/mb</w:t>
            </w:r>
          </w:p>
        </w:tc>
        <w:tc>
          <w:tcPr>
            <w:tcW w:w="652" w:type="pct"/>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15F0B" w:rsidRPr="00897540" w:rsidRDefault="00B15F0B" w:rsidP="00B15F0B">
            <w:pPr>
              <w:jc w:val="center"/>
            </w:pPr>
            <w:r w:rsidRPr="00897540">
              <w:rPr>
                <w:rFonts w:ascii="Times New Roman" w:hAnsi="Times New Roman" w:cs="Times New Roman"/>
                <w:sz w:val="18"/>
                <w:szCs w:val="18"/>
              </w:rPr>
              <w:t>……………. zł</w:t>
            </w:r>
          </w:p>
        </w:tc>
        <w:tc>
          <w:tcPr>
            <w:tcW w:w="644" w:type="pct"/>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0,34</w:t>
            </w:r>
          </w:p>
        </w:tc>
      </w:tr>
      <w:tr w:rsidR="00B15F0B" w:rsidRPr="00897540" w:rsidTr="00B15F0B">
        <w:tc>
          <w:tcPr>
            <w:tcW w:w="540" w:type="pct"/>
            <w:tcBorders>
              <w:top w:val="single" w:sz="4" w:space="0" w:color="auto"/>
              <w:left w:val="single" w:sz="4" w:space="0" w:color="auto"/>
              <w:bottom w:val="single" w:sz="4" w:space="0" w:color="auto"/>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21.</w:t>
            </w:r>
          </w:p>
        </w:tc>
        <w:tc>
          <w:tcPr>
            <w:tcW w:w="1555"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Dodatek za załadunek oraz przewóz                    z magazynu Zamawiającego materiałów rozbiórkowych,</w:t>
            </w:r>
          </w:p>
        </w:tc>
        <w:tc>
          <w:tcPr>
            <w:tcW w:w="338"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3</w:t>
            </w:r>
          </w:p>
        </w:tc>
        <w:tc>
          <w:tcPr>
            <w:tcW w:w="540"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50,00</w:t>
            </w:r>
          </w:p>
        </w:tc>
        <w:tc>
          <w:tcPr>
            <w:tcW w:w="731"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B15F0B" w:rsidRPr="00897540" w:rsidRDefault="00B15F0B" w:rsidP="00861067">
            <w:pPr>
              <w:jc w:val="center"/>
              <w:rPr>
                <w:sz w:val="18"/>
                <w:szCs w:val="18"/>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3</w:t>
            </w:r>
          </w:p>
        </w:tc>
        <w:tc>
          <w:tcPr>
            <w:tcW w:w="652" w:type="pct"/>
            <w:tcBorders>
              <w:top w:val="single" w:sz="4" w:space="0" w:color="auto"/>
              <w:left w:val="single" w:sz="4" w:space="0" w:color="000000" w:themeColor="text1"/>
              <w:bottom w:val="single" w:sz="4" w:space="0" w:color="auto"/>
              <w:right w:val="single" w:sz="4" w:space="0" w:color="auto"/>
            </w:tcBorders>
            <w:vAlign w:val="center"/>
            <w:hideMark/>
          </w:tcPr>
          <w:p w:rsidR="00B15F0B" w:rsidRPr="00897540" w:rsidRDefault="00B15F0B" w:rsidP="00B15F0B">
            <w:pPr>
              <w:jc w:val="center"/>
            </w:pPr>
            <w:r w:rsidRPr="00897540">
              <w:rPr>
                <w:rFonts w:ascii="Times New Roman" w:hAnsi="Times New Roman" w:cs="Times New Roman"/>
                <w:sz w:val="18"/>
                <w:szCs w:val="18"/>
              </w:rPr>
              <w:t>……………. zł</w:t>
            </w:r>
          </w:p>
        </w:tc>
        <w:tc>
          <w:tcPr>
            <w:tcW w:w="644" w:type="pct"/>
            <w:tcBorders>
              <w:top w:val="single" w:sz="4" w:space="0" w:color="auto"/>
              <w:left w:val="single" w:sz="4" w:space="0" w:color="auto"/>
              <w:bottom w:val="single" w:sz="4" w:space="0" w:color="auto"/>
              <w:right w:val="single" w:sz="4" w:space="0" w:color="auto"/>
            </w:tcBorders>
            <w:vAlign w:val="center"/>
          </w:tcPr>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0,94</w:t>
            </w:r>
          </w:p>
        </w:tc>
      </w:tr>
      <w:tr w:rsidR="00B15F0B" w:rsidRPr="00897540" w:rsidTr="00B15F0B">
        <w:tc>
          <w:tcPr>
            <w:tcW w:w="3704" w:type="pct"/>
            <w:gridSpan w:val="5"/>
            <w:tcBorders>
              <w:top w:val="single" w:sz="4" w:space="0" w:color="auto"/>
              <w:left w:val="nil"/>
              <w:bottom w:val="nil"/>
              <w:right w:val="single" w:sz="4" w:space="0" w:color="auto"/>
            </w:tcBorders>
            <w:vAlign w:val="center"/>
            <w:hideMark/>
          </w:tcPr>
          <w:p w:rsidR="00B15F0B" w:rsidRPr="00897540" w:rsidRDefault="00B15F0B" w:rsidP="00B15F0B">
            <w:pPr>
              <w:jc w:val="right"/>
              <w:rPr>
                <w:sz w:val="20"/>
                <w:szCs w:val="20"/>
              </w:rPr>
            </w:pPr>
            <w:r w:rsidRPr="00897540">
              <w:rPr>
                <w:rFonts w:ascii="Times New Roman" w:hAnsi="Times New Roman" w:cs="Times New Roman"/>
                <w:b/>
                <w:sz w:val="20"/>
                <w:szCs w:val="20"/>
              </w:rPr>
              <w:t>Razem wartość zmówienia brutto:</w:t>
            </w:r>
          </w:p>
        </w:tc>
        <w:tc>
          <w:tcPr>
            <w:tcW w:w="652" w:type="pct"/>
            <w:tcBorders>
              <w:top w:val="single" w:sz="4" w:space="0" w:color="auto"/>
              <w:left w:val="single" w:sz="4" w:space="0" w:color="auto"/>
              <w:bottom w:val="single" w:sz="4" w:space="0" w:color="auto"/>
              <w:right w:val="single" w:sz="4" w:space="0" w:color="auto"/>
            </w:tcBorders>
            <w:vAlign w:val="center"/>
            <w:hideMark/>
          </w:tcPr>
          <w:p w:rsidR="00B15F0B" w:rsidRPr="00897540" w:rsidRDefault="00B15F0B" w:rsidP="00B15F0B">
            <w:pPr>
              <w:jc w:val="center"/>
              <w:rPr>
                <w:sz w:val="18"/>
                <w:szCs w:val="18"/>
              </w:rPr>
            </w:pPr>
          </w:p>
        </w:tc>
        <w:tc>
          <w:tcPr>
            <w:tcW w:w="644" w:type="pct"/>
            <w:tcBorders>
              <w:top w:val="single" w:sz="4" w:space="0" w:color="auto"/>
              <w:left w:val="single" w:sz="4" w:space="0" w:color="auto"/>
              <w:bottom w:val="nil"/>
              <w:right w:val="nil"/>
            </w:tcBorders>
            <w:vAlign w:val="center"/>
          </w:tcPr>
          <w:p w:rsidR="00B15F0B" w:rsidRPr="00897540" w:rsidRDefault="00B15F0B" w:rsidP="006367EB">
            <w:pPr>
              <w:jc w:val="center"/>
              <w:rPr>
                <w:b/>
                <w:sz w:val="18"/>
                <w:szCs w:val="18"/>
              </w:rPr>
            </w:pPr>
          </w:p>
        </w:tc>
      </w:tr>
      <w:tr w:rsidR="00B15F0B" w:rsidRPr="00897540" w:rsidTr="00B15F0B">
        <w:trPr>
          <w:gridAfter w:val="1"/>
          <w:wAfter w:w="644" w:type="pct"/>
        </w:trPr>
        <w:tc>
          <w:tcPr>
            <w:tcW w:w="3704" w:type="pct"/>
            <w:gridSpan w:val="5"/>
            <w:tcBorders>
              <w:top w:val="nil"/>
              <w:left w:val="nil"/>
              <w:bottom w:val="nil"/>
              <w:right w:val="single" w:sz="4" w:space="0" w:color="auto"/>
            </w:tcBorders>
            <w:vAlign w:val="center"/>
            <w:hideMark/>
          </w:tcPr>
          <w:p w:rsidR="00B15F0B" w:rsidRPr="00897540" w:rsidRDefault="00B15F0B" w:rsidP="00B15F0B">
            <w:pPr>
              <w:jc w:val="right"/>
              <w:rPr>
                <w:sz w:val="20"/>
                <w:szCs w:val="20"/>
              </w:rPr>
            </w:pPr>
            <w:r w:rsidRPr="00897540">
              <w:rPr>
                <w:rFonts w:ascii="Times New Roman" w:hAnsi="Times New Roman" w:cs="Times New Roman"/>
                <w:b/>
                <w:sz w:val="20"/>
                <w:szCs w:val="20"/>
              </w:rPr>
              <w:t>Razem wartość zamówienia netto:</w:t>
            </w:r>
          </w:p>
        </w:tc>
        <w:tc>
          <w:tcPr>
            <w:tcW w:w="652" w:type="pct"/>
            <w:tcBorders>
              <w:top w:val="single" w:sz="4" w:space="0" w:color="auto"/>
              <w:left w:val="single" w:sz="4" w:space="0" w:color="auto"/>
              <w:bottom w:val="single" w:sz="4" w:space="0" w:color="auto"/>
              <w:right w:val="single" w:sz="4" w:space="0" w:color="auto"/>
            </w:tcBorders>
            <w:vAlign w:val="center"/>
            <w:hideMark/>
          </w:tcPr>
          <w:p w:rsidR="00B15F0B" w:rsidRPr="00897540" w:rsidRDefault="00B15F0B" w:rsidP="006367EB">
            <w:pPr>
              <w:jc w:val="center"/>
              <w:rPr>
                <w:sz w:val="18"/>
                <w:szCs w:val="18"/>
              </w:rPr>
            </w:pPr>
          </w:p>
        </w:tc>
      </w:tr>
    </w:tbl>
    <w:p w:rsidR="00C06B0F" w:rsidRPr="00897540" w:rsidRDefault="00C06B0F" w:rsidP="009C7BE8">
      <w:pPr>
        <w:jc w:val="both"/>
      </w:pPr>
    </w:p>
    <w:tbl>
      <w:tblPr>
        <w:tblStyle w:val="Tabela-Siatka"/>
        <w:tblW w:w="4900" w:type="pct"/>
        <w:tblInd w:w="108" w:type="dxa"/>
        <w:tblLayout w:type="fixed"/>
        <w:tblLook w:val="04A0" w:firstRow="1" w:lastRow="0" w:firstColumn="1" w:lastColumn="0" w:noHBand="0" w:noVBand="1"/>
      </w:tblPr>
      <w:tblGrid>
        <w:gridCol w:w="1133"/>
        <w:gridCol w:w="3286"/>
        <w:gridCol w:w="684"/>
        <w:gridCol w:w="1133"/>
        <w:gridCol w:w="1536"/>
        <w:gridCol w:w="1368"/>
        <w:gridCol w:w="1351"/>
      </w:tblGrid>
      <w:tr w:rsidR="008D286B" w:rsidRPr="00897540" w:rsidTr="003458E4">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86B" w:rsidRPr="00897540" w:rsidRDefault="008D286B" w:rsidP="009C7BE8">
            <w:pPr>
              <w:jc w:val="both"/>
              <w:rPr>
                <w:rFonts w:ascii="Times New Roman" w:hAnsi="Times New Roman" w:cs="Times New Roman"/>
                <w:b/>
              </w:rPr>
            </w:pPr>
            <w:r w:rsidRPr="00897540">
              <w:rPr>
                <w:rFonts w:ascii="Times New Roman" w:hAnsi="Times New Roman" w:cs="Times New Roman"/>
                <w:b/>
                <w:u w:val="single"/>
              </w:rPr>
              <w:t xml:space="preserve">Zakres </w:t>
            </w:r>
            <w:r w:rsidR="00140F05" w:rsidRPr="00897540">
              <w:rPr>
                <w:rFonts w:ascii="Times New Roman" w:hAnsi="Times New Roman" w:cs="Times New Roman"/>
                <w:b/>
                <w:u w:val="single"/>
              </w:rPr>
              <w:t xml:space="preserve">nr </w:t>
            </w:r>
            <w:r w:rsidR="00976CFF" w:rsidRPr="00897540">
              <w:rPr>
                <w:rFonts w:ascii="Times New Roman" w:hAnsi="Times New Roman" w:cs="Times New Roman"/>
                <w:b/>
                <w:u w:val="single"/>
              </w:rPr>
              <w:t>II</w:t>
            </w:r>
            <w:r w:rsidRPr="00897540">
              <w:rPr>
                <w:rFonts w:ascii="Times New Roman" w:hAnsi="Times New Roman" w:cs="Times New Roman"/>
                <w:b/>
                <w:u w:val="single"/>
              </w:rPr>
              <w:t>:</w:t>
            </w:r>
            <w:r w:rsidRPr="00897540">
              <w:rPr>
                <w:rFonts w:ascii="Times New Roman" w:hAnsi="Times New Roman" w:cs="Times New Roman"/>
                <w:b/>
              </w:rPr>
              <w:t xml:space="preserve">  </w:t>
            </w:r>
            <w:r w:rsidR="00140F05" w:rsidRPr="00897540">
              <w:rPr>
                <w:rFonts w:ascii="Times New Roman" w:hAnsi="Times New Roman" w:cs="Times New Roman"/>
                <w:b/>
              </w:rPr>
              <w:t>Remonty n</w:t>
            </w:r>
            <w:r w:rsidRPr="00897540">
              <w:rPr>
                <w:rFonts w:ascii="Times New Roman" w:hAnsi="Times New Roman" w:cs="Times New Roman"/>
                <w:b/>
              </w:rPr>
              <w:t>awierzchni</w:t>
            </w:r>
            <w:r w:rsidR="00140F05" w:rsidRPr="00897540">
              <w:rPr>
                <w:rFonts w:ascii="Times New Roman" w:hAnsi="Times New Roman" w:cs="Times New Roman"/>
                <w:b/>
              </w:rPr>
              <w:t xml:space="preserve"> gruntowych</w:t>
            </w:r>
            <w:r w:rsidRPr="00897540">
              <w:rPr>
                <w:rFonts w:ascii="Times New Roman" w:hAnsi="Times New Roman" w:cs="Times New Roman"/>
                <w:b/>
              </w:rPr>
              <w:t xml:space="preserve">: </w:t>
            </w:r>
          </w:p>
        </w:tc>
      </w:tr>
      <w:tr w:rsidR="00B15F0B" w:rsidRPr="00897540" w:rsidTr="002D630A">
        <w:trPr>
          <w:trHeight w:val="1085"/>
        </w:trPr>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22..</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D-04.04.02</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D-05.01.03</w:t>
            </w:r>
          </w:p>
        </w:tc>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Nawierzchnia z mieszanki kruszywa naturalnego z kruszywem łamanym                     w ilości 50 % </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rozścielenie warstwy mieszanki, kruszywa naturalnego wraz z zagęszczeniem gr.10 cm</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 dodatek za kolejny 1 cm grubości, </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p w:rsidR="00B15F0B" w:rsidRPr="00897540" w:rsidRDefault="00B15F0B" w:rsidP="00861067">
            <w:pPr>
              <w:jc w:val="center"/>
              <w:rPr>
                <w:rFonts w:ascii="Times New Roman" w:hAnsi="Times New Roman" w:cs="Times New Roman"/>
                <w:sz w:val="18"/>
                <w:szCs w:val="18"/>
              </w:rPr>
            </w:pPr>
          </w:p>
          <w:p w:rsidR="00B15F0B" w:rsidRPr="00897540" w:rsidRDefault="00B15F0B"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B15F0B">
            <w:pPr>
              <w:jc w:val="center"/>
              <w:rPr>
                <w:rFonts w:ascii="Times New Roman" w:hAnsi="Times New Roman" w:cs="Times New Roman"/>
                <w:sz w:val="18"/>
                <w:szCs w:val="18"/>
              </w:rPr>
            </w:pPr>
          </w:p>
          <w:p w:rsidR="00B15F0B" w:rsidRPr="00897540" w:rsidRDefault="00B15F0B" w:rsidP="00B15F0B">
            <w:pPr>
              <w:jc w:val="center"/>
              <w:rPr>
                <w:rFonts w:ascii="Times New Roman" w:hAnsi="Times New Roman" w:cs="Times New Roman"/>
                <w:sz w:val="18"/>
                <w:szCs w:val="18"/>
              </w:rPr>
            </w:pPr>
          </w:p>
          <w:p w:rsidR="00B15F0B" w:rsidRPr="00897540" w:rsidRDefault="00B15F0B" w:rsidP="00B15F0B">
            <w:pPr>
              <w:jc w:val="center"/>
              <w:rPr>
                <w:rFonts w:ascii="Times New Roman" w:hAnsi="Times New Roman" w:cs="Times New Roman"/>
                <w:sz w:val="18"/>
                <w:szCs w:val="18"/>
              </w:rPr>
            </w:pPr>
          </w:p>
          <w:p w:rsidR="00B15F0B" w:rsidRPr="00897540" w:rsidRDefault="00B15F0B" w:rsidP="00B15F0B">
            <w:pPr>
              <w:jc w:val="center"/>
              <w:rPr>
                <w:rFonts w:ascii="Times New Roman" w:hAnsi="Times New Roman" w:cs="Times New Roman"/>
                <w:sz w:val="18"/>
                <w:szCs w:val="18"/>
              </w:rPr>
            </w:pPr>
            <w:r w:rsidRPr="00897540">
              <w:rPr>
                <w:rFonts w:ascii="Times New Roman" w:hAnsi="Times New Roman" w:cs="Times New Roman"/>
                <w:sz w:val="18"/>
                <w:szCs w:val="18"/>
              </w:rPr>
              <w:t>300,00</w:t>
            </w:r>
          </w:p>
          <w:p w:rsidR="00B15F0B" w:rsidRPr="00897540" w:rsidRDefault="00B15F0B" w:rsidP="00B15F0B">
            <w:pPr>
              <w:jc w:val="center"/>
              <w:rPr>
                <w:rFonts w:ascii="Times New Roman" w:hAnsi="Times New Roman" w:cs="Times New Roman"/>
                <w:sz w:val="18"/>
                <w:szCs w:val="18"/>
              </w:rPr>
            </w:pPr>
          </w:p>
          <w:p w:rsidR="00B15F0B" w:rsidRPr="00897540" w:rsidRDefault="00B15F0B" w:rsidP="00B15F0B">
            <w:pPr>
              <w:jc w:val="center"/>
              <w:rPr>
                <w:rFonts w:ascii="Times New Roman" w:hAnsi="Times New Roman" w:cs="Times New Roman"/>
                <w:sz w:val="18"/>
                <w:szCs w:val="18"/>
              </w:rPr>
            </w:pPr>
            <w:r w:rsidRPr="00897540">
              <w:rPr>
                <w:rFonts w:ascii="Times New Roman" w:hAnsi="Times New Roman" w:cs="Times New Roman"/>
                <w:sz w:val="18"/>
                <w:szCs w:val="18"/>
              </w:rPr>
              <w:t>1 500,00</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B15F0B">
            <w:pPr>
              <w:jc w:val="center"/>
              <w:rPr>
                <w:rFonts w:ascii="Times New Roman" w:hAnsi="Times New Roman" w:cs="Times New Roman"/>
                <w:sz w:val="18"/>
                <w:szCs w:val="18"/>
              </w:rPr>
            </w:pPr>
          </w:p>
          <w:p w:rsidR="00B15F0B" w:rsidRPr="00897540" w:rsidRDefault="00B15F0B" w:rsidP="00B15F0B">
            <w:pPr>
              <w:jc w:val="center"/>
              <w:rPr>
                <w:rFonts w:ascii="Times New Roman" w:hAnsi="Times New Roman" w:cs="Times New Roman"/>
                <w:sz w:val="18"/>
                <w:szCs w:val="18"/>
              </w:rPr>
            </w:pPr>
          </w:p>
          <w:p w:rsidR="00B15F0B" w:rsidRPr="00897540" w:rsidRDefault="00B15F0B" w:rsidP="00B15F0B">
            <w:pPr>
              <w:jc w:val="center"/>
              <w:rPr>
                <w:rFonts w:ascii="Times New Roman" w:hAnsi="Times New Roman" w:cs="Times New Roman"/>
                <w:sz w:val="18"/>
                <w:szCs w:val="18"/>
              </w:rPr>
            </w:pPr>
          </w:p>
          <w:p w:rsidR="00B15F0B" w:rsidRPr="00897540" w:rsidRDefault="00B15F0B" w:rsidP="00B15F0B">
            <w:pPr>
              <w:jc w:val="center"/>
              <w:rPr>
                <w:rFonts w:ascii="Times New Roman" w:hAnsi="Times New Roman" w:cs="Times New Roman"/>
                <w:sz w:val="18"/>
                <w:szCs w:val="18"/>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p w:rsidR="00B15F0B" w:rsidRPr="00897540" w:rsidRDefault="00B15F0B" w:rsidP="00B15F0B">
            <w:pPr>
              <w:jc w:val="center"/>
              <w:rPr>
                <w:rFonts w:ascii="Times New Roman" w:hAnsi="Times New Roman" w:cs="Times New Roman"/>
                <w:sz w:val="18"/>
                <w:szCs w:val="18"/>
              </w:rPr>
            </w:pPr>
          </w:p>
          <w:p w:rsidR="00B15F0B" w:rsidRPr="00897540" w:rsidRDefault="00B15F0B" w:rsidP="00B15F0B">
            <w:pPr>
              <w:jc w:val="center"/>
              <w:rPr>
                <w:sz w:val="18"/>
                <w:szCs w:val="18"/>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B15F0B">
            <w:pPr>
              <w:jc w:val="center"/>
              <w:rPr>
                <w:rFonts w:ascii="Times New Roman" w:hAnsi="Times New Roman" w:cs="Times New Roman"/>
                <w:sz w:val="18"/>
                <w:szCs w:val="18"/>
              </w:rPr>
            </w:pPr>
          </w:p>
          <w:p w:rsidR="00B15F0B" w:rsidRPr="00897540" w:rsidRDefault="00B15F0B" w:rsidP="00B15F0B">
            <w:pPr>
              <w:jc w:val="center"/>
              <w:rPr>
                <w:rFonts w:ascii="Times New Roman" w:hAnsi="Times New Roman" w:cs="Times New Roman"/>
                <w:sz w:val="18"/>
                <w:szCs w:val="18"/>
              </w:rPr>
            </w:pPr>
          </w:p>
          <w:p w:rsidR="00B15F0B" w:rsidRPr="00897540" w:rsidRDefault="00B15F0B" w:rsidP="00B15F0B">
            <w:pPr>
              <w:jc w:val="center"/>
              <w:rPr>
                <w:rFonts w:ascii="Times New Roman" w:hAnsi="Times New Roman" w:cs="Times New Roman"/>
                <w:sz w:val="18"/>
                <w:szCs w:val="18"/>
              </w:rPr>
            </w:pPr>
          </w:p>
          <w:p w:rsidR="00B15F0B" w:rsidRPr="00897540" w:rsidRDefault="00B15F0B" w:rsidP="00B15F0B">
            <w:pPr>
              <w:jc w:val="center"/>
            </w:pPr>
            <w:r w:rsidRPr="00897540">
              <w:rPr>
                <w:rFonts w:ascii="Times New Roman" w:hAnsi="Times New Roman" w:cs="Times New Roman"/>
                <w:sz w:val="18"/>
                <w:szCs w:val="18"/>
              </w:rPr>
              <w:t>……………. zł</w:t>
            </w:r>
          </w:p>
          <w:p w:rsidR="00B15F0B" w:rsidRPr="00897540" w:rsidRDefault="00B15F0B" w:rsidP="00B15F0B">
            <w:pPr>
              <w:jc w:val="center"/>
              <w:rPr>
                <w:rFonts w:ascii="Times New Roman" w:hAnsi="Times New Roman" w:cs="Times New Roman"/>
                <w:sz w:val="18"/>
                <w:szCs w:val="18"/>
              </w:rPr>
            </w:pPr>
          </w:p>
          <w:p w:rsidR="00B15F0B" w:rsidRPr="00897540" w:rsidRDefault="00B15F0B" w:rsidP="00B15F0B">
            <w:pPr>
              <w:jc w:val="center"/>
            </w:pPr>
            <w:r w:rsidRPr="00897540">
              <w:rPr>
                <w:rFonts w:ascii="Times New Roman" w:hAnsi="Times New Roman" w:cs="Times New Roman"/>
                <w:sz w:val="18"/>
                <w:szCs w:val="18"/>
              </w:rPr>
              <w:t>……………. zł</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5F0B" w:rsidRPr="00897540" w:rsidRDefault="00B15F0B" w:rsidP="00B15F0B">
            <w:pPr>
              <w:jc w:val="center"/>
              <w:rPr>
                <w:rFonts w:ascii="Times New Roman" w:hAnsi="Times New Roman" w:cs="Times New Roman"/>
                <w:b/>
                <w:sz w:val="18"/>
                <w:szCs w:val="18"/>
              </w:rPr>
            </w:pPr>
          </w:p>
          <w:p w:rsidR="00B15F0B" w:rsidRPr="00897540" w:rsidRDefault="00B15F0B" w:rsidP="00B15F0B">
            <w:pPr>
              <w:jc w:val="center"/>
              <w:rPr>
                <w:rFonts w:ascii="Times New Roman" w:hAnsi="Times New Roman" w:cs="Times New Roman"/>
                <w:b/>
                <w:sz w:val="18"/>
                <w:szCs w:val="18"/>
              </w:rPr>
            </w:pPr>
          </w:p>
          <w:p w:rsidR="00B15F0B" w:rsidRPr="00897540" w:rsidRDefault="00B15F0B" w:rsidP="00B15F0B">
            <w:pPr>
              <w:jc w:val="center"/>
              <w:rPr>
                <w:rFonts w:ascii="Times New Roman" w:hAnsi="Times New Roman" w:cs="Times New Roman"/>
                <w:b/>
                <w:sz w:val="18"/>
                <w:szCs w:val="18"/>
              </w:rPr>
            </w:pPr>
          </w:p>
          <w:p w:rsidR="00B15F0B" w:rsidRPr="00897540" w:rsidRDefault="00B15F0B" w:rsidP="00B15F0B">
            <w:pPr>
              <w:jc w:val="center"/>
              <w:rPr>
                <w:rFonts w:ascii="Times New Roman" w:hAnsi="Times New Roman" w:cs="Times New Roman"/>
                <w:b/>
                <w:sz w:val="18"/>
                <w:szCs w:val="18"/>
              </w:rPr>
            </w:pPr>
            <w:r w:rsidRPr="00897540">
              <w:rPr>
                <w:rFonts w:ascii="Times New Roman" w:hAnsi="Times New Roman" w:cs="Times New Roman"/>
                <w:b/>
                <w:sz w:val="18"/>
                <w:szCs w:val="18"/>
              </w:rPr>
              <w:t>5,19</w:t>
            </w:r>
          </w:p>
          <w:p w:rsidR="00B15F0B" w:rsidRPr="00897540" w:rsidRDefault="00B15F0B" w:rsidP="00B15F0B">
            <w:pPr>
              <w:jc w:val="center"/>
              <w:rPr>
                <w:rFonts w:ascii="Times New Roman" w:hAnsi="Times New Roman" w:cs="Times New Roman"/>
                <w:b/>
                <w:sz w:val="18"/>
                <w:szCs w:val="18"/>
              </w:rPr>
            </w:pPr>
          </w:p>
          <w:p w:rsidR="00B15F0B" w:rsidRPr="00897540" w:rsidRDefault="00B15F0B" w:rsidP="00B15F0B">
            <w:pPr>
              <w:jc w:val="center"/>
              <w:rPr>
                <w:rFonts w:ascii="Times New Roman" w:hAnsi="Times New Roman" w:cs="Times New Roman"/>
                <w:b/>
                <w:sz w:val="18"/>
                <w:szCs w:val="18"/>
              </w:rPr>
            </w:pPr>
            <w:r w:rsidRPr="00897540">
              <w:rPr>
                <w:rFonts w:ascii="Times New Roman" w:hAnsi="Times New Roman" w:cs="Times New Roman"/>
                <w:b/>
                <w:sz w:val="18"/>
                <w:szCs w:val="18"/>
              </w:rPr>
              <w:t>2,59</w:t>
            </w:r>
          </w:p>
        </w:tc>
      </w:tr>
      <w:tr w:rsidR="00B15F0B" w:rsidRPr="00897540" w:rsidTr="002D630A">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23.</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D-05.01.00a</w:t>
            </w:r>
          </w:p>
        </w:tc>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Profilowanie nawierzchni gruntowych równiarką z zagęszczeniem walcem gumowym bez uzupełnienia ubytków                    z uprzednim spulchnieniem wg potrzeb,</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15 000,0</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sz w:val="18"/>
                <w:szCs w:val="18"/>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B15F0B">
            <w:pPr>
              <w:jc w:val="center"/>
            </w:pPr>
            <w:r w:rsidRPr="00897540">
              <w:rPr>
                <w:rFonts w:ascii="Times New Roman" w:hAnsi="Times New Roman" w:cs="Times New Roman"/>
                <w:sz w:val="18"/>
                <w:szCs w:val="18"/>
              </w:rPr>
              <w:t>……………. zł</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86,46</w:t>
            </w:r>
          </w:p>
        </w:tc>
      </w:tr>
      <w:tr w:rsidR="00B15F0B" w:rsidRPr="00897540" w:rsidTr="002D630A">
        <w:trPr>
          <w:trHeight w:val="277"/>
        </w:trPr>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24.</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D-04.01.01</w:t>
            </w:r>
          </w:p>
        </w:tc>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Wykonanie koryta pod nawierzchnie, </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3</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200,00</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sz w:val="18"/>
                <w:szCs w:val="18"/>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3</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B15F0B">
            <w:pPr>
              <w:jc w:val="center"/>
            </w:pPr>
            <w:r w:rsidRPr="00897540">
              <w:rPr>
                <w:rFonts w:ascii="Times New Roman" w:hAnsi="Times New Roman" w:cs="Times New Roman"/>
                <w:sz w:val="18"/>
                <w:szCs w:val="18"/>
              </w:rPr>
              <w:t>……………. zł</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2,88</w:t>
            </w:r>
          </w:p>
        </w:tc>
      </w:tr>
      <w:tr w:rsidR="00B15F0B" w:rsidRPr="00897540" w:rsidTr="002D630A">
        <w:trPr>
          <w:trHeight w:val="425"/>
        </w:trPr>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25.</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D-04.05.01</w:t>
            </w:r>
          </w:p>
        </w:tc>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Nawierzchni gruntowej z gruntu stabilizowanego cementem gr.12 cm,</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100,00</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sz w:val="18"/>
                <w:szCs w:val="18"/>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B15F0B">
            <w:pPr>
              <w:jc w:val="center"/>
            </w:pPr>
            <w:r w:rsidRPr="00897540">
              <w:rPr>
                <w:rFonts w:ascii="Times New Roman" w:hAnsi="Times New Roman" w:cs="Times New Roman"/>
                <w:sz w:val="18"/>
                <w:szCs w:val="18"/>
              </w:rPr>
              <w:t>……………. zł</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2,45</w:t>
            </w:r>
          </w:p>
        </w:tc>
      </w:tr>
      <w:tr w:rsidR="00B15F0B" w:rsidRPr="00897540" w:rsidTr="002D630A">
        <w:trPr>
          <w:trHeight w:val="647"/>
        </w:trPr>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26.</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D-01.02.04</w:t>
            </w:r>
          </w:p>
        </w:tc>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Rozbiórka nawierzchni i konstrukcji betonowych, z masy mineralno-asfaltowej oraz prefabrykatów betonowych </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z wywozem gruzu i utylizacją,</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3</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25,00</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sz w:val="18"/>
                <w:szCs w:val="18"/>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3</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B15F0B">
            <w:pPr>
              <w:jc w:val="center"/>
            </w:pPr>
            <w:r w:rsidRPr="00897540">
              <w:rPr>
                <w:rFonts w:ascii="Times New Roman" w:hAnsi="Times New Roman" w:cs="Times New Roman"/>
                <w:sz w:val="18"/>
                <w:szCs w:val="18"/>
              </w:rPr>
              <w:t>……………. zł</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0,43</w:t>
            </w:r>
          </w:p>
        </w:tc>
      </w:tr>
      <w:tr w:rsidR="002D630A" w:rsidRPr="00897540" w:rsidTr="006367EB">
        <w:tc>
          <w:tcPr>
            <w:tcW w:w="3704" w:type="pct"/>
            <w:gridSpan w:val="5"/>
            <w:tcBorders>
              <w:top w:val="single" w:sz="4" w:space="0" w:color="auto"/>
              <w:left w:val="nil"/>
              <w:bottom w:val="nil"/>
              <w:right w:val="single" w:sz="4" w:space="0" w:color="auto"/>
            </w:tcBorders>
            <w:vAlign w:val="center"/>
            <w:hideMark/>
          </w:tcPr>
          <w:p w:rsidR="002D630A" w:rsidRPr="00897540" w:rsidRDefault="002D630A" w:rsidP="006367EB">
            <w:pPr>
              <w:jc w:val="right"/>
              <w:rPr>
                <w:sz w:val="20"/>
                <w:szCs w:val="20"/>
              </w:rPr>
            </w:pPr>
            <w:r w:rsidRPr="00897540">
              <w:rPr>
                <w:rFonts w:ascii="Times New Roman" w:hAnsi="Times New Roman" w:cs="Times New Roman"/>
                <w:b/>
                <w:sz w:val="20"/>
                <w:szCs w:val="20"/>
              </w:rPr>
              <w:t>Razem wartość zmówienia brutto:</w:t>
            </w:r>
          </w:p>
        </w:tc>
        <w:tc>
          <w:tcPr>
            <w:tcW w:w="652" w:type="pct"/>
            <w:tcBorders>
              <w:top w:val="single" w:sz="4" w:space="0" w:color="auto"/>
              <w:left w:val="single" w:sz="4" w:space="0" w:color="auto"/>
              <w:bottom w:val="single" w:sz="4" w:space="0" w:color="auto"/>
              <w:right w:val="single" w:sz="4" w:space="0" w:color="auto"/>
            </w:tcBorders>
            <w:vAlign w:val="center"/>
            <w:hideMark/>
          </w:tcPr>
          <w:p w:rsidR="002D630A" w:rsidRPr="00897540" w:rsidRDefault="002D630A" w:rsidP="006367EB">
            <w:pPr>
              <w:jc w:val="center"/>
              <w:rPr>
                <w:sz w:val="18"/>
                <w:szCs w:val="18"/>
              </w:rPr>
            </w:pPr>
          </w:p>
        </w:tc>
        <w:tc>
          <w:tcPr>
            <w:tcW w:w="644" w:type="pct"/>
            <w:tcBorders>
              <w:top w:val="single" w:sz="4" w:space="0" w:color="auto"/>
              <w:left w:val="single" w:sz="4" w:space="0" w:color="auto"/>
              <w:bottom w:val="nil"/>
              <w:right w:val="nil"/>
            </w:tcBorders>
            <w:vAlign w:val="center"/>
          </w:tcPr>
          <w:p w:rsidR="002D630A" w:rsidRPr="00897540" w:rsidRDefault="002D630A" w:rsidP="006367EB">
            <w:pPr>
              <w:jc w:val="center"/>
              <w:rPr>
                <w:b/>
                <w:sz w:val="18"/>
                <w:szCs w:val="18"/>
              </w:rPr>
            </w:pPr>
          </w:p>
        </w:tc>
      </w:tr>
      <w:tr w:rsidR="002D630A" w:rsidRPr="00897540" w:rsidTr="006367EB">
        <w:trPr>
          <w:gridAfter w:val="1"/>
          <w:wAfter w:w="644" w:type="pct"/>
        </w:trPr>
        <w:tc>
          <w:tcPr>
            <w:tcW w:w="3704" w:type="pct"/>
            <w:gridSpan w:val="5"/>
            <w:tcBorders>
              <w:top w:val="nil"/>
              <w:left w:val="nil"/>
              <w:bottom w:val="nil"/>
              <w:right w:val="single" w:sz="4" w:space="0" w:color="auto"/>
            </w:tcBorders>
            <w:vAlign w:val="center"/>
            <w:hideMark/>
          </w:tcPr>
          <w:p w:rsidR="002D630A" w:rsidRPr="00897540" w:rsidRDefault="002D630A" w:rsidP="006367EB">
            <w:pPr>
              <w:jc w:val="right"/>
              <w:rPr>
                <w:sz w:val="20"/>
                <w:szCs w:val="20"/>
              </w:rPr>
            </w:pPr>
            <w:r w:rsidRPr="00897540">
              <w:rPr>
                <w:rFonts w:ascii="Times New Roman" w:hAnsi="Times New Roman" w:cs="Times New Roman"/>
                <w:b/>
                <w:sz w:val="20"/>
                <w:szCs w:val="20"/>
              </w:rPr>
              <w:t>Razem wartość zamówienia netto:</w:t>
            </w:r>
          </w:p>
        </w:tc>
        <w:tc>
          <w:tcPr>
            <w:tcW w:w="652" w:type="pct"/>
            <w:tcBorders>
              <w:top w:val="single" w:sz="4" w:space="0" w:color="auto"/>
              <w:left w:val="single" w:sz="4" w:space="0" w:color="auto"/>
              <w:bottom w:val="single" w:sz="4" w:space="0" w:color="auto"/>
              <w:right w:val="single" w:sz="4" w:space="0" w:color="auto"/>
            </w:tcBorders>
            <w:vAlign w:val="center"/>
            <w:hideMark/>
          </w:tcPr>
          <w:p w:rsidR="002D630A" w:rsidRPr="00897540" w:rsidRDefault="002D630A" w:rsidP="006367EB">
            <w:pPr>
              <w:jc w:val="center"/>
              <w:rPr>
                <w:sz w:val="18"/>
                <w:szCs w:val="18"/>
              </w:rPr>
            </w:pPr>
          </w:p>
        </w:tc>
      </w:tr>
    </w:tbl>
    <w:p w:rsidR="00C56951" w:rsidRPr="00897540" w:rsidRDefault="00C56951" w:rsidP="009C7BE8">
      <w:pPr>
        <w:jc w:val="both"/>
      </w:pPr>
    </w:p>
    <w:p w:rsidR="00C56951" w:rsidRPr="00897540" w:rsidRDefault="00C56951" w:rsidP="009C7BE8">
      <w:pPr>
        <w:jc w:val="both"/>
      </w:pPr>
    </w:p>
    <w:p w:rsidR="00C56951" w:rsidRPr="00897540" w:rsidRDefault="00C56951" w:rsidP="009C7BE8">
      <w:pPr>
        <w:jc w:val="both"/>
      </w:pPr>
    </w:p>
    <w:p w:rsidR="00C56951" w:rsidRPr="00897540" w:rsidRDefault="00C56951" w:rsidP="009C7BE8">
      <w:pPr>
        <w:jc w:val="both"/>
      </w:pPr>
    </w:p>
    <w:tbl>
      <w:tblPr>
        <w:tblStyle w:val="Tabela-Siatka"/>
        <w:tblW w:w="4900" w:type="pct"/>
        <w:tblInd w:w="108" w:type="dxa"/>
        <w:tblLayout w:type="fixed"/>
        <w:tblLook w:val="04A0" w:firstRow="1" w:lastRow="0" w:firstColumn="1" w:lastColumn="0" w:noHBand="0" w:noVBand="1"/>
      </w:tblPr>
      <w:tblGrid>
        <w:gridCol w:w="1133"/>
        <w:gridCol w:w="3286"/>
        <w:gridCol w:w="684"/>
        <w:gridCol w:w="1133"/>
        <w:gridCol w:w="1536"/>
        <w:gridCol w:w="1368"/>
        <w:gridCol w:w="1351"/>
      </w:tblGrid>
      <w:tr w:rsidR="008D286B" w:rsidRPr="00897540" w:rsidTr="003458E4">
        <w:trPr>
          <w:trHeight w:val="276"/>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86B" w:rsidRPr="00897540" w:rsidRDefault="008D286B" w:rsidP="009C7BE8">
            <w:pPr>
              <w:jc w:val="both"/>
              <w:rPr>
                <w:rFonts w:ascii="Times New Roman" w:hAnsi="Times New Roman" w:cs="Times New Roman"/>
                <w:b/>
              </w:rPr>
            </w:pPr>
            <w:r w:rsidRPr="00897540">
              <w:rPr>
                <w:rFonts w:ascii="Times New Roman" w:hAnsi="Times New Roman" w:cs="Times New Roman"/>
                <w:b/>
                <w:u w:val="single"/>
              </w:rPr>
              <w:t>Zakres</w:t>
            </w:r>
            <w:r w:rsidR="00140F05" w:rsidRPr="00897540">
              <w:rPr>
                <w:rFonts w:ascii="Times New Roman" w:hAnsi="Times New Roman" w:cs="Times New Roman"/>
                <w:b/>
                <w:u w:val="single"/>
              </w:rPr>
              <w:t xml:space="preserve"> nr </w:t>
            </w:r>
            <w:r w:rsidR="00976CFF" w:rsidRPr="00897540">
              <w:rPr>
                <w:rFonts w:ascii="Times New Roman" w:hAnsi="Times New Roman" w:cs="Times New Roman"/>
                <w:b/>
                <w:u w:val="single"/>
              </w:rPr>
              <w:t>III</w:t>
            </w:r>
            <w:r w:rsidRPr="00897540">
              <w:rPr>
                <w:rFonts w:ascii="Times New Roman" w:hAnsi="Times New Roman" w:cs="Times New Roman"/>
                <w:b/>
                <w:u w:val="single"/>
              </w:rPr>
              <w:t>:</w:t>
            </w:r>
            <w:r w:rsidRPr="00897540">
              <w:rPr>
                <w:rFonts w:ascii="Times New Roman" w:hAnsi="Times New Roman" w:cs="Times New Roman"/>
                <w:b/>
              </w:rPr>
              <w:t xml:space="preserve">  </w:t>
            </w:r>
            <w:r w:rsidR="00140F05" w:rsidRPr="00897540">
              <w:rPr>
                <w:rFonts w:ascii="Times New Roman" w:hAnsi="Times New Roman" w:cs="Times New Roman"/>
                <w:b/>
              </w:rPr>
              <w:t>Remonty n</w:t>
            </w:r>
            <w:r w:rsidRPr="00897540">
              <w:rPr>
                <w:rFonts w:ascii="Times New Roman" w:hAnsi="Times New Roman" w:cs="Times New Roman"/>
                <w:b/>
              </w:rPr>
              <w:t>awierzchni</w:t>
            </w:r>
            <w:r w:rsidR="00140F05" w:rsidRPr="00897540">
              <w:rPr>
                <w:rFonts w:ascii="Times New Roman" w:hAnsi="Times New Roman" w:cs="Times New Roman"/>
                <w:b/>
              </w:rPr>
              <w:t xml:space="preserve"> z mas mineralno-bitumicznych</w:t>
            </w:r>
            <w:r w:rsidRPr="00897540">
              <w:rPr>
                <w:rFonts w:ascii="Times New Roman" w:hAnsi="Times New Roman" w:cs="Times New Roman"/>
                <w:b/>
              </w:rPr>
              <w:t>:</w:t>
            </w:r>
          </w:p>
        </w:tc>
      </w:tr>
      <w:tr w:rsidR="00B15F0B" w:rsidRPr="00897540" w:rsidTr="00B15F0B">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27.</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D-05.03.05</w:t>
            </w:r>
          </w:p>
        </w:tc>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Nawierzchni z masy </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mineralno-bitumicznej gr. 4 cm </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z oczyszczeniem i przygotowaniem miejsca wbudowania,</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300,00</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B15F0B">
            <w:pPr>
              <w:jc w:val="center"/>
            </w:pPr>
            <w:r w:rsidRPr="00897540">
              <w:rPr>
                <w:rFonts w:ascii="Times New Roman" w:hAnsi="Times New Roman" w:cs="Times New Roman"/>
                <w:sz w:val="18"/>
                <w:szCs w:val="18"/>
              </w:rPr>
              <w:t>……………. zł</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58,44</w:t>
            </w:r>
          </w:p>
        </w:tc>
      </w:tr>
      <w:tr w:rsidR="00B15F0B" w:rsidRPr="00897540" w:rsidTr="00B15F0B">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28..</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D-05.03.08</w:t>
            </w:r>
          </w:p>
        </w:tc>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Nawierzchni powierzchniowo utrwalonych lub mineralno-bitumicznych przy użyciu grysów  z oczyszczeniem                   i przygotowaniem miejsca wbudowania </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dwuwarstwowo,</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200,00</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B15F0B">
            <w:pPr>
              <w:jc w:val="center"/>
            </w:pPr>
            <w:r w:rsidRPr="00897540">
              <w:rPr>
                <w:rFonts w:ascii="Times New Roman" w:hAnsi="Times New Roman" w:cs="Times New Roman"/>
                <w:sz w:val="18"/>
                <w:szCs w:val="18"/>
              </w:rPr>
              <w:t>……………. zł</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5F0B" w:rsidRPr="00897540" w:rsidRDefault="00B15F0B" w:rsidP="00C04F06">
            <w:pPr>
              <w:jc w:val="center"/>
              <w:rPr>
                <w:rFonts w:ascii="Times New Roman" w:hAnsi="Times New Roman" w:cs="Times New Roman"/>
                <w:b/>
                <w:sz w:val="18"/>
                <w:szCs w:val="18"/>
              </w:rPr>
            </w:pPr>
            <w:r w:rsidRPr="00897540">
              <w:rPr>
                <w:rFonts w:ascii="Times New Roman" w:hAnsi="Times New Roman" w:cs="Times New Roman"/>
                <w:b/>
                <w:sz w:val="18"/>
                <w:szCs w:val="18"/>
              </w:rPr>
              <w:t>25,9</w:t>
            </w:r>
            <w:r w:rsidR="00C04F06" w:rsidRPr="00897540">
              <w:rPr>
                <w:rFonts w:ascii="Times New Roman" w:hAnsi="Times New Roman" w:cs="Times New Roman"/>
                <w:b/>
                <w:sz w:val="18"/>
                <w:szCs w:val="18"/>
              </w:rPr>
              <w:t>8</w:t>
            </w:r>
          </w:p>
        </w:tc>
      </w:tr>
      <w:tr w:rsidR="00B15F0B" w:rsidRPr="00897540" w:rsidTr="00D625E8">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29.</w:t>
            </w:r>
          </w:p>
          <w:p w:rsidR="00B15F0B" w:rsidRPr="00897540" w:rsidRDefault="00B15F0B" w:rsidP="009C7BE8">
            <w:pPr>
              <w:jc w:val="both"/>
              <w:rPr>
                <w:rFonts w:ascii="Times New Roman" w:hAnsi="Times New Roman" w:cs="Times New Roman"/>
                <w:sz w:val="16"/>
                <w:szCs w:val="16"/>
              </w:rPr>
            </w:pPr>
            <w:r w:rsidRPr="00897540">
              <w:rPr>
                <w:rFonts w:ascii="Times New Roman" w:hAnsi="Times New Roman" w:cs="Times New Roman"/>
                <w:sz w:val="16"/>
                <w:szCs w:val="16"/>
              </w:rPr>
              <w:t>D-05.03.08</w:t>
            </w:r>
          </w:p>
        </w:tc>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Nawierzchni powierzchniowo utrwalonych lub mineralno-bitumicznych przy użyciu grysów z oczyszczeniem i przygotowaniem miejsca wbudowania</w:t>
            </w:r>
          </w:p>
          <w:p w:rsidR="00B15F0B" w:rsidRPr="00897540" w:rsidRDefault="00B15F0B" w:rsidP="009C7BE8">
            <w:pPr>
              <w:jc w:val="both"/>
              <w:rPr>
                <w:rFonts w:ascii="Times New Roman" w:hAnsi="Times New Roman" w:cs="Times New Roman"/>
                <w:sz w:val="18"/>
                <w:szCs w:val="18"/>
              </w:rPr>
            </w:pPr>
            <w:r w:rsidRPr="00897540">
              <w:rPr>
                <w:rFonts w:ascii="Times New Roman" w:hAnsi="Times New Roman" w:cs="Times New Roman"/>
                <w:sz w:val="18"/>
                <w:szCs w:val="18"/>
              </w:rPr>
              <w:t>- jednowarstwowo,</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200,00</w:t>
            </w:r>
          </w:p>
        </w:tc>
        <w:tc>
          <w:tcPr>
            <w:tcW w:w="732" w:type="pct"/>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15F0B" w:rsidRPr="00897540" w:rsidRDefault="00B15F0B" w:rsidP="00861067">
            <w:pPr>
              <w:jc w:val="center"/>
              <w:rPr>
                <w:rFonts w:ascii="Times New Roman" w:hAnsi="Times New Roman" w:cs="Times New Roman"/>
                <w:sz w:val="18"/>
                <w:szCs w:val="18"/>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652" w:type="pct"/>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15F0B" w:rsidRPr="00897540" w:rsidRDefault="00B15F0B" w:rsidP="00B15F0B">
            <w:pPr>
              <w:jc w:val="center"/>
            </w:pPr>
            <w:r w:rsidRPr="00897540">
              <w:rPr>
                <w:rFonts w:ascii="Times New Roman" w:hAnsi="Times New Roman" w:cs="Times New Roman"/>
                <w:sz w:val="18"/>
                <w:szCs w:val="18"/>
              </w:rPr>
              <w:t>……………. zł</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5F0B" w:rsidRPr="00897540" w:rsidRDefault="00B15F0B" w:rsidP="006367EB">
            <w:pPr>
              <w:jc w:val="center"/>
              <w:rPr>
                <w:rFonts w:ascii="Times New Roman" w:hAnsi="Times New Roman" w:cs="Times New Roman"/>
                <w:b/>
                <w:sz w:val="18"/>
                <w:szCs w:val="18"/>
              </w:rPr>
            </w:pPr>
            <w:r w:rsidRPr="00897540">
              <w:rPr>
                <w:rFonts w:ascii="Times New Roman" w:hAnsi="Times New Roman" w:cs="Times New Roman"/>
                <w:b/>
                <w:sz w:val="18"/>
                <w:szCs w:val="18"/>
              </w:rPr>
              <w:t>15,58</w:t>
            </w:r>
          </w:p>
        </w:tc>
      </w:tr>
      <w:tr w:rsidR="00B15F0B" w:rsidRPr="00897540" w:rsidTr="00D625E8">
        <w:tc>
          <w:tcPr>
            <w:tcW w:w="3704" w:type="pct"/>
            <w:gridSpan w:val="5"/>
            <w:tcBorders>
              <w:top w:val="single" w:sz="4" w:space="0" w:color="auto"/>
              <w:left w:val="nil"/>
              <w:bottom w:val="nil"/>
              <w:right w:val="single" w:sz="4" w:space="0" w:color="auto"/>
            </w:tcBorders>
            <w:vAlign w:val="center"/>
            <w:hideMark/>
          </w:tcPr>
          <w:p w:rsidR="00B15F0B" w:rsidRPr="00897540" w:rsidRDefault="00B15F0B" w:rsidP="002D630A">
            <w:pPr>
              <w:jc w:val="right"/>
              <w:rPr>
                <w:sz w:val="20"/>
                <w:szCs w:val="20"/>
              </w:rPr>
            </w:pPr>
            <w:r w:rsidRPr="00897540">
              <w:rPr>
                <w:rFonts w:ascii="Times New Roman" w:hAnsi="Times New Roman" w:cs="Times New Roman"/>
                <w:b/>
                <w:sz w:val="20"/>
                <w:szCs w:val="20"/>
              </w:rPr>
              <w:t>Razem wartość</w:t>
            </w:r>
            <w:r w:rsidR="002D630A" w:rsidRPr="00897540">
              <w:rPr>
                <w:rFonts w:ascii="Times New Roman" w:hAnsi="Times New Roman" w:cs="Times New Roman"/>
                <w:b/>
                <w:sz w:val="20"/>
                <w:szCs w:val="20"/>
              </w:rPr>
              <w:t xml:space="preserve"> zamówienia </w:t>
            </w:r>
            <w:r w:rsidRPr="00897540">
              <w:rPr>
                <w:rFonts w:ascii="Times New Roman" w:hAnsi="Times New Roman" w:cs="Times New Roman"/>
                <w:b/>
                <w:sz w:val="20"/>
                <w:szCs w:val="20"/>
              </w:rPr>
              <w:t>brutto:</w:t>
            </w:r>
          </w:p>
        </w:tc>
        <w:tc>
          <w:tcPr>
            <w:tcW w:w="652" w:type="pct"/>
            <w:tcBorders>
              <w:top w:val="single" w:sz="4" w:space="0" w:color="auto"/>
              <w:left w:val="single" w:sz="4" w:space="0" w:color="auto"/>
              <w:bottom w:val="single" w:sz="4" w:space="0" w:color="auto"/>
              <w:right w:val="single" w:sz="4" w:space="0" w:color="auto"/>
            </w:tcBorders>
            <w:vAlign w:val="center"/>
            <w:hideMark/>
          </w:tcPr>
          <w:p w:rsidR="00B15F0B" w:rsidRPr="00897540" w:rsidRDefault="00B15F0B" w:rsidP="006367EB">
            <w:pPr>
              <w:jc w:val="center"/>
              <w:rPr>
                <w:sz w:val="18"/>
                <w:szCs w:val="18"/>
              </w:rPr>
            </w:pPr>
          </w:p>
        </w:tc>
        <w:tc>
          <w:tcPr>
            <w:tcW w:w="644" w:type="pct"/>
            <w:tcBorders>
              <w:top w:val="single" w:sz="4" w:space="0" w:color="auto"/>
              <w:left w:val="single" w:sz="4" w:space="0" w:color="auto"/>
              <w:bottom w:val="nil"/>
              <w:right w:val="nil"/>
            </w:tcBorders>
            <w:vAlign w:val="center"/>
          </w:tcPr>
          <w:p w:rsidR="00B15F0B" w:rsidRPr="00897540" w:rsidRDefault="00B15F0B" w:rsidP="006367EB">
            <w:pPr>
              <w:jc w:val="center"/>
              <w:rPr>
                <w:b/>
                <w:sz w:val="18"/>
                <w:szCs w:val="18"/>
              </w:rPr>
            </w:pPr>
          </w:p>
        </w:tc>
      </w:tr>
      <w:tr w:rsidR="002D630A" w:rsidRPr="00897540" w:rsidTr="00D625E8">
        <w:trPr>
          <w:gridAfter w:val="1"/>
          <w:wAfter w:w="644" w:type="pct"/>
        </w:trPr>
        <w:tc>
          <w:tcPr>
            <w:tcW w:w="3704" w:type="pct"/>
            <w:gridSpan w:val="5"/>
            <w:tcBorders>
              <w:top w:val="nil"/>
              <w:left w:val="nil"/>
              <w:bottom w:val="nil"/>
              <w:right w:val="single" w:sz="4" w:space="0" w:color="auto"/>
            </w:tcBorders>
            <w:vAlign w:val="center"/>
            <w:hideMark/>
          </w:tcPr>
          <w:p w:rsidR="002D630A" w:rsidRPr="00897540" w:rsidRDefault="002D630A" w:rsidP="006367EB">
            <w:pPr>
              <w:jc w:val="right"/>
              <w:rPr>
                <w:sz w:val="20"/>
                <w:szCs w:val="20"/>
              </w:rPr>
            </w:pPr>
            <w:r w:rsidRPr="00897540">
              <w:rPr>
                <w:rFonts w:ascii="Times New Roman" w:hAnsi="Times New Roman" w:cs="Times New Roman"/>
                <w:b/>
                <w:sz w:val="20"/>
                <w:szCs w:val="20"/>
              </w:rPr>
              <w:t>Razem wartość zamówienia netto:</w:t>
            </w:r>
          </w:p>
        </w:tc>
        <w:tc>
          <w:tcPr>
            <w:tcW w:w="652" w:type="pct"/>
            <w:tcBorders>
              <w:top w:val="single" w:sz="4" w:space="0" w:color="auto"/>
              <w:left w:val="single" w:sz="4" w:space="0" w:color="auto"/>
              <w:bottom w:val="single" w:sz="4" w:space="0" w:color="auto"/>
              <w:right w:val="single" w:sz="4" w:space="0" w:color="auto"/>
            </w:tcBorders>
            <w:vAlign w:val="center"/>
            <w:hideMark/>
          </w:tcPr>
          <w:p w:rsidR="002D630A" w:rsidRPr="00897540" w:rsidRDefault="002D630A" w:rsidP="006367EB">
            <w:pPr>
              <w:jc w:val="center"/>
              <w:rPr>
                <w:sz w:val="18"/>
                <w:szCs w:val="18"/>
              </w:rPr>
            </w:pPr>
          </w:p>
        </w:tc>
      </w:tr>
    </w:tbl>
    <w:p w:rsidR="00B15A37" w:rsidRPr="00897540" w:rsidRDefault="00B15A37" w:rsidP="009C7BE8">
      <w:pPr>
        <w:jc w:val="both"/>
        <w:rPr>
          <w:b/>
          <w:sz w:val="22"/>
          <w:szCs w:val="22"/>
        </w:rPr>
      </w:pPr>
    </w:p>
    <w:p w:rsidR="009E41B7" w:rsidRPr="00897540" w:rsidRDefault="009E41B7" w:rsidP="009C7BE8">
      <w:pPr>
        <w:jc w:val="both"/>
        <w:rPr>
          <w:sz w:val="22"/>
          <w:szCs w:val="22"/>
        </w:rPr>
      </w:pPr>
      <w:r w:rsidRPr="00897540">
        <w:rPr>
          <w:b/>
          <w:sz w:val="22"/>
          <w:szCs w:val="22"/>
        </w:rPr>
        <w:t>Uwaga.</w:t>
      </w:r>
      <w:r w:rsidRPr="00897540">
        <w:rPr>
          <w:sz w:val="22"/>
          <w:szCs w:val="22"/>
        </w:rPr>
        <w:t xml:space="preserve"> Do wszystkich pozycji robót należy uwzględni</w:t>
      </w:r>
      <w:r w:rsidR="00533DE6" w:rsidRPr="00897540">
        <w:rPr>
          <w:sz w:val="22"/>
          <w:szCs w:val="22"/>
        </w:rPr>
        <w:t xml:space="preserve">ć odpowiednie </w:t>
      </w:r>
      <w:proofErr w:type="spellStart"/>
      <w:r w:rsidR="00533DE6" w:rsidRPr="00897540">
        <w:rPr>
          <w:sz w:val="22"/>
          <w:szCs w:val="22"/>
        </w:rPr>
        <w:t>SST</w:t>
      </w:r>
      <w:r w:rsidR="007A16F5" w:rsidRPr="00897540">
        <w:rPr>
          <w:sz w:val="22"/>
          <w:szCs w:val="22"/>
        </w:rPr>
        <w:t>WiOR</w:t>
      </w:r>
      <w:proofErr w:type="spellEnd"/>
      <w:r w:rsidR="007A16F5" w:rsidRPr="00897540">
        <w:rPr>
          <w:sz w:val="22"/>
          <w:szCs w:val="22"/>
        </w:rPr>
        <w:t>.</w:t>
      </w:r>
      <w:r w:rsidR="00533DE6" w:rsidRPr="00897540">
        <w:rPr>
          <w:sz w:val="22"/>
          <w:szCs w:val="22"/>
        </w:rPr>
        <w:t xml:space="preserve"> </w:t>
      </w:r>
    </w:p>
    <w:p w:rsidR="001B2E64" w:rsidRPr="00897540" w:rsidRDefault="001B2E64" w:rsidP="009C7BE8">
      <w:pPr>
        <w:pStyle w:val="Tekstpodstawowy"/>
        <w:jc w:val="both"/>
        <w:rPr>
          <w:sz w:val="22"/>
          <w:szCs w:val="22"/>
        </w:rPr>
      </w:pPr>
    </w:p>
    <w:p w:rsidR="00DF6203" w:rsidRPr="00897540" w:rsidRDefault="00DF6203" w:rsidP="009C7BE8">
      <w:pPr>
        <w:pStyle w:val="Tekstpodstawowy"/>
        <w:jc w:val="both"/>
        <w:rPr>
          <w:sz w:val="22"/>
          <w:szCs w:val="22"/>
        </w:rPr>
      </w:pPr>
      <w:r w:rsidRPr="00897540">
        <w:rPr>
          <w:sz w:val="22"/>
          <w:szCs w:val="22"/>
        </w:rPr>
        <w:t>Ceny obejmują: robociznę, sprzęt, materiały oraz koszty pośrednie, zakupu, zysk, podatek VAT. W przypadku nawierzchni przebudowywanych doliczane będą koszty inwentaryzacji geodezyjnej wg przedstawionej przez Wykonawcę, faktury</w:t>
      </w:r>
      <w:r w:rsidR="00C56951" w:rsidRPr="00897540">
        <w:rPr>
          <w:sz w:val="22"/>
          <w:szCs w:val="22"/>
        </w:rPr>
        <w:t xml:space="preserve"> </w:t>
      </w:r>
      <w:r w:rsidRPr="00897540">
        <w:rPr>
          <w:sz w:val="22"/>
          <w:szCs w:val="22"/>
        </w:rPr>
        <w:t xml:space="preserve">geodety. </w:t>
      </w:r>
    </w:p>
    <w:p w:rsidR="00B15A37" w:rsidRPr="00897540" w:rsidRDefault="00B15A37" w:rsidP="009C7BE8">
      <w:pPr>
        <w:pStyle w:val="Tekstpodstawowy"/>
        <w:tabs>
          <w:tab w:val="left" w:pos="8402"/>
        </w:tabs>
        <w:jc w:val="both"/>
        <w:rPr>
          <w:sz w:val="22"/>
          <w:szCs w:val="22"/>
          <w:u w:val="single"/>
        </w:rPr>
      </w:pPr>
    </w:p>
    <w:p w:rsidR="00DF6203" w:rsidRPr="00897540" w:rsidRDefault="00DF6203" w:rsidP="009C7BE8">
      <w:pPr>
        <w:pStyle w:val="Tekstpodstawowy"/>
        <w:tabs>
          <w:tab w:val="left" w:pos="8402"/>
        </w:tabs>
        <w:jc w:val="both"/>
        <w:rPr>
          <w:sz w:val="22"/>
          <w:szCs w:val="22"/>
          <w:u w:val="single"/>
        </w:rPr>
      </w:pPr>
      <w:r w:rsidRPr="00897540">
        <w:rPr>
          <w:sz w:val="22"/>
          <w:szCs w:val="22"/>
          <w:u w:val="single"/>
        </w:rPr>
        <w:t>Stawki do kosztorysowania innych robót nie objętych zestawieniem</w:t>
      </w:r>
      <w:r w:rsidR="00D625E8" w:rsidRPr="00897540">
        <w:rPr>
          <w:sz w:val="22"/>
          <w:szCs w:val="22"/>
          <w:u w:val="single"/>
        </w:rPr>
        <w:t xml:space="preserve"> </w:t>
      </w:r>
      <w:r w:rsidR="003444C8" w:rsidRPr="00897540">
        <w:rPr>
          <w:sz w:val="22"/>
          <w:szCs w:val="22"/>
          <w:u w:val="single"/>
        </w:rPr>
        <w:t xml:space="preserve">(wymagane </w:t>
      </w:r>
      <w:r w:rsidR="00D625E8" w:rsidRPr="00897540">
        <w:rPr>
          <w:sz w:val="22"/>
          <w:szCs w:val="22"/>
          <w:u w:val="single"/>
        </w:rPr>
        <w:t>dla wszystkich zakresów</w:t>
      </w:r>
      <w:r w:rsidR="003444C8" w:rsidRPr="00897540">
        <w:rPr>
          <w:sz w:val="22"/>
          <w:szCs w:val="22"/>
          <w:u w:val="single"/>
        </w:rPr>
        <w:t>)</w:t>
      </w:r>
      <w:r w:rsidRPr="00897540">
        <w:rPr>
          <w:sz w:val="22"/>
          <w:szCs w:val="22"/>
          <w:u w:val="single"/>
        </w:rPr>
        <w:t>:</w:t>
      </w:r>
    </w:p>
    <w:p w:rsidR="00DF6203" w:rsidRPr="00897540" w:rsidRDefault="00DF6203" w:rsidP="009C7BE8">
      <w:pPr>
        <w:pStyle w:val="Tekstpodstawowy3"/>
        <w:numPr>
          <w:ilvl w:val="0"/>
          <w:numId w:val="35"/>
        </w:numPr>
        <w:tabs>
          <w:tab w:val="clear" w:pos="720"/>
          <w:tab w:val="num" w:pos="795"/>
        </w:tabs>
        <w:suppressAutoHyphens w:val="0"/>
        <w:spacing w:after="0"/>
        <w:ind w:left="795"/>
        <w:jc w:val="both"/>
        <w:rPr>
          <w:sz w:val="22"/>
          <w:szCs w:val="22"/>
        </w:rPr>
      </w:pPr>
      <w:r w:rsidRPr="00897540">
        <w:rPr>
          <w:sz w:val="22"/>
          <w:szCs w:val="22"/>
        </w:rPr>
        <w:t>robocizna</w:t>
      </w:r>
      <w:r w:rsidRPr="00897540">
        <w:rPr>
          <w:sz w:val="22"/>
          <w:szCs w:val="22"/>
        </w:rPr>
        <w:tab/>
      </w:r>
      <w:r w:rsidRPr="00897540">
        <w:rPr>
          <w:sz w:val="22"/>
          <w:szCs w:val="22"/>
        </w:rPr>
        <w:tab/>
        <w:t>r-g = ........................... zł /słownie: .........................................................../,</w:t>
      </w:r>
    </w:p>
    <w:p w:rsidR="00DF6203" w:rsidRPr="00897540" w:rsidRDefault="00DF6203" w:rsidP="009C7BE8">
      <w:pPr>
        <w:pStyle w:val="Tekstpodstawowy3"/>
        <w:numPr>
          <w:ilvl w:val="0"/>
          <w:numId w:val="35"/>
        </w:numPr>
        <w:tabs>
          <w:tab w:val="clear" w:pos="720"/>
          <w:tab w:val="num" w:pos="795"/>
        </w:tabs>
        <w:suppressAutoHyphens w:val="0"/>
        <w:spacing w:after="0"/>
        <w:ind w:left="795"/>
        <w:jc w:val="both"/>
        <w:rPr>
          <w:sz w:val="22"/>
          <w:szCs w:val="22"/>
        </w:rPr>
      </w:pPr>
      <w:r w:rsidRPr="00897540">
        <w:rPr>
          <w:sz w:val="22"/>
          <w:szCs w:val="22"/>
        </w:rPr>
        <w:t xml:space="preserve">koszty pośrednie </w:t>
      </w:r>
      <w:r w:rsidRPr="00897540">
        <w:rPr>
          <w:sz w:val="22"/>
          <w:szCs w:val="22"/>
        </w:rPr>
        <w:tab/>
      </w:r>
      <w:proofErr w:type="spellStart"/>
      <w:r w:rsidRPr="00897540">
        <w:rPr>
          <w:sz w:val="22"/>
          <w:szCs w:val="22"/>
        </w:rPr>
        <w:t>Kp</w:t>
      </w:r>
      <w:proofErr w:type="spellEnd"/>
      <w:r w:rsidRPr="00897540">
        <w:rPr>
          <w:sz w:val="22"/>
          <w:szCs w:val="22"/>
        </w:rPr>
        <w:t xml:space="preserve"> = ........................... % /od R + S/,</w:t>
      </w:r>
    </w:p>
    <w:p w:rsidR="00DF6203" w:rsidRPr="00897540" w:rsidRDefault="00DF6203" w:rsidP="009C7BE8">
      <w:pPr>
        <w:pStyle w:val="Tekstpodstawowy3"/>
        <w:numPr>
          <w:ilvl w:val="0"/>
          <w:numId w:val="35"/>
        </w:numPr>
        <w:tabs>
          <w:tab w:val="clear" w:pos="720"/>
          <w:tab w:val="num" w:pos="795"/>
        </w:tabs>
        <w:suppressAutoHyphens w:val="0"/>
        <w:spacing w:after="0"/>
        <w:ind w:left="795"/>
        <w:jc w:val="both"/>
        <w:rPr>
          <w:sz w:val="22"/>
          <w:szCs w:val="22"/>
        </w:rPr>
      </w:pPr>
      <w:r w:rsidRPr="00897540">
        <w:rPr>
          <w:sz w:val="22"/>
          <w:szCs w:val="22"/>
        </w:rPr>
        <w:t>zysk</w:t>
      </w:r>
      <w:r w:rsidRPr="00897540">
        <w:rPr>
          <w:sz w:val="22"/>
          <w:szCs w:val="22"/>
        </w:rPr>
        <w:tab/>
      </w:r>
      <w:r w:rsidRPr="00897540">
        <w:rPr>
          <w:sz w:val="22"/>
          <w:szCs w:val="22"/>
        </w:rPr>
        <w:tab/>
      </w:r>
      <w:r w:rsidRPr="00897540">
        <w:rPr>
          <w:sz w:val="22"/>
          <w:szCs w:val="22"/>
        </w:rPr>
        <w:tab/>
        <w:t xml:space="preserve">Z   = ........................... % /od R + S + </w:t>
      </w:r>
      <w:proofErr w:type="spellStart"/>
      <w:r w:rsidRPr="00897540">
        <w:rPr>
          <w:sz w:val="22"/>
          <w:szCs w:val="22"/>
        </w:rPr>
        <w:t>Kp</w:t>
      </w:r>
      <w:proofErr w:type="spellEnd"/>
      <w:r w:rsidRPr="00897540">
        <w:rPr>
          <w:sz w:val="22"/>
          <w:szCs w:val="22"/>
        </w:rPr>
        <w:t>/,</w:t>
      </w:r>
    </w:p>
    <w:p w:rsidR="00DF6203" w:rsidRPr="00897540" w:rsidRDefault="00DF6203" w:rsidP="009C7BE8">
      <w:pPr>
        <w:pStyle w:val="Tekstpodstawowy3"/>
        <w:numPr>
          <w:ilvl w:val="0"/>
          <w:numId w:val="35"/>
        </w:numPr>
        <w:tabs>
          <w:tab w:val="clear" w:pos="720"/>
          <w:tab w:val="num" w:pos="795"/>
        </w:tabs>
        <w:suppressAutoHyphens w:val="0"/>
        <w:spacing w:after="0"/>
        <w:ind w:left="795"/>
        <w:jc w:val="both"/>
        <w:rPr>
          <w:sz w:val="22"/>
          <w:szCs w:val="22"/>
        </w:rPr>
      </w:pPr>
      <w:r w:rsidRPr="00897540">
        <w:rPr>
          <w:sz w:val="22"/>
          <w:szCs w:val="22"/>
        </w:rPr>
        <w:t xml:space="preserve">materiały </w:t>
      </w:r>
      <w:r w:rsidRPr="00897540">
        <w:rPr>
          <w:sz w:val="22"/>
          <w:szCs w:val="22"/>
        </w:rPr>
        <w:tab/>
      </w:r>
      <w:r w:rsidRPr="00897540">
        <w:rPr>
          <w:sz w:val="22"/>
          <w:szCs w:val="22"/>
        </w:rPr>
        <w:tab/>
        <w:t>M /wg zasady najkorzystniejszej ceny/,</w:t>
      </w:r>
    </w:p>
    <w:p w:rsidR="00DF6203" w:rsidRPr="00897540" w:rsidRDefault="00DF6203" w:rsidP="009C7BE8">
      <w:pPr>
        <w:pStyle w:val="Tekstpodstawowy3"/>
        <w:numPr>
          <w:ilvl w:val="0"/>
          <w:numId w:val="35"/>
        </w:numPr>
        <w:tabs>
          <w:tab w:val="clear" w:pos="720"/>
          <w:tab w:val="num" w:pos="795"/>
        </w:tabs>
        <w:suppressAutoHyphens w:val="0"/>
        <w:spacing w:after="0"/>
        <w:ind w:left="795"/>
        <w:jc w:val="both"/>
        <w:rPr>
          <w:sz w:val="22"/>
          <w:szCs w:val="22"/>
        </w:rPr>
      </w:pPr>
      <w:r w:rsidRPr="00897540">
        <w:rPr>
          <w:sz w:val="22"/>
          <w:szCs w:val="22"/>
        </w:rPr>
        <w:t xml:space="preserve">koszty zakupu </w:t>
      </w:r>
      <w:r w:rsidRPr="00897540">
        <w:rPr>
          <w:sz w:val="22"/>
          <w:szCs w:val="22"/>
        </w:rPr>
        <w:tab/>
      </w:r>
      <w:proofErr w:type="spellStart"/>
      <w:r w:rsidRPr="00897540">
        <w:rPr>
          <w:sz w:val="22"/>
          <w:szCs w:val="22"/>
        </w:rPr>
        <w:t>Kz</w:t>
      </w:r>
      <w:proofErr w:type="spellEnd"/>
      <w:r w:rsidRPr="00897540">
        <w:rPr>
          <w:sz w:val="22"/>
          <w:szCs w:val="22"/>
        </w:rPr>
        <w:t xml:space="preserve"> = ........................... % /od M/,</w:t>
      </w:r>
    </w:p>
    <w:p w:rsidR="00DF6203" w:rsidRPr="00897540" w:rsidRDefault="00DF6203" w:rsidP="009C7BE8">
      <w:pPr>
        <w:pStyle w:val="Tekstpodstawowy3"/>
        <w:numPr>
          <w:ilvl w:val="0"/>
          <w:numId w:val="35"/>
        </w:numPr>
        <w:tabs>
          <w:tab w:val="clear" w:pos="720"/>
          <w:tab w:val="num" w:pos="795"/>
        </w:tabs>
        <w:suppressAutoHyphens w:val="0"/>
        <w:spacing w:after="0"/>
        <w:ind w:left="795"/>
        <w:jc w:val="both"/>
        <w:rPr>
          <w:sz w:val="22"/>
          <w:szCs w:val="22"/>
        </w:rPr>
      </w:pPr>
      <w:r w:rsidRPr="00897540">
        <w:rPr>
          <w:sz w:val="22"/>
          <w:szCs w:val="22"/>
        </w:rPr>
        <w:t>podatek VAT</w:t>
      </w:r>
      <w:r w:rsidRPr="00897540">
        <w:rPr>
          <w:sz w:val="22"/>
          <w:szCs w:val="22"/>
        </w:rPr>
        <w:tab/>
      </w:r>
      <w:r w:rsidRPr="00897540">
        <w:rPr>
          <w:sz w:val="22"/>
          <w:szCs w:val="22"/>
        </w:rPr>
        <w:tab/>
        <w:t>23 %,</w:t>
      </w:r>
    </w:p>
    <w:p w:rsidR="001B2E64" w:rsidRPr="00897540" w:rsidRDefault="001B2E64" w:rsidP="001B2E64">
      <w:pPr>
        <w:pStyle w:val="Tekstpodstawowy3"/>
        <w:suppressAutoHyphens w:val="0"/>
        <w:spacing w:after="0"/>
        <w:jc w:val="both"/>
        <w:rPr>
          <w:sz w:val="22"/>
          <w:szCs w:val="22"/>
        </w:rPr>
      </w:pPr>
    </w:p>
    <w:p w:rsidR="001B2E64" w:rsidRPr="00897540" w:rsidRDefault="001B2E64" w:rsidP="001B2E64">
      <w:pPr>
        <w:pStyle w:val="Tekstpodstawowy3"/>
        <w:suppressAutoHyphens w:val="0"/>
        <w:spacing w:after="0"/>
        <w:jc w:val="both"/>
        <w:rPr>
          <w:sz w:val="22"/>
          <w:szCs w:val="22"/>
        </w:rPr>
      </w:pPr>
    </w:p>
    <w:p w:rsidR="00A31921" w:rsidRPr="00897540" w:rsidRDefault="005513F9" w:rsidP="001B2E64">
      <w:pPr>
        <w:numPr>
          <w:ilvl w:val="0"/>
          <w:numId w:val="2"/>
        </w:numPr>
        <w:rPr>
          <w:sz w:val="22"/>
          <w:szCs w:val="22"/>
        </w:rPr>
      </w:pPr>
      <w:r w:rsidRPr="00897540">
        <w:rPr>
          <w:sz w:val="22"/>
          <w:szCs w:val="22"/>
        </w:rPr>
        <w:t xml:space="preserve">Liczba osób niepełnosprawnych </w:t>
      </w:r>
      <w:r w:rsidR="001B2E64" w:rsidRPr="00897540">
        <w:rPr>
          <w:sz w:val="22"/>
          <w:szCs w:val="22"/>
        </w:rPr>
        <w:t xml:space="preserve">planowanych do </w:t>
      </w:r>
      <w:r w:rsidRPr="00897540">
        <w:rPr>
          <w:sz w:val="22"/>
          <w:szCs w:val="22"/>
        </w:rPr>
        <w:t xml:space="preserve">zatrudnionych </w:t>
      </w:r>
      <w:r w:rsidR="001B2E64" w:rsidRPr="00897540">
        <w:rPr>
          <w:sz w:val="22"/>
          <w:szCs w:val="22"/>
        </w:rPr>
        <w:t xml:space="preserve">w pełnym wymiarze czasu pracy </w:t>
      </w:r>
      <w:r w:rsidR="00490DF0" w:rsidRPr="00897540">
        <w:rPr>
          <w:sz w:val="22"/>
          <w:szCs w:val="22"/>
        </w:rPr>
        <w:t>do realizacji zamówienia</w:t>
      </w:r>
      <w:r w:rsidR="00BD7AB7" w:rsidRPr="00897540">
        <w:rPr>
          <w:sz w:val="22"/>
          <w:szCs w:val="22"/>
        </w:rPr>
        <w:t>……………</w:t>
      </w:r>
      <w:r w:rsidR="001B2E64" w:rsidRPr="00897540">
        <w:rPr>
          <w:sz w:val="22"/>
          <w:szCs w:val="22"/>
        </w:rPr>
        <w:t>……………</w:t>
      </w:r>
      <w:r w:rsidRPr="00897540">
        <w:rPr>
          <w:sz w:val="22"/>
          <w:szCs w:val="22"/>
        </w:rPr>
        <w:t xml:space="preserve"> </w:t>
      </w:r>
    </w:p>
    <w:p w:rsidR="00A31921" w:rsidRPr="00897540" w:rsidRDefault="00A31921" w:rsidP="009C7BE8">
      <w:pPr>
        <w:pStyle w:val="Tekstpodstawowy31"/>
        <w:numPr>
          <w:ilvl w:val="0"/>
          <w:numId w:val="2"/>
        </w:numPr>
        <w:jc w:val="both"/>
        <w:rPr>
          <w:sz w:val="22"/>
          <w:szCs w:val="22"/>
        </w:rPr>
      </w:pPr>
      <w:r w:rsidRPr="00897540">
        <w:rPr>
          <w:sz w:val="22"/>
          <w:szCs w:val="22"/>
        </w:rPr>
        <w:t xml:space="preserve">Oferowany </w:t>
      </w:r>
      <w:r w:rsidR="00FF3680" w:rsidRPr="00897540">
        <w:rPr>
          <w:sz w:val="22"/>
          <w:szCs w:val="22"/>
        </w:rPr>
        <w:t>okres rękojmi</w:t>
      </w:r>
      <w:r w:rsidR="00E715F6" w:rsidRPr="00897540">
        <w:rPr>
          <w:sz w:val="22"/>
          <w:szCs w:val="22"/>
        </w:rPr>
        <w:t xml:space="preserve"> wynosi</w:t>
      </w:r>
      <w:r w:rsidR="00FF3680" w:rsidRPr="00897540">
        <w:rPr>
          <w:sz w:val="22"/>
          <w:szCs w:val="22"/>
        </w:rPr>
        <w:t xml:space="preserve"> </w:t>
      </w:r>
      <w:r w:rsidR="005513F9" w:rsidRPr="00897540">
        <w:rPr>
          <w:sz w:val="22"/>
          <w:szCs w:val="22"/>
        </w:rPr>
        <w:t>36</w:t>
      </w:r>
      <w:r w:rsidR="007353D6" w:rsidRPr="00897540">
        <w:rPr>
          <w:sz w:val="22"/>
          <w:szCs w:val="22"/>
        </w:rPr>
        <w:t xml:space="preserve"> m-</w:t>
      </w:r>
      <w:proofErr w:type="spellStart"/>
      <w:r w:rsidR="007353D6" w:rsidRPr="00897540">
        <w:rPr>
          <w:sz w:val="22"/>
          <w:szCs w:val="22"/>
        </w:rPr>
        <w:t>cy</w:t>
      </w:r>
      <w:proofErr w:type="spellEnd"/>
      <w:r w:rsidRPr="00897540">
        <w:rPr>
          <w:sz w:val="22"/>
          <w:szCs w:val="22"/>
        </w:rPr>
        <w:t xml:space="preserve"> </w:t>
      </w:r>
      <w:r w:rsidRPr="00897540">
        <w:rPr>
          <w:b/>
          <w:sz w:val="22"/>
          <w:szCs w:val="22"/>
        </w:rPr>
        <w:t xml:space="preserve"> </w:t>
      </w:r>
      <w:r w:rsidR="00FF3680" w:rsidRPr="00897540">
        <w:rPr>
          <w:sz w:val="22"/>
          <w:szCs w:val="22"/>
        </w:rPr>
        <w:t>na wykonane w ramach zawartej umowy roboty budowlane oraz wbudowane materiały. Okres udzielonej rękojmi liczony od daty odbioru końcowego</w:t>
      </w:r>
      <w:r w:rsidR="00490DF0" w:rsidRPr="00897540">
        <w:rPr>
          <w:sz w:val="22"/>
          <w:szCs w:val="22"/>
        </w:rPr>
        <w:t xml:space="preserve"> odpowiedniego zlecenia</w:t>
      </w:r>
      <w:r w:rsidR="00FF3680" w:rsidRPr="00897540">
        <w:rPr>
          <w:sz w:val="22"/>
          <w:szCs w:val="22"/>
        </w:rPr>
        <w:t xml:space="preserve"> (protokół końcowy) tych robót bez wad.</w:t>
      </w:r>
    </w:p>
    <w:p w:rsidR="00D0781D" w:rsidRPr="00897540" w:rsidRDefault="001B2E64" w:rsidP="0027564C">
      <w:pPr>
        <w:numPr>
          <w:ilvl w:val="0"/>
          <w:numId w:val="2"/>
        </w:numPr>
        <w:rPr>
          <w:b/>
          <w:sz w:val="22"/>
          <w:szCs w:val="22"/>
        </w:rPr>
      </w:pPr>
      <w:r w:rsidRPr="00897540">
        <w:rPr>
          <w:sz w:val="22"/>
          <w:szCs w:val="22"/>
        </w:rPr>
        <w:t>Wymagane wadium</w:t>
      </w:r>
      <w:r w:rsidR="00BD12E4" w:rsidRPr="00897540">
        <w:rPr>
          <w:sz w:val="22"/>
          <w:szCs w:val="22"/>
        </w:rPr>
        <w:t>, odpowiednio w wysokości</w:t>
      </w:r>
      <w:r w:rsidR="00D0781D" w:rsidRPr="00897540">
        <w:rPr>
          <w:sz w:val="22"/>
          <w:szCs w:val="22"/>
        </w:rPr>
        <w:t>:</w:t>
      </w:r>
    </w:p>
    <w:p w:rsidR="001B2E64" w:rsidRPr="00897540" w:rsidRDefault="001B2E64" w:rsidP="001B2E64">
      <w:pPr>
        <w:pStyle w:val="Akapitzlist"/>
        <w:widowControl w:val="0"/>
        <w:numPr>
          <w:ilvl w:val="0"/>
          <w:numId w:val="79"/>
        </w:numPr>
        <w:spacing w:before="120" w:after="120"/>
        <w:jc w:val="both"/>
        <w:rPr>
          <w:rFonts w:ascii="Times New Roman" w:hAnsi="Times New Roman"/>
          <w:sz w:val="20"/>
          <w:szCs w:val="20"/>
        </w:rPr>
      </w:pPr>
      <w:r w:rsidRPr="00897540">
        <w:rPr>
          <w:rFonts w:ascii="Times New Roman" w:hAnsi="Times New Roman"/>
          <w:sz w:val="20"/>
          <w:szCs w:val="20"/>
        </w:rPr>
        <w:t xml:space="preserve">dla zakresu nr I </w:t>
      </w:r>
      <w:r w:rsidRPr="00897540">
        <w:rPr>
          <w:rFonts w:ascii="Times New Roman" w:hAnsi="Times New Roman"/>
          <w:sz w:val="20"/>
          <w:szCs w:val="20"/>
        </w:rPr>
        <w:tab/>
        <w:t>–</w:t>
      </w:r>
      <w:r w:rsidRPr="00897540">
        <w:rPr>
          <w:rFonts w:ascii="Times New Roman" w:hAnsi="Times New Roman"/>
          <w:b/>
          <w:sz w:val="20"/>
          <w:szCs w:val="20"/>
        </w:rPr>
        <w:t xml:space="preserve"> 2 500,00 złotych</w:t>
      </w:r>
      <w:r w:rsidRPr="00897540">
        <w:rPr>
          <w:rFonts w:ascii="Times New Roman" w:hAnsi="Times New Roman"/>
          <w:sz w:val="20"/>
          <w:szCs w:val="20"/>
        </w:rPr>
        <w:t xml:space="preserve"> (słownie: dwa tysiące pięćset złotych),</w:t>
      </w:r>
    </w:p>
    <w:p w:rsidR="001B2E64" w:rsidRPr="00897540" w:rsidRDefault="001B2E64" w:rsidP="001B2E64">
      <w:pPr>
        <w:pStyle w:val="Akapitzlist"/>
        <w:widowControl w:val="0"/>
        <w:numPr>
          <w:ilvl w:val="0"/>
          <w:numId w:val="79"/>
        </w:numPr>
        <w:spacing w:before="120" w:after="120"/>
        <w:jc w:val="both"/>
        <w:rPr>
          <w:rFonts w:ascii="Times New Roman" w:hAnsi="Times New Roman"/>
          <w:sz w:val="20"/>
          <w:szCs w:val="20"/>
        </w:rPr>
      </w:pPr>
      <w:r w:rsidRPr="00897540">
        <w:rPr>
          <w:rFonts w:ascii="Times New Roman" w:hAnsi="Times New Roman"/>
          <w:sz w:val="20"/>
          <w:szCs w:val="20"/>
        </w:rPr>
        <w:t xml:space="preserve">dla zakresu nr II </w:t>
      </w:r>
      <w:r w:rsidRPr="00897540">
        <w:rPr>
          <w:rFonts w:ascii="Times New Roman" w:hAnsi="Times New Roman"/>
          <w:sz w:val="20"/>
          <w:szCs w:val="20"/>
        </w:rPr>
        <w:tab/>
        <w:t xml:space="preserve">– </w:t>
      </w:r>
      <w:r w:rsidRPr="00897540">
        <w:rPr>
          <w:rFonts w:ascii="Times New Roman" w:hAnsi="Times New Roman"/>
          <w:b/>
          <w:sz w:val="20"/>
          <w:szCs w:val="20"/>
        </w:rPr>
        <w:t>1 500,00 złotych</w:t>
      </w:r>
      <w:r w:rsidRPr="00897540">
        <w:rPr>
          <w:rFonts w:ascii="Times New Roman" w:hAnsi="Times New Roman"/>
          <w:sz w:val="20"/>
          <w:szCs w:val="20"/>
        </w:rPr>
        <w:t xml:space="preserve"> (słownie: tysiąc pięćset złotych),</w:t>
      </w:r>
    </w:p>
    <w:p w:rsidR="001B2E64" w:rsidRPr="00897540" w:rsidRDefault="001B2E64" w:rsidP="001B2E64">
      <w:pPr>
        <w:pStyle w:val="Akapitzlist"/>
        <w:widowControl w:val="0"/>
        <w:numPr>
          <w:ilvl w:val="0"/>
          <w:numId w:val="79"/>
        </w:numPr>
        <w:spacing w:before="120" w:after="120"/>
        <w:jc w:val="both"/>
        <w:rPr>
          <w:rFonts w:ascii="Times New Roman" w:hAnsi="Times New Roman"/>
          <w:sz w:val="20"/>
          <w:szCs w:val="20"/>
        </w:rPr>
      </w:pPr>
      <w:r w:rsidRPr="00897540">
        <w:rPr>
          <w:rFonts w:ascii="Times New Roman" w:hAnsi="Times New Roman"/>
          <w:sz w:val="20"/>
          <w:szCs w:val="20"/>
        </w:rPr>
        <w:t xml:space="preserve">dla zakresu nr II </w:t>
      </w:r>
      <w:r w:rsidRPr="00897540">
        <w:rPr>
          <w:rFonts w:ascii="Times New Roman" w:hAnsi="Times New Roman"/>
          <w:sz w:val="20"/>
          <w:szCs w:val="20"/>
        </w:rPr>
        <w:tab/>
        <w:t xml:space="preserve">–    </w:t>
      </w:r>
      <w:r w:rsidRPr="00897540">
        <w:rPr>
          <w:rFonts w:ascii="Times New Roman" w:hAnsi="Times New Roman"/>
          <w:b/>
          <w:sz w:val="20"/>
          <w:szCs w:val="20"/>
        </w:rPr>
        <w:t xml:space="preserve">800,00 złotych </w:t>
      </w:r>
      <w:r w:rsidRPr="00897540">
        <w:rPr>
          <w:rFonts w:ascii="Times New Roman" w:hAnsi="Times New Roman"/>
          <w:sz w:val="20"/>
          <w:szCs w:val="20"/>
        </w:rPr>
        <w:t xml:space="preserve">(słownie: osiemset złotych), </w:t>
      </w:r>
    </w:p>
    <w:p w:rsidR="001B2E64" w:rsidRPr="00897540" w:rsidRDefault="001B2E64" w:rsidP="00D0781D">
      <w:pPr>
        <w:ind w:left="360"/>
        <w:rPr>
          <w:sz w:val="22"/>
          <w:szCs w:val="22"/>
        </w:rPr>
      </w:pPr>
      <w:r w:rsidRPr="00897540">
        <w:rPr>
          <w:sz w:val="22"/>
          <w:szCs w:val="22"/>
        </w:rPr>
        <w:t xml:space="preserve">zostało </w:t>
      </w:r>
      <w:r w:rsidR="00FF3680" w:rsidRPr="00897540">
        <w:rPr>
          <w:sz w:val="22"/>
          <w:szCs w:val="22"/>
        </w:rPr>
        <w:t xml:space="preserve">wniesione </w:t>
      </w:r>
      <w:r w:rsidRPr="00897540">
        <w:rPr>
          <w:sz w:val="22"/>
          <w:szCs w:val="22"/>
        </w:rPr>
        <w:t>w wysokości: ………………… złotych (słownie: ……………………………………………….</w:t>
      </w:r>
    </w:p>
    <w:p w:rsidR="00FF3680" w:rsidRPr="00897540" w:rsidRDefault="001B2E64" w:rsidP="00D0781D">
      <w:pPr>
        <w:ind w:left="360"/>
        <w:rPr>
          <w:b/>
          <w:sz w:val="22"/>
          <w:szCs w:val="22"/>
        </w:rPr>
      </w:pPr>
      <w:r w:rsidRPr="00897540">
        <w:rPr>
          <w:sz w:val="22"/>
          <w:szCs w:val="22"/>
        </w:rPr>
        <w:t>………………………………………………………………………………………………………………………..)</w:t>
      </w:r>
      <w:r w:rsidR="0027564C" w:rsidRPr="00897540">
        <w:rPr>
          <w:sz w:val="22"/>
          <w:szCs w:val="22"/>
        </w:rPr>
        <w:t xml:space="preserve"> </w:t>
      </w:r>
      <w:r w:rsidRPr="00897540">
        <w:rPr>
          <w:sz w:val="22"/>
          <w:szCs w:val="22"/>
        </w:rPr>
        <w:t>w f</w:t>
      </w:r>
      <w:r w:rsidR="0027564C" w:rsidRPr="00897540">
        <w:rPr>
          <w:sz w:val="22"/>
          <w:szCs w:val="22"/>
        </w:rPr>
        <w:t>ormie</w:t>
      </w:r>
      <w:r w:rsidR="002F2A9E" w:rsidRPr="00897540">
        <w:rPr>
          <w:sz w:val="22"/>
          <w:szCs w:val="22"/>
        </w:rPr>
        <w:t>:</w:t>
      </w:r>
      <w:r w:rsidR="00FF3680" w:rsidRPr="00897540">
        <w:rPr>
          <w:sz w:val="22"/>
          <w:szCs w:val="22"/>
        </w:rPr>
        <w:t>...................................................................................................</w:t>
      </w:r>
      <w:r w:rsidR="0027564C" w:rsidRPr="00897540">
        <w:rPr>
          <w:sz w:val="22"/>
          <w:szCs w:val="22"/>
        </w:rPr>
        <w:t>......................</w:t>
      </w:r>
      <w:r w:rsidR="00FF3680" w:rsidRPr="00897540">
        <w:rPr>
          <w:sz w:val="22"/>
          <w:szCs w:val="22"/>
        </w:rPr>
        <w:t>.......</w:t>
      </w:r>
      <w:r w:rsidRPr="00897540">
        <w:rPr>
          <w:sz w:val="22"/>
          <w:szCs w:val="22"/>
        </w:rPr>
        <w:t>...............................</w:t>
      </w:r>
      <w:r w:rsidR="00FF3680" w:rsidRPr="00897540">
        <w:rPr>
          <w:sz w:val="22"/>
          <w:szCs w:val="22"/>
        </w:rPr>
        <w:t>.........</w:t>
      </w:r>
    </w:p>
    <w:p w:rsidR="00A31921" w:rsidRPr="00897540" w:rsidRDefault="00A31921" w:rsidP="009C7BE8">
      <w:pPr>
        <w:pStyle w:val="Tekstpodstawowy31"/>
        <w:numPr>
          <w:ilvl w:val="0"/>
          <w:numId w:val="2"/>
        </w:numPr>
        <w:jc w:val="both"/>
        <w:rPr>
          <w:sz w:val="22"/>
          <w:szCs w:val="22"/>
        </w:rPr>
      </w:pPr>
      <w:r w:rsidRPr="00897540">
        <w:rPr>
          <w:sz w:val="22"/>
          <w:szCs w:val="22"/>
        </w:rPr>
        <w:t xml:space="preserve">Oświadczamy, że akceptujemy zapisy </w:t>
      </w:r>
      <w:r w:rsidR="00DA0C48" w:rsidRPr="00897540">
        <w:rPr>
          <w:sz w:val="22"/>
          <w:szCs w:val="22"/>
        </w:rPr>
        <w:t>„</w:t>
      </w:r>
      <w:r w:rsidRPr="00897540">
        <w:rPr>
          <w:sz w:val="22"/>
          <w:szCs w:val="22"/>
        </w:rPr>
        <w:t>Wzoru Umowy</w:t>
      </w:r>
      <w:r w:rsidR="00DA0C48" w:rsidRPr="00897540">
        <w:rPr>
          <w:sz w:val="22"/>
          <w:szCs w:val="22"/>
        </w:rPr>
        <w:t xml:space="preserve">” – </w:t>
      </w:r>
      <w:r w:rsidRPr="00897540">
        <w:rPr>
          <w:i/>
          <w:sz w:val="22"/>
          <w:szCs w:val="22"/>
        </w:rPr>
        <w:t>Załącznik</w:t>
      </w:r>
      <w:r w:rsidR="00DA0C48" w:rsidRPr="00897540">
        <w:rPr>
          <w:i/>
          <w:sz w:val="22"/>
          <w:szCs w:val="22"/>
        </w:rPr>
        <w:t xml:space="preserve"> </w:t>
      </w:r>
      <w:r w:rsidRPr="00897540">
        <w:rPr>
          <w:i/>
          <w:sz w:val="22"/>
          <w:szCs w:val="22"/>
        </w:rPr>
        <w:t xml:space="preserve"> nr 2</w:t>
      </w:r>
      <w:r w:rsidR="0024554D" w:rsidRPr="00897540">
        <w:rPr>
          <w:i/>
          <w:sz w:val="22"/>
          <w:szCs w:val="22"/>
        </w:rPr>
        <w:t xml:space="preserve"> </w:t>
      </w:r>
      <w:r w:rsidR="00DA0C48" w:rsidRPr="00897540">
        <w:rPr>
          <w:i/>
          <w:sz w:val="22"/>
          <w:szCs w:val="22"/>
        </w:rPr>
        <w:t xml:space="preserve">do </w:t>
      </w:r>
      <w:r w:rsidRPr="00897540">
        <w:rPr>
          <w:i/>
          <w:sz w:val="22"/>
          <w:szCs w:val="22"/>
        </w:rPr>
        <w:t xml:space="preserve"> SIWZ</w:t>
      </w:r>
      <w:r w:rsidRPr="00897540">
        <w:rPr>
          <w:sz w:val="22"/>
          <w:szCs w:val="22"/>
        </w:rPr>
        <w:t xml:space="preserve">  i w prz</w:t>
      </w:r>
      <w:r w:rsidR="00655B91" w:rsidRPr="00897540">
        <w:rPr>
          <w:sz w:val="22"/>
          <w:szCs w:val="22"/>
        </w:rPr>
        <w:t>ypadku gdy nasza oferta zostanie</w:t>
      </w:r>
      <w:r w:rsidRPr="00897540">
        <w:rPr>
          <w:sz w:val="22"/>
          <w:szCs w:val="22"/>
        </w:rPr>
        <w:t xml:space="preserve"> wybrana jako najkorzystniejsza zobowią</w:t>
      </w:r>
      <w:r w:rsidR="002F2A9E" w:rsidRPr="00897540">
        <w:rPr>
          <w:sz w:val="22"/>
          <w:szCs w:val="22"/>
        </w:rPr>
        <w:t xml:space="preserve">zujemy się do zawarcia umowy  </w:t>
      </w:r>
      <w:r w:rsidRPr="00897540">
        <w:rPr>
          <w:sz w:val="22"/>
          <w:szCs w:val="22"/>
        </w:rPr>
        <w:t xml:space="preserve">w miejscu i terminie wskazanym przez Zamawiającego. </w:t>
      </w:r>
    </w:p>
    <w:p w:rsidR="00A31921" w:rsidRPr="00897540" w:rsidRDefault="00A31921" w:rsidP="009C7BE8">
      <w:pPr>
        <w:pStyle w:val="Tekstpodstawowy31"/>
        <w:numPr>
          <w:ilvl w:val="0"/>
          <w:numId w:val="2"/>
        </w:numPr>
        <w:jc w:val="both"/>
        <w:rPr>
          <w:sz w:val="22"/>
          <w:szCs w:val="22"/>
        </w:rPr>
      </w:pPr>
      <w:r w:rsidRPr="00897540">
        <w:rPr>
          <w:sz w:val="22"/>
          <w:szCs w:val="22"/>
        </w:rPr>
        <w:t xml:space="preserve">Oświadczamy, że spełniamy warunki określone w art. 22 Ustawy oraz oświadczamy, że brak jest podstaw do wykluczenia z powodu niespełnienia warunków, o których mowa w art. 24 </w:t>
      </w:r>
      <w:r w:rsidR="00DA0C48" w:rsidRPr="00897540">
        <w:rPr>
          <w:sz w:val="22"/>
          <w:szCs w:val="22"/>
        </w:rPr>
        <w:t>u</w:t>
      </w:r>
      <w:r w:rsidRPr="00897540">
        <w:rPr>
          <w:sz w:val="22"/>
          <w:szCs w:val="22"/>
        </w:rPr>
        <w:t>stawy</w:t>
      </w:r>
      <w:r w:rsidR="00DA0C48" w:rsidRPr="00897540">
        <w:rPr>
          <w:sz w:val="22"/>
          <w:szCs w:val="22"/>
        </w:rPr>
        <w:t xml:space="preserve"> Prawo zamówień publicznych. </w:t>
      </w:r>
    </w:p>
    <w:p w:rsidR="00A31921" w:rsidRPr="00897540" w:rsidRDefault="00A31921" w:rsidP="009C7BE8">
      <w:pPr>
        <w:pStyle w:val="Tekstpodstawowy31"/>
        <w:numPr>
          <w:ilvl w:val="0"/>
          <w:numId w:val="2"/>
        </w:numPr>
        <w:jc w:val="both"/>
        <w:rPr>
          <w:sz w:val="22"/>
          <w:szCs w:val="22"/>
        </w:rPr>
      </w:pPr>
      <w:r w:rsidRPr="00897540">
        <w:rPr>
          <w:sz w:val="22"/>
          <w:szCs w:val="22"/>
        </w:rPr>
        <w:t xml:space="preserve">Zgadzamy się przestrzegać niniejszej oferty przez okres 30 dni od daty złożenia ofert, a w przypadku wygrania przetargu przez cały czas trwania umowy. Pozostanie ona dla nas wiążąca i może zostać </w:t>
      </w:r>
      <w:r w:rsidR="00863995" w:rsidRPr="00897540">
        <w:rPr>
          <w:sz w:val="22"/>
          <w:szCs w:val="22"/>
        </w:rPr>
        <w:t>przyjęta w</w:t>
      </w:r>
      <w:r w:rsidRPr="00897540">
        <w:rPr>
          <w:sz w:val="22"/>
          <w:szCs w:val="22"/>
        </w:rPr>
        <w:t xml:space="preserve"> dowolnym czasie przed upływem tego okresu.   </w:t>
      </w:r>
    </w:p>
    <w:p w:rsidR="001B2E64" w:rsidRPr="00897540" w:rsidRDefault="001B2E64" w:rsidP="001B2E64">
      <w:pPr>
        <w:pStyle w:val="Tekstpodstawowy31"/>
        <w:jc w:val="both"/>
        <w:rPr>
          <w:sz w:val="22"/>
          <w:szCs w:val="22"/>
        </w:rPr>
      </w:pPr>
    </w:p>
    <w:p w:rsidR="001B2E64" w:rsidRPr="00897540" w:rsidRDefault="001B2E64" w:rsidP="001B2E64">
      <w:pPr>
        <w:pStyle w:val="Tekstpodstawowy31"/>
        <w:jc w:val="both"/>
        <w:rPr>
          <w:sz w:val="22"/>
          <w:szCs w:val="22"/>
        </w:rPr>
      </w:pPr>
    </w:p>
    <w:p w:rsidR="001B2E64" w:rsidRPr="00897540" w:rsidRDefault="001B2E64" w:rsidP="001B2E64">
      <w:pPr>
        <w:pStyle w:val="Tekstpodstawowy31"/>
        <w:jc w:val="both"/>
        <w:rPr>
          <w:sz w:val="22"/>
          <w:szCs w:val="22"/>
        </w:rPr>
      </w:pPr>
    </w:p>
    <w:p w:rsidR="001B2E64" w:rsidRPr="00897540" w:rsidRDefault="001B2E64" w:rsidP="001B2E64">
      <w:pPr>
        <w:pStyle w:val="Tekstpodstawowy31"/>
        <w:jc w:val="both"/>
        <w:rPr>
          <w:sz w:val="22"/>
          <w:szCs w:val="22"/>
        </w:rPr>
      </w:pPr>
    </w:p>
    <w:p w:rsidR="001B2E64" w:rsidRPr="00897540" w:rsidRDefault="001B2E64" w:rsidP="001B2E64">
      <w:pPr>
        <w:pStyle w:val="Tekstpodstawowy31"/>
        <w:jc w:val="both"/>
        <w:rPr>
          <w:sz w:val="22"/>
          <w:szCs w:val="22"/>
        </w:rPr>
      </w:pPr>
    </w:p>
    <w:p w:rsidR="00BD7AB7" w:rsidRPr="00897540" w:rsidRDefault="00BD7AB7" w:rsidP="009C7BE8">
      <w:pPr>
        <w:pStyle w:val="Tekstpodstawowy31"/>
        <w:numPr>
          <w:ilvl w:val="0"/>
          <w:numId w:val="2"/>
        </w:numPr>
        <w:jc w:val="both"/>
        <w:rPr>
          <w:sz w:val="22"/>
          <w:szCs w:val="22"/>
        </w:rPr>
      </w:pPr>
      <w:r w:rsidRPr="00897540">
        <w:rPr>
          <w:sz w:val="22"/>
          <w:szCs w:val="22"/>
        </w:rPr>
        <w:lastRenderedPageBreak/>
        <w:t xml:space="preserve">Zabezpieczenie należytego wykonania umowy, </w:t>
      </w:r>
      <w:r w:rsidRPr="00897540">
        <w:rPr>
          <w:b/>
          <w:sz w:val="22"/>
          <w:szCs w:val="22"/>
        </w:rPr>
        <w:t>w wysokości 9%</w:t>
      </w:r>
      <w:r w:rsidRPr="00897540">
        <w:rPr>
          <w:sz w:val="22"/>
          <w:szCs w:val="22"/>
        </w:rPr>
        <w:t xml:space="preserve"> ceny całkowitej podanej w ofercie, zostanie wniesione w formie ………………………………</w:t>
      </w:r>
      <w:r w:rsidR="0027564C" w:rsidRPr="00897540">
        <w:rPr>
          <w:sz w:val="22"/>
          <w:szCs w:val="22"/>
        </w:rPr>
        <w:t>………………...</w:t>
      </w:r>
      <w:r w:rsidRPr="00897540">
        <w:rPr>
          <w:sz w:val="22"/>
          <w:szCs w:val="22"/>
        </w:rPr>
        <w:t>………(najpóźniej w dniu podpisania umowy)</w:t>
      </w:r>
      <w:r w:rsidR="006015F9" w:rsidRPr="00897540">
        <w:rPr>
          <w:sz w:val="22"/>
          <w:szCs w:val="22"/>
        </w:rPr>
        <w:t>.</w:t>
      </w:r>
      <w:r w:rsidRPr="00897540">
        <w:rPr>
          <w:sz w:val="22"/>
          <w:szCs w:val="22"/>
        </w:rPr>
        <w:t xml:space="preserve">  </w:t>
      </w:r>
    </w:p>
    <w:p w:rsidR="001B2E64" w:rsidRPr="00897540" w:rsidRDefault="001B2E64" w:rsidP="009C7BE8">
      <w:pPr>
        <w:pStyle w:val="Tekstpodstawowy31"/>
        <w:jc w:val="both"/>
        <w:rPr>
          <w:sz w:val="22"/>
          <w:szCs w:val="22"/>
        </w:rPr>
      </w:pPr>
    </w:p>
    <w:p w:rsidR="00BD12E4" w:rsidRPr="00897540" w:rsidRDefault="00BD12E4" w:rsidP="009C7BE8">
      <w:pPr>
        <w:pStyle w:val="Tekstpodstawowy31"/>
        <w:jc w:val="both"/>
        <w:rPr>
          <w:sz w:val="22"/>
          <w:szCs w:val="22"/>
        </w:rPr>
      </w:pPr>
    </w:p>
    <w:p w:rsidR="00A31921" w:rsidRPr="00897540" w:rsidRDefault="00A31921" w:rsidP="009C7BE8">
      <w:pPr>
        <w:pStyle w:val="Tekstpodstawowy31"/>
        <w:jc w:val="both"/>
        <w:rPr>
          <w:sz w:val="22"/>
          <w:szCs w:val="22"/>
        </w:rPr>
      </w:pPr>
      <w:r w:rsidRPr="00897540">
        <w:rPr>
          <w:sz w:val="22"/>
          <w:szCs w:val="22"/>
        </w:rPr>
        <w:t>Podpisał  ..................................................................................................................</w:t>
      </w:r>
      <w:r w:rsidR="007A16F5" w:rsidRPr="00897540">
        <w:rPr>
          <w:sz w:val="22"/>
          <w:szCs w:val="22"/>
        </w:rPr>
        <w:t>...............................</w:t>
      </w:r>
      <w:r w:rsidRPr="00897540">
        <w:rPr>
          <w:sz w:val="22"/>
          <w:szCs w:val="22"/>
        </w:rPr>
        <w:t>.............................</w:t>
      </w:r>
    </w:p>
    <w:p w:rsidR="00A31921" w:rsidRPr="00897540" w:rsidRDefault="00A31921" w:rsidP="009C7BE8">
      <w:pPr>
        <w:pStyle w:val="Tekstpodstawowy31"/>
        <w:jc w:val="both"/>
        <w:rPr>
          <w:sz w:val="22"/>
          <w:szCs w:val="22"/>
        </w:rPr>
      </w:pPr>
      <w:r w:rsidRPr="00897540">
        <w:rPr>
          <w:sz w:val="22"/>
          <w:szCs w:val="22"/>
        </w:rPr>
        <w:t>występując</w:t>
      </w:r>
      <w:r w:rsidR="0075499C" w:rsidRPr="00897540">
        <w:rPr>
          <w:sz w:val="22"/>
          <w:szCs w:val="22"/>
        </w:rPr>
        <w:t>y</w:t>
      </w:r>
      <w:r w:rsidRPr="00897540">
        <w:rPr>
          <w:sz w:val="22"/>
          <w:szCs w:val="22"/>
        </w:rPr>
        <w:t xml:space="preserve"> w charakterze ....................................................................................</w:t>
      </w:r>
      <w:r w:rsidR="007A16F5" w:rsidRPr="00897540">
        <w:rPr>
          <w:sz w:val="22"/>
          <w:szCs w:val="22"/>
        </w:rPr>
        <w:t>.............................</w:t>
      </w:r>
      <w:r w:rsidRPr="00897540">
        <w:rPr>
          <w:sz w:val="22"/>
          <w:szCs w:val="22"/>
        </w:rPr>
        <w:t>................................</w:t>
      </w:r>
    </w:p>
    <w:p w:rsidR="00A31921" w:rsidRPr="00897540" w:rsidRDefault="00A31921" w:rsidP="009C7BE8">
      <w:pPr>
        <w:pStyle w:val="Tekstpodstawowy31"/>
        <w:jc w:val="both"/>
        <w:rPr>
          <w:sz w:val="22"/>
          <w:szCs w:val="22"/>
        </w:rPr>
      </w:pPr>
      <w:r w:rsidRPr="00897540">
        <w:rPr>
          <w:sz w:val="22"/>
          <w:szCs w:val="22"/>
        </w:rPr>
        <w:t>w pełni upoważniony do podpisania ofert dla i w imieniu ..........................................</w:t>
      </w:r>
      <w:r w:rsidR="007A16F5" w:rsidRPr="00897540">
        <w:rPr>
          <w:sz w:val="22"/>
          <w:szCs w:val="22"/>
        </w:rPr>
        <w:t>..............................</w:t>
      </w:r>
      <w:r w:rsidRPr="00897540">
        <w:rPr>
          <w:sz w:val="22"/>
          <w:szCs w:val="22"/>
        </w:rPr>
        <w:t>.........................</w:t>
      </w:r>
    </w:p>
    <w:p w:rsidR="007A16F5" w:rsidRPr="00897540" w:rsidRDefault="007A16F5" w:rsidP="009C7BE8">
      <w:pPr>
        <w:pStyle w:val="Tekstpodstawowy31"/>
        <w:jc w:val="both"/>
        <w:rPr>
          <w:sz w:val="22"/>
          <w:szCs w:val="22"/>
        </w:rPr>
      </w:pPr>
      <w:r w:rsidRPr="00897540">
        <w:rPr>
          <w:sz w:val="22"/>
          <w:szCs w:val="22"/>
        </w:rPr>
        <w:t>.............................................................................................................................................................................................</w:t>
      </w:r>
    </w:p>
    <w:p w:rsidR="00A31921" w:rsidRPr="00897540" w:rsidRDefault="00A31921" w:rsidP="009C7BE8">
      <w:pPr>
        <w:pStyle w:val="Tekstpodstawowy31"/>
        <w:jc w:val="both"/>
        <w:rPr>
          <w:sz w:val="22"/>
          <w:szCs w:val="22"/>
        </w:rPr>
      </w:pPr>
      <w:r w:rsidRPr="00897540">
        <w:rPr>
          <w:sz w:val="22"/>
          <w:szCs w:val="22"/>
        </w:rPr>
        <w:t>......................................................................................................................</w:t>
      </w:r>
      <w:r w:rsidR="007A16F5" w:rsidRPr="00897540">
        <w:rPr>
          <w:sz w:val="22"/>
          <w:szCs w:val="22"/>
        </w:rPr>
        <w:t>......................................</w:t>
      </w:r>
      <w:r w:rsidRPr="00897540">
        <w:rPr>
          <w:sz w:val="22"/>
          <w:szCs w:val="22"/>
        </w:rPr>
        <w:t>..........</w:t>
      </w:r>
      <w:r w:rsidR="00655B91" w:rsidRPr="00897540">
        <w:rPr>
          <w:sz w:val="22"/>
          <w:szCs w:val="22"/>
        </w:rPr>
        <w:t>.......................</w:t>
      </w:r>
    </w:p>
    <w:p w:rsidR="00A31921" w:rsidRPr="00897540" w:rsidRDefault="00A31921" w:rsidP="009C7BE8">
      <w:pPr>
        <w:pStyle w:val="Tekstpodstawowy31"/>
        <w:jc w:val="both"/>
        <w:rPr>
          <w:sz w:val="22"/>
          <w:szCs w:val="22"/>
        </w:rPr>
      </w:pPr>
      <w:r w:rsidRPr="00897540">
        <w:rPr>
          <w:sz w:val="22"/>
          <w:szCs w:val="22"/>
        </w:rPr>
        <w:t>Adres: ..........................................................................................</w:t>
      </w:r>
      <w:r w:rsidR="007A16F5" w:rsidRPr="00897540">
        <w:rPr>
          <w:sz w:val="22"/>
          <w:szCs w:val="22"/>
        </w:rPr>
        <w:t>..............................</w:t>
      </w:r>
      <w:r w:rsidRPr="00897540">
        <w:rPr>
          <w:sz w:val="22"/>
          <w:szCs w:val="22"/>
        </w:rPr>
        <w:t>..........................................................</w:t>
      </w:r>
    </w:p>
    <w:p w:rsidR="00BD12E4" w:rsidRPr="00897540" w:rsidRDefault="00BD12E4" w:rsidP="009C7BE8">
      <w:pPr>
        <w:pStyle w:val="Tekstpodstawowy31"/>
        <w:jc w:val="both"/>
        <w:rPr>
          <w:sz w:val="22"/>
          <w:szCs w:val="22"/>
        </w:rPr>
      </w:pPr>
    </w:p>
    <w:p w:rsidR="00BD12E4" w:rsidRPr="00897540" w:rsidRDefault="00BD12E4" w:rsidP="009C7BE8">
      <w:pPr>
        <w:pStyle w:val="Tekstpodstawowy31"/>
        <w:jc w:val="both"/>
        <w:rPr>
          <w:sz w:val="22"/>
          <w:szCs w:val="22"/>
        </w:rPr>
      </w:pPr>
    </w:p>
    <w:p w:rsidR="00BD12E4" w:rsidRPr="00897540" w:rsidRDefault="00BD12E4" w:rsidP="009C7BE8">
      <w:pPr>
        <w:pStyle w:val="Tekstpodstawowy31"/>
        <w:jc w:val="both"/>
        <w:rPr>
          <w:sz w:val="22"/>
          <w:szCs w:val="22"/>
        </w:rPr>
      </w:pPr>
    </w:p>
    <w:p w:rsidR="00A31921" w:rsidRPr="00897540" w:rsidRDefault="00A31921" w:rsidP="009C7BE8">
      <w:pPr>
        <w:pStyle w:val="Tekstpodstawowy31"/>
        <w:jc w:val="both"/>
        <w:rPr>
          <w:sz w:val="22"/>
          <w:szCs w:val="22"/>
        </w:rPr>
      </w:pPr>
      <w:r w:rsidRPr="00897540">
        <w:rPr>
          <w:sz w:val="22"/>
          <w:szCs w:val="22"/>
        </w:rPr>
        <w:t xml:space="preserve">.................................... dnia .............................                          </w:t>
      </w:r>
      <w:r w:rsidR="00261007" w:rsidRPr="00897540">
        <w:rPr>
          <w:sz w:val="22"/>
          <w:szCs w:val="22"/>
        </w:rPr>
        <w:t xml:space="preserve">             </w:t>
      </w:r>
      <w:r w:rsidR="001B2E64" w:rsidRPr="00897540">
        <w:rPr>
          <w:sz w:val="22"/>
          <w:szCs w:val="22"/>
        </w:rPr>
        <w:t xml:space="preserve"> </w:t>
      </w:r>
      <w:r w:rsidRPr="00897540">
        <w:rPr>
          <w:sz w:val="22"/>
          <w:szCs w:val="22"/>
        </w:rPr>
        <w:t>......................................................</w:t>
      </w:r>
    </w:p>
    <w:p w:rsidR="00A31921" w:rsidRPr="00897540" w:rsidRDefault="00A31921" w:rsidP="009C7BE8">
      <w:pPr>
        <w:pStyle w:val="Tekstpodstawowy31"/>
        <w:jc w:val="both"/>
        <w:rPr>
          <w:b/>
          <w:sz w:val="22"/>
          <w:szCs w:val="22"/>
        </w:rPr>
      </w:pPr>
      <w:r w:rsidRPr="00897540">
        <w:rPr>
          <w:sz w:val="22"/>
          <w:szCs w:val="22"/>
        </w:rPr>
        <w:tab/>
      </w:r>
      <w:r w:rsidRPr="00897540">
        <w:rPr>
          <w:sz w:val="22"/>
          <w:szCs w:val="22"/>
        </w:rPr>
        <w:tab/>
      </w:r>
      <w:r w:rsidRPr="00897540">
        <w:rPr>
          <w:sz w:val="22"/>
          <w:szCs w:val="22"/>
        </w:rPr>
        <w:tab/>
      </w:r>
      <w:r w:rsidRPr="00897540">
        <w:rPr>
          <w:sz w:val="22"/>
          <w:szCs w:val="22"/>
        </w:rPr>
        <w:tab/>
      </w:r>
      <w:r w:rsidRPr="00897540">
        <w:rPr>
          <w:sz w:val="22"/>
          <w:szCs w:val="22"/>
        </w:rPr>
        <w:tab/>
      </w:r>
      <w:r w:rsidRPr="00897540">
        <w:rPr>
          <w:sz w:val="22"/>
          <w:szCs w:val="22"/>
        </w:rPr>
        <w:tab/>
      </w:r>
      <w:r w:rsidRPr="00897540">
        <w:rPr>
          <w:sz w:val="22"/>
          <w:szCs w:val="22"/>
        </w:rPr>
        <w:tab/>
      </w:r>
      <w:r w:rsidR="006015F9" w:rsidRPr="00897540">
        <w:rPr>
          <w:sz w:val="22"/>
          <w:szCs w:val="22"/>
        </w:rPr>
        <w:t xml:space="preserve">   </w:t>
      </w:r>
      <w:r w:rsidR="00261007" w:rsidRPr="00897540">
        <w:rPr>
          <w:sz w:val="22"/>
          <w:szCs w:val="22"/>
        </w:rPr>
        <w:t xml:space="preserve">                         </w:t>
      </w:r>
      <w:r w:rsidRPr="00897540">
        <w:rPr>
          <w:sz w:val="22"/>
          <w:szCs w:val="22"/>
        </w:rPr>
        <w:t>podpis i pieczęć Wykonawcy</w:t>
      </w: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1B2E64" w:rsidRPr="00897540" w:rsidRDefault="001B2E64" w:rsidP="009C7BE8">
      <w:pPr>
        <w:spacing w:line="276" w:lineRule="auto"/>
        <w:jc w:val="right"/>
        <w:rPr>
          <w:i/>
        </w:rPr>
      </w:pPr>
    </w:p>
    <w:p w:rsidR="00A31921" w:rsidRPr="00897540" w:rsidRDefault="00A31921" w:rsidP="009C7BE8">
      <w:pPr>
        <w:spacing w:line="276" w:lineRule="auto"/>
        <w:jc w:val="right"/>
        <w:rPr>
          <w:i/>
        </w:rPr>
      </w:pPr>
      <w:r w:rsidRPr="00897540">
        <w:rPr>
          <w:i/>
        </w:rPr>
        <w:lastRenderedPageBreak/>
        <w:t>Załącznik nr 2</w:t>
      </w:r>
      <w:r w:rsidR="009C58FB" w:rsidRPr="00897540">
        <w:rPr>
          <w:i/>
        </w:rPr>
        <w:t xml:space="preserve"> do </w:t>
      </w:r>
      <w:r w:rsidRPr="00897540">
        <w:rPr>
          <w:i/>
        </w:rPr>
        <w:t>SIWZ</w:t>
      </w:r>
    </w:p>
    <w:p w:rsidR="00A31921" w:rsidRPr="00897540" w:rsidRDefault="00A31921" w:rsidP="009C7BE8">
      <w:pPr>
        <w:pStyle w:val="Nagwek3"/>
        <w:tabs>
          <w:tab w:val="left" w:pos="7845"/>
          <w:tab w:val="right" w:pos="9383"/>
        </w:tabs>
      </w:pPr>
      <w:r w:rsidRPr="00897540">
        <w:rPr>
          <w:szCs w:val="24"/>
        </w:rPr>
        <w:tab/>
      </w:r>
      <w:r w:rsidRPr="00897540">
        <w:t>„Wzór Umowy”</w:t>
      </w:r>
    </w:p>
    <w:p w:rsidR="007C455D" w:rsidRDefault="007C455D" w:rsidP="009C7BE8">
      <w:pPr>
        <w:spacing w:line="276" w:lineRule="auto"/>
        <w:jc w:val="center"/>
        <w:rPr>
          <w:b/>
        </w:rPr>
      </w:pPr>
    </w:p>
    <w:p w:rsidR="007C455D" w:rsidRDefault="007C455D" w:rsidP="009C7BE8">
      <w:pPr>
        <w:spacing w:line="276" w:lineRule="auto"/>
        <w:jc w:val="center"/>
        <w:rPr>
          <w:b/>
        </w:rPr>
      </w:pPr>
    </w:p>
    <w:p w:rsidR="003458E4" w:rsidRPr="00897540" w:rsidRDefault="003458E4" w:rsidP="009C7BE8">
      <w:pPr>
        <w:spacing w:line="276" w:lineRule="auto"/>
        <w:jc w:val="center"/>
        <w:rPr>
          <w:b/>
        </w:rPr>
      </w:pPr>
      <w:r w:rsidRPr="00897540">
        <w:rPr>
          <w:b/>
        </w:rPr>
        <w:t>Umowa nr WPI …../2016</w:t>
      </w:r>
    </w:p>
    <w:p w:rsidR="00A31921" w:rsidRPr="00897540" w:rsidRDefault="00A31921" w:rsidP="009C7BE8">
      <w:pPr>
        <w:spacing w:line="276" w:lineRule="auto"/>
        <w:jc w:val="both"/>
      </w:pPr>
      <w:r w:rsidRPr="00897540">
        <w:t xml:space="preserve">W dniu ..................... w Giżycku pomiędzy </w:t>
      </w:r>
      <w:r w:rsidR="00CA67D0" w:rsidRPr="00897540">
        <w:t>Gminą Miejską Giżycka, al. 1 Maja 14</w:t>
      </w:r>
      <w:r w:rsidRPr="00897540">
        <w:t xml:space="preserve">, 11 – 500 Giżycko, zwaną dalej w tekście „ Zamawiającym ”,  które reprezentują:  </w:t>
      </w:r>
    </w:p>
    <w:p w:rsidR="00A31921" w:rsidRPr="00897540" w:rsidRDefault="007B4376" w:rsidP="009C7BE8">
      <w:pPr>
        <w:spacing w:line="276" w:lineRule="auto"/>
        <w:jc w:val="both"/>
      </w:pPr>
      <w:r w:rsidRPr="00897540">
        <w:t xml:space="preserve">Z-ca  Burmistrza Miasta                           </w:t>
      </w:r>
      <w:r w:rsidR="000E6B6E" w:rsidRPr="00897540">
        <w:t xml:space="preserve"> </w:t>
      </w:r>
      <w:r w:rsidR="007A16F5" w:rsidRPr="00897540">
        <w:tab/>
      </w:r>
      <w:r w:rsidR="007A16F5" w:rsidRPr="00897540">
        <w:tab/>
      </w:r>
      <w:r w:rsidR="000E6B6E" w:rsidRPr="00897540">
        <w:t xml:space="preserve">–  </w:t>
      </w:r>
      <w:r w:rsidR="007A16F5" w:rsidRPr="00897540">
        <w:tab/>
      </w:r>
      <w:r w:rsidR="000E6B6E" w:rsidRPr="00897540">
        <w:t>Roman Łożyński,</w:t>
      </w:r>
    </w:p>
    <w:p w:rsidR="007B4376" w:rsidRPr="00897540" w:rsidRDefault="007A16F5" w:rsidP="009C7BE8">
      <w:pPr>
        <w:spacing w:line="276" w:lineRule="auto"/>
        <w:jc w:val="both"/>
      </w:pPr>
      <w:r w:rsidRPr="00897540">
        <w:t>p</w:t>
      </w:r>
      <w:r w:rsidR="007B4376" w:rsidRPr="00897540">
        <w:t xml:space="preserve">rzy kontrasygnacie Skarbnika Miasta     </w:t>
      </w:r>
      <w:r w:rsidRPr="00897540">
        <w:tab/>
      </w:r>
      <w:r w:rsidRPr="00897540">
        <w:tab/>
      </w:r>
      <w:r w:rsidR="007B4376" w:rsidRPr="00897540">
        <w:t xml:space="preserve">–  </w:t>
      </w:r>
      <w:r w:rsidRPr="00897540">
        <w:tab/>
      </w:r>
      <w:r w:rsidR="007B4376" w:rsidRPr="00897540">
        <w:t xml:space="preserve">Elżbiety </w:t>
      </w:r>
      <w:proofErr w:type="spellStart"/>
      <w:r w:rsidR="007B4376" w:rsidRPr="00897540">
        <w:t>Ołoszczyńskiej</w:t>
      </w:r>
      <w:proofErr w:type="spellEnd"/>
      <w:r w:rsidR="007B4376" w:rsidRPr="00897540">
        <w:t>,</w:t>
      </w:r>
    </w:p>
    <w:p w:rsidR="00A31921" w:rsidRPr="00897540" w:rsidRDefault="00A31921" w:rsidP="009C7BE8">
      <w:pPr>
        <w:spacing w:line="276" w:lineRule="auto"/>
        <w:jc w:val="both"/>
      </w:pPr>
      <w:r w:rsidRPr="00897540">
        <w:t>a  ............................ mającym swą siedzibę w  ............................................................</w:t>
      </w:r>
    </w:p>
    <w:p w:rsidR="00A31921" w:rsidRPr="00897540" w:rsidRDefault="00A31921" w:rsidP="009C7BE8">
      <w:pPr>
        <w:spacing w:line="276" w:lineRule="auto"/>
        <w:jc w:val="both"/>
      </w:pPr>
      <w:r w:rsidRPr="00897540">
        <w:t>zwanym dalej w tekście  „Wykonawcą”,</w:t>
      </w:r>
    </w:p>
    <w:p w:rsidR="00A31921" w:rsidRPr="00897540" w:rsidRDefault="00A31921" w:rsidP="009C7BE8">
      <w:pPr>
        <w:spacing w:line="276" w:lineRule="auto"/>
        <w:jc w:val="both"/>
      </w:pPr>
      <w:r w:rsidRPr="00897540">
        <w:t>reprezentowanym przez:</w:t>
      </w:r>
    </w:p>
    <w:p w:rsidR="00A31921" w:rsidRPr="00897540" w:rsidRDefault="00A31921" w:rsidP="009C7BE8">
      <w:pPr>
        <w:tabs>
          <w:tab w:val="left" w:pos="5670"/>
        </w:tabs>
        <w:spacing w:line="276" w:lineRule="auto"/>
        <w:jc w:val="both"/>
      </w:pPr>
      <w:r w:rsidRPr="00897540">
        <w:t>1. .................................................................................................................................................</w:t>
      </w:r>
    </w:p>
    <w:p w:rsidR="00A31921" w:rsidRPr="00897540" w:rsidRDefault="00A31921" w:rsidP="009C7BE8">
      <w:pPr>
        <w:spacing w:line="276" w:lineRule="auto"/>
        <w:jc w:val="both"/>
        <w:rPr>
          <w:b/>
        </w:rPr>
      </w:pPr>
      <w:r w:rsidRPr="00897540">
        <w:t>w rezultacie dokonania przez Zamawiającego wyboru oferty Wykonawcy w przetargu nieograniczonym została zawarta umowa o następującej treści:</w:t>
      </w:r>
    </w:p>
    <w:p w:rsidR="00A31921" w:rsidRPr="00897540" w:rsidRDefault="00A31921" w:rsidP="009C7BE8">
      <w:pPr>
        <w:spacing w:before="240" w:line="276" w:lineRule="auto"/>
        <w:jc w:val="center"/>
        <w:rPr>
          <w:b/>
        </w:rPr>
      </w:pPr>
      <w:r w:rsidRPr="00897540">
        <w:rPr>
          <w:b/>
        </w:rPr>
        <w:t>Przedmiot umowy</w:t>
      </w:r>
    </w:p>
    <w:p w:rsidR="00A31921" w:rsidRPr="00897540" w:rsidRDefault="00A31921" w:rsidP="009C7BE8">
      <w:pPr>
        <w:spacing w:line="276" w:lineRule="auto"/>
        <w:jc w:val="center"/>
      </w:pPr>
      <w:r w:rsidRPr="00897540">
        <w:rPr>
          <w:b/>
        </w:rPr>
        <w:t>§ 1</w:t>
      </w:r>
    </w:p>
    <w:p w:rsidR="00A31921" w:rsidRPr="007C455D" w:rsidRDefault="00A31921" w:rsidP="007C455D">
      <w:pPr>
        <w:pStyle w:val="Tekstpodstawowywcity"/>
        <w:numPr>
          <w:ilvl w:val="0"/>
          <w:numId w:val="18"/>
        </w:numPr>
        <w:rPr>
          <w:szCs w:val="24"/>
        </w:rPr>
      </w:pPr>
      <w:r w:rsidRPr="007C455D">
        <w:rPr>
          <w:i w:val="0"/>
          <w:szCs w:val="24"/>
        </w:rPr>
        <w:t xml:space="preserve">Przedmiotem niniejszej umowy </w:t>
      </w:r>
      <w:r w:rsidR="00521BCB" w:rsidRPr="007C455D">
        <w:rPr>
          <w:i w:val="0"/>
          <w:szCs w:val="24"/>
        </w:rPr>
        <w:t xml:space="preserve">jest </w:t>
      </w:r>
      <w:r w:rsidRPr="007C455D">
        <w:rPr>
          <w:i w:val="0"/>
          <w:szCs w:val="24"/>
        </w:rPr>
        <w:t xml:space="preserve">wykonanie robót budowlanych dla zadania pn.: </w:t>
      </w:r>
      <w:r w:rsidR="008855F4" w:rsidRPr="007C455D">
        <w:rPr>
          <w:b/>
          <w:i w:val="0"/>
          <w:szCs w:val="24"/>
        </w:rPr>
        <w:t>„</w:t>
      </w:r>
      <w:r w:rsidR="002F2A9E" w:rsidRPr="007C455D">
        <w:rPr>
          <w:b/>
          <w:i w:val="0"/>
          <w:szCs w:val="24"/>
        </w:rPr>
        <w:t>Bieżące nap</w:t>
      </w:r>
      <w:r w:rsidR="003458E4" w:rsidRPr="007C455D">
        <w:rPr>
          <w:b/>
          <w:i w:val="0"/>
          <w:szCs w:val="24"/>
        </w:rPr>
        <w:t>rawy dróg i chodników w Giżycku</w:t>
      </w:r>
      <w:r w:rsidR="00890A6B" w:rsidRPr="007C455D">
        <w:rPr>
          <w:b/>
          <w:i w:val="0"/>
          <w:szCs w:val="24"/>
        </w:rPr>
        <w:t>”</w:t>
      </w:r>
      <w:r w:rsidR="00D625E8" w:rsidRPr="007C455D">
        <w:rPr>
          <w:b/>
          <w:i w:val="0"/>
          <w:szCs w:val="24"/>
        </w:rPr>
        <w:t xml:space="preserve"> – zakres nr ………</w:t>
      </w:r>
      <w:r w:rsidR="007C455D" w:rsidRPr="007C455D">
        <w:rPr>
          <w:i w:val="0"/>
          <w:szCs w:val="24"/>
        </w:rPr>
        <w:t xml:space="preserve">zgodnie </w:t>
      </w:r>
      <w:r w:rsidR="00171AD8">
        <w:rPr>
          <w:i w:val="0"/>
          <w:szCs w:val="24"/>
        </w:rPr>
        <w:t xml:space="preserve">z </w:t>
      </w:r>
      <w:r w:rsidR="007C455D" w:rsidRPr="007C455D">
        <w:rPr>
          <w:i w:val="0"/>
          <w:szCs w:val="24"/>
        </w:rPr>
        <w:t xml:space="preserve">„Zakresem robót Wykonawcy – </w:t>
      </w:r>
      <w:r w:rsidR="00171AD8">
        <w:rPr>
          <w:i w:val="0"/>
          <w:szCs w:val="24"/>
        </w:rPr>
        <w:t xml:space="preserve">                                  – </w:t>
      </w:r>
      <w:r w:rsidR="007C455D" w:rsidRPr="007C455D">
        <w:rPr>
          <w:i w:val="0"/>
          <w:szCs w:val="24"/>
        </w:rPr>
        <w:t>Kosztorysem ofertowym” stanowiącym Załącznik</w:t>
      </w:r>
      <w:r w:rsidR="007C455D">
        <w:rPr>
          <w:i w:val="0"/>
          <w:szCs w:val="24"/>
        </w:rPr>
        <w:t xml:space="preserve"> </w:t>
      </w:r>
      <w:r w:rsidR="007C455D" w:rsidRPr="007C455D">
        <w:rPr>
          <w:i w:val="0"/>
          <w:szCs w:val="24"/>
        </w:rPr>
        <w:t xml:space="preserve">nr 1 do </w:t>
      </w:r>
      <w:r w:rsidR="007C455D">
        <w:rPr>
          <w:i w:val="0"/>
          <w:szCs w:val="24"/>
        </w:rPr>
        <w:t xml:space="preserve">niniejszej </w:t>
      </w:r>
      <w:r w:rsidR="007C455D" w:rsidRPr="007C455D">
        <w:rPr>
          <w:i w:val="0"/>
          <w:szCs w:val="24"/>
        </w:rPr>
        <w:t>umowy</w:t>
      </w:r>
      <w:r w:rsidR="007C455D">
        <w:rPr>
          <w:i w:val="0"/>
          <w:szCs w:val="24"/>
        </w:rPr>
        <w:t>.</w:t>
      </w:r>
    </w:p>
    <w:p w:rsidR="00A31921" w:rsidRPr="00897540" w:rsidRDefault="00A31921" w:rsidP="009C7BE8">
      <w:pPr>
        <w:pStyle w:val="Tekstpodstawowy"/>
        <w:numPr>
          <w:ilvl w:val="0"/>
          <w:numId w:val="18"/>
        </w:numPr>
        <w:ind w:left="357" w:hanging="357"/>
        <w:jc w:val="both"/>
        <w:rPr>
          <w:b w:val="0"/>
        </w:rPr>
      </w:pPr>
      <w:r w:rsidRPr="00897540">
        <w:rPr>
          <w:b w:val="0"/>
        </w:rPr>
        <w:t>Zakres i sposób wykonania Umowy określają:</w:t>
      </w:r>
    </w:p>
    <w:p w:rsidR="00A31921" w:rsidRPr="00897540" w:rsidRDefault="00A31921" w:rsidP="009C7BE8">
      <w:pPr>
        <w:pStyle w:val="Tekstpodstawowy"/>
        <w:numPr>
          <w:ilvl w:val="0"/>
          <w:numId w:val="21"/>
        </w:numPr>
        <w:jc w:val="both"/>
        <w:rPr>
          <w:b w:val="0"/>
        </w:rPr>
      </w:pPr>
      <w:r w:rsidRPr="00897540">
        <w:rPr>
          <w:b w:val="0"/>
        </w:rPr>
        <w:t>Specyfikacja Istotnych Warunków Zamówienia,</w:t>
      </w:r>
    </w:p>
    <w:p w:rsidR="00A31921" w:rsidRPr="00897540" w:rsidRDefault="00A31921" w:rsidP="009C7BE8">
      <w:pPr>
        <w:pStyle w:val="Tekstpodstawowy"/>
        <w:numPr>
          <w:ilvl w:val="0"/>
          <w:numId w:val="21"/>
        </w:numPr>
        <w:jc w:val="both"/>
        <w:rPr>
          <w:szCs w:val="24"/>
        </w:rPr>
      </w:pPr>
      <w:r w:rsidRPr="00897540">
        <w:rPr>
          <w:b w:val="0"/>
        </w:rPr>
        <w:t>Oferta Wykonawcy wraz z załącznikami.</w:t>
      </w:r>
    </w:p>
    <w:p w:rsidR="00A31921" w:rsidRPr="00897540" w:rsidRDefault="00A31921" w:rsidP="009C7BE8">
      <w:pPr>
        <w:pStyle w:val="Nagwek2"/>
        <w:spacing w:line="276" w:lineRule="auto"/>
        <w:jc w:val="both"/>
        <w:rPr>
          <w:b/>
          <w:sz w:val="24"/>
          <w:szCs w:val="24"/>
        </w:rPr>
      </w:pPr>
    </w:p>
    <w:p w:rsidR="00A31921" w:rsidRPr="00897540" w:rsidRDefault="00A31921" w:rsidP="009C7BE8">
      <w:pPr>
        <w:pStyle w:val="Nagwek2"/>
        <w:spacing w:line="276" w:lineRule="auto"/>
        <w:rPr>
          <w:b/>
          <w:sz w:val="24"/>
          <w:szCs w:val="24"/>
        </w:rPr>
      </w:pPr>
      <w:r w:rsidRPr="00897540">
        <w:rPr>
          <w:b/>
          <w:sz w:val="24"/>
          <w:szCs w:val="24"/>
        </w:rPr>
        <w:t>Prawa i obowiązki Zamawiającego</w:t>
      </w:r>
    </w:p>
    <w:p w:rsidR="00A31921" w:rsidRPr="00897540" w:rsidRDefault="00A31921" w:rsidP="009C7BE8">
      <w:pPr>
        <w:pStyle w:val="Nagwek2"/>
        <w:spacing w:line="276" w:lineRule="auto"/>
        <w:rPr>
          <w:szCs w:val="24"/>
        </w:rPr>
      </w:pPr>
      <w:r w:rsidRPr="00897540">
        <w:rPr>
          <w:b/>
          <w:sz w:val="24"/>
          <w:szCs w:val="24"/>
        </w:rPr>
        <w:t>§ 2</w:t>
      </w:r>
    </w:p>
    <w:p w:rsidR="00A31921" w:rsidRPr="00897540" w:rsidRDefault="00A31921" w:rsidP="00CE0E1C">
      <w:pPr>
        <w:pStyle w:val="Lista"/>
        <w:numPr>
          <w:ilvl w:val="0"/>
          <w:numId w:val="72"/>
        </w:numPr>
        <w:tabs>
          <w:tab w:val="left" w:pos="426"/>
        </w:tabs>
        <w:jc w:val="both"/>
        <w:rPr>
          <w:rFonts w:ascii="Times New Roman" w:hAnsi="Times New Roman" w:cs="Times New Roman"/>
        </w:rPr>
      </w:pPr>
      <w:r w:rsidRPr="00897540">
        <w:rPr>
          <w:rFonts w:ascii="Times New Roman" w:hAnsi="Times New Roman" w:cs="Times New Roman"/>
          <w:szCs w:val="24"/>
        </w:rPr>
        <w:t xml:space="preserve">Zamawiający może zażądać od Wykonawcy zmiany kierownika robót, jeżeli uzna, że nie wykonuje </w:t>
      </w:r>
      <w:r w:rsidR="006E0630" w:rsidRPr="00897540">
        <w:rPr>
          <w:rFonts w:ascii="Times New Roman" w:hAnsi="Times New Roman" w:cs="Times New Roman"/>
          <w:szCs w:val="24"/>
        </w:rPr>
        <w:t xml:space="preserve">                </w:t>
      </w:r>
      <w:r w:rsidRPr="00897540">
        <w:rPr>
          <w:rFonts w:ascii="Times New Roman" w:hAnsi="Times New Roman" w:cs="Times New Roman"/>
          <w:szCs w:val="24"/>
        </w:rPr>
        <w:t xml:space="preserve">on należycie swoich obowiązków. </w:t>
      </w:r>
    </w:p>
    <w:p w:rsidR="00A31921" w:rsidRPr="00897540" w:rsidRDefault="00A31921" w:rsidP="00CE0E1C">
      <w:pPr>
        <w:pStyle w:val="Lista"/>
        <w:numPr>
          <w:ilvl w:val="0"/>
          <w:numId w:val="72"/>
        </w:numPr>
        <w:tabs>
          <w:tab w:val="left" w:pos="426"/>
        </w:tabs>
        <w:jc w:val="both"/>
        <w:rPr>
          <w:rFonts w:ascii="Times New Roman" w:hAnsi="Times New Roman" w:cs="Times New Roman"/>
        </w:rPr>
      </w:pPr>
      <w:r w:rsidRPr="00897540">
        <w:rPr>
          <w:rFonts w:ascii="Times New Roman" w:hAnsi="Times New Roman" w:cs="Times New Roman"/>
        </w:rPr>
        <w:t>Do obowiązków Zamawiającego należy:</w:t>
      </w:r>
    </w:p>
    <w:p w:rsidR="00A31921" w:rsidRPr="00897540" w:rsidRDefault="006E0630" w:rsidP="00CE0E1C">
      <w:pPr>
        <w:pStyle w:val="Tekstpodstawowy"/>
        <w:numPr>
          <w:ilvl w:val="0"/>
          <w:numId w:val="73"/>
        </w:numPr>
        <w:jc w:val="both"/>
        <w:rPr>
          <w:b w:val="0"/>
        </w:rPr>
      </w:pPr>
      <w:r w:rsidRPr="00897540">
        <w:rPr>
          <w:b w:val="0"/>
        </w:rPr>
        <w:t>z</w:t>
      </w:r>
      <w:r w:rsidR="00924600" w:rsidRPr="00897540">
        <w:rPr>
          <w:b w:val="0"/>
        </w:rPr>
        <w:t>lecanie robót w miarę potrzeb z określeniem lokalizacji, zakresu wg pozycji jednostkowych ryczałtowych cen ,</w:t>
      </w:r>
    </w:p>
    <w:p w:rsidR="00A31921" w:rsidRPr="00897540" w:rsidRDefault="00A31921" w:rsidP="00CE0E1C">
      <w:pPr>
        <w:pStyle w:val="Tekstpodstawowy"/>
        <w:numPr>
          <w:ilvl w:val="0"/>
          <w:numId w:val="73"/>
        </w:numPr>
        <w:jc w:val="both"/>
        <w:rPr>
          <w:b w:val="0"/>
        </w:rPr>
      </w:pPr>
      <w:r w:rsidRPr="00897540">
        <w:rPr>
          <w:b w:val="0"/>
        </w:rPr>
        <w:t>terminowa zapłata wynagrodzenia,</w:t>
      </w:r>
    </w:p>
    <w:p w:rsidR="00A31921" w:rsidRPr="00897540" w:rsidRDefault="00A31921" w:rsidP="009C7BE8">
      <w:pPr>
        <w:pStyle w:val="Nagwek2"/>
        <w:spacing w:before="240" w:line="276" w:lineRule="auto"/>
        <w:rPr>
          <w:b/>
          <w:sz w:val="24"/>
          <w:szCs w:val="24"/>
        </w:rPr>
      </w:pPr>
      <w:r w:rsidRPr="00897540">
        <w:rPr>
          <w:b/>
          <w:sz w:val="24"/>
          <w:szCs w:val="24"/>
        </w:rPr>
        <w:t>Prawa i obowiązki Wykonawcy</w:t>
      </w:r>
    </w:p>
    <w:p w:rsidR="00A31921" w:rsidRPr="00897540" w:rsidRDefault="00A31921" w:rsidP="009C7BE8">
      <w:pPr>
        <w:pStyle w:val="Nagwek2"/>
        <w:spacing w:line="276" w:lineRule="auto"/>
      </w:pPr>
      <w:r w:rsidRPr="00897540">
        <w:rPr>
          <w:b/>
          <w:sz w:val="24"/>
          <w:szCs w:val="24"/>
        </w:rPr>
        <w:t>§ 3</w:t>
      </w:r>
    </w:p>
    <w:p w:rsidR="009970E6" w:rsidRPr="00897540" w:rsidRDefault="00A31921" w:rsidP="009C7BE8">
      <w:pPr>
        <w:pStyle w:val="Tekstpodstawowy"/>
        <w:numPr>
          <w:ilvl w:val="0"/>
          <w:numId w:val="22"/>
        </w:numPr>
        <w:tabs>
          <w:tab w:val="left" w:pos="720"/>
        </w:tabs>
        <w:spacing w:line="276" w:lineRule="auto"/>
        <w:jc w:val="both"/>
        <w:rPr>
          <w:b w:val="0"/>
        </w:rPr>
      </w:pPr>
      <w:r w:rsidRPr="00897540">
        <w:rPr>
          <w:b w:val="0"/>
        </w:rPr>
        <w:t>Wykonawca zobowiązuje się</w:t>
      </w:r>
      <w:r w:rsidR="00A4672C" w:rsidRPr="00897540">
        <w:rPr>
          <w:b w:val="0"/>
        </w:rPr>
        <w:t xml:space="preserve"> do</w:t>
      </w:r>
      <w:r w:rsidRPr="00897540">
        <w:rPr>
          <w:b w:val="0"/>
        </w:rPr>
        <w:t xml:space="preserve"> </w:t>
      </w:r>
      <w:r w:rsidR="00E715F6" w:rsidRPr="00897540">
        <w:rPr>
          <w:b w:val="0"/>
        </w:rPr>
        <w:t xml:space="preserve">rozpoczęcia robót w </w:t>
      </w:r>
      <w:r w:rsidR="000018D6" w:rsidRPr="00897540">
        <w:rPr>
          <w:b w:val="0"/>
        </w:rPr>
        <w:t xml:space="preserve">terminie nie dłuższym niż dwa </w:t>
      </w:r>
      <w:r w:rsidR="00E715F6" w:rsidRPr="00897540">
        <w:rPr>
          <w:b w:val="0"/>
        </w:rPr>
        <w:t>dni od</w:t>
      </w:r>
      <w:r w:rsidR="007B4376" w:rsidRPr="00897540">
        <w:rPr>
          <w:b w:val="0"/>
        </w:rPr>
        <w:t xml:space="preserve"> otrzymania zlecenia</w:t>
      </w:r>
      <w:r w:rsidR="000018D6" w:rsidRPr="00897540">
        <w:rPr>
          <w:b w:val="0"/>
        </w:rPr>
        <w:t xml:space="preserve"> </w:t>
      </w:r>
      <w:r w:rsidR="00E715F6" w:rsidRPr="00897540">
        <w:rPr>
          <w:b w:val="0"/>
        </w:rPr>
        <w:t xml:space="preserve">i </w:t>
      </w:r>
      <w:r w:rsidR="00924600" w:rsidRPr="00897540">
        <w:rPr>
          <w:b w:val="0"/>
        </w:rPr>
        <w:t>wykonania robót w terminie dziesięciu dni od daty otrzymania zlecenia chyba, że strony uzgodnią inny termin</w:t>
      </w:r>
      <w:r w:rsidR="009970E6" w:rsidRPr="00897540">
        <w:rPr>
          <w:b w:val="0"/>
        </w:rPr>
        <w:t xml:space="preserve">. </w:t>
      </w:r>
    </w:p>
    <w:p w:rsidR="00A31921" w:rsidRPr="00897540" w:rsidRDefault="00A31921" w:rsidP="009C7BE8">
      <w:pPr>
        <w:pStyle w:val="Tekstpodstawowy"/>
        <w:numPr>
          <w:ilvl w:val="0"/>
          <w:numId w:val="22"/>
        </w:numPr>
        <w:tabs>
          <w:tab w:val="left" w:pos="720"/>
        </w:tabs>
        <w:spacing w:line="276" w:lineRule="auto"/>
        <w:jc w:val="both"/>
        <w:rPr>
          <w:b w:val="0"/>
        </w:rPr>
      </w:pPr>
      <w:r w:rsidRPr="00897540">
        <w:rPr>
          <w:b w:val="0"/>
        </w:rPr>
        <w:t>Prowadzeni</w:t>
      </w:r>
      <w:r w:rsidR="009970E6" w:rsidRPr="00897540">
        <w:rPr>
          <w:b w:val="0"/>
        </w:rPr>
        <w:t>a</w:t>
      </w:r>
      <w:r w:rsidRPr="00897540">
        <w:rPr>
          <w:b w:val="0"/>
        </w:rPr>
        <w:t xml:space="preserve"> wszystkich rodzajów robót przez osoby uprawnione zgodnie ze sztuką budowlaną, wiedzą techniczną oraz obowiązu</w:t>
      </w:r>
      <w:r w:rsidR="00D460F3" w:rsidRPr="00897540">
        <w:rPr>
          <w:b w:val="0"/>
        </w:rPr>
        <w:t>jącymi przepisami prawnymi pod nadzorem kierownika robót.</w:t>
      </w:r>
      <w:r w:rsidRPr="00897540">
        <w:rPr>
          <w:b w:val="0"/>
        </w:rPr>
        <w:t xml:space="preserve"> Wykonani</w:t>
      </w:r>
      <w:r w:rsidR="009970E6" w:rsidRPr="00897540">
        <w:rPr>
          <w:b w:val="0"/>
        </w:rPr>
        <w:t>a</w:t>
      </w:r>
      <w:r w:rsidRPr="00897540">
        <w:rPr>
          <w:b w:val="0"/>
        </w:rPr>
        <w:t xml:space="preserve"> robót zgodnie z obowiązującymi normami i wiedzą techniczną</w:t>
      </w:r>
      <w:r w:rsidR="006E0630" w:rsidRPr="00897540">
        <w:rPr>
          <w:b w:val="0"/>
        </w:rPr>
        <w:t xml:space="preserve">, zapisami w </w:t>
      </w:r>
      <w:proofErr w:type="spellStart"/>
      <w:r w:rsidR="006E0630" w:rsidRPr="00897540">
        <w:rPr>
          <w:b w:val="0"/>
        </w:rPr>
        <w:t>SSTWiOR</w:t>
      </w:r>
      <w:proofErr w:type="spellEnd"/>
      <w:r w:rsidRPr="00897540">
        <w:rPr>
          <w:b w:val="0"/>
        </w:rPr>
        <w:t>;</w:t>
      </w:r>
    </w:p>
    <w:p w:rsidR="00A31921" w:rsidRPr="00897540" w:rsidRDefault="00A31921" w:rsidP="009C7BE8">
      <w:pPr>
        <w:pStyle w:val="Tekstpodstawowy"/>
        <w:numPr>
          <w:ilvl w:val="0"/>
          <w:numId w:val="22"/>
        </w:numPr>
        <w:tabs>
          <w:tab w:val="left" w:pos="720"/>
        </w:tabs>
        <w:spacing w:line="276" w:lineRule="auto"/>
        <w:jc w:val="both"/>
        <w:rPr>
          <w:b w:val="0"/>
        </w:rPr>
      </w:pPr>
      <w:r w:rsidRPr="00897540">
        <w:rPr>
          <w:b w:val="0"/>
        </w:rPr>
        <w:t>Uzyskani</w:t>
      </w:r>
      <w:r w:rsidR="009970E6" w:rsidRPr="00897540">
        <w:rPr>
          <w:b w:val="0"/>
        </w:rPr>
        <w:t xml:space="preserve">a </w:t>
      </w:r>
      <w:r w:rsidRPr="00897540">
        <w:rPr>
          <w:b w:val="0"/>
        </w:rPr>
        <w:t>zezwoleń na prowadzenie robót od właściwych jednostek uprawnionych do wydawania zezwoleń na terenach będących w ich zarządzie z jedno</w:t>
      </w:r>
      <w:r w:rsidR="00635F70" w:rsidRPr="00897540">
        <w:rPr>
          <w:b w:val="0"/>
        </w:rPr>
        <w:t>czesnym powiadomieniem</w:t>
      </w:r>
      <w:r w:rsidRPr="00897540">
        <w:rPr>
          <w:b w:val="0"/>
        </w:rPr>
        <w:t xml:space="preserve"> o przystąpieniu do realizacji tych robót;</w:t>
      </w:r>
    </w:p>
    <w:p w:rsidR="00A31921" w:rsidRDefault="00A31921" w:rsidP="009C7BE8">
      <w:pPr>
        <w:numPr>
          <w:ilvl w:val="0"/>
          <w:numId w:val="22"/>
        </w:numPr>
        <w:tabs>
          <w:tab w:val="left" w:pos="720"/>
        </w:tabs>
        <w:spacing w:line="276" w:lineRule="auto"/>
        <w:jc w:val="both"/>
      </w:pPr>
      <w:r w:rsidRPr="00897540">
        <w:t>Dostarczenie niezbędnych atestów, wyników oraz protokołów badań, sprawozdań i prób dotyczących realizowanego przedmiotu niniejszej Umowy</w:t>
      </w:r>
      <w:r w:rsidR="000018D6" w:rsidRPr="00897540">
        <w:t xml:space="preserve"> – każdorazowo na wniosek Zamawiającego</w:t>
      </w:r>
      <w:r w:rsidRPr="00897540">
        <w:t>;</w:t>
      </w:r>
    </w:p>
    <w:p w:rsidR="007C455D" w:rsidRPr="00897540" w:rsidRDefault="007C455D" w:rsidP="007C455D">
      <w:pPr>
        <w:tabs>
          <w:tab w:val="left" w:pos="720"/>
        </w:tabs>
        <w:spacing w:line="276" w:lineRule="auto"/>
        <w:jc w:val="both"/>
      </w:pPr>
    </w:p>
    <w:p w:rsidR="00A31921" w:rsidRPr="00897540" w:rsidRDefault="00A31921" w:rsidP="009C7BE8">
      <w:pPr>
        <w:numPr>
          <w:ilvl w:val="0"/>
          <w:numId w:val="22"/>
        </w:numPr>
        <w:tabs>
          <w:tab w:val="left" w:pos="720"/>
        </w:tabs>
        <w:spacing w:line="276" w:lineRule="auto"/>
        <w:jc w:val="both"/>
      </w:pPr>
      <w:r w:rsidRPr="00897540">
        <w:lastRenderedPageBreak/>
        <w:t>Okazanie na żądanie Zamawiającego certyfikatu (deklaracji) zgodności z obowiązującymi normami lub w przypadku ich braku właściwą aprobatę techniczn</w:t>
      </w:r>
      <w:r w:rsidR="009970E6" w:rsidRPr="00897540">
        <w:t>ą</w:t>
      </w:r>
      <w:r w:rsidRPr="00897540">
        <w:t xml:space="preserve"> w stosunku do wbudowanych </w:t>
      </w:r>
      <w:r w:rsidR="009970E6" w:rsidRPr="00897540">
        <w:t xml:space="preserve">nowych </w:t>
      </w:r>
      <w:r w:rsidRPr="00897540">
        <w:t>materiałów;</w:t>
      </w:r>
    </w:p>
    <w:p w:rsidR="00A31921" w:rsidRPr="00897540" w:rsidRDefault="00A31921" w:rsidP="009C7BE8">
      <w:pPr>
        <w:numPr>
          <w:ilvl w:val="0"/>
          <w:numId w:val="22"/>
        </w:numPr>
        <w:tabs>
          <w:tab w:val="left" w:pos="720"/>
        </w:tabs>
        <w:spacing w:line="276" w:lineRule="auto"/>
        <w:jc w:val="both"/>
      </w:pPr>
      <w:r w:rsidRPr="00897540">
        <w:t xml:space="preserve">Informowanie Zamawiającego o konieczności wykonania </w:t>
      </w:r>
      <w:r w:rsidR="009970E6" w:rsidRPr="00897540">
        <w:t>zwiększonego zakresu robót</w:t>
      </w:r>
      <w:r w:rsidR="00635F70" w:rsidRPr="00897540">
        <w:br/>
      </w:r>
      <w:r w:rsidRPr="00897540">
        <w:t>w terminie 2 dni od daty stwierdzenia konieczności ich wykonania;</w:t>
      </w:r>
    </w:p>
    <w:p w:rsidR="00A31921" w:rsidRPr="00897540" w:rsidRDefault="00A31921" w:rsidP="009C7BE8">
      <w:pPr>
        <w:numPr>
          <w:ilvl w:val="0"/>
          <w:numId w:val="22"/>
        </w:numPr>
        <w:tabs>
          <w:tab w:val="left" w:pos="720"/>
        </w:tabs>
        <w:spacing w:line="276" w:lineRule="auto"/>
        <w:jc w:val="both"/>
      </w:pPr>
      <w:r w:rsidRPr="00897540">
        <w:t>Usuwania na bieżąco usterek stwierdzonych w trakcie realizacji robót;</w:t>
      </w:r>
    </w:p>
    <w:p w:rsidR="00C87DA4" w:rsidRPr="00897540" w:rsidRDefault="00A31921" w:rsidP="009C7BE8">
      <w:pPr>
        <w:numPr>
          <w:ilvl w:val="0"/>
          <w:numId w:val="22"/>
        </w:numPr>
        <w:tabs>
          <w:tab w:val="left" w:pos="720"/>
        </w:tabs>
        <w:spacing w:line="276" w:lineRule="auto"/>
        <w:jc w:val="both"/>
      </w:pPr>
      <w:r w:rsidRPr="00897540">
        <w:t>Usuwanie wszelkich usterek stwierdzonych podczas od</w:t>
      </w:r>
      <w:r w:rsidR="00C87DA4" w:rsidRPr="00897540">
        <w:t xml:space="preserve">biorów przeprowadzanych zgodnie </w:t>
      </w:r>
    </w:p>
    <w:p w:rsidR="00A31921" w:rsidRPr="00897540" w:rsidRDefault="00A31921" w:rsidP="009C7BE8">
      <w:pPr>
        <w:tabs>
          <w:tab w:val="left" w:pos="720"/>
        </w:tabs>
        <w:spacing w:line="276" w:lineRule="auto"/>
        <w:ind w:left="360"/>
        <w:jc w:val="both"/>
      </w:pPr>
      <w:r w:rsidRPr="00897540">
        <w:t>z postanowieniami § 8 niniejszej Umowy, w terminach technicznie i organizacyjnie uzasadnionych;</w:t>
      </w:r>
    </w:p>
    <w:p w:rsidR="00A31921" w:rsidRPr="00897540" w:rsidRDefault="00A31921" w:rsidP="009C7BE8">
      <w:pPr>
        <w:numPr>
          <w:ilvl w:val="0"/>
          <w:numId w:val="22"/>
        </w:numPr>
        <w:tabs>
          <w:tab w:val="left" w:pos="720"/>
        </w:tabs>
        <w:spacing w:line="276" w:lineRule="auto"/>
        <w:jc w:val="both"/>
      </w:pPr>
      <w:r w:rsidRPr="00897540">
        <w:t>Zapewnieni</w:t>
      </w:r>
      <w:r w:rsidR="009970E6" w:rsidRPr="00897540">
        <w:t>a</w:t>
      </w:r>
      <w:r w:rsidRPr="00897540">
        <w:t xml:space="preserve"> bezpiecznego korzystania z terenu przylegającego do terenu budowy.</w:t>
      </w:r>
    </w:p>
    <w:p w:rsidR="00A31921" w:rsidRPr="00897540" w:rsidRDefault="00A31921" w:rsidP="009C7BE8">
      <w:pPr>
        <w:numPr>
          <w:ilvl w:val="0"/>
          <w:numId w:val="22"/>
        </w:numPr>
        <w:tabs>
          <w:tab w:val="left" w:pos="720"/>
        </w:tabs>
        <w:spacing w:line="276" w:lineRule="auto"/>
        <w:jc w:val="both"/>
      </w:pPr>
      <w:r w:rsidRPr="00897540">
        <w:t>Dbani</w:t>
      </w:r>
      <w:r w:rsidR="009970E6" w:rsidRPr="00897540">
        <w:t>a</w:t>
      </w:r>
      <w:r w:rsidRPr="00897540">
        <w:t xml:space="preserve"> o porządek na terenie budowy, o schludny jej wygląd na zewnątrz oraz utrzymywanie budowy w stanie wolnym od przeszkód komunikacyjnych.</w:t>
      </w:r>
    </w:p>
    <w:p w:rsidR="00A31921" w:rsidRPr="00897540" w:rsidRDefault="00A31921" w:rsidP="009C7BE8">
      <w:pPr>
        <w:numPr>
          <w:ilvl w:val="0"/>
          <w:numId w:val="22"/>
        </w:numPr>
        <w:tabs>
          <w:tab w:val="left" w:pos="720"/>
        </w:tabs>
        <w:spacing w:line="276" w:lineRule="auto"/>
        <w:jc w:val="both"/>
      </w:pPr>
      <w:r w:rsidRPr="00897540">
        <w:t xml:space="preserve"> Występowanie do odpowiednich instytucji w celu zajęcia pasów drogowych</w:t>
      </w:r>
      <w:r w:rsidR="00FA0A0C" w:rsidRPr="00897540">
        <w:t>, sporządzania czasowych organizacji ruchu wraz z ich opiniowaniem i zatwierdzeniem.</w:t>
      </w:r>
    </w:p>
    <w:p w:rsidR="00A31921" w:rsidRPr="00897540" w:rsidRDefault="00A31921" w:rsidP="009C7BE8">
      <w:pPr>
        <w:pStyle w:val="Tekstpodstawowy"/>
        <w:numPr>
          <w:ilvl w:val="0"/>
          <w:numId w:val="22"/>
        </w:numPr>
        <w:spacing w:line="276" w:lineRule="auto"/>
        <w:ind w:left="357" w:hanging="357"/>
        <w:jc w:val="both"/>
        <w:rPr>
          <w:b w:val="0"/>
          <w:bCs/>
        </w:rPr>
      </w:pPr>
      <w:r w:rsidRPr="00897540">
        <w:rPr>
          <w:b w:val="0"/>
        </w:rPr>
        <w:t xml:space="preserve">Cały materiał rozbiórkowy należy posegregować. Materiały rozbiórkowe nadające się do ponownego użycia zostaną </w:t>
      </w:r>
      <w:r w:rsidR="009970E6" w:rsidRPr="00897540">
        <w:rPr>
          <w:b w:val="0"/>
        </w:rPr>
        <w:t xml:space="preserve">wbudowane bądź </w:t>
      </w:r>
      <w:r w:rsidRPr="00897540">
        <w:rPr>
          <w:b w:val="0"/>
        </w:rPr>
        <w:t>zdeponowane w miejscu wskazanym przez Zamawiającego, a pozostałe materiały nienadające się do użytku złożyć w wydzielonym składowisku odpadów. Ocenę przydatności materiału rozbiórkowego należy skonsultować z przedstawicielem Zamawiającego. Przed wywiezieniem materiału rozbiórkowego sporządzić protokół ilościowy oraz przedstawić go do akceptacji dla przedstawiciela Zamawiającego. Koszt transportu, załadunku i wyładunku obciąża Wykonawcę.</w:t>
      </w:r>
    </w:p>
    <w:p w:rsidR="00A31921" w:rsidRPr="00897540" w:rsidRDefault="00A31921" w:rsidP="009C7BE8">
      <w:pPr>
        <w:pStyle w:val="Tekstpodstawowy"/>
        <w:numPr>
          <w:ilvl w:val="0"/>
          <w:numId w:val="22"/>
        </w:numPr>
        <w:spacing w:line="276" w:lineRule="auto"/>
        <w:jc w:val="both"/>
      </w:pPr>
      <w:r w:rsidRPr="00897540">
        <w:rPr>
          <w:b w:val="0"/>
          <w:spacing w:val="6"/>
        </w:rPr>
        <w:t xml:space="preserve">Gruz budowlany oraz inne materiały pochodzące z rozbiórek, demontażu lub makroniwelacji </w:t>
      </w:r>
      <w:r w:rsidRPr="00897540">
        <w:rPr>
          <w:b w:val="0"/>
          <w:spacing w:val="1"/>
        </w:rPr>
        <w:t>Wykonawca zobowiązany jest na własny ko</w:t>
      </w:r>
      <w:r w:rsidR="003E45E6" w:rsidRPr="00897540">
        <w:rPr>
          <w:b w:val="0"/>
          <w:spacing w:val="1"/>
        </w:rPr>
        <w:t xml:space="preserve">szt do usunięcia </w:t>
      </w:r>
      <w:r w:rsidRPr="00897540">
        <w:rPr>
          <w:b w:val="0"/>
          <w:spacing w:val="1"/>
        </w:rPr>
        <w:t xml:space="preserve">i  zagospodarowania   zgodnie </w:t>
      </w:r>
      <w:r w:rsidRPr="00897540">
        <w:rPr>
          <w:b w:val="0"/>
        </w:rPr>
        <w:t>z obowiązującymi przepisami. Wynagrodzenie określone w §6 ust.</w:t>
      </w:r>
      <w:r w:rsidR="00D460F3" w:rsidRPr="00897540">
        <w:rPr>
          <w:b w:val="0"/>
        </w:rPr>
        <w:t>1</w:t>
      </w:r>
      <w:r w:rsidRPr="00897540">
        <w:rPr>
          <w:b w:val="0"/>
        </w:rPr>
        <w:t xml:space="preserve"> obejmuje także koszty poddania </w:t>
      </w:r>
      <w:r w:rsidRPr="00897540">
        <w:rPr>
          <w:b w:val="0"/>
          <w:spacing w:val="7"/>
        </w:rPr>
        <w:t xml:space="preserve">odpadów budowlanych (odpadów </w:t>
      </w:r>
      <w:r w:rsidR="006A2A1C" w:rsidRPr="00897540">
        <w:rPr>
          <w:b w:val="0"/>
          <w:spacing w:val="7"/>
        </w:rPr>
        <w:t>betonowych, ziemi</w:t>
      </w:r>
      <w:r w:rsidRPr="00897540">
        <w:rPr>
          <w:b w:val="0"/>
          <w:spacing w:val="7"/>
        </w:rPr>
        <w:t xml:space="preserve">, gruzu budowlanego) odzyskowi, a jeżeli </w:t>
      </w:r>
      <w:r w:rsidRPr="00897540">
        <w:rPr>
          <w:b w:val="0"/>
          <w:spacing w:val="-1"/>
        </w:rPr>
        <w:t xml:space="preserve">z przyczyn technologicznych, ekologicznych lub ekonomicznych będzie to niemożliwe </w:t>
      </w:r>
      <w:r w:rsidRPr="00897540">
        <w:rPr>
          <w:b w:val="0"/>
          <w:spacing w:val="4"/>
        </w:rPr>
        <w:t xml:space="preserve">lub nieuzasadnione, to koszty przekazania powstałych odpadów do unieszkodliwienia poniesie Wykonawca. </w:t>
      </w:r>
      <w:r w:rsidRPr="00897540">
        <w:rPr>
          <w:b w:val="0"/>
          <w:spacing w:val="2"/>
        </w:rPr>
        <w:t xml:space="preserve"> </w:t>
      </w:r>
    </w:p>
    <w:p w:rsidR="00A31921" w:rsidRPr="00897540" w:rsidRDefault="00A31921" w:rsidP="009C7BE8">
      <w:pPr>
        <w:numPr>
          <w:ilvl w:val="0"/>
          <w:numId w:val="22"/>
        </w:numPr>
        <w:tabs>
          <w:tab w:val="left" w:pos="720"/>
        </w:tabs>
        <w:spacing w:line="276" w:lineRule="auto"/>
        <w:jc w:val="both"/>
      </w:pPr>
      <w:r w:rsidRPr="00897540">
        <w:t xml:space="preserve">Po zakończeniu i przekazaniu robót – uporządkowanie terenu </w:t>
      </w:r>
      <w:r w:rsidR="009970E6" w:rsidRPr="00897540">
        <w:t>robót</w:t>
      </w:r>
      <w:r w:rsidRPr="00897540">
        <w:t>, jak również terenów sąsiadujących zajętych lub użytkowanych przez Wykonawcę,</w:t>
      </w:r>
    </w:p>
    <w:p w:rsidR="00A31921" w:rsidRPr="00897540" w:rsidRDefault="00A31921" w:rsidP="009C7BE8">
      <w:pPr>
        <w:numPr>
          <w:ilvl w:val="0"/>
          <w:numId w:val="22"/>
        </w:numPr>
        <w:tabs>
          <w:tab w:val="left" w:pos="720"/>
        </w:tabs>
        <w:spacing w:line="276" w:lineRule="auto"/>
        <w:jc w:val="both"/>
      </w:pPr>
      <w:r w:rsidRPr="00897540">
        <w:t xml:space="preserve">Naprawienie i doprowadzenie /odtworzenie/ do stanu poprzedniego na swój koszt, </w:t>
      </w:r>
      <w:r w:rsidR="00635F70" w:rsidRPr="00897540">
        <w:br/>
      </w:r>
      <w:r w:rsidRPr="00897540">
        <w:t>w przypadku spowodowania szkody, a także zniszczenia lub uszkodzenia już wykonanych robót, ich części bądź urządzeń.</w:t>
      </w:r>
    </w:p>
    <w:p w:rsidR="00A31921" w:rsidRPr="00897540" w:rsidRDefault="00A31921" w:rsidP="009C7BE8">
      <w:pPr>
        <w:numPr>
          <w:ilvl w:val="0"/>
          <w:numId w:val="22"/>
        </w:numPr>
        <w:tabs>
          <w:tab w:val="left" w:pos="720"/>
        </w:tabs>
        <w:spacing w:line="276" w:lineRule="auto"/>
        <w:jc w:val="both"/>
      </w:pPr>
      <w:r w:rsidRPr="00897540">
        <w:t>Usunięcie wszelkich wad i usterek stwier</w:t>
      </w:r>
      <w:r w:rsidR="00A4672C" w:rsidRPr="00897540">
        <w:t>dzonych przez Zamawiającego</w:t>
      </w:r>
      <w:r w:rsidRPr="00897540">
        <w:t xml:space="preserve"> w trakcie trwania robót w uzgodnionym przez Strony terminie, nie dłuższym jednak niż termin technicznie uzasadniony konieczny do ich usunięcia;</w:t>
      </w:r>
    </w:p>
    <w:p w:rsidR="00A31921" w:rsidRPr="00897540" w:rsidRDefault="00A31921" w:rsidP="009C7BE8">
      <w:pPr>
        <w:numPr>
          <w:ilvl w:val="0"/>
          <w:numId w:val="22"/>
        </w:numPr>
        <w:tabs>
          <w:tab w:val="left" w:pos="720"/>
        </w:tabs>
        <w:spacing w:line="276" w:lineRule="auto"/>
        <w:jc w:val="both"/>
      </w:pPr>
      <w:r w:rsidRPr="00897540">
        <w:t xml:space="preserve">Wykonawca zobowiązany jest do posiadania ubezpieczenia z tytułu odpowiedzialności cywilnej w zakresie prowadzonej działalności gospodarczej na wartość, co najmniej </w:t>
      </w:r>
      <w:r w:rsidR="000C4EEB" w:rsidRPr="00897540">
        <w:t>5</w:t>
      </w:r>
      <w:r w:rsidRPr="00897540">
        <w:t>0 000 PLN</w:t>
      </w:r>
      <w:r w:rsidR="00CC7B24" w:rsidRPr="00897540">
        <w:t xml:space="preserve"> </w:t>
      </w:r>
      <w:r w:rsidRPr="00897540">
        <w:t>przez cały okres wykonywania umowy.  W przypadku nie spełni</w:t>
      </w:r>
      <w:r w:rsidR="00A30F58" w:rsidRPr="00897540">
        <w:t>enia tego obowiązku Z</w:t>
      </w:r>
      <w:r w:rsidRPr="00897540">
        <w:t xml:space="preserve">amawiający może wezwać Wykonawcę do niezwłocznego przedstawienia polisy i w przypadku jej nieotrzymania w terminie 7 dni od wezwania żądać kary umownej od pierwotnego dnia,  w którym obowiązek ten miał być spełniony.  </w:t>
      </w:r>
    </w:p>
    <w:p w:rsidR="00A31921" w:rsidRPr="00897540" w:rsidRDefault="00A31921" w:rsidP="009C7BE8">
      <w:pPr>
        <w:pStyle w:val="Tekstpodstawowy"/>
        <w:numPr>
          <w:ilvl w:val="0"/>
          <w:numId w:val="22"/>
        </w:numPr>
        <w:tabs>
          <w:tab w:val="left" w:pos="284"/>
          <w:tab w:val="center" w:pos="3119"/>
        </w:tabs>
        <w:spacing w:line="276" w:lineRule="auto"/>
        <w:jc w:val="both"/>
        <w:rPr>
          <w:szCs w:val="24"/>
        </w:rPr>
      </w:pPr>
      <w:r w:rsidRPr="00897540">
        <w:rPr>
          <w:b w:val="0"/>
        </w:rPr>
        <w:t xml:space="preserve">Wykonawca może dokonać zmiany kierownika budowy lub kierownika robót, przedstawionych </w:t>
      </w:r>
      <w:r w:rsidR="006E0630" w:rsidRPr="00897540">
        <w:rPr>
          <w:b w:val="0"/>
        </w:rPr>
        <w:t xml:space="preserve">                      </w:t>
      </w:r>
      <w:r w:rsidRPr="00897540">
        <w:rPr>
          <w:b w:val="0"/>
        </w:rPr>
        <w:t>w ofercie, jedynie za uprzednią zgodą Zamawiającego, akceptującego nowego kierownika budowy</w:t>
      </w:r>
      <w:r w:rsidR="000C4EEB" w:rsidRPr="00897540">
        <w:rPr>
          <w:b w:val="0"/>
        </w:rPr>
        <w:t xml:space="preserve">. </w:t>
      </w:r>
      <w:r w:rsidRPr="00897540">
        <w:rPr>
          <w:b w:val="0"/>
        </w:rPr>
        <w:t>Przedstawicielem na budowie ze strony Wykonawcy będzie: ................................</w:t>
      </w:r>
      <w:r w:rsidR="006E0630" w:rsidRPr="00897540">
        <w:rPr>
          <w:b w:val="0"/>
        </w:rPr>
        <w:t>.......</w:t>
      </w:r>
      <w:r w:rsidRPr="00897540">
        <w:rPr>
          <w:b w:val="0"/>
        </w:rPr>
        <w:t>..................</w:t>
      </w:r>
      <w:r w:rsidRPr="00897540">
        <w:rPr>
          <w:b w:val="0"/>
          <w:szCs w:val="24"/>
        </w:rPr>
        <w:t>.</w:t>
      </w:r>
    </w:p>
    <w:p w:rsidR="009C7BE8" w:rsidRPr="00897540" w:rsidRDefault="009C7BE8" w:rsidP="009C7BE8">
      <w:pPr>
        <w:pStyle w:val="Tekstpodstawowy"/>
        <w:tabs>
          <w:tab w:val="left" w:pos="284"/>
          <w:tab w:val="center" w:pos="3119"/>
        </w:tabs>
        <w:spacing w:line="276" w:lineRule="auto"/>
        <w:jc w:val="both"/>
        <w:rPr>
          <w:b w:val="0"/>
          <w:szCs w:val="24"/>
        </w:rPr>
      </w:pPr>
    </w:p>
    <w:p w:rsidR="009C7BE8" w:rsidRPr="00897540" w:rsidRDefault="009C7BE8" w:rsidP="009C7BE8">
      <w:pPr>
        <w:pStyle w:val="Tekstpodstawowy"/>
        <w:tabs>
          <w:tab w:val="left" w:pos="284"/>
          <w:tab w:val="center" w:pos="3119"/>
        </w:tabs>
        <w:spacing w:line="276" w:lineRule="auto"/>
        <w:jc w:val="both"/>
        <w:rPr>
          <w:b w:val="0"/>
          <w:szCs w:val="24"/>
        </w:rPr>
      </w:pPr>
    </w:p>
    <w:p w:rsidR="009C7BE8" w:rsidRPr="00897540" w:rsidRDefault="009C7BE8" w:rsidP="009C7BE8">
      <w:pPr>
        <w:pStyle w:val="Tekstpodstawowy"/>
        <w:tabs>
          <w:tab w:val="left" w:pos="284"/>
          <w:tab w:val="center" w:pos="3119"/>
        </w:tabs>
        <w:spacing w:line="276" w:lineRule="auto"/>
        <w:jc w:val="both"/>
        <w:rPr>
          <w:b w:val="0"/>
          <w:szCs w:val="24"/>
        </w:rPr>
      </w:pPr>
    </w:p>
    <w:p w:rsidR="009C7BE8" w:rsidRPr="00897540" w:rsidRDefault="009C7BE8" w:rsidP="009C7BE8">
      <w:pPr>
        <w:pStyle w:val="Tekstpodstawowy"/>
        <w:tabs>
          <w:tab w:val="left" w:pos="284"/>
          <w:tab w:val="center" w:pos="3119"/>
        </w:tabs>
        <w:spacing w:line="276" w:lineRule="auto"/>
        <w:jc w:val="both"/>
        <w:rPr>
          <w:szCs w:val="24"/>
        </w:rPr>
      </w:pPr>
    </w:p>
    <w:p w:rsidR="009C7BE8" w:rsidRPr="00897540" w:rsidRDefault="009C7BE8" w:rsidP="009C7BE8">
      <w:pPr>
        <w:pStyle w:val="Tekstpodstawowy"/>
        <w:numPr>
          <w:ilvl w:val="0"/>
          <w:numId w:val="22"/>
        </w:numPr>
        <w:spacing w:before="120"/>
        <w:jc w:val="both"/>
        <w:rPr>
          <w:b w:val="0"/>
        </w:rPr>
      </w:pPr>
      <w:r w:rsidRPr="00897540">
        <w:rPr>
          <w:b w:val="0"/>
          <w:szCs w:val="24"/>
        </w:rPr>
        <w:lastRenderedPageBreak/>
        <w:t>Wykonawca w przypadku zatrudnienie</w:t>
      </w:r>
      <w:r w:rsidRPr="00897540">
        <w:rPr>
          <w:szCs w:val="24"/>
        </w:rPr>
        <w:t xml:space="preserve"> </w:t>
      </w:r>
      <w:r w:rsidRPr="00897540">
        <w:rPr>
          <w:rStyle w:val="ZnakZnak"/>
          <w:rFonts w:ascii="Times New Roman" w:hAnsi="Times New Roman" w:cs="Times New Roman"/>
          <w:sz w:val="24"/>
          <w:szCs w:val="24"/>
        </w:rPr>
        <w:t xml:space="preserve">w pełnym wymiarze czasu pracy, przynajmniej jednej osoby niepełnosprawnej (poprzez osoby niepełnosprawne należy rozumieć osoby spełniające przesłanki statusu niepełnosprawności określone ustawa z dnia 27 sierpnia 1997 roku o rehabilitacji zawodowej i społecznej oraz zatrudnieniu osób niepełnosprawnych), w terminie </w:t>
      </w:r>
      <w:r w:rsidRPr="00897540">
        <w:rPr>
          <w:b w:val="0"/>
        </w:rPr>
        <w:t xml:space="preserve">trzech dni od podpisania umowy przedstawi Zamawiającemu kopię orzeczenia komisji lekarskiej ZUS o niepełnosprawności i umowę                 o pracę zawartą z osobą. </w:t>
      </w:r>
    </w:p>
    <w:p w:rsidR="00A31921" w:rsidRPr="00897540" w:rsidRDefault="00A31921" w:rsidP="009C7BE8">
      <w:pPr>
        <w:pStyle w:val="Nagwek2"/>
        <w:spacing w:before="120" w:line="276" w:lineRule="auto"/>
      </w:pPr>
      <w:r w:rsidRPr="00897540">
        <w:rPr>
          <w:b/>
          <w:sz w:val="24"/>
          <w:szCs w:val="24"/>
        </w:rPr>
        <w:t>Terminy realizacji przedmiotu umowy                                                                                                                        § 4</w:t>
      </w:r>
    </w:p>
    <w:p w:rsidR="00A31921" w:rsidRPr="00897540" w:rsidRDefault="00A31921" w:rsidP="009C7BE8">
      <w:pPr>
        <w:pStyle w:val="Tekstpodstawowy"/>
        <w:tabs>
          <w:tab w:val="left" w:pos="284"/>
        </w:tabs>
        <w:spacing w:line="276" w:lineRule="auto"/>
        <w:jc w:val="both"/>
        <w:rPr>
          <w:b w:val="0"/>
        </w:rPr>
      </w:pPr>
      <w:r w:rsidRPr="00897540">
        <w:rPr>
          <w:b w:val="0"/>
        </w:rPr>
        <w:t>Strony ustalają następujące terminy wykonania przedmiotu Umowy:</w:t>
      </w:r>
    </w:p>
    <w:p w:rsidR="004966F8" w:rsidRPr="00897540" w:rsidRDefault="008A0F32" w:rsidP="009C7BE8">
      <w:pPr>
        <w:pStyle w:val="Tekstpodstawowy"/>
        <w:numPr>
          <w:ilvl w:val="0"/>
          <w:numId w:val="9"/>
        </w:numPr>
        <w:spacing w:line="276" w:lineRule="auto"/>
        <w:jc w:val="both"/>
        <w:rPr>
          <w:b w:val="0"/>
        </w:rPr>
      </w:pPr>
      <w:r w:rsidRPr="00897540">
        <w:rPr>
          <w:b w:val="0"/>
        </w:rPr>
        <w:t>Umowa zostaje zawarta na okres od dn</w:t>
      </w:r>
      <w:r w:rsidR="00D460F3" w:rsidRPr="00897540">
        <w:rPr>
          <w:b w:val="0"/>
        </w:rPr>
        <w:t>ia podpisania do dnia 31 marca</w:t>
      </w:r>
      <w:r w:rsidRPr="00897540">
        <w:rPr>
          <w:b w:val="0"/>
        </w:rPr>
        <w:t xml:space="preserve"> </w:t>
      </w:r>
      <w:r w:rsidR="00D460F3" w:rsidRPr="00897540">
        <w:rPr>
          <w:b w:val="0"/>
        </w:rPr>
        <w:t>2017</w:t>
      </w:r>
      <w:r w:rsidRPr="00897540">
        <w:rPr>
          <w:b w:val="0"/>
        </w:rPr>
        <w:t xml:space="preserve"> roku.</w:t>
      </w:r>
    </w:p>
    <w:p w:rsidR="008A0F32" w:rsidRPr="00897540" w:rsidRDefault="008A0F32" w:rsidP="009C7BE8">
      <w:pPr>
        <w:pStyle w:val="Tekstpodstawowy"/>
        <w:numPr>
          <w:ilvl w:val="0"/>
          <w:numId w:val="9"/>
        </w:numPr>
        <w:spacing w:line="276" w:lineRule="auto"/>
        <w:jc w:val="both"/>
        <w:rPr>
          <w:b w:val="0"/>
        </w:rPr>
      </w:pPr>
      <w:r w:rsidRPr="00897540">
        <w:rPr>
          <w:b w:val="0"/>
        </w:rPr>
        <w:t>Wykonawca zobowiązuje się do wykonania robót w terminie dziesięciu dni od dnia otrzymania zlecenia przez Wykonawcę chyba, że strony uzgodnią inny termin.</w:t>
      </w:r>
    </w:p>
    <w:p w:rsidR="00A31921" w:rsidRPr="00897540" w:rsidRDefault="00A31921" w:rsidP="009C7BE8">
      <w:pPr>
        <w:pStyle w:val="Tekstpodstawowy"/>
        <w:spacing w:line="276" w:lineRule="auto"/>
        <w:jc w:val="both"/>
        <w:rPr>
          <w:szCs w:val="24"/>
        </w:rPr>
      </w:pPr>
    </w:p>
    <w:p w:rsidR="00A31921" w:rsidRPr="00897540" w:rsidRDefault="00A31921" w:rsidP="009C7BE8">
      <w:pPr>
        <w:pStyle w:val="Nagwek2"/>
        <w:spacing w:before="120" w:line="276" w:lineRule="auto"/>
      </w:pPr>
      <w:r w:rsidRPr="00897540">
        <w:rPr>
          <w:b/>
          <w:sz w:val="24"/>
          <w:szCs w:val="24"/>
        </w:rPr>
        <w:t>Zatrudnianie podwykonawców                                                                                                                                § 5</w:t>
      </w:r>
    </w:p>
    <w:p w:rsidR="00A31921" w:rsidRPr="00897540" w:rsidRDefault="00A31921" w:rsidP="009C7BE8">
      <w:pPr>
        <w:numPr>
          <w:ilvl w:val="0"/>
          <w:numId w:val="10"/>
        </w:numPr>
        <w:tabs>
          <w:tab w:val="left" w:pos="3686"/>
        </w:tabs>
        <w:spacing w:line="276" w:lineRule="auto"/>
        <w:jc w:val="both"/>
      </w:pPr>
      <w:r w:rsidRPr="00897540">
        <w:t xml:space="preserve">Wykonawca powierzy Podwykonawcom wykonanie następujących robót budowlanych:  </w:t>
      </w:r>
    </w:p>
    <w:p w:rsidR="00A31921" w:rsidRPr="00897540" w:rsidRDefault="00A31921" w:rsidP="009C7BE8">
      <w:pPr>
        <w:ind w:firstLine="426"/>
        <w:jc w:val="center"/>
        <w:rPr>
          <w:i/>
          <w:sz w:val="20"/>
          <w:szCs w:val="20"/>
        </w:rPr>
      </w:pPr>
      <w:r w:rsidRPr="00897540">
        <w:t>............</w:t>
      </w:r>
      <w:r w:rsidR="00C87DA4" w:rsidRPr="00897540">
        <w:t>....</w:t>
      </w:r>
      <w:r w:rsidRPr="00897540">
        <w:t>.......................</w:t>
      </w:r>
      <w:r w:rsidR="00C87DA4" w:rsidRPr="00897540">
        <w:t>................</w:t>
      </w:r>
      <w:r w:rsidRPr="00897540">
        <w:t>...........................................................................................................</w:t>
      </w:r>
    </w:p>
    <w:p w:rsidR="00A31921" w:rsidRPr="00897540" w:rsidRDefault="00A31921" w:rsidP="009C7BE8">
      <w:pPr>
        <w:ind w:left="426"/>
        <w:jc w:val="center"/>
        <w:rPr>
          <w:sz w:val="18"/>
          <w:szCs w:val="18"/>
        </w:rPr>
      </w:pPr>
      <w:r w:rsidRPr="00897540">
        <w:rPr>
          <w:i/>
          <w:sz w:val="18"/>
          <w:szCs w:val="18"/>
        </w:rPr>
        <w:t>/ zakres robót /</w:t>
      </w:r>
    </w:p>
    <w:p w:rsidR="00A31921" w:rsidRPr="00897540" w:rsidRDefault="00A31921" w:rsidP="009C7BE8">
      <w:pPr>
        <w:ind w:left="426"/>
        <w:jc w:val="center"/>
      </w:pPr>
    </w:p>
    <w:p w:rsidR="00A31921" w:rsidRPr="00897540" w:rsidRDefault="00C87DA4" w:rsidP="009C7BE8">
      <w:pPr>
        <w:ind w:firstLine="426"/>
        <w:jc w:val="center"/>
        <w:rPr>
          <w:i/>
          <w:sz w:val="20"/>
          <w:szCs w:val="20"/>
        </w:rPr>
      </w:pPr>
      <w:r w:rsidRPr="00897540">
        <w:t>……………</w:t>
      </w:r>
      <w:r w:rsidR="00A31921" w:rsidRPr="00897540">
        <w:t>................................................................................................................</w:t>
      </w:r>
      <w:r w:rsidR="00635F70" w:rsidRPr="00897540">
        <w:t>...............................</w:t>
      </w:r>
    </w:p>
    <w:p w:rsidR="00A31921" w:rsidRPr="00897540" w:rsidRDefault="00A31921" w:rsidP="009C7BE8">
      <w:pPr>
        <w:ind w:left="426"/>
        <w:jc w:val="center"/>
        <w:rPr>
          <w:sz w:val="18"/>
          <w:szCs w:val="18"/>
        </w:rPr>
      </w:pPr>
      <w:r w:rsidRPr="00897540">
        <w:rPr>
          <w:i/>
          <w:sz w:val="18"/>
          <w:szCs w:val="18"/>
        </w:rPr>
        <w:t>/ zakres robót /</w:t>
      </w:r>
    </w:p>
    <w:p w:rsidR="00A31921" w:rsidRPr="00897540" w:rsidRDefault="00A31921" w:rsidP="009C7BE8">
      <w:pPr>
        <w:pStyle w:val="Akapitzlist1"/>
        <w:numPr>
          <w:ilvl w:val="0"/>
          <w:numId w:val="10"/>
        </w:numPr>
        <w:tabs>
          <w:tab w:val="clear" w:pos="360"/>
          <w:tab w:val="num" w:pos="284"/>
        </w:tabs>
        <w:spacing w:before="60" w:after="0" w:line="300" w:lineRule="exact"/>
        <w:ind w:left="284"/>
        <w:jc w:val="both"/>
        <w:rPr>
          <w:rFonts w:ascii="Times New Roman" w:hAnsi="Times New Roman" w:cs="Times New Roman"/>
          <w:sz w:val="24"/>
          <w:szCs w:val="24"/>
        </w:rPr>
      </w:pPr>
      <w:r w:rsidRPr="00897540">
        <w:rPr>
          <w:rFonts w:ascii="Times New Roman" w:hAnsi="Times New Roman" w:cs="Times New Roman"/>
          <w:sz w:val="24"/>
          <w:szCs w:val="24"/>
        </w:rPr>
        <w:t>Jeżeli Wykonawca, w trakcie realizacji przedmiotu umowy, chce wykonać przy udziale Podwykonawców roboty inne niż wskazane w ust. 1 to nie później niż na 14 dni przed planowanym rozpoczęciem tych robót przekaże</w:t>
      </w:r>
      <w:r w:rsidR="00C87DA4" w:rsidRPr="00897540">
        <w:rPr>
          <w:rFonts w:ascii="Times New Roman" w:hAnsi="Times New Roman" w:cs="Times New Roman"/>
          <w:sz w:val="24"/>
          <w:szCs w:val="24"/>
        </w:rPr>
        <w:t xml:space="preserve"> </w:t>
      </w:r>
      <w:r w:rsidRPr="00897540">
        <w:rPr>
          <w:rFonts w:ascii="Times New Roman" w:hAnsi="Times New Roman" w:cs="Times New Roman"/>
          <w:sz w:val="24"/>
          <w:szCs w:val="24"/>
        </w:rPr>
        <w:t>Zamawiającemu pisemny wniosek wraz z uzasadnieniem oraz umowę, o której mowa w ust. 5. Dalszy tryb postępowania Zamawiającego określają ust. 6 – 12.</w:t>
      </w:r>
    </w:p>
    <w:p w:rsidR="00A31921" w:rsidRPr="00897540" w:rsidRDefault="00A31921" w:rsidP="009C7BE8">
      <w:pPr>
        <w:pStyle w:val="Akapitzlist1"/>
        <w:numPr>
          <w:ilvl w:val="0"/>
          <w:numId w:val="10"/>
        </w:numPr>
        <w:tabs>
          <w:tab w:val="clear" w:pos="360"/>
          <w:tab w:val="num" w:pos="284"/>
        </w:tabs>
        <w:spacing w:before="60" w:after="0" w:line="300" w:lineRule="exact"/>
        <w:ind w:left="284"/>
        <w:jc w:val="both"/>
        <w:rPr>
          <w:rFonts w:ascii="Times New Roman" w:hAnsi="Times New Roman" w:cs="Times New Roman"/>
          <w:sz w:val="24"/>
          <w:szCs w:val="24"/>
        </w:rPr>
      </w:pPr>
      <w:r w:rsidRPr="00897540">
        <w:rPr>
          <w:rFonts w:ascii="Times New Roman" w:hAnsi="Times New Roman" w:cs="Times New Roman"/>
          <w:sz w:val="24"/>
          <w:szCs w:val="24"/>
        </w:rPr>
        <w:t>Jeżeli zmiana albo rezygnacja z podwykonawcy dotyczy podmiotu,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rsidR="00A31921" w:rsidRPr="00897540" w:rsidRDefault="00A31921" w:rsidP="009C7BE8">
      <w:pPr>
        <w:pStyle w:val="Akapitzlist1"/>
        <w:numPr>
          <w:ilvl w:val="0"/>
          <w:numId w:val="10"/>
        </w:numPr>
        <w:tabs>
          <w:tab w:val="clear" w:pos="360"/>
          <w:tab w:val="num" w:pos="284"/>
        </w:tabs>
        <w:spacing w:before="60" w:after="0" w:line="300" w:lineRule="exact"/>
        <w:ind w:left="284"/>
        <w:jc w:val="both"/>
        <w:rPr>
          <w:rFonts w:ascii="Times New Roman" w:hAnsi="Times New Roman" w:cs="Times New Roman"/>
          <w:sz w:val="24"/>
          <w:szCs w:val="24"/>
        </w:rPr>
      </w:pPr>
      <w:r w:rsidRPr="00897540">
        <w:rPr>
          <w:rFonts w:ascii="Times New Roman" w:hAnsi="Times New Roman" w:cs="Times New Roman"/>
          <w:sz w:val="24"/>
          <w:szCs w:val="24"/>
        </w:rPr>
        <w:t xml:space="preserve">Wykonawca, podwykonawca lub dalszy podwykonawca zamówienia zamierzający zawrzeć umowę o podwykonawstwo, której przedmiotem są roboty budowlane, jest </w:t>
      </w:r>
      <w:r w:rsidR="003E45E6" w:rsidRPr="00897540">
        <w:rPr>
          <w:rFonts w:ascii="Times New Roman" w:hAnsi="Times New Roman" w:cs="Times New Roman"/>
          <w:sz w:val="24"/>
          <w:szCs w:val="24"/>
        </w:rPr>
        <w:t xml:space="preserve">obowiązany, </w:t>
      </w:r>
      <w:r w:rsidRPr="00897540">
        <w:rPr>
          <w:rFonts w:ascii="Times New Roman" w:hAnsi="Times New Roman" w:cs="Times New Roman"/>
          <w:sz w:val="24"/>
          <w:szCs w:val="24"/>
        </w:rPr>
        <w:t xml:space="preserve">w trakcie realizacji niniejszego zamówienia, do przedłożenia Zamawiającemu projektu tej umowy, przy czym </w:t>
      </w:r>
      <w:r w:rsidR="009C7BE8" w:rsidRPr="00897540">
        <w:rPr>
          <w:rFonts w:ascii="Times New Roman" w:hAnsi="Times New Roman" w:cs="Times New Roman"/>
          <w:sz w:val="24"/>
          <w:szCs w:val="24"/>
        </w:rPr>
        <w:t>p</w:t>
      </w:r>
      <w:r w:rsidRPr="00897540">
        <w:rPr>
          <w:rFonts w:ascii="Times New Roman" w:hAnsi="Times New Roman" w:cs="Times New Roman"/>
          <w:sz w:val="24"/>
          <w:szCs w:val="24"/>
        </w:rPr>
        <w:t xml:space="preserve">odwykonawca lub dalszy podwykonawca jest obowiązany dołączyć zgodę Wykonawcy na zawarcie umowy o </w:t>
      </w:r>
      <w:r w:rsidR="009C7BE8" w:rsidRPr="00897540">
        <w:rPr>
          <w:rFonts w:ascii="Times New Roman" w:hAnsi="Times New Roman" w:cs="Times New Roman"/>
          <w:sz w:val="24"/>
          <w:szCs w:val="24"/>
        </w:rPr>
        <w:t xml:space="preserve">podwykonawstwo o treści zgodnej </w:t>
      </w:r>
      <w:r w:rsidRPr="00897540">
        <w:rPr>
          <w:rFonts w:ascii="Times New Roman" w:hAnsi="Times New Roman" w:cs="Times New Roman"/>
          <w:sz w:val="24"/>
          <w:szCs w:val="24"/>
        </w:rPr>
        <w:t>z projektem umowy.</w:t>
      </w:r>
    </w:p>
    <w:p w:rsidR="00A31921" w:rsidRPr="00897540" w:rsidRDefault="00A31921" w:rsidP="009C7BE8">
      <w:pPr>
        <w:pStyle w:val="Akapitzlist1"/>
        <w:numPr>
          <w:ilvl w:val="0"/>
          <w:numId w:val="10"/>
        </w:numPr>
        <w:tabs>
          <w:tab w:val="clear" w:pos="360"/>
          <w:tab w:val="num" w:pos="284"/>
        </w:tabs>
        <w:spacing w:before="60" w:after="0" w:line="300" w:lineRule="exact"/>
        <w:ind w:left="284"/>
        <w:jc w:val="both"/>
        <w:rPr>
          <w:rFonts w:ascii="Times New Roman" w:hAnsi="Times New Roman" w:cs="Times New Roman"/>
          <w:sz w:val="24"/>
          <w:szCs w:val="24"/>
        </w:rPr>
      </w:pPr>
      <w:r w:rsidRPr="00897540">
        <w:rPr>
          <w:rFonts w:ascii="Times New Roman" w:hAnsi="Times New Roman" w:cs="Times New Roman"/>
          <w:sz w:val="24"/>
          <w:szCs w:val="24"/>
        </w:rPr>
        <w:t xml:space="preserve">Zamawiający w ciągu 14 dni zgłasza pisemne zastrzeżenia do przedłożonego projektu umowy </w:t>
      </w:r>
      <w:r w:rsidR="003E45E6" w:rsidRPr="00897540">
        <w:rPr>
          <w:rFonts w:ascii="Times New Roman" w:hAnsi="Times New Roman" w:cs="Times New Roman"/>
          <w:sz w:val="24"/>
          <w:szCs w:val="24"/>
        </w:rPr>
        <w:br/>
      </w:r>
      <w:r w:rsidRPr="00897540">
        <w:rPr>
          <w:rFonts w:ascii="Times New Roman" w:hAnsi="Times New Roman" w:cs="Times New Roman"/>
          <w:sz w:val="24"/>
          <w:szCs w:val="24"/>
        </w:rPr>
        <w:t>o podwykonawstwo, której przedmiotem są roboty budowlane w przypadku, gdy:</w:t>
      </w:r>
    </w:p>
    <w:p w:rsidR="00A31921" w:rsidRPr="00897540" w:rsidRDefault="00A31921" w:rsidP="009C7BE8">
      <w:pPr>
        <w:pStyle w:val="Akapitzlist1"/>
        <w:numPr>
          <w:ilvl w:val="0"/>
          <w:numId w:val="31"/>
        </w:numPr>
        <w:spacing w:before="60" w:after="0"/>
        <w:ind w:left="714" w:hanging="357"/>
        <w:jc w:val="both"/>
        <w:rPr>
          <w:rFonts w:ascii="Times New Roman" w:hAnsi="Times New Roman" w:cs="Times New Roman"/>
          <w:sz w:val="24"/>
          <w:szCs w:val="24"/>
        </w:rPr>
      </w:pPr>
      <w:r w:rsidRPr="00897540">
        <w:rPr>
          <w:rFonts w:ascii="Times New Roman" w:hAnsi="Times New Roman" w:cs="Times New Roman"/>
          <w:sz w:val="24"/>
          <w:szCs w:val="24"/>
        </w:rPr>
        <w:t>termin zapłaty wynagrodzenia podwykonawcy lub dalszemu pod</w:t>
      </w:r>
      <w:r w:rsidR="00635F70" w:rsidRPr="00897540">
        <w:rPr>
          <w:rFonts w:ascii="Times New Roman" w:hAnsi="Times New Roman" w:cs="Times New Roman"/>
          <w:sz w:val="24"/>
          <w:szCs w:val="24"/>
        </w:rPr>
        <w:t xml:space="preserve">wykonawcy przewidziany </w:t>
      </w:r>
      <w:r w:rsidRPr="00897540">
        <w:rPr>
          <w:rFonts w:ascii="Times New Roman" w:hAnsi="Times New Roman" w:cs="Times New Roman"/>
          <w:sz w:val="24"/>
          <w:szCs w:val="24"/>
        </w:rPr>
        <w:t>w umowie o podwykonawstwo jest dłuższy niż 30 dni od dnia doręczenia wykonawcy, podwykonawcy lub dalszemu podwykonawcy faktury lub rachunku, potwierdzających wykonanie zleconej podwykonawcy lub dalszemu podwykonawcy dostawy, usługi lub roboty budowlanej;</w:t>
      </w:r>
    </w:p>
    <w:p w:rsidR="00A31921" w:rsidRPr="00897540" w:rsidRDefault="00A31921" w:rsidP="009C7BE8">
      <w:pPr>
        <w:pStyle w:val="Akapitzlist1"/>
        <w:numPr>
          <w:ilvl w:val="0"/>
          <w:numId w:val="31"/>
        </w:numPr>
        <w:spacing w:before="60" w:after="0"/>
        <w:ind w:left="714" w:hanging="357"/>
        <w:jc w:val="both"/>
        <w:rPr>
          <w:rFonts w:ascii="Times New Roman" w:hAnsi="Times New Roman" w:cs="Times New Roman"/>
          <w:sz w:val="24"/>
          <w:szCs w:val="24"/>
        </w:rPr>
      </w:pPr>
      <w:r w:rsidRPr="00897540">
        <w:rPr>
          <w:rFonts w:ascii="Times New Roman" w:hAnsi="Times New Roman" w:cs="Times New Roman"/>
          <w:sz w:val="24"/>
          <w:szCs w:val="24"/>
        </w:rPr>
        <w:t>termin wykonania umowy o podwykonawstwo wykracza poza termin wykonania wskazany w § 4 ust. 1;</w:t>
      </w:r>
    </w:p>
    <w:p w:rsidR="00A31921" w:rsidRPr="00897540" w:rsidRDefault="00A31921" w:rsidP="009C7BE8">
      <w:pPr>
        <w:pStyle w:val="Akapitzlist1"/>
        <w:numPr>
          <w:ilvl w:val="0"/>
          <w:numId w:val="31"/>
        </w:numPr>
        <w:spacing w:after="0"/>
        <w:jc w:val="both"/>
        <w:rPr>
          <w:rFonts w:ascii="Times New Roman" w:hAnsi="Times New Roman" w:cs="Times New Roman"/>
          <w:sz w:val="24"/>
          <w:szCs w:val="24"/>
        </w:rPr>
      </w:pPr>
      <w:r w:rsidRPr="00897540">
        <w:rPr>
          <w:rFonts w:ascii="Times New Roman" w:hAnsi="Times New Roman" w:cs="Times New Roman"/>
          <w:sz w:val="24"/>
          <w:szCs w:val="24"/>
        </w:rPr>
        <w:t>umowa zawiera zapisy uzależniające dokonanie zapłaty na rzecz podwykonawcy od odbioru robót przez Zamawiającego lub od zapłaty należności Wykonawcy przez Zamawiającego;</w:t>
      </w:r>
    </w:p>
    <w:p w:rsidR="00A31921" w:rsidRPr="00897540" w:rsidRDefault="00A31921" w:rsidP="009C7BE8">
      <w:pPr>
        <w:pStyle w:val="Akapitzlist1"/>
        <w:numPr>
          <w:ilvl w:val="0"/>
          <w:numId w:val="31"/>
        </w:numPr>
        <w:spacing w:after="0"/>
        <w:jc w:val="both"/>
        <w:rPr>
          <w:rFonts w:ascii="Times New Roman" w:hAnsi="Times New Roman" w:cs="Times New Roman"/>
          <w:sz w:val="24"/>
          <w:szCs w:val="24"/>
        </w:rPr>
      </w:pPr>
      <w:r w:rsidRPr="00897540">
        <w:rPr>
          <w:rFonts w:ascii="Times New Roman" w:hAnsi="Times New Roman" w:cs="Times New Roman"/>
          <w:sz w:val="24"/>
          <w:szCs w:val="24"/>
        </w:rPr>
        <w:lastRenderedPageBreak/>
        <w:t xml:space="preserve">umowa nie zawiera uregulowań dotyczących zawierania umów na roboty budowlane, dostawy lub usługi z dalszymi Podwykonawcami, w szczególności zapisów warunkujących podpisania tych umów od ich akceptacji i zgody Wykonawcy. </w:t>
      </w:r>
    </w:p>
    <w:p w:rsidR="00A31921" w:rsidRPr="00897540" w:rsidRDefault="00A31921" w:rsidP="009C7BE8">
      <w:pPr>
        <w:pStyle w:val="Akapitzlist1"/>
        <w:numPr>
          <w:ilvl w:val="0"/>
          <w:numId w:val="31"/>
        </w:numPr>
        <w:spacing w:after="0"/>
        <w:jc w:val="both"/>
        <w:rPr>
          <w:rFonts w:ascii="Times New Roman" w:hAnsi="Times New Roman" w:cs="Times New Roman"/>
          <w:sz w:val="24"/>
          <w:szCs w:val="24"/>
        </w:rPr>
      </w:pPr>
      <w:r w:rsidRPr="00897540">
        <w:rPr>
          <w:rFonts w:ascii="Times New Roman" w:hAnsi="Times New Roman" w:cs="Times New Roman"/>
          <w:sz w:val="24"/>
          <w:szCs w:val="24"/>
        </w:rPr>
        <w:t>umowa zawiera ceny jednostkowe wyższe niż zawarte w ofercie Wykonawcy;</w:t>
      </w:r>
    </w:p>
    <w:p w:rsidR="00A31921" w:rsidRPr="00897540" w:rsidRDefault="00A31921" w:rsidP="009C7BE8">
      <w:pPr>
        <w:pStyle w:val="Akapitzlist1"/>
        <w:numPr>
          <w:ilvl w:val="0"/>
          <w:numId w:val="10"/>
        </w:numPr>
        <w:tabs>
          <w:tab w:val="clear" w:pos="360"/>
          <w:tab w:val="num" w:pos="284"/>
        </w:tabs>
        <w:spacing w:before="60" w:after="0" w:line="300" w:lineRule="exact"/>
        <w:ind w:left="284"/>
        <w:jc w:val="both"/>
        <w:rPr>
          <w:rFonts w:ascii="Times New Roman" w:hAnsi="Times New Roman" w:cs="Times New Roman"/>
          <w:sz w:val="24"/>
          <w:szCs w:val="24"/>
        </w:rPr>
      </w:pPr>
      <w:r w:rsidRPr="00897540">
        <w:rPr>
          <w:rFonts w:ascii="Times New Roman" w:hAnsi="Times New Roman" w:cs="Times New Roman"/>
          <w:sz w:val="24"/>
          <w:szCs w:val="24"/>
        </w:rPr>
        <w:t>Niezgłoszenie pisemnych zastrzeżeń do przedłożonego projektu umowy</w:t>
      </w:r>
      <w:r w:rsidR="009C7BE8" w:rsidRPr="00897540">
        <w:rPr>
          <w:rFonts w:ascii="Times New Roman" w:hAnsi="Times New Roman" w:cs="Times New Roman"/>
          <w:sz w:val="24"/>
          <w:szCs w:val="24"/>
        </w:rPr>
        <w:t xml:space="preserve"> o</w:t>
      </w:r>
      <w:r w:rsidRPr="00897540">
        <w:rPr>
          <w:rFonts w:ascii="Times New Roman" w:hAnsi="Times New Roman" w:cs="Times New Roman"/>
          <w:sz w:val="24"/>
          <w:szCs w:val="24"/>
        </w:rPr>
        <w:t xml:space="preserve"> podwykonawstwo, której przedmiotem są roboty budowlane, w terminie wskazanym w ust. 5 uważa się za akceptację projektu umowy przez Zamawiającego.</w:t>
      </w:r>
    </w:p>
    <w:p w:rsidR="00A31921" w:rsidRPr="00897540" w:rsidRDefault="00A31921" w:rsidP="009C7BE8">
      <w:pPr>
        <w:pStyle w:val="Akapitzlist1"/>
        <w:numPr>
          <w:ilvl w:val="0"/>
          <w:numId w:val="10"/>
        </w:numPr>
        <w:tabs>
          <w:tab w:val="left" w:pos="284"/>
        </w:tabs>
        <w:spacing w:before="60" w:after="0" w:line="300" w:lineRule="exact"/>
        <w:ind w:left="284"/>
        <w:jc w:val="both"/>
        <w:rPr>
          <w:rFonts w:ascii="Times New Roman" w:hAnsi="Times New Roman" w:cs="Times New Roman"/>
          <w:sz w:val="24"/>
          <w:szCs w:val="24"/>
        </w:rPr>
      </w:pPr>
      <w:r w:rsidRPr="00897540">
        <w:rPr>
          <w:rFonts w:ascii="Times New Roman" w:hAnsi="Times New Roman" w:cs="Times New Roman"/>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rsidR="00A31921" w:rsidRPr="00897540" w:rsidRDefault="00A31921" w:rsidP="009C7BE8">
      <w:pPr>
        <w:pStyle w:val="Akapitzlist1"/>
        <w:numPr>
          <w:ilvl w:val="0"/>
          <w:numId w:val="10"/>
        </w:numPr>
        <w:tabs>
          <w:tab w:val="left" w:pos="284"/>
        </w:tabs>
        <w:spacing w:before="60" w:after="0" w:line="300" w:lineRule="exact"/>
        <w:ind w:left="284"/>
        <w:jc w:val="both"/>
        <w:rPr>
          <w:rFonts w:ascii="Times New Roman" w:hAnsi="Times New Roman" w:cs="Times New Roman"/>
          <w:sz w:val="24"/>
          <w:szCs w:val="24"/>
        </w:rPr>
      </w:pPr>
      <w:r w:rsidRPr="00897540">
        <w:rPr>
          <w:rFonts w:ascii="Times New Roman" w:hAnsi="Times New Roman" w:cs="Times New Roman"/>
          <w:sz w:val="24"/>
          <w:szCs w:val="24"/>
        </w:rPr>
        <w:t>Zamawiający w ciągu 7 dni zgłasza pisemny sprzeci</w:t>
      </w:r>
      <w:r w:rsidR="003E45E6" w:rsidRPr="00897540">
        <w:rPr>
          <w:rFonts w:ascii="Times New Roman" w:hAnsi="Times New Roman" w:cs="Times New Roman"/>
          <w:sz w:val="24"/>
          <w:szCs w:val="24"/>
        </w:rPr>
        <w:t xml:space="preserve">w do przedłożonej umowy </w:t>
      </w:r>
      <w:r w:rsidRPr="00897540">
        <w:rPr>
          <w:rFonts w:ascii="Times New Roman" w:hAnsi="Times New Roman" w:cs="Times New Roman"/>
          <w:sz w:val="24"/>
          <w:szCs w:val="24"/>
        </w:rPr>
        <w:t>o podwykonawstwo, której przedmiotem są roboty budowlane, w przypadkach, o których mowa w ust. 5</w:t>
      </w:r>
      <w:r w:rsidR="009C7BE8" w:rsidRPr="00897540">
        <w:rPr>
          <w:rFonts w:ascii="Times New Roman" w:hAnsi="Times New Roman" w:cs="Times New Roman"/>
          <w:sz w:val="24"/>
          <w:szCs w:val="24"/>
        </w:rPr>
        <w:t>.</w:t>
      </w:r>
    </w:p>
    <w:p w:rsidR="00A31921" w:rsidRPr="00897540" w:rsidRDefault="00A31921" w:rsidP="009C7BE8">
      <w:pPr>
        <w:pStyle w:val="Akapitzlist1"/>
        <w:numPr>
          <w:ilvl w:val="0"/>
          <w:numId w:val="10"/>
        </w:numPr>
        <w:tabs>
          <w:tab w:val="left" w:pos="284"/>
        </w:tabs>
        <w:spacing w:before="60" w:after="0" w:line="300" w:lineRule="exact"/>
        <w:ind w:left="284"/>
        <w:jc w:val="both"/>
        <w:rPr>
          <w:rFonts w:ascii="Times New Roman" w:hAnsi="Times New Roman" w:cs="Times New Roman"/>
          <w:sz w:val="24"/>
          <w:szCs w:val="24"/>
        </w:rPr>
      </w:pPr>
      <w:r w:rsidRPr="00897540">
        <w:rPr>
          <w:rFonts w:ascii="Times New Roman" w:hAnsi="Times New Roman" w:cs="Times New Roman"/>
          <w:sz w:val="24"/>
          <w:szCs w:val="24"/>
        </w:rPr>
        <w:t xml:space="preserve">Niezgłoszenie pisemnego sprzeciwu do przedłożonej umowy o podwykonawstwo, której przedmiotem są roboty budowlane, w terminie określonym w ust. 8, uważa się za akceptację umowy przez </w:t>
      </w:r>
      <w:r w:rsidR="009C7BE8" w:rsidRPr="00897540">
        <w:rPr>
          <w:rFonts w:ascii="Times New Roman" w:hAnsi="Times New Roman" w:cs="Times New Roman"/>
          <w:sz w:val="24"/>
          <w:szCs w:val="24"/>
        </w:rPr>
        <w:t>Z</w:t>
      </w:r>
      <w:r w:rsidRPr="00897540">
        <w:rPr>
          <w:rFonts w:ascii="Times New Roman" w:hAnsi="Times New Roman" w:cs="Times New Roman"/>
          <w:sz w:val="24"/>
          <w:szCs w:val="24"/>
        </w:rPr>
        <w:t>amawiającego.</w:t>
      </w:r>
    </w:p>
    <w:p w:rsidR="00A31921" w:rsidRPr="00897540" w:rsidRDefault="00A31921" w:rsidP="009C7BE8">
      <w:pPr>
        <w:pStyle w:val="Akapitzlist1"/>
        <w:numPr>
          <w:ilvl w:val="0"/>
          <w:numId w:val="10"/>
        </w:numPr>
        <w:tabs>
          <w:tab w:val="left" w:pos="284"/>
          <w:tab w:val="left" w:pos="426"/>
        </w:tabs>
        <w:spacing w:before="60" w:after="0" w:line="300" w:lineRule="exact"/>
        <w:ind w:left="284"/>
        <w:jc w:val="both"/>
        <w:rPr>
          <w:rFonts w:ascii="Times New Roman" w:hAnsi="Times New Roman" w:cs="Times New Roman"/>
          <w:sz w:val="24"/>
          <w:szCs w:val="24"/>
        </w:rPr>
      </w:pPr>
      <w:r w:rsidRPr="00897540">
        <w:rPr>
          <w:rFonts w:ascii="Times New Roman"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6 ust. 1 niniejszej umowy, jako niepodlegające niniejszemu obowiązkowi. Nie podlegają wymienionemu na wstępie obowiązkowi, również umowy o podwykonawstwo, których przedmiotem są dostawy dotyczące materiałów składowych mas bitumicznych oraz dostawy paliw. Wyłączenia, o których mowa w zdaniach poprzednich, nie dotyczą umów o podwykonawstwo o wartości większej niż 50 000 zł brutto. </w:t>
      </w:r>
    </w:p>
    <w:p w:rsidR="00A31921" w:rsidRPr="00897540" w:rsidRDefault="00A31921" w:rsidP="009C7BE8">
      <w:pPr>
        <w:pStyle w:val="Akapitzlist1"/>
        <w:numPr>
          <w:ilvl w:val="0"/>
          <w:numId w:val="10"/>
        </w:numPr>
        <w:tabs>
          <w:tab w:val="left" w:pos="426"/>
        </w:tabs>
        <w:spacing w:before="60" w:after="0" w:line="300" w:lineRule="exact"/>
        <w:ind w:left="284"/>
        <w:jc w:val="both"/>
        <w:rPr>
          <w:rFonts w:ascii="Times New Roman" w:hAnsi="Times New Roman" w:cs="Times New Roman"/>
          <w:sz w:val="24"/>
          <w:szCs w:val="24"/>
        </w:rPr>
      </w:pPr>
      <w:r w:rsidRPr="00897540">
        <w:rPr>
          <w:rFonts w:ascii="Times New Roman" w:hAnsi="Times New Roman" w:cs="Times New Roman"/>
          <w:sz w:val="24"/>
          <w:szCs w:val="24"/>
        </w:rPr>
        <w:t>W przypadku, o którym mowa w ust. 10, jeżeli termin zapłaty wynagrodzenia jest dłuższy niż określony w ust. 5 pkt 1, Zamawiający poinformuje o tym Wykonawcę i wezwie go do doprowadzenia do zmiany tej umowy w terminie nie dłuższym niż 3 dni od otrzymania informacji, pod rygorem wystąpienia o zapłatę kary umownej.</w:t>
      </w:r>
    </w:p>
    <w:p w:rsidR="00A31921" w:rsidRPr="00897540" w:rsidRDefault="00A31921" w:rsidP="009C7BE8">
      <w:pPr>
        <w:pStyle w:val="Akapitzlist1"/>
        <w:numPr>
          <w:ilvl w:val="0"/>
          <w:numId w:val="10"/>
        </w:numPr>
        <w:tabs>
          <w:tab w:val="left" w:pos="284"/>
          <w:tab w:val="left" w:pos="426"/>
          <w:tab w:val="left" w:pos="993"/>
        </w:tabs>
        <w:spacing w:before="60" w:after="0" w:line="300" w:lineRule="exact"/>
        <w:ind w:left="284"/>
        <w:jc w:val="both"/>
        <w:rPr>
          <w:rFonts w:ascii="Times New Roman" w:hAnsi="Times New Roman" w:cs="Times New Roman"/>
          <w:sz w:val="24"/>
          <w:szCs w:val="24"/>
        </w:rPr>
      </w:pPr>
      <w:r w:rsidRPr="00897540">
        <w:rPr>
          <w:rFonts w:ascii="Times New Roman" w:hAnsi="Times New Roman" w:cs="Times New Roman"/>
          <w:sz w:val="24"/>
          <w:szCs w:val="24"/>
        </w:rPr>
        <w:t>Przepisy ust. 3 – 11 stosuje się odpowiednio do zmian umów o podwykonawstwo.</w:t>
      </w:r>
    </w:p>
    <w:p w:rsidR="00A31921" w:rsidRPr="00897540" w:rsidRDefault="00A31921" w:rsidP="009C7BE8">
      <w:pPr>
        <w:pStyle w:val="Akapitzlist1"/>
        <w:numPr>
          <w:ilvl w:val="0"/>
          <w:numId w:val="10"/>
        </w:numPr>
        <w:tabs>
          <w:tab w:val="left" w:pos="284"/>
          <w:tab w:val="left" w:pos="426"/>
          <w:tab w:val="left" w:pos="993"/>
        </w:tabs>
        <w:spacing w:before="60" w:after="0" w:line="300" w:lineRule="exact"/>
        <w:ind w:left="284"/>
        <w:jc w:val="both"/>
        <w:rPr>
          <w:rFonts w:ascii="Times New Roman" w:hAnsi="Times New Roman" w:cs="Times New Roman"/>
          <w:sz w:val="24"/>
          <w:szCs w:val="24"/>
        </w:rPr>
      </w:pPr>
      <w:r w:rsidRPr="00897540">
        <w:rPr>
          <w:rFonts w:ascii="Times New Roman" w:hAnsi="Times New Roman" w:cs="Times New Roman"/>
          <w:sz w:val="24"/>
          <w:szCs w:val="24"/>
        </w:rPr>
        <w:t xml:space="preserve">W przypadku powierzenia przez Wykonawcę realizacji robót Podwykonawcy, Wykonawca jest zobowiązany do dokonania we własnym zakresie zapłaty wymagalnego wynagrodzenia należnego Podwykonawcy z zachowaniem terminów płatności określonych w umowie z Podwykonawcą. </w:t>
      </w:r>
      <w:r w:rsidR="00C87DA4" w:rsidRPr="00897540">
        <w:rPr>
          <w:rFonts w:ascii="Times New Roman" w:hAnsi="Times New Roman" w:cs="Times New Roman"/>
          <w:sz w:val="24"/>
          <w:szCs w:val="24"/>
        </w:rPr>
        <w:t xml:space="preserve">                    </w:t>
      </w:r>
      <w:r w:rsidRPr="00897540">
        <w:rPr>
          <w:rFonts w:ascii="Times New Roman" w:hAnsi="Times New Roman" w:cs="Times New Roman"/>
          <w:sz w:val="24"/>
          <w:szCs w:val="24"/>
        </w:rPr>
        <w:t>Dla potwierdzenia dokonanej zapłaty, wraz z fakturą obejmującą wynagrodzenie za zakres robót wykonanych przez Podwykonawcę, należy przekazać Zamawiającemu dowody potwierdzające dokonanie zapłaty całości należnego wymagalnego wynagrodzenia Podwykonawcy lub dalszego Podwykonawcy, którymi w szczególności są: oświadczenie Podwykonawcy lub dalszego Podwykonawcy, wydruk z rachunku bankowego Wykonawcy.</w:t>
      </w:r>
    </w:p>
    <w:p w:rsidR="00A31921" w:rsidRPr="00897540" w:rsidRDefault="00A31921" w:rsidP="009C7BE8">
      <w:pPr>
        <w:pStyle w:val="Akapitzlist1"/>
        <w:numPr>
          <w:ilvl w:val="0"/>
          <w:numId w:val="10"/>
        </w:numPr>
        <w:tabs>
          <w:tab w:val="left" w:pos="284"/>
          <w:tab w:val="left" w:pos="426"/>
          <w:tab w:val="left" w:pos="993"/>
        </w:tabs>
        <w:spacing w:before="60" w:after="0" w:line="300" w:lineRule="exact"/>
        <w:ind w:left="284"/>
        <w:jc w:val="both"/>
        <w:rPr>
          <w:rFonts w:ascii="Times New Roman" w:hAnsi="Times New Roman" w:cs="Times New Roman"/>
          <w:sz w:val="24"/>
          <w:szCs w:val="24"/>
        </w:rPr>
      </w:pPr>
      <w:r w:rsidRPr="00897540">
        <w:rPr>
          <w:rFonts w:ascii="Times New Roman" w:hAnsi="Times New Roman" w:cs="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r w:rsidR="00CC7B24" w:rsidRPr="00897540">
        <w:rPr>
          <w:rFonts w:ascii="Times New Roman" w:hAnsi="Times New Roman" w:cs="Times New Roman"/>
          <w:sz w:val="24"/>
          <w:szCs w:val="24"/>
        </w:rPr>
        <w:t xml:space="preserve"> </w:t>
      </w:r>
      <w:r w:rsidRPr="00897540">
        <w:rPr>
          <w:rFonts w:ascii="Times New Roman" w:hAnsi="Times New Roman" w:cs="Times New Roman"/>
          <w:sz w:val="24"/>
          <w:szCs w:val="24"/>
        </w:rPr>
        <w:t>w przypadku uchylenia się od obowiązku zapłaty odpowiednio przez Wykonawcę, Podwykonawcę lub dalszego Podwykonawcę zamówienia na roboty budowlane.</w:t>
      </w:r>
    </w:p>
    <w:p w:rsidR="00A31921" w:rsidRPr="00897540" w:rsidRDefault="00A31921" w:rsidP="009C7BE8">
      <w:pPr>
        <w:pStyle w:val="Akapitzlist1"/>
        <w:numPr>
          <w:ilvl w:val="0"/>
          <w:numId w:val="10"/>
        </w:numPr>
        <w:tabs>
          <w:tab w:val="left" w:pos="284"/>
          <w:tab w:val="left" w:pos="426"/>
          <w:tab w:val="left" w:pos="993"/>
        </w:tabs>
        <w:spacing w:before="60" w:after="0" w:line="300" w:lineRule="exact"/>
        <w:ind w:left="284"/>
        <w:jc w:val="both"/>
        <w:rPr>
          <w:rFonts w:ascii="Times New Roman" w:hAnsi="Times New Roman" w:cs="Times New Roman"/>
          <w:sz w:val="24"/>
          <w:szCs w:val="24"/>
        </w:rPr>
      </w:pPr>
      <w:r w:rsidRPr="00897540">
        <w:rPr>
          <w:rFonts w:ascii="Times New Roman" w:hAnsi="Times New Roman" w:cs="Times New Roman"/>
          <w:sz w:val="24"/>
          <w:szCs w:val="24"/>
        </w:rPr>
        <w:t>Wynagrodzenie, o którym mowa w ust. 14, dotyczy wyłącznie należności powstałych po zaakceptowaniu przez Zamawiającego umowy o podwykonawstwo, której przedmiotem są roboty budowlane, lub po przedłożeniu Zamawiaj</w:t>
      </w:r>
      <w:r w:rsidR="009C7BE8" w:rsidRPr="00897540">
        <w:rPr>
          <w:rFonts w:ascii="Times New Roman" w:hAnsi="Times New Roman" w:cs="Times New Roman"/>
          <w:sz w:val="24"/>
          <w:szCs w:val="24"/>
        </w:rPr>
        <w:t xml:space="preserve">ącemu poświadczonej za zgodność </w:t>
      </w:r>
      <w:r w:rsidRPr="00897540">
        <w:rPr>
          <w:rFonts w:ascii="Times New Roman" w:hAnsi="Times New Roman" w:cs="Times New Roman"/>
          <w:sz w:val="24"/>
          <w:szCs w:val="24"/>
        </w:rPr>
        <w:t xml:space="preserve">z oryginałem kopii umowy </w:t>
      </w:r>
      <w:r w:rsidR="009C7BE8" w:rsidRPr="00897540">
        <w:rPr>
          <w:rFonts w:ascii="Times New Roman" w:hAnsi="Times New Roman" w:cs="Times New Roman"/>
          <w:sz w:val="24"/>
          <w:szCs w:val="24"/>
        </w:rPr>
        <w:t xml:space="preserve">                                         </w:t>
      </w:r>
      <w:r w:rsidRPr="00897540">
        <w:rPr>
          <w:rFonts w:ascii="Times New Roman" w:hAnsi="Times New Roman" w:cs="Times New Roman"/>
          <w:sz w:val="24"/>
          <w:szCs w:val="24"/>
        </w:rPr>
        <w:t>o</w:t>
      </w:r>
      <w:r w:rsidR="009C7BE8" w:rsidRPr="00897540">
        <w:rPr>
          <w:rFonts w:ascii="Times New Roman" w:hAnsi="Times New Roman" w:cs="Times New Roman"/>
          <w:sz w:val="24"/>
          <w:szCs w:val="24"/>
        </w:rPr>
        <w:t xml:space="preserve"> p</w:t>
      </w:r>
      <w:r w:rsidRPr="00897540">
        <w:rPr>
          <w:rFonts w:ascii="Times New Roman" w:hAnsi="Times New Roman" w:cs="Times New Roman"/>
          <w:sz w:val="24"/>
          <w:szCs w:val="24"/>
        </w:rPr>
        <w:t>odwykonawstwo, której przedmiotem są dostawy lub usługi.</w:t>
      </w:r>
    </w:p>
    <w:p w:rsidR="00A31921" w:rsidRPr="00897540" w:rsidRDefault="00A31921" w:rsidP="009C7BE8">
      <w:pPr>
        <w:pStyle w:val="Akapitzlist1"/>
        <w:numPr>
          <w:ilvl w:val="0"/>
          <w:numId w:val="10"/>
        </w:numPr>
        <w:tabs>
          <w:tab w:val="left" w:pos="284"/>
          <w:tab w:val="left" w:pos="426"/>
          <w:tab w:val="left" w:pos="851"/>
        </w:tabs>
        <w:spacing w:before="60" w:after="0" w:line="300" w:lineRule="exact"/>
        <w:ind w:left="284"/>
        <w:jc w:val="both"/>
        <w:rPr>
          <w:rFonts w:ascii="Times New Roman" w:hAnsi="Times New Roman" w:cs="Times New Roman"/>
          <w:sz w:val="24"/>
          <w:szCs w:val="24"/>
        </w:rPr>
      </w:pPr>
      <w:r w:rsidRPr="00897540">
        <w:rPr>
          <w:rFonts w:ascii="Times New Roman" w:hAnsi="Times New Roman" w:cs="Times New Roman"/>
          <w:sz w:val="24"/>
          <w:szCs w:val="24"/>
        </w:rPr>
        <w:lastRenderedPageBreak/>
        <w:t>Bezpośrednia zapłata obejmuje wyłącznie należne wynagrodzenie, bez odsetek, należnych podwykonawcy lub dalszemu podwykonawcy.</w:t>
      </w:r>
    </w:p>
    <w:p w:rsidR="00A31921" w:rsidRPr="00897540" w:rsidRDefault="00A31921" w:rsidP="009C7BE8">
      <w:pPr>
        <w:pStyle w:val="Akapitzlist1"/>
        <w:numPr>
          <w:ilvl w:val="0"/>
          <w:numId w:val="10"/>
        </w:numPr>
        <w:tabs>
          <w:tab w:val="left" w:pos="284"/>
          <w:tab w:val="left" w:pos="426"/>
          <w:tab w:val="left" w:pos="851"/>
        </w:tabs>
        <w:spacing w:before="60" w:after="0" w:line="300" w:lineRule="exact"/>
        <w:ind w:left="284"/>
        <w:jc w:val="both"/>
        <w:rPr>
          <w:rFonts w:ascii="Times New Roman" w:hAnsi="Times New Roman" w:cs="Times New Roman"/>
          <w:sz w:val="24"/>
          <w:szCs w:val="24"/>
        </w:rPr>
      </w:pPr>
      <w:r w:rsidRPr="00897540">
        <w:rPr>
          <w:rFonts w:ascii="Times New Roman" w:hAnsi="Times New Roman" w:cs="Times New Roman"/>
          <w:sz w:val="24"/>
          <w:szCs w:val="24"/>
        </w:rPr>
        <w:t>Przed dokonaniem bezpośredniej zapłaty Zamawiający umożliwi wykonawcy zgłoszenie pisemnych uwag dotyczących zasadności bezpośredniej zapłaty wynagrodzenia podwykonawcy lub dalszemu podwykonawcy. Zamawiający poinformuje o terminie zgłaszania uwag, nie krótszym niż 7 dni od dnia doręczenia tej informacji.</w:t>
      </w:r>
    </w:p>
    <w:p w:rsidR="00A31921" w:rsidRPr="00897540" w:rsidRDefault="00A31921" w:rsidP="009C7BE8">
      <w:pPr>
        <w:pStyle w:val="Akapitzlist1"/>
        <w:numPr>
          <w:ilvl w:val="0"/>
          <w:numId w:val="10"/>
        </w:numPr>
        <w:tabs>
          <w:tab w:val="left" w:pos="284"/>
          <w:tab w:val="left" w:pos="426"/>
          <w:tab w:val="left" w:pos="851"/>
        </w:tabs>
        <w:spacing w:before="60" w:after="0" w:line="300" w:lineRule="exact"/>
        <w:ind w:left="284"/>
        <w:jc w:val="both"/>
        <w:rPr>
          <w:rFonts w:ascii="Times New Roman" w:hAnsi="Times New Roman" w:cs="Times New Roman"/>
          <w:sz w:val="24"/>
          <w:szCs w:val="24"/>
        </w:rPr>
      </w:pPr>
      <w:r w:rsidRPr="00897540">
        <w:rPr>
          <w:rFonts w:ascii="Times New Roman" w:hAnsi="Times New Roman" w:cs="Times New Roman"/>
          <w:sz w:val="24"/>
          <w:szCs w:val="24"/>
        </w:rPr>
        <w:t>W przypadku zgłoszenia uwag, o których mowa w ust. 17, w terminie wskazanym przez Zamawiającego, Zamawiający może:</w:t>
      </w:r>
    </w:p>
    <w:p w:rsidR="00A31921" w:rsidRPr="00897540" w:rsidRDefault="00A31921" w:rsidP="009C7BE8">
      <w:pPr>
        <w:pStyle w:val="Akapitzlist1"/>
        <w:numPr>
          <w:ilvl w:val="0"/>
          <w:numId w:val="32"/>
        </w:numPr>
        <w:tabs>
          <w:tab w:val="clear" w:pos="0"/>
          <w:tab w:val="num" w:pos="153"/>
        </w:tabs>
        <w:spacing w:after="0"/>
        <w:ind w:hanging="426"/>
        <w:jc w:val="both"/>
      </w:pPr>
      <w:r w:rsidRPr="00897540">
        <w:rPr>
          <w:rFonts w:ascii="Times New Roman" w:hAnsi="Times New Roman" w:cs="Times New Roman"/>
          <w:sz w:val="24"/>
          <w:szCs w:val="24"/>
        </w:rPr>
        <w:t>nie dokonać bezpośredniej zapłaty wynagrodzenia podwykonawcy lub dalszemu podwykonawcy, jeżeli wykonawca wykaże niezasadność takiej zapłaty</w:t>
      </w:r>
      <w:r w:rsidR="00C87DA4" w:rsidRPr="00897540">
        <w:rPr>
          <w:rFonts w:ascii="Times New Roman" w:hAnsi="Times New Roman" w:cs="Times New Roman"/>
          <w:sz w:val="24"/>
          <w:szCs w:val="24"/>
        </w:rPr>
        <w:t xml:space="preserve">, </w:t>
      </w:r>
    </w:p>
    <w:p w:rsidR="00C87DA4" w:rsidRPr="00897540" w:rsidRDefault="00C87DA4" w:rsidP="009C7BE8">
      <w:pPr>
        <w:pStyle w:val="Akapitzlist1"/>
        <w:spacing w:after="0"/>
        <w:ind w:left="294"/>
        <w:jc w:val="both"/>
      </w:pPr>
      <w:r w:rsidRPr="00897540">
        <w:rPr>
          <w:rFonts w:ascii="Times New Roman" w:hAnsi="Times New Roman" w:cs="Times New Roman"/>
          <w:sz w:val="24"/>
          <w:szCs w:val="24"/>
        </w:rPr>
        <w:t>albo:</w:t>
      </w:r>
    </w:p>
    <w:p w:rsidR="00A31921" w:rsidRPr="00897540" w:rsidRDefault="00A31921" w:rsidP="009C7BE8">
      <w:pPr>
        <w:pStyle w:val="Akapitzlist1"/>
        <w:numPr>
          <w:ilvl w:val="0"/>
          <w:numId w:val="32"/>
        </w:numPr>
        <w:tabs>
          <w:tab w:val="clear" w:pos="0"/>
          <w:tab w:val="num" w:pos="153"/>
        </w:tabs>
        <w:spacing w:after="0"/>
        <w:jc w:val="both"/>
        <w:rPr>
          <w:rFonts w:ascii="Times New Roman" w:hAnsi="Times New Roman" w:cs="Times New Roman"/>
        </w:rPr>
      </w:pPr>
      <w:r w:rsidRPr="00897540">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A31921" w:rsidRPr="00897540" w:rsidRDefault="00A31921" w:rsidP="009C7BE8">
      <w:pPr>
        <w:spacing w:line="276" w:lineRule="auto"/>
        <w:ind w:left="720" w:hanging="426"/>
        <w:jc w:val="both"/>
      </w:pPr>
      <w:r w:rsidRPr="00897540">
        <w:t>albo</w:t>
      </w:r>
      <w:r w:rsidR="00C87DA4" w:rsidRPr="00897540">
        <w:t>:</w:t>
      </w:r>
    </w:p>
    <w:p w:rsidR="00A31921" w:rsidRPr="00897540" w:rsidRDefault="00A31921" w:rsidP="009C7BE8">
      <w:pPr>
        <w:pStyle w:val="Akapitzlist1"/>
        <w:numPr>
          <w:ilvl w:val="0"/>
          <w:numId w:val="32"/>
        </w:numPr>
        <w:tabs>
          <w:tab w:val="clear" w:pos="0"/>
          <w:tab w:val="num" w:pos="153"/>
        </w:tabs>
        <w:spacing w:after="0"/>
        <w:jc w:val="both"/>
        <w:rPr>
          <w:rFonts w:ascii="Times New Roman" w:hAnsi="Times New Roman" w:cs="Times New Roman"/>
          <w:sz w:val="24"/>
          <w:szCs w:val="24"/>
        </w:rPr>
      </w:pPr>
      <w:r w:rsidRPr="00897540">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rsidR="00A31921" w:rsidRPr="00897540" w:rsidRDefault="00A31921" w:rsidP="009C7BE8">
      <w:pPr>
        <w:pStyle w:val="Akapitzlist1"/>
        <w:numPr>
          <w:ilvl w:val="0"/>
          <w:numId w:val="10"/>
        </w:numPr>
        <w:spacing w:before="60" w:after="0" w:line="300" w:lineRule="exact"/>
        <w:jc w:val="both"/>
        <w:rPr>
          <w:rFonts w:ascii="Times New Roman" w:hAnsi="Times New Roman" w:cs="Times New Roman"/>
          <w:sz w:val="24"/>
          <w:szCs w:val="24"/>
        </w:rPr>
      </w:pPr>
      <w:r w:rsidRPr="00897540">
        <w:rPr>
          <w:rFonts w:ascii="Times New Roman" w:hAnsi="Times New Roman" w:cs="Times New Roman"/>
          <w:sz w:val="24"/>
          <w:szCs w:val="24"/>
        </w:rPr>
        <w:t xml:space="preserve">W przypadku dokonania bezpośredniej zapłaty podwykonawcy lub dalszemu podwykonawcy, Zamawiający potrąci kwotę wypłaconego wynagrodzenia z wynagrodzenia należnego Wykonawcy. </w:t>
      </w:r>
    </w:p>
    <w:p w:rsidR="00C87DA4" w:rsidRPr="00897540" w:rsidRDefault="00A31921" w:rsidP="009C7BE8">
      <w:pPr>
        <w:pStyle w:val="Akapitzlist1"/>
        <w:numPr>
          <w:ilvl w:val="0"/>
          <w:numId w:val="10"/>
        </w:numPr>
        <w:tabs>
          <w:tab w:val="left" w:pos="0"/>
          <w:tab w:val="left" w:pos="993"/>
        </w:tabs>
        <w:spacing w:before="60" w:after="0" w:line="300" w:lineRule="exact"/>
        <w:jc w:val="both"/>
        <w:rPr>
          <w:rFonts w:ascii="Times New Roman" w:hAnsi="Times New Roman" w:cs="Times New Roman"/>
          <w:sz w:val="24"/>
          <w:szCs w:val="24"/>
        </w:rPr>
      </w:pPr>
      <w:r w:rsidRPr="00897540">
        <w:rPr>
          <w:rFonts w:ascii="Times New Roman" w:hAnsi="Times New Roman" w:cs="Times New Roman"/>
          <w:sz w:val="24"/>
          <w:szCs w:val="24"/>
        </w:rPr>
        <w:t xml:space="preserve">Jakakolwiek przerwa w realizacji robót wynikająca z braku Podwykonawcy będzie traktowana jako </w:t>
      </w:r>
    </w:p>
    <w:p w:rsidR="006F494E" w:rsidRPr="00897540" w:rsidRDefault="00A31921" w:rsidP="009C7BE8">
      <w:pPr>
        <w:pStyle w:val="Akapitzlist1"/>
        <w:numPr>
          <w:ilvl w:val="0"/>
          <w:numId w:val="10"/>
        </w:numPr>
        <w:tabs>
          <w:tab w:val="left" w:pos="993"/>
        </w:tabs>
        <w:spacing w:before="60" w:after="0" w:line="300" w:lineRule="exact"/>
        <w:jc w:val="both"/>
        <w:rPr>
          <w:rFonts w:ascii="Times New Roman" w:hAnsi="Times New Roman" w:cs="Times New Roman"/>
          <w:sz w:val="24"/>
          <w:szCs w:val="24"/>
        </w:rPr>
      </w:pPr>
      <w:r w:rsidRPr="00897540">
        <w:rPr>
          <w:rFonts w:ascii="Times New Roman" w:hAnsi="Times New Roman" w:cs="Times New Roman"/>
          <w:sz w:val="24"/>
          <w:szCs w:val="24"/>
        </w:rPr>
        <w:t>przerwa wynikła z przyczyn zależnych od Wykonawcy i będzie stanowić podstawę naliczenia kar umownych.</w:t>
      </w:r>
    </w:p>
    <w:p w:rsidR="00A31921" w:rsidRPr="00897540" w:rsidRDefault="00A31921" w:rsidP="009C7BE8">
      <w:pPr>
        <w:pStyle w:val="Akapitzlist1"/>
        <w:numPr>
          <w:ilvl w:val="0"/>
          <w:numId w:val="10"/>
        </w:numPr>
        <w:tabs>
          <w:tab w:val="left" w:pos="993"/>
        </w:tabs>
        <w:spacing w:before="60" w:after="0" w:line="300" w:lineRule="exact"/>
        <w:jc w:val="both"/>
        <w:rPr>
          <w:rFonts w:ascii="Times New Roman" w:hAnsi="Times New Roman" w:cs="Times New Roman"/>
          <w:sz w:val="24"/>
          <w:szCs w:val="24"/>
        </w:rPr>
      </w:pPr>
      <w:r w:rsidRPr="00897540">
        <w:rPr>
          <w:rFonts w:ascii="Times New Roman" w:hAnsi="Times New Roman" w:cs="Times New Roman"/>
          <w:sz w:val="24"/>
          <w:szCs w:val="24"/>
        </w:rPr>
        <w:t>Wykonawca odpowiada za działania i zaniechania Podwykonawców jak za swoje własne.</w:t>
      </w:r>
    </w:p>
    <w:p w:rsidR="00A31921" w:rsidRPr="00897540" w:rsidRDefault="00A31921" w:rsidP="0051628E">
      <w:pPr>
        <w:pStyle w:val="Stopka"/>
        <w:tabs>
          <w:tab w:val="left" w:pos="708"/>
        </w:tabs>
        <w:spacing w:before="120" w:line="276" w:lineRule="auto"/>
        <w:jc w:val="center"/>
        <w:rPr>
          <w:b/>
        </w:rPr>
      </w:pPr>
      <w:r w:rsidRPr="00897540">
        <w:rPr>
          <w:b/>
        </w:rPr>
        <w:t>Wynagrodzenie Wykonawcy</w:t>
      </w:r>
    </w:p>
    <w:p w:rsidR="00A31921" w:rsidRPr="00897540" w:rsidRDefault="00A31921" w:rsidP="0051628E">
      <w:pPr>
        <w:spacing w:line="276" w:lineRule="auto"/>
        <w:jc w:val="center"/>
      </w:pPr>
      <w:r w:rsidRPr="00897540">
        <w:rPr>
          <w:b/>
        </w:rPr>
        <w:t>§ 6</w:t>
      </w:r>
    </w:p>
    <w:p w:rsidR="006E0630" w:rsidRPr="00897540" w:rsidRDefault="00A31921" w:rsidP="009C7BE8">
      <w:pPr>
        <w:pStyle w:val="Stopka"/>
        <w:numPr>
          <w:ilvl w:val="0"/>
          <w:numId w:val="19"/>
        </w:numPr>
        <w:spacing w:line="276" w:lineRule="auto"/>
        <w:jc w:val="both"/>
      </w:pPr>
      <w:r w:rsidRPr="00897540">
        <w:t xml:space="preserve">Za wykonanie przedmiotu Umowy określonego § 1 Strony ustalają </w:t>
      </w:r>
      <w:r w:rsidR="008A0F32" w:rsidRPr="00897540">
        <w:t xml:space="preserve">orientacyjne </w:t>
      </w:r>
      <w:r w:rsidRPr="00897540">
        <w:t xml:space="preserve">wynagrodzenie ryczałtowe zgodnie z ofertą Wykonawcy </w:t>
      </w:r>
      <w:r w:rsidR="00A87BF8" w:rsidRPr="00897540">
        <w:t>n</w:t>
      </w:r>
      <w:r w:rsidR="00635F70" w:rsidRPr="00897540">
        <w:t xml:space="preserve">a </w:t>
      </w:r>
      <w:r w:rsidRPr="00897540">
        <w:t>kwotę brutto w wysokości ............</w:t>
      </w:r>
      <w:r w:rsidR="004B2559" w:rsidRPr="00897540">
        <w:t>.....</w:t>
      </w:r>
      <w:r w:rsidRPr="00897540">
        <w:t>......</w:t>
      </w:r>
      <w:r w:rsidR="006E0630" w:rsidRPr="00897540">
        <w:t>...........</w:t>
      </w:r>
      <w:r w:rsidRPr="00897540">
        <w:t xml:space="preserve">....... złotych </w:t>
      </w:r>
    </w:p>
    <w:p w:rsidR="00E51F57" w:rsidRPr="00897540" w:rsidRDefault="00A31921" w:rsidP="009C7BE8">
      <w:pPr>
        <w:pStyle w:val="Stopka"/>
        <w:spacing w:line="276" w:lineRule="auto"/>
        <w:ind w:left="360"/>
        <w:jc w:val="both"/>
      </w:pPr>
      <w:r w:rsidRPr="00897540">
        <w:t>/słownie złotych: ......................................................</w:t>
      </w:r>
      <w:r w:rsidR="006E0630" w:rsidRPr="00897540">
        <w:t>...........................................................................</w:t>
      </w:r>
      <w:r w:rsidRPr="00897540">
        <w:t>........../</w:t>
      </w:r>
      <w:r w:rsidR="00A87BF8" w:rsidRPr="00897540">
        <w:t xml:space="preserve"> </w:t>
      </w:r>
    </w:p>
    <w:p w:rsidR="00A31921" w:rsidRPr="00897540" w:rsidRDefault="00B13677" w:rsidP="009C7BE8">
      <w:pPr>
        <w:pStyle w:val="Stopka"/>
        <w:numPr>
          <w:ilvl w:val="0"/>
          <w:numId w:val="19"/>
        </w:numPr>
        <w:spacing w:line="276" w:lineRule="auto"/>
        <w:jc w:val="both"/>
      </w:pPr>
      <w:r w:rsidRPr="00897540">
        <w:t>Wynagrodzenie, o którym</w:t>
      </w:r>
      <w:r w:rsidR="00A31921" w:rsidRPr="00897540">
        <w:t xml:space="preserve"> mowa w § 6 ust. 1 zawiera wszystkie </w:t>
      </w:r>
      <w:r w:rsidRPr="00897540">
        <w:t>koszty, jakie</w:t>
      </w:r>
      <w:r w:rsidR="00A31921" w:rsidRPr="00897540">
        <w:t xml:space="preserve"> Wykonawcy przysługuj</w:t>
      </w:r>
      <w:r w:rsidR="0075499C" w:rsidRPr="00897540">
        <w:t>ą</w:t>
      </w:r>
      <w:r w:rsidR="00A31921" w:rsidRPr="00897540">
        <w:t xml:space="preserve"> </w:t>
      </w:r>
      <w:r w:rsidR="00C87DA4" w:rsidRPr="00897540">
        <w:t xml:space="preserve">               </w:t>
      </w:r>
      <w:r w:rsidR="00A31921" w:rsidRPr="00897540">
        <w:t>w ramach realizacji przedmiotu Umowy i nie będzie podlegać zmianom za wyjątkiem sytuacji opisanej w § 10 ust. 1.</w:t>
      </w:r>
    </w:p>
    <w:p w:rsidR="005E433C" w:rsidRPr="00897540" w:rsidRDefault="00A31921" w:rsidP="009C7BE8">
      <w:pPr>
        <w:pStyle w:val="Stopka"/>
        <w:numPr>
          <w:ilvl w:val="0"/>
          <w:numId w:val="19"/>
        </w:numPr>
        <w:spacing w:line="276" w:lineRule="auto"/>
        <w:jc w:val="both"/>
      </w:pPr>
      <w:r w:rsidRPr="00897540">
        <w:t>Wykonawca określając wynagrodzenie oświadcza, że na etapie przygotowań oferty zapoznał się z materia</w:t>
      </w:r>
      <w:r w:rsidR="00A87BF8" w:rsidRPr="00897540">
        <w:t>ła</w:t>
      </w:r>
      <w:r w:rsidR="005E433C" w:rsidRPr="00897540">
        <w:t xml:space="preserve">mi wyjściowymi </w:t>
      </w:r>
      <w:r w:rsidRPr="00897540">
        <w:t xml:space="preserve">i wykorzystał wszelkie środki mające na celu ustalenie wynagrodzenia obejmującego całość niezbędnych prac związanych </w:t>
      </w:r>
    </w:p>
    <w:p w:rsidR="00A31921" w:rsidRPr="00897540" w:rsidRDefault="00A31921" w:rsidP="009C7BE8">
      <w:pPr>
        <w:pStyle w:val="Stopka"/>
        <w:spacing w:line="276" w:lineRule="auto"/>
        <w:ind w:left="360"/>
        <w:jc w:val="both"/>
      </w:pPr>
      <w:r w:rsidRPr="00897540">
        <w:t>z wykonaniem przedmiotu umowy.</w:t>
      </w:r>
    </w:p>
    <w:p w:rsidR="00A31921" w:rsidRPr="00897540" w:rsidRDefault="00A31921" w:rsidP="009C7BE8">
      <w:pPr>
        <w:numPr>
          <w:ilvl w:val="0"/>
          <w:numId w:val="19"/>
        </w:numPr>
        <w:spacing w:line="276" w:lineRule="auto"/>
        <w:jc w:val="both"/>
      </w:pPr>
      <w:r w:rsidRPr="00897540">
        <w:t>Wynagrodzenie o którym mowa w § 6 pkt</w:t>
      </w:r>
      <w:r w:rsidR="006F494E" w:rsidRPr="00897540">
        <w:t>.</w:t>
      </w:r>
      <w:r w:rsidRPr="00897540">
        <w:t xml:space="preserve"> 1 obejmuje </w:t>
      </w:r>
      <w:r w:rsidR="003E45E6" w:rsidRPr="00897540">
        <w:t>wszystkie koszty wynikające</w:t>
      </w:r>
      <w:r w:rsidR="004B2559" w:rsidRPr="00897540">
        <w:t xml:space="preserve"> </w:t>
      </w:r>
      <w:r w:rsidRPr="00897540">
        <w:t xml:space="preserve">z obowiązków Wykonawcy określonych w § 3.  </w:t>
      </w:r>
    </w:p>
    <w:p w:rsidR="00A31921" w:rsidRPr="00897540" w:rsidRDefault="00A31921" w:rsidP="009C7BE8">
      <w:pPr>
        <w:numPr>
          <w:ilvl w:val="0"/>
          <w:numId w:val="19"/>
        </w:numPr>
        <w:spacing w:line="276" w:lineRule="auto"/>
        <w:jc w:val="both"/>
      </w:pPr>
      <w:r w:rsidRPr="00897540">
        <w:t xml:space="preserve">W przypadku konieczności wykonania robót nieobjętych </w:t>
      </w:r>
      <w:r w:rsidR="00E51F57" w:rsidRPr="00897540">
        <w:t xml:space="preserve">jednostkowymi ryczałtowymi stawkami robót </w:t>
      </w:r>
      <w:r w:rsidRPr="00897540">
        <w:t xml:space="preserve"> Wykonawca zobow</w:t>
      </w:r>
      <w:r w:rsidR="00E51F57" w:rsidRPr="00897540">
        <w:t xml:space="preserve">iązuje się wykonać te roboty </w:t>
      </w:r>
      <w:r w:rsidRPr="00897540">
        <w:t>przy jednoczesnym zachowaniu tych samych norm, standardów i parametrów, cen jednostkowych kosztorysu ofertowego, wskaźników  do kosztorysowania zgodnie z ust. 6.</w:t>
      </w:r>
    </w:p>
    <w:p w:rsidR="00A31921" w:rsidRPr="00897540" w:rsidRDefault="00A31921" w:rsidP="009C7BE8">
      <w:pPr>
        <w:pStyle w:val="Stopka"/>
        <w:numPr>
          <w:ilvl w:val="0"/>
          <w:numId w:val="19"/>
        </w:numPr>
        <w:spacing w:line="276" w:lineRule="auto"/>
        <w:jc w:val="both"/>
      </w:pPr>
      <w:r w:rsidRPr="00897540">
        <w:t>W przypadkach, o których mowa w ust. 5 podstawą do sporządzenia kosztorysu jest zastosowanie w pierwszej kolejności cen jednostkowych robót z kosztorysu ofertowego. W przypadku braku ceny jednostkowej, roboty zostaną wyliczone w oparciu o</w:t>
      </w:r>
      <w:r w:rsidR="004B2559" w:rsidRPr="00897540">
        <w:t xml:space="preserve">: </w:t>
      </w:r>
      <w:r w:rsidRPr="00897540">
        <w:t xml:space="preserve">KNR (Katalog Nakładów Rzeczowych) </w:t>
      </w:r>
      <w:r w:rsidR="004B2559" w:rsidRPr="00897540">
        <w:t xml:space="preserve">oraz </w:t>
      </w:r>
      <w:r w:rsidRPr="00897540">
        <w:t xml:space="preserve"> wskaźniki cenotwórcze (stawka robocizny, ceny materiałów i sprzętu oraz wysokość narzutów z tytułu </w:t>
      </w:r>
      <w:r w:rsidRPr="00897540">
        <w:lastRenderedPageBreak/>
        <w:t xml:space="preserve">kosztów pośrednich oraz zysku) </w:t>
      </w:r>
      <w:r w:rsidR="00E51F57" w:rsidRPr="00897540">
        <w:t>zaproponowanych</w:t>
      </w:r>
      <w:r w:rsidRPr="00897540">
        <w:t xml:space="preserve"> w </w:t>
      </w:r>
      <w:r w:rsidR="004B2559" w:rsidRPr="00897540">
        <w:t xml:space="preserve">„Formularzu oferty cenowej” </w:t>
      </w:r>
      <w:r w:rsidRPr="00897540">
        <w:t xml:space="preserve">Wykonawcy </w:t>
      </w:r>
      <w:r w:rsidR="00635F70" w:rsidRPr="00897540">
        <w:br/>
      </w:r>
      <w:r w:rsidRPr="00897540">
        <w:t>i zaakceptowany</w:t>
      </w:r>
      <w:r w:rsidR="00E51F57" w:rsidRPr="00897540">
        <w:t>m</w:t>
      </w:r>
      <w:r w:rsidRPr="00897540">
        <w:t xml:space="preserve"> przez Zamawiającego. </w:t>
      </w:r>
    </w:p>
    <w:p w:rsidR="00A31921" w:rsidRPr="00897540" w:rsidRDefault="00A31921" w:rsidP="009C7BE8">
      <w:pPr>
        <w:pStyle w:val="Stopka"/>
        <w:spacing w:line="276" w:lineRule="auto"/>
        <w:ind w:left="360"/>
        <w:jc w:val="both"/>
      </w:pPr>
      <w:r w:rsidRPr="00897540">
        <w:t>Wskaźniki cenotwórcze przyjęte w kosztorysie ofertowym:</w:t>
      </w:r>
    </w:p>
    <w:p w:rsidR="00A31921" w:rsidRPr="00897540" w:rsidRDefault="009C7BE8" w:rsidP="00CE0E1C">
      <w:pPr>
        <w:pStyle w:val="Stopka"/>
        <w:numPr>
          <w:ilvl w:val="0"/>
          <w:numId w:val="46"/>
        </w:numPr>
        <w:tabs>
          <w:tab w:val="left" w:pos="708"/>
        </w:tabs>
        <w:spacing w:line="276" w:lineRule="auto"/>
        <w:jc w:val="both"/>
        <w:rPr>
          <w:sz w:val="20"/>
          <w:szCs w:val="20"/>
        </w:rPr>
      </w:pPr>
      <w:r w:rsidRPr="00897540">
        <w:rPr>
          <w:sz w:val="20"/>
          <w:szCs w:val="20"/>
        </w:rPr>
        <w:t xml:space="preserve">robocizna                        </w:t>
      </w:r>
      <w:r w:rsidR="004B2559" w:rsidRPr="00897540">
        <w:rPr>
          <w:sz w:val="20"/>
          <w:szCs w:val="20"/>
        </w:rPr>
        <w:t xml:space="preserve">r-g       </w:t>
      </w:r>
      <w:r w:rsidR="004B2559" w:rsidRPr="00897540">
        <w:rPr>
          <w:sz w:val="20"/>
          <w:szCs w:val="20"/>
        </w:rPr>
        <w:tab/>
      </w:r>
      <w:r w:rsidR="00A31921" w:rsidRPr="00897540">
        <w:rPr>
          <w:sz w:val="20"/>
          <w:szCs w:val="20"/>
        </w:rPr>
        <w:t xml:space="preserve">=  .......... PLN / słownie: </w:t>
      </w:r>
      <w:r w:rsidR="004B2559" w:rsidRPr="00897540">
        <w:rPr>
          <w:sz w:val="20"/>
          <w:szCs w:val="20"/>
        </w:rPr>
        <w:t>……………………….</w:t>
      </w:r>
      <w:r w:rsidR="00A31921" w:rsidRPr="00897540">
        <w:rPr>
          <w:sz w:val="20"/>
          <w:szCs w:val="20"/>
        </w:rPr>
        <w:t>...........................  zł/,</w:t>
      </w:r>
    </w:p>
    <w:p w:rsidR="00A31921" w:rsidRPr="00897540" w:rsidRDefault="00A31921" w:rsidP="00CE0E1C">
      <w:pPr>
        <w:pStyle w:val="Stopka"/>
        <w:numPr>
          <w:ilvl w:val="0"/>
          <w:numId w:val="46"/>
        </w:numPr>
        <w:tabs>
          <w:tab w:val="left" w:pos="708"/>
        </w:tabs>
        <w:spacing w:line="276" w:lineRule="auto"/>
        <w:jc w:val="both"/>
        <w:rPr>
          <w:sz w:val="20"/>
          <w:szCs w:val="20"/>
        </w:rPr>
      </w:pPr>
      <w:r w:rsidRPr="00897540">
        <w:rPr>
          <w:sz w:val="20"/>
          <w:szCs w:val="20"/>
        </w:rPr>
        <w:t xml:space="preserve">koszty pośrednie           </w:t>
      </w:r>
      <w:r w:rsidR="009C7BE8" w:rsidRPr="00897540">
        <w:rPr>
          <w:sz w:val="20"/>
          <w:szCs w:val="20"/>
        </w:rPr>
        <w:t xml:space="preserve"> </w:t>
      </w:r>
      <w:proofErr w:type="spellStart"/>
      <w:r w:rsidRPr="00897540">
        <w:rPr>
          <w:sz w:val="20"/>
          <w:szCs w:val="20"/>
        </w:rPr>
        <w:t>Kp</w:t>
      </w:r>
      <w:proofErr w:type="spellEnd"/>
      <w:r w:rsidRPr="00897540">
        <w:rPr>
          <w:sz w:val="20"/>
          <w:szCs w:val="20"/>
        </w:rPr>
        <w:t xml:space="preserve">       =  ....................... % / od R+S/,</w:t>
      </w:r>
    </w:p>
    <w:p w:rsidR="00A31921" w:rsidRPr="00897540" w:rsidRDefault="00A31921" w:rsidP="00CE0E1C">
      <w:pPr>
        <w:pStyle w:val="Stopka"/>
        <w:numPr>
          <w:ilvl w:val="0"/>
          <w:numId w:val="46"/>
        </w:numPr>
        <w:tabs>
          <w:tab w:val="left" w:pos="708"/>
        </w:tabs>
        <w:spacing w:line="276" w:lineRule="auto"/>
        <w:jc w:val="both"/>
        <w:rPr>
          <w:sz w:val="20"/>
          <w:szCs w:val="20"/>
        </w:rPr>
      </w:pPr>
      <w:r w:rsidRPr="00897540">
        <w:rPr>
          <w:sz w:val="20"/>
          <w:szCs w:val="20"/>
        </w:rPr>
        <w:t xml:space="preserve">zysk                               Z         </w:t>
      </w:r>
      <w:r w:rsidR="004B2559" w:rsidRPr="00897540">
        <w:rPr>
          <w:sz w:val="20"/>
          <w:szCs w:val="20"/>
        </w:rPr>
        <w:t xml:space="preserve"> </w:t>
      </w:r>
      <w:r w:rsidRPr="00897540">
        <w:rPr>
          <w:sz w:val="20"/>
          <w:szCs w:val="20"/>
        </w:rPr>
        <w:t xml:space="preserve">=  ...................... % / od </w:t>
      </w:r>
      <w:proofErr w:type="spellStart"/>
      <w:r w:rsidRPr="00897540">
        <w:rPr>
          <w:sz w:val="20"/>
          <w:szCs w:val="20"/>
        </w:rPr>
        <w:t>R+S+Kp</w:t>
      </w:r>
      <w:proofErr w:type="spellEnd"/>
      <w:r w:rsidRPr="00897540">
        <w:rPr>
          <w:sz w:val="20"/>
          <w:szCs w:val="20"/>
        </w:rPr>
        <w:t>/,</w:t>
      </w:r>
    </w:p>
    <w:p w:rsidR="00A31921" w:rsidRPr="00897540" w:rsidRDefault="004B2559" w:rsidP="00CE0E1C">
      <w:pPr>
        <w:pStyle w:val="Stopka"/>
        <w:numPr>
          <w:ilvl w:val="0"/>
          <w:numId w:val="46"/>
        </w:numPr>
        <w:tabs>
          <w:tab w:val="left" w:pos="708"/>
        </w:tabs>
        <w:spacing w:line="276" w:lineRule="auto"/>
        <w:jc w:val="both"/>
        <w:rPr>
          <w:sz w:val="20"/>
          <w:szCs w:val="20"/>
        </w:rPr>
      </w:pPr>
      <w:r w:rsidRPr="00897540">
        <w:rPr>
          <w:sz w:val="20"/>
          <w:szCs w:val="20"/>
        </w:rPr>
        <w:t xml:space="preserve">materiały, </w:t>
      </w:r>
      <w:r w:rsidR="00A31921" w:rsidRPr="00897540">
        <w:rPr>
          <w:sz w:val="20"/>
          <w:szCs w:val="20"/>
        </w:rPr>
        <w:t>sprzęt</w:t>
      </w:r>
      <w:r w:rsidRPr="00897540">
        <w:rPr>
          <w:sz w:val="20"/>
          <w:szCs w:val="20"/>
        </w:rPr>
        <w:t xml:space="preserve"> </w:t>
      </w:r>
      <w:r w:rsidR="00A31921" w:rsidRPr="00897540">
        <w:rPr>
          <w:sz w:val="20"/>
          <w:szCs w:val="20"/>
        </w:rPr>
        <w:t>wg faktur</w:t>
      </w:r>
      <w:r w:rsidRPr="00897540">
        <w:rPr>
          <w:sz w:val="20"/>
          <w:szCs w:val="20"/>
        </w:rPr>
        <w:t xml:space="preserve">y zakupu lub </w:t>
      </w:r>
      <w:r w:rsidR="00A31921" w:rsidRPr="00897540">
        <w:rPr>
          <w:sz w:val="20"/>
          <w:szCs w:val="20"/>
        </w:rPr>
        <w:t>cen najmu sprzętu wynegocjowanych i zaakceptowanych przez Zamawiającego</w:t>
      </w:r>
      <w:r w:rsidRPr="00897540">
        <w:rPr>
          <w:sz w:val="20"/>
          <w:szCs w:val="20"/>
        </w:rPr>
        <w:t xml:space="preserve"> wg zasady najkorzystni</w:t>
      </w:r>
      <w:r w:rsidR="00011790" w:rsidRPr="00897540">
        <w:rPr>
          <w:sz w:val="20"/>
          <w:szCs w:val="20"/>
        </w:rPr>
        <w:t>ejszej ceny</w:t>
      </w:r>
      <w:r w:rsidR="00A31921" w:rsidRPr="00897540">
        <w:rPr>
          <w:sz w:val="20"/>
          <w:szCs w:val="20"/>
        </w:rPr>
        <w:t>.</w:t>
      </w:r>
    </w:p>
    <w:p w:rsidR="004B2559" w:rsidRPr="00897540" w:rsidRDefault="004B2559" w:rsidP="00CE0E1C">
      <w:pPr>
        <w:pStyle w:val="Stopka"/>
        <w:numPr>
          <w:ilvl w:val="0"/>
          <w:numId w:val="46"/>
        </w:numPr>
        <w:tabs>
          <w:tab w:val="left" w:pos="708"/>
        </w:tabs>
        <w:spacing w:line="276" w:lineRule="auto"/>
        <w:jc w:val="both"/>
        <w:rPr>
          <w:sz w:val="20"/>
          <w:szCs w:val="20"/>
        </w:rPr>
      </w:pPr>
      <w:r w:rsidRPr="00897540">
        <w:rPr>
          <w:sz w:val="20"/>
          <w:szCs w:val="20"/>
        </w:rPr>
        <w:t xml:space="preserve">koszty zakupu                </w:t>
      </w:r>
      <w:proofErr w:type="spellStart"/>
      <w:r w:rsidR="00861067" w:rsidRPr="00897540">
        <w:rPr>
          <w:sz w:val="20"/>
          <w:szCs w:val="20"/>
        </w:rPr>
        <w:t>Kz</w:t>
      </w:r>
      <w:proofErr w:type="spellEnd"/>
      <w:r w:rsidRPr="00897540">
        <w:rPr>
          <w:sz w:val="20"/>
          <w:szCs w:val="20"/>
        </w:rPr>
        <w:t xml:space="preserve">         =  ...................... % / od M/,</w:t>
      </w:r>
    </w:p>
    <w:p w:rsidR="00A31921" w:rsidRPr="00897540" w:rsidRDefault="00A31921" w:rsidP="009C7BE8">
      <w:pPr>
        <w:pStyle w:val="Lista"/>
        <w:numPr>
          <w:ilvl w:val="0"/>
          <w:numId w:val="19"/>
        </w:numPr>
        <w:spacing w:line="276" w:lineRule="auto"/>
        <w:jc w:val="both"/>
        <w:rPr>
          <w:rFonts w:ascii="Times New Roman" w:hAnsi="Times New Roman" w:cs="Times New Roman"/>
          <w:b/>
        </w:rPr>
      </w:pPr>
      <w:r w:rsidRPr="00897540">
        <w:rPr>
          <w:rFonts w:ascii="Times New Roman" w:hAnsi="Times New Roman" w:cs="Times New Roman"/>
          <w:szCs w:val="24"/>
        </w:rPr>
        <w:t>Roboty, które Wykonawca wykona bez porozumienia z Zamawiającym lub jako samowolne odstępstwo od Umowy, nie podlegają wynagrodzeniu.</w:t>
      </w:r>
    </w:p>
    <w:p w:rsidR="00A31921" w:rsidRPr="00897540" w:rsidRDefault="00A31921" w:rsidP="0051628E">
      <w:pPr>
        <w:spacing w:before="240" w:line="276" w:lineRule="auto"/>
        <w:jc w:val="center"/>
        <w:rPr>
          <w:b/>
        </w:rPr>
      </w:pPr>
      <w:r w:rsidRPr="00897540">
        <w:rPr>
          <w:b/>
        </w:rPr>
        <w:t>Zasady płatności wynagrodzenia</w:t>
      </w:r>
    </w:p>
    <w:p w:rsidR="00C54943" w:rsidRPr="00897540" w:rsidRDefault="00A31921" w:rsidP="0051628E">
      <w:pPr>
        <w:spacing w:line="276" w:lineRule="auto"/>
        <w:jc w:val="center"/>
        <w:rPr>
          <w:b/>
        </w:rPr>
      </w:pPr>
      <w:r w:rsidRPr="00897540">
        <w:rPr>
          <w:b/>
        </w:rPr>
        <w:t>§ 7</w:t>
      </w:r>
    </w:p>
    <w:p w:rsidR="00C54943" w:rsidRPr="00897540" w:rsidRDefault="00A31921" w:rsidP="009C7BE8">
      <w:pPr>
        <w:numPr>
          <w:ilvl w:val="0"/>
          <w:numId w:val="34"/>
        </w:numPr>
        <w:spacing w:line="276" w:lineRule="auto"/>
        <w:ind w:left="426"/>
        <w:jc w:val="both"/>
        <w:rPr>
          <w:b/>
        </w:rPr>
      </w:pPr>
      <w:r w:rsidRPr="00897540">
        <w:t xml:space="preserve">Wykonawca otrzyma wynagrodzenie na podstawie faktur </w:t>
      </w:r>
      <w:r w:rsidR="00E7589F" w:rsidRPr="00897540">
        <w:t>częściowych</w:t>
      </w:r>
      <w:r w:rsidRPr="00897540">
        <w:t xml:space="preserve">, miesięcznych, </w:t>
      </w:r>
      <w:r w:rsidR="00FA0A0C" w:rsidRPr="00897540">
        <w:t xml:space="preserve">na podstawie </w:t>
      </w:r>
      <w:r w:rsidRPr="00897540">
        <w:t>wykonanych</w:t>
      </w:r>
      <w:r w:rsidR="00FA0A0C" w:rsidRPr="00897540">
        <w:t xml:space="preserve"> </w:t>
      </w:r>
      <w:r w:rsidRPr="00897540">
        <w:t xml:space="preserve"> </w:t>
      </w:r>
      <w:r w:rsidR="00E7589F" w:rsidRPr="00897540">
        <w:t>zleceń</w:t>
      </w:r>
      <w:r w:rsidRPr="00897540">
        <w:t xml:space="preserve">. Podstawą do wystawienia faktury będzie </w:t>
      </w:r>
      <w:r w:rsidR="00E7589F" w:rsidRPr="00897540">
        <w:t>dokonanie odbioru poprzez wypełnienie na zleceniu kolumny odebrano .</w:t>
      </w:r>
    </w:p>
    <w:p w:rsidR="00C54943" w:rsidRPr="00897540" w:rsidRDefault="00A31921" w:rsidP="009C7BE8">
      <w:pPr>
        <w:numPr>
          <w:ilvl w:val="0"/>
          <w:numId w:val="34"/>
        </w:numPr>
        <w:spacing w:line="276" w:lineRule="auto"/>
        <w:ind w:left="426"/>
        <w:jc w:val="both"/>
        <w:rPr>
          <w:b/>
        </w:rPr>
      </w:pPr>
      <w:r w:rsidRPr="00897540">
        <w:t xml:space="preserve">Płatności będą dokonywane przelewem na wskazany przez Wykonawcę rachunek bankowy,  w terminie </w:t>
      </w:r>
      <w:r w:rsidR="00E7589F" w:rsidRPr="00897540">
        <w:t>14</w:t>
      </w:r>
      <w:r w:rsidRPr="00897540">
        <w:t xml:space="preserve"> dni od daty otrzyman</w:t>
      </w:r>
      <w:r w:rsidR="002952BB" w:rsidRPr="00897540">
        <w:t>ia przez Zamawiającego  faktury.</w:t>
      </w:r>
    </w:p>
    <w:p w:rsidR="00C54943" w:rsidRPr="00897540" w:rsidRDefault="00A31921" w:rsidP="009C7BE8">
      <w:pPr>
        <w:numPr>
          <w:ilvl w:val="0"/>
          <w:numId w:val="34"/>
        </w:numPr>
        <w:spacing w:line="276" w:lineRule="auto"/>
        <w:ind w:left="426"/>
        <w:jc w:val="both"/>
        <w:rPr>
          <w:b/>
        </w:rPr>
      </w:pPr>
      <w:r w:rsidRPr="00897540">
        <w:t>Za datę zapłaty przyjmuje się datę obciążenia rachunku Zamawiającego.</w:t>
      </w:r>
    </w:p>
    <w:p w:rsidR="00C54943" w:rsidRPr="00897540" w:rsidRDefault="00A31921" w:rsidP="009C7BE8">
      <w:pPr>
        <w:numPr>
          <w:ilvl w:val="0"/>
          <w:numId w:val="34"/>
        </w:numPr>
        <w:spacing w:line="276" w:lineRule="auto"/>
        <w:ind w:left="426"/>
        <w:jc w:val="both"/>
        <w:rPr>
          <w:b/>
        </w:rPr>
      </w:pPr>
      <w:r w:rsidRPr="00897540">
        <w:t>Za nieterminowe płatności faktur Wykonawca ma prawo naliczyć odsetki ustawowe.</w:t>
      </w:r>
    </w:p>
    <w:p w:rsidR="00C54943" w:rsidRPr="00897540" w:rsidRDefault="00A31921" w:rsidP="009C7BE8">
      <w:pPr>
        <w:numPr>
          <w:ilvl w:val="0"/>
          <w:numId w:val="34"/>
        </w:numPr>
        <w:spacing w:line="276" w:lineRule="auto"/>
        <w:ind w:left="426"/>
        <w:jc w:val="both"/>
        <w:rPr>
          <w:b/>
        </w:rPr>
      </w:pPr>
      <w:r w:rsidRPr="00897540">
        <w:t xml:space="preserve">Podmiotem realizującym zamówienie jest </w:t>
      </w:r>
      <w:r w:rsidR="00E85F38" w:rsidRPr="00897540">
        <w:t>Gmina Miejska Giżycko, a</w:t>
      </w:r>
      <w:r w:rsidRPr="00897540">
        <w:t xml:space="preserve">l. </w:t>
      </w:r>
      <w:r w:rsidR="00E85F38" w:rsidRPr="00897540">
        <w:t>1 Maja 14</w:t>
      </w:r>
      <w:r w:rsidRPr="00897540">
        <w:t xml:space="preserve">, 11 – 500  Giżycko, </w:t>
      </w:r>
      <w:r w:rsidR="00096E8F" w:rsidRPr="00897540">
        <w:t xml:space="preserve">         </w:t>
      </w:r>
      <w:r w:rsidRPr="00897540">
        <w:t>na którą będ</w:t>
      </w:r>
      <w:r w:rsidR="00635F70" w:rsidRPr="00897540">
        <w:t>ą wystawiane faktury</w:t>
      </w:r>
      <w:r w:rsidR="00096E8F" w:rsidRPr="00897540">
        <w:t xml:space="preserve">, posiadająca nadany </w:t>
      </w:r>
      <w:r w:rsidR="00635F70" w:rsidRPr="00897540">
        <w:t>NIP 845-19</w:t>
      </w:r>
      <w:r w:rsidRPr="00897540">
        <w:t>-</w:t>
      </w:r>
      <w:r w:rsidR="00635F70" w:rsidRPr="00897540">
        <w:t>51</w:t>
      </w:r>
      <w:r w:rsidRPr="00897540">
        <w:t>-</w:t>
      </w:r>
      <w:r w:rsidR="00635F70" w:rsidRPr="00897540">
        <w:t>457.</w:t>
      </w:r>
    </w:p>
    <w:p w:rsidR="00A31921" w:rsidRPr="00897540" w:rsidRDefault="00A31921" w:rsidP="009C7BE8">
      <w:pPr>
        <w:numPr>
          <w:ilvl w:val="0"/>
          <w:numId w:val="34"/>
        </w:numPr>
        <w:spacing w:line="276" w:lineRule="auto"/>
        <w:ind w:left="426"/>
        <w:jc w:val="both"/>
        <w:rPr>
          <w:b/>
        </w:rPr>
      </w:pPr>
      <w:r w:rsidRPr="00897540">
        <w:t>W przypadku powierzenia przez Wykonawcę części robót Podwykonawcom (zgodnie z § 5 Umowy) obowiązkiem Wykonawcy jest dołączenie do każdej faktury przedkładanej Zamawiającemu dowodów zapłaty oraz oświadczeń Podwykonawcy lub dalszych Podwykonawców (wraz z kopiami wszystkich dokumentów wymienionych w oświadczeniu) potwierdzonych przez Wykonawcę o stanie rozliczeń Wykonawcy z Podwykonawcą.</w:t>
      </w:r>
    </w:p>
    <w:p w:rsidR="00A31921" w:rsidRPr="00897540" w:rsidRDefault="00A31921" w:rsidP="00861067">
      <w:pPr>
        <w:pStyle w:val="Nagwek2"/>
        <w:spacing w:before="120" w:line="276" w:lineRule="auto"/>
      </w:pPr>
      <w:r w:rsidRPr="00897540">
        <w:rPr>
          <w:b/>
          <w:sz w:val="24"/>
          <w:szCs w:val="24"/>
        </w:rPr>
        <w:t>Odbiory robót                                                                                                                                                                § 8</w:t>
      </w:r>
    </w:p>
    <w:p w:rsidR="00096E8F" w:rsidRPr="00897540" w:rsidRDefault="00A31921" w:rsidP="00CE0E1C">
      <w:pPr>
        <w:pStyle w:val="Tekstpodstawowywcity210"/>
        <w:numPr>
          <w:ilvl w:val="0"/>
          <w:numId w:val="48"/>
        </w:numPr>
        <w:spacing w:before="0" w:after="0" w:line="276" w:lineRule="auto"/>
      </w:pPr>
      <w:r w:rsidRPr="00897540">
        <w:t xml:space="preserve">Strony zgodnie postanawiają, że będą stosowane </w:t>
      </w:r>
      <w:r w:rsidR="00096E8F" w:rsidRPr="00897540">
        <w:t>odbiory częściowe stanowiące podstawę do wystawiania faktur częściowych za wykonanie danego zakresu robót /zlecenia/,</w:t>
      </w:r>
    </w:p>
    <w:p w:rsidR="00A31921" w:rsidRPr="00897540" w:rsidRDefault="00A31921" w:rsidP="00CE0E1C">
      <w:pPr>
        <w:pStyle w:val="Tekstpodstawowy"/>
        <w:numPr>
          <w:ilvl w:val="0"/>
          <w:numId w:val="48"/>
        </w:numPr>
        <w:spacing w:line="276" w:lineRule="auto"/>
        <w:jc w:val="both"/>
        <w:rPr>
          <w:b w:val="0"/>
        </w:rPr>
      </w:pPr>
      <w:r w:rsidRPr="00897540">
        <w:rPr>
          <w:b w:val="0"/>
        </w:rPr>
        <w:t xml:space="preserve">Odbiór </w:t>
      </w:r>
      <w:r w:rsidR="00E7589F" w:rsidRPr="00897540">
        <w:rPr>
          <w:b w:val="0"/>
        </w:rPr>
        <w:t xml:space="preserve"> zakresu </w:t>
      </w:r>
      <w:r w:rsidRPr="00897540">
        <w:rPr>
          <w:b w:val="0"/>
        </w:rPr>
        <w:t>robót:</w:t>
      </w:r>
    </w:p>
    <w:p w:rsidR="00B7257A" w:rsidRPr="00897540" w:rsidRDefault="00A31921" w:rsidP="009C7BE8">
      <w:pPr>
        <w:pStyle w:val="Tekstpodstawowy"/>
        <w:numPr>
          <w:ilvl w:val="0"/>
          <w:numId w:val="29"/>
        </w:numPr>
        <w:spacing w:line="276" w:lineRule="auto"/>
        <w:jc w:val="both"/>
        <w:rPr>
          <w:b w:val="0"/>
        </w:rPr>
      </w:pPr>
      <w:r w:rsidRPr="00897540">
        <w:rPr>
          <w:b w:val="0"/>
        </w:rPr>
        <w:t xml:space="preserve">odbiory </w:t>
      </w:r>
      <w:r w:rsidR="00E7589F" w:rsidRPr="00897540">
        <w:rPr>
          <w:b w:val="0"/>
        </w:rPr>
        <w:t xml:space="preserve">odbywać się będą każdorazowo po wykonaniu </w:t>
      </w:r>
      <w:r w:rsidR="00B7257A" w:rsidRPr="00897540">
        <w:rPr>
          <w:b w:val="0"/>
        </w:rPr>
        <w:t>zleconego zakresu robót,</w:t>
      </w:r>
    </w:p>
    <w:p w:rsidR="00B7257A" w:rsidRPr="00897540" w:rsidRDefault="00B7257A" w:rsidP="009C7BE8">
      <w:pPr>
        <w:pStyle w:val="Tekstpodstawowy"/>
        <w:numPr>
          <w:ilvl w:val="0"/>
          <w:numId w:val="29"/>
        </w:numPr>
        <w:spacing w:line="276" w:lineRule="auto"/>
        <w:jc w:val="both"/>
        <w:rPr>
          <w:b w:val="0"/>
        </w:rPr>
      </w:pPr>
      <w:r w:rsidRPr="00897540">
        <w:rPr>
          <w:b w:val="0"/>
        </w:rPr>
        <w:t xml:space="preserve">przed zgłoszeniem do odbioru Wykonawca wykona  przewidziane w przepisach próby, sprawdzenia </w:t>
      </w:r>
      <w:r w:rsidR="00096E8F" w:rsidRPr="00897540">
        <w:rPr>
          <w:b w:val="0"/>
        </w:rPr>
        <w:t xml:space="preserve">    </w:t>
      </w:r>
      <w:r w:rsidRPr="00897540">
        <w:rPr>
          <w:b w:val="0"/>
        </w:rPr>
        <w:t xml:space="preserve">i skompletuje niezbędne dokumenty do dokonania oceny prawidłowego wykonania robót, </w:t>
      </w:r>
    </w:p>
    <w:p w:rsidR="00B7257A" w:rsidRPr="00897540" w:rsidRDefault="00A31921" w:rsidP="009C7BE8">
      <w:pPr>
        <w:pStyle w:val="Tekstpodstawowy"/>
        <w:numPr>
          <w:ilvl w:val="0"/>
          <w:numId w:val="29"/>
        </w:numPr>
        <w:spacing w:line="276" w:lineRule="auto"/>
        <w:jc w:val="both"/>
        <w:rPr>
          <w:b w:val="0"/>
        </w:rPr>
      </w:pPr>
      <w:r w:rsidRPr="00897540">
        <w:rPr>
          <w:b w:val="0"/>
        </w:rPr>
        <w:t xml:space="preserve">odbiory, o których mowa w ust. 2 pkt 1), dokonywane będą w terminie dwóch dni roboczych, licząc od daty zgłoszenia. </w:t>
      </w:r>
    </w:p>
    <w:p w:rsidR="00A31921" w:rsidRPr="00897540" w:rsidRDefault="00A31921" w:rsidP="009C7BE8">
      <w:pPr>
        <w:pStyle w:val="Tekstpodstawowy"/>
        <w:numPr>
          <w:ilvl w:val="0"/>
          <w:numId w:val="29"/>
        </w:numPr>
        <w:spacing w:line="276" w:lineRule="auto"/>
        <w:jc w:val="both"/>
        <w:rPr>
          <w:b w:val="0"/>
        </w:rPr>
      </w:pPr>
      <w:r w:rsidRPr="00897540">
        <w:rPr>
          <w:b w:val="0"/>
        </w:rPr>
        <w:t>Wykonawca będzie awizował Zamawiającemu</w:t>
      </w:r>
      <w:r w:rsidR="00096E8F" w:rsidRPr="00897540">
        <w:rPr>
          <w:b w:val="0"/>
        </w:rPr>
        <w:t xml:space="preserve"> gotowość do odbioru najpóźniej </w:t>
      </w:r>
      <w:r w:rsidRPr="00897540">
        <w:rPr>
          <w:b w:val="0"/>
        </w:rPr>
        <w:t>w dniu osiągnięcia gotowości do odbior</w:t>
      </w:r>
      <w:r w:rsidR="002952BB" w:rsidRPr="00897540">
        <w:rPr>
          <w:b w:val="0"/>
        </w:rPr>
        <w:t>u.</w:t>
      </w:r>
    </w:p>
    <w:p w:rsidR="00A31921" w:rsidRPr="00897540" w:rsidRDefault="00A31921" w:rsidP="009C7BE8">
      <w:pPr>
        <w:pStyle w:val="Tekstpodstawowy"/>
        <w:numPr>
          <w:ilvl w:val="0"/>
          <w:numId w:val="16"/>
        </w:numPr>
        <w:spacing w:line="276" w:lineRule="auto"/>
        <w:ind w:left="425" w:hanging="425"/>
        <w:jc w:val="both"/>
        <w:rPr>
          <w:vanish/>
        </w:rPr>
      </w:pPr>
    </w:p>
    <w:p w:rsidR="00A31921" w:rsidRPr="00897540" w:rsidRDefault="00A31921" w:rsidP="009C7BE8">
      <w:pPr>
        <w:pStyle w:val="Tekstpodstawowy"/>
        <w:numPr>
          <w:ilvl w:val="0"/>
          <w:numId w:val="16"/>
        </w:numPr>
        <w:spacing w:line="276" w:lineRule="auto"/>
        <w:ind w:left="425" w:hanging="425"/>
        <w:jc w:val="both"/>
        <w:rPr>
          <w:vanish/>
        </w:rPr>
      </w:pPr>
    </w:p>
    <w:p w:rsidR="00A31921" w:rsidRPr="00897540" w:rsidRDefault="00A31921" w:rsidP="009C7BE8">
      <w:pPr>
        <w:pStyle w:val="Tekstpodstawowy"/>
        <w:numPr>
          <w:ilvl w:val="0"/>
          <w:numId w:val="16"/>
        </w:numPr>
        <w:spacing w:line="276" w:lineRule="auto"/>
        <w:ind w:left="425" w:hanging="425"/>
        <w:jc w:val="both"/>
        <w:rPr>
          <w:vanish/>
        </w:rPr>
      </w:pPr>
    </w:p>
    <w:p w:rsidR="00A31921" w:rsidRPr="00897540" w:rsidRDefault="00A31921" w:rsidP="009C7BE8">
      <w:pPr>
        <w:pStyle w:val="Tekstpodstawowy"/>
        <w:numPr>
          <w:ilvl w:val="0"/>
          <w:numId w:val="16"/>
        </w:numPr>
        <w:spacing w:line="276" w:lineRule="auto"/>
        <w:ind w:left="425" w:hanging="425"/>
        <w:jc w:val="both"/>
        <w:rPr>
          <w:vanish/>
        </w:rPr>
      </w:pPr>
    </w:p>
    <w:p w:rsidR="00A31921" w:rsidRPr="00897540" w:rsidRDefault="00A31921" w:rsidP="009C7BE8">
      <w:pPr>
        <w:pStyle w:val="Tekstpodstawowy"/>
        <w:numPr>
          <w:ilvl w:val="0"/>
          <w:numId w:val="16"/>
        </w:numPr>
        <w:spacing w:line="276" w:lineRule="auto"/>
        <w:ind w:left="425" w:hanging="425"/>
        <w:jc w:val="both"/>
        <w:rPr>
          <w:vanish/>
        </w:rPr>
      </w:pPr>
    </w:p>
    <w:p w:rsidR="00A31921" w:rsidRPr="00897540" w:rsidRDefault="00A31921" w:rsidP="009C7BE8">
      <w:pPr>
        <w:pStyle w:val="Tekstpodstawowy"/>
        <w:numPr>
          <w:ilvl w:val="0"/>
          <w:numId w:val="16"/>
        </w:numPr>
        <w:spacing w:line="276" w:lineRule="auto"/>
        <w:ind w:left="425" w:hanging="425"/>
        <w:jc w:val="both"/>
        <w:rPr>
          <w:vanish/>
        </w:rPr>
      </w:pPr>
    </w:p>
    <w:p w:rsidR="00A31921" w:rsidRPr="00897540" w:rsidRDefault="00A31921" w:rsidP="009C7BE8">
      <w:pPr>
        <w:pStyle w:val="Akapitzlist1"/>
        <w:numPr>
          <w:ilvl w:val="0"/>
          <w:numId w:val="10"/>
        </w:numPr>
        <w:spacing w:after="0"/>
        <w:jc w:val="both"/>
        <w:rPr>
          <w:rFonts w:ascii="Times New Roman" w:hAnsi="Times New Roman" w:cs="Times New Roman"/>
          <w:vanish/>
          <w:sz w:val="24"/>
          <w:szCs w:val="20"/>
        </w:rPr>
      </w:pPr>
    </w:p>
    <w:p w:rsidR="00A31921" w:rsidRPr="00897540" w:rsidRDefault="00A31921" w:rsidP="009C7BE8">
      <w:pPr>
        <w:pStyle w:val="Akapitzlist1"/>
        <w:numPr>
          <w:ilvl w:val="0"/>
          <w:numId w:val="10"/>
        </w:numPr>
        <w:spacing w:after="0"/>
        <w:jc w:val="both"/>
        <w:rPr>
          <w:rFonts w:ascii="Times New Roman" w:hAnsi="Times New Roman" w:cs="Times New Roman"/>
          <w:vanish/>
          <w:sz w:val="24"/>
          <w:szCs w:val="20"/>
        </w:rPr>
      </w:pPr>
    </w:p>
    <w:p w:rsidR="00A31921" w:rsidRPr="00897540" w:rsidRDefault="00A31921" w:rsidP="009C7BE8">
      <w:pPr>
        <w:pStyle w:val="Akapitzlist1"/>
        <w:numPr>
          <w:ilvl w:val="0"/>
          <w:numId w:val="10"/>
        </w:numPr>
        <w:spacing w:after="0"/>
        <w:jc w:val="both"/>
        <w:rPr>
          <w:rFonts w:ascii="Times New Roman" w:hAnsi="Times New Roman" w:cs="Times New Roman"/>
          <w:vanish/>
          <w:sz w:val="24"/>
          <w:szCs w:val="20"/>
        </w:rPr>
      </w:pPr>
    </w:p>
    <w:p w:rsidR="00A31921" w:rsidRPr="00897540" w:rsidRDefault="00A31921" w:rsidP="009C7BE8">
      <w:pPr>
        <w:pStyle w:val="Akapitzlist1"/>
        <w:numPr>
          <w:ilvl w:val="0"/>
          <w:numId w:val="10"/>
        </w:numPr>
        <w:spacing w:after="0"/>
        <w:jc w:val="both"/>
        <w:rPr>
          <w:rFonts w:ascii="Times New Roman" w:hAnsi="Times New Roman" w:cs="Times New Roman"/>
          <w:vanish/>
          <w:sz w:val="24"/>
          <w:szCs w:val="20"/>
        </w:rPr>
      </w:pPr>
    </w:p>
    <w:p w:rsidR="00A31921" w:rsidRPr="00897540" w:rsidRDefault="00A31921" w:rsidP="009C7BE8">
      <w:pPr>
        <w:pStyle w:val="Akapitzlist1"/>
        <w:numPr>
          <w:ilvl w:val="0"/>
          <w:numId w:val="10"/>
        </w:numPr>
        <w:spacing w:after="0"/>
        <w:jc w:val="both"/>
        <w:rPr>
          <w:rFonts w:ascii="Times New Roman" w:hAnsi="Times New Roman" w:cs="Times New Roman"/>
          <w:vanish/>
          <w:sz w:val="24"/>
          <w:szCs w:val="20"/>
        </w:rPr>
      </w:pPr>
    </w:p>
    <w:p w:rsidR="00A31921" w:rsidRPr="00897540" w:rsidRDefault="00A31921" w:rsidP="00CE0E1C">
      <w:pPr>
        <w:pStyle w:val="Tekstpodstawowy"/>
        <w:numPr>
          <w:ilvl w:val="0"/>
          <w:numId w:val="48"/>
        </w:numPr>
        <w:tabs>
          <w:tab w:val="left" w:pos="426"/>
        </w:tabs>
        <w:spacing w:line="276" w:lineRule="auto"/>
        <w:jc w:val="both"/>
        <w:rPr>
          <w:b w:val="0"/>
        </w:rPr>
      </w:pPr>
      <w:r w:rsidRPr="00897540">
        <w:rPr>
          <w:b w:val="0"/>
        </w:rPr>
        <w:t>Jeżeli w czasie odbiorów zostaną stwierdzone wady Zamawiającemu przysługują następujące uprawnienia:</w:t>
      </w:r>
    </w:p>
    <w:p w:rsidR="00A31921" w:rsidRPr="00897540" w:rsidRDefault="00A31921" w:rsidP="00CE0E1C">
      <w:pPr>
        <w:pStyle w:val="Tekstpodstawowy"/>
        <w:numPr>
          <w:ilvl w:val="0"/>
          <w:numId w:val="47"/>
        </w:numPr>
        <w:spacing w:line="276" w:lineRule="auto"/>
        <w:jc w:val="both"/>
        <w:rPr>
          <w:b w:val="0"/>
        </w:rPr>
      </w:pPr>
      <w:r w:rsidRPr="00897540">
        <w:rPr>
          <w:b w:val="0"/>
        </w:rPr>
        <w:t xml:space="preserve">jeżeli wady kwalifikują się do usunięcia Zamawiający wyznaczy Wykonawcy termin ich usunięcia. Wykonawca zobowiązany jest do pisemnego zawiadomienia Zamawiającego o usunięciu wad. </w:t>
      </w:r>
      <w:r w:rsidR="00096E8F" w:rsidRPr="00897540">
        <w:rPr>
          <w:b w:val="0"/>
        </w:rPr>
        <w:t xml:space="preserve">                   </w:t>
      </w:r>
      <w:r w:rsidRPr="00897540">
        <w:rPr>
          <w:b w:val="0"/>
        </w:rPr>
        <w:t xml:space="preserve">W przypadku nie usunięcia wad w wyznaczonym </w:t>
      </w:r>
      <w:r w:rsidR="008672DE" w:rsidRPr="00897540">
        <w:rPr>
          <w:b w:val="0"/>
        </w:rPr>
        <w:t>terminie Zamawiającemu</w:t>
      </w:r>
      <w:r w:rsidRPr="00897540">
        <w:rPr>
          <w:b w:val="0"/>
        </w:rPr>
        <w:t xml:space="preserve"> przysługuje prawo naliczenia kar zgodnie z § 9 ust. 2 pkt</w:t>
      </w:r>
      <w:r w:rsidR="00FA0A0C" w:rsidRPr="00897540">
        <w:rPr>
          <w:b w:val="0"/>
        </w:rPr>
        <w:t>.</w:t>
      </w:r>
      <w:r w:rsidRPr="00897540">
        <w:rPr>
          <w:b w:val="0"/>
        </w:rPr>
        <w:t xml:space="preserve"> 2,  </w:t>
      </w:r>
    </w:p>
    <w:p w:rsidR="0027564C" w:rsidRPr="00897540" w:rsidRDefault="0027564C" w:rsidP="0027564C">
      <w:pPr>
        <w:pStyle w:val="Tekstpodstawowy"/>
        <w:spacing w:line="276" w:lineRule="auto"/>
        <w:ind w:left="720"/>
        <w:jc w:val="both"/>
        <w:rPr>
          <w:b w:val="0"/>
        </w:rPr>
      </w:pPr>
    </w:p>
    <w:p w:rsidR="00096E8F" w:rsidRPr="00897540" w:rsidRDefault="00A31921" w:rsidP="00CE0E1C">
      <w:pPr>
        <w:pStyle w:val="Tekstpodstawowy"/>
        <w:numPr>
          <w:ilvl w:val="0"/>
          <w:numId w:val="47"/>
        </w:numPr>
        <w:spacing w:line="276" w:lineRule="auto"/>
        <w:jc w:val="both"/>
        <w:rPr>
          <w:b w:val="0"/>
        </w:rPr>
      </w:pPr>
      <w:r w:rsidRPr="00897540">
        <w:rPr>
          <w:b w:val="0"/>
        </w:rPr>
        <w:lastRenderedPageBreak/>
        <w:t>jeżeli wady nie kwalifikują się do usunięcia, to:</w:t>
      </w:r>
      <w:r w:rsidR="00096E8F" w:rsidRPr="00897540">
        <w:rPr>
          <w:b w:val="0"/>
        </w:rPr>
        <w:t xml:space="preserve"> Zamawiający może żądać ponownego </w:t>
      </w:r>
    </w:p>
    <w:p w:rsidR="00096E8F" w:rsidRPr="00897540" w:rsidRDefault="00096E8F" w:rsidP="00861067">
      <w:pPr>
        <w:pStyle w:val="Tekstpodstawowy"/>
        <w:spacing w:line="276" w:lineRule="auto"/>
        <w:ind w:left="720"/>
        <w:jc w:val="both"/>
        <w:rPr>
          <w:b w:val="0"/>
        </w:rPr>
      </w:pPr>
      <w:r w:rsidRPr="00897540">
        <w:rPr>
          <w:b w:val="0"/>
        </w:rPr>
        <w:t>wykonania robót,</w:t>
      </w:r>
    </w:p>
    <w:p w:rsidR="00A31921" w:rsidRPr="00897540" w:rsidRDefault="00A31921" w:rsidP="00CE0E1C">
      <w:pPr>
        <w:pStyle w:val="Tekstpodstawowy"/>
        <w:numPr>
          <w:ilvl w:val="0"/>
          <w:numId w:val="47"/>
        </w:numPr>
        <w:spacing w:line="276" w:lineRule="auto"/>
        <w:jc w:val="both"/>
        <w:rPr>
          <w:b w:val="0"/>
        </w:rPr>
      </w:pPr>
      <w:r w:rsidRPr="00897540">
        <w:rPr>
          <w:b w:val="0"/>
        </w:rPr>
        <w:t xml:space="preserve">w przypadku nie usunięcia wad przez Wykonawcę w wyznaczonym terminie lub kiedy wady uniemożliwiają użytkowanie obiektu Zamawiającemu przysługuje prawo do odstąpienia od umowy i zlecenia wykonania robót innemu </w:t>
      </w:r>
      <w:r w:rsidR="00B7257A" w:rsidRPr="00897540">
        <w:rPr>
          <w:b w:val="0"/>
        </w:rPr>
        <w:t>W</w:t>
      </w:r>
      <w:r w:rsidR="00861067" w:rsidRPr="00897540">
        <w:rPr>
          <w:b w:val="0"/>
        </w:rPr>
        <w:t xml:space="preserve">ykonawcy </w:t>
      </w:r>
      <w:r w:rsidRPr="00897540">
        <w:rPr>
          <w:b w:val="0"/>
        </w:rPr>
        <w:t xml:space="preserve">z zachowaniem </w:t>
      </w:r>
      <w:r w:rsidR="00FA0A0C" w:rsidRPr="00897540">
        <w:rPr>
          <w:b w:val="0"/>
        </w:rPr>
        <w:t>prawa naliczenia kar umownych zgodnie</w:t>
      </w:r>
      <w:r w:rsidRPr="00897540">
        <w:rPr>
          <w:b w:val="0"/>
        </w:rPr>
        <w:t xml:space="preserve"> z § 9 ust. 2 niniejszej Umowy,</w:t>
      </w:r>
    </w:p>
    <w:p w:rsidR="009F05CB" w:rsidRPr="00897540" w:rsidRDefault="00A31921" w:rsidP="00CE0E1C">
      <w:pPr>
        <w:pStyle w:val="Tekstpodstawowy"/>
        <w:numPr>
          <w:ilvl w:val="0"/>
          <w:numId w:val="47"/>
        </w:numPr>
        <w:spacing w:line="276" w:lineRule="auto"/>
        <w:jc w:val="both"/>
        <w:rPr>
          <w:b w:val="0"/>
        </w:rPr>
      </w:pPr>
      <w:r w:rsidRPr="00897540">
        <w:rPr>
          <w:b w:val="0"/>
        </w:rPr>
        <w:t xml:space="preserve">w przypadku zlecenia wykonania robót innemu </w:t>
      </w:r>
      <w:r w:rsidR="00B7257A" w:rsidRPr="00897540">
        <w:rPr>
          <w:b w:val="0"/>
        </w:rPr>
        <w:t>W</w:t>
      </w:r>
      <w:r w:rsidRPr="00897540">
        <w:rPr>
          <w:b w:val="0"/>
        </w:rPr>
        <w:t>ykonawcy Zamawiający wstrzyma wynagrodzenie Wykonawcy – strony niniejszej Umowy do czasu zakończenia przedmiotu umowy i ostatecznego ustalenia kosztu zastępczego wykonania robót, o który zostanie pomniejszone wynagrodzenie Wykonawcy.</w:t>
      </w:r>
    </w:p>
    <w:p w:rsidR="00A31921" w:rsidRPr="00897540" w:rsidRDefault="00A31921" w:rsidP="00861067">
      <w:pPr>
        <w:pStyle w:val="Tekstpodstawowy"/>
        <w:spacing w:before="120"/>
        <w:jc w:val="center"/>
      </w:pPr>
      <w:r w:rsidRPr="00897540">
        <w:t>Kary umowne</w:t>
      </w:r>
    </w:p>
    <w:p w:rsidR="00A31921" w:rsidRPr="00897540" w:rsidRDefault="00A31921" w:rsidP="00861067">
      <w:pPr>
        <w:pStyle w:val="Tekstpodstawowy"/>
        <w:jc w:val="center"/>
        <w:rPr>
          <w:b w:val="0"/>
        </w:rPr>
      </w:pPr>
      <w:r w:rsidRPr="00897540">
        <w:t>§ 9</w:t>
      </w:r>
    </w:p>
    <w:p w:rsidR="00A31921" w:rsidRPr="00897540" w:rsidRDefault="00A31921" w:rsidP="009C7BE8">
      <w:pPr>
        <w:pStyle w:val="Tekstpodstawowy"/>
        <w:spacing w:line="276" w:lineRule="auto"/>
        <w:jc w:val="both"/>
        <w:rPr>
          <w:b w:val="0"/>
        </w:rPr>
      </w:pPr>
      <w:r w:rsidRPr="00897540">
        <w:rPr>
          <w:b w:val="0"/>
        </w:rPr>
        <w:t>Strony postanawiają, że w przypadku nienależytego wykonania postanowień niniejszej Umowy obowiązującą formą odszkodowania będą kary umowne naliczane w następujących przypadkach:</w:t>
      </w:r>
    </w:p>
    <w:p w:rsidR="00A31921" w:rsidRPr="00897540" w:rsidRDefault="00A31921" w:rsidP="009C7BE8">
      <w:pPr>
        <w:pStyle w:val="Tekstpodstawowy"/>
        <w:numPr>
          <w:ilvl w:val="0"/>
          <w:numId w:val="11"/>
        </w:numPr>
        <w:tabs>
          <w:tab w:val="left" w:pos="360"/>
        </w:tabs>
        <w:spacing w:line="276" w:lineRule="auto"/>
        <w:ind w:left="357" w:hanging="357"/>
        <w:jc w:val="both"/>
        <w:rPr>
          <w:b w:val="0"/>
        </w:rPr>
      </w:pPr>
      <w:r w:rsidRPr="00897540">
        <w:rPr>
          <w:b w:val="0"/>
        </w:rPr>
        <w:t>Zamawiający zapłaci Wykonawcy:</w:t>
      </w:r>
    </w:p>
    <w:p w:rsidR="00C23490" w:rsidRPr="00897540" w:rsidRDefault="00A31921" w:rsidP="009C7BE8">
      <w:pPr>
        <w:numPr>
          <w:ilvl w:val="0"/>
          <w:numId w:val="12"/>
        </w:numPr>
        <w:tabs>
          <w:tab w:val="left" w:pos="284"/>
        </w:tabs>
        <w:spacing w:line="276" w:lineRule="auto"/>
        <w:ind w:left="426" w:firstLine="0"/>
        <w:jc w:val="both"/>
      </w:pPr>
      <w:r w:rsidRPr="00897540">
        <w:t xml:space="preserve">karę w wysokości 10% </w:t>
      </w:r>
      <w:r w:rsidR="0075499C" w:rsidRPr="00897540">
        <w:t xml:space="preserve">orientacyjnego </w:t>
      </w:r>
      <w:r w:rsidRPr="00897540">
        <w:t>wynagrodzenia umownego</w:t>
      </w:r>
      <w:r w:rsidR="0075499C" w:rsidRPr="00897540">
        <w:t xml:space="preserve"> danego zakresu robót</w:t>
      </w:r>
      <w:r w:rsidRPr="00897540">
        <w:t xml:space="preserve">, </w:t>
      </w:r>
      <w:r w:rsidR="00C23490" w:rsidRPr="00897540">
        <w:t xml:space="preserve">                            </w:t>
      </w:r>
    </w:p>
    <w:p w:rsidR="00C23490" w:rsidRPr="00897540" w:rsidRDefault="00C23490" w:rsidP="009C7BE8">
      <w:pPr>
        <w:tabs>
          <w:tab w:val="left" w:pos="284"/>
        </w:tabs>
        <w:spacing w:line="276" w:lineRule="auto"/>
        <w:ind w:left="426"/>
        <w:jc w:val="both"/>
      </w:pPr>
      <w:r w:rsidRPr="00897540">
        <w:t xml:space="preserve">     </w:t>
      </w:r>
      <w:r w:rsidR="00A31921" w:rsidRPr="00897540">
        <w:t>w</w:t>
      </w:r>
      <w:r w:rsidRPr="00897540">
        <w:t xml:space="preserve"> </w:t>
      </w:r>
      <w:r w:rsidR="00A31921" w:rsidRPr="00897540">
        <w:t xml:space="preserve">przypadku odstąpienia od Umowy przez Wykonawcę z przyczyn, za które odpowiedzialność </w:t>
      </w:r>
      <w:r w:rsidRPr="00897540">
        <w:t xml:space="preserve">  </w:t>
      </w:r>
    </w:p>
    <w:p w:rsidR="00A31921" w:rsidRPr="00897540" w:rsidRDefault="00C23490" w:rsidP="009C7BE8">
      <w:pPr>
        <w:tabs>
          <w:tab w:val="left" w:pos="284"/>
        </w:tabs>
        <w:spacing w:line="276" w:lineRule="auto"/>
        <w:ind w:left="426"/>
        <w:jc w:val="both"/>
      </w:pPr>
      <w:r w:rsidRPr="00897540">
        <w:t xml:space="preserve">     ponosi </w:t>
      </w:r>
      <w:r w:rsidR="00A31921" w:rsidRPr="00897540">
        <w:t xml:space="preserve">Zamawiający. </w:t>
      </w:r>
    </w:p>
    <w:p w:rsidR="00EA09C9" w:rsidRPr="00897540" w:rsidRDefault="00EA09C9" w:rsidP="009C7BE8">
      <w:pPr>
        <w:numPr>
          <w:ilvl w:val="0"/>
          <w:numId w:val="12"/>
        </w:numPr>
        <w:tabs>
          <w:tab w:val="left" w:pos="284"/>
        </w:tabs>
        <w:spacing w:line="276" w:lineRule="auto"/>
        <w:ind w:left="426" w:firstLine="0"/>
        <w:jc w:val="both"/>
      </w:pPr>
      <w:r w:rsidRPr="00897540">
        <w:t xml:space="preserve">odsetki ustawowe za zwłokę w płatności faktur przejściowych </w:t>
      </w:r>
    </w:p>
    <w:p w:rsidR="00A31921" w:rsidRPr="00897540" w:rsidRDefault="00A31921" w:rsidP="009C7BE8">
      <w:pPr>
        <w:pStyle w:val="Tekstpodstawowy"/>
        <w:numPr>
          <w:ilvl w:val="0"/>
          <w:numId w:val="11"/>
        </w:numPr>
        <w:tabs>
          <w:tab w:val="left" w:pos="360"/>
        </w:tabs>
        <w:spacing w:line="276" w:lineRule="auto"/>
        <w:ind w:left="357" w:hanging="357"/>
        <w:jc w:val="both"/>
        <w:rPr>
          <w:b w:val="0"/>
        </w:rPr>
      </w:pPr>
      <w:r w:rsidRPr="00897540">
        <w:rPr>
          <w:b w:val="0"/>
        </w:rPr>
        <w:t>Wykonawca zapłaci Zamawiającemu:</w:t>
      </w:r>
    </w:p>
    <w:p w:rsidR="0075499C" w:rsidRPr="00897540" w:rsidRDefault="00A31921" w:rsidP="009C7BE8">
      <w:pPr>
        <w:pStyle w:val="Tekstpodstawowy"/>
        <w:numPr>
          <w:ilvl w:val="0"/>
          <w:numId w:val="17"/>
        </w:numPr>
        <w:tabs>
          <w:tab w:val="left" w:pos="720"/>
        </w:tabs>
        <w:spacing w:line="276" w:lineRule="auto"/>
        <w:jc w:val="both"/>
        <w:rPr>
          <w:b w:val="0"/>
        </w:rPr>
      </w:pPr>
      <w:r w:rsidRPr="00897540">
        <w:rPr>
          <w:b w:val="0"/>
        </w:rPr>
        <w:t xml:space="preserve">karę za </w:t>
      </w:r>
      <w:r w:rsidR="0075499C" w:rsidRPr="00897540">
        <w:rPr>
          <w:b w:val="0"/>
        </w:rPr>
        <w:t xml:space="preserve">zwłokę w realizacji bieżących zleceń w wysokości 100,00 zł za każdy dzień zwłoki </w:t>
      </w:r>
      <w:r w:rsidR="00B50038" w:rsidRPr="00897540">
        <w:rPr>
          <w:b w:val="0"/>
        </w:rPr>
        <w:t xml:space="preserve">w </w:t>
      </w:r>
      <w:r w:rsidR="00CC7B24" w:rsidRPr="00897540">
        <w:rPr>
          <w:b w:val="0"/>
        </w:rPr>
        <w:t>zakończeniu zlecenia,</w:t>
      </w:r>
    </w:p>
    <w:p w:rsidR="00A31921" w:rsidRPr="00897540" w:rsidRDefault="00A31921" w:rsidP="009C7BE8">
      <w:pPr>
        <w:pStyle w:val="Tekstpodstawowy"/>
        <w:numPr>
          <w:ilvl w:val="0"/>
          <w:numId w:val="17"/>
        </w:numPr>
        <w:tabs>
          <w:tab w:val="left" w:pos="720"/>
        </w:tabs>
        <w:spacing w:line="276" w:lineRule="auto"/>
        <w:jc w:val="both"/>
        <w:rPr>
          <w:b w:val="0"/>
        </w:rPr>
      </w:pPr>
      <w:r w:rsidRPr="00897540">
        <w:rPr>
          <w:b w:val="0"/>
        </w:rPr>
        <w:t xml:space="preserve">karę za zwłokę w usunięciu wad lub usterek stwierdzonych przy odbiorze lub </w:t>
      </w:r>
      <w:r w:rsidR="008F5C7D" w:rsidRPr="00897540">
        <w:rPr>
          <w:b w:val="0"/>
        </w:rPr>
        <w:br/>
      </w:r>
      <w:r w:rsidRPr="00897540">
        <w:rPr>
          <w:b w:val="0"/>
        </w:rPr>
        <w:t xml:space="preserve">w okresie gwarancji, rękojmi za </w:t>
      </w:r>
      <w:r w:rsidR="000B3534" w:rsidRPr="00897540">
        <w:rPr>
          <w:b w:val="0"/>
        </w:rPr>
        <w:t>wady licząc</w:t>
      </w:r>
      <w:r w:rsidRPr="00897540">
        <w:rPr>
          <w:b w:val="0"/>
        </w:rPr>
        <w:t xml:space="preserve"> od dnia wyznaczonego na usunięcie wad – w </w:t>
      </w:r>
      <w:r w:rsidR="0075499C" w:rsidRPr="00897540">
        <w:rPr>
          <w:b w:val="0"/>
        </w:rPr>
        <w:t xml:space="preserve">100,00 zł </w:t>
      </w:r>
      <w:r w:rsidRPr="00897540">
        <w:rPr>
          <w:b w:val="0"/>
        </w:rPr>
        <w:t xml:space="preserve"> za każdy dzień zwłoki,   </w:t>
      </w:r>
    </w:p>
    <w:p w:rsidR="00A31921" w:rsidRPr="00897540" w:rsidRDefault="00A31921" w:rsidP="009C7BE8">
      <w:pPr>
        <w:pStyle w:val="Stopka"/>
        <w:numPr>
          <w:ilvl w:val="0"/>
          <w:numId w:val="17"/>
        </w:numPr>
        <w:tabs>
          <w:tab w:val="left" w:pos="720"/>
        </w:tabs>
        <w:spacing w:line="276" w:lineRule="auto"/>
        <w:jc w:val="both"/>
      </w:pPr>
      <w:r w:rsidRPr="00897540">
        <w:t xml:space="preserve">karę w wysokości 10% </w:t>
      </w:r>
      <w:r w:rsidR="00EA09C9" w:rsidRPr="00897540">
        <w:t xml:space="preserve">orientacyjnego </w:t>
      </w:r>
      <w:r w:rsidRPr="00897540">
        <w:t xml:space="preserve">wynagrodzenia umownego </w:t>
      </w:r>
      <w:r w:rsidR="00EA09C9" w:rsidRPr="00897540">
        <w:t xml:space="preserve">danego zakresu robót </w:t>
      </w:r>
      <w:r w:rsidRPr="00897540">
        <w:t xml:space="preserve">za odstąpienie przez Zamawiającego od </w:t>
      </w:r>
      <w:r w:rsidR="006D31EE" w:rsidRPr="00897540">
        <w:t>umowy z</w:t>
      </w:r>
      <w:r w:rsidRPr="00897540">
        <w:t xml:space="preserve"> przyczyn, za które odpowiedzialność ponosi Wykonawca.</w:t>
      </w:r>
    </w:p>
    <w:p w:rsidR="00A31921" w:rsidRPr="00897540" w:rsidRDefault="00A31921" w:rsidP="009C7BE8">
      <w:pPr>
        <w:pStyle w:val="Tekstpodstawowy"/>
        <w:numPr>
          <w:ilvl w:val="0"/>
          <w:numId w:val="23"/>
        </w:numPr>
        <w:spacing w:line="276" w:lineRule="auto"/>
        <w:jc w:val="both"/>
        <w:rPr>
          <w:b w:val="0"/>
        </w:rPr>
      </w:pPr>
      <w:r w:rsidRPr="00897540">
        <w:rPr>
          <w:b w:val="0"/>
        </w:rPr>
        <w:t>Zamawiający może również żądać od Wykonawcy zapłaty kar umownych z tytułu:</w:t>
      </w:r>
    </w:p>
    <w:p w:rsidR="00A31921" w:rsidRPr="00897540" w:rsidRDefault="00A31921" w:rsidP="009C7BE8">
      <w:pPr>
        <w:pStyle w:val="Tekstpodstawowy"/>
        <w:numPr>
          <w:ilvl w:val="2"/>
          <w:numId w:val="5"/>
        </w:numPr>
        <w:spacing w:line="276" w:lineRule="auto"/>
        <w:ind w:left="709" w:hanging="360"/>
        <w:jc w:val="both"/>
        <w:rPr>
          <w:b w:val="0"/>
        </w:rPr>
      </w:pPr>
      <w:r w:rsidRPr="00897540">
        <w:rPr>
          <w:b w:val="0"/>
        </w:rPr>
        <w:t xml:space="preserve">braku zapłaty lub nieterminowej zapłaty wynagrodzenia należnego podwykonawcom lub dalszym podwykonawcom, w wysokości </w:t>
      </w:r>
      <w:r w:rsidR="00EA09C9" w:rsidRPr="00897540">
        <w:rPr>
          <w:b w:val="0"/>
        </w:rPr>
        <w:t xml:space="preserve">50,00 zł </w:t>
      </w:r>
      <w:r w:rsidRPr="00897540">
        <w:rPr>
          <w:b w:val="0"/>
        </w:rPr>
        <w:t>za każdy dzień zwłoki,</w:t>
      </w:r>
    </w:p>
    <w:p w:rsidR="00EA09C9" w:rsidRPr="00897540" w:rsidRDefault="00A31921" w:rsidP="009C7BE8">
      <w:pPr>
        <w:pStyle w:val="Tekstpodstawowy"/>
        <w:numPr>
          <w:ilvl w:val="2"/>
          <w:numId w:val="5"/>
        </w:numPr>
        <w:spacing w:line="276" w:lineRule="auto"/>
        <w:ind w:left="709" w:hanging="360"/>
        <w:jc w:val="both"/>
        <w:rPr>
          <w:b w:val="0"/>
        </w:rPr>
      </w:pPr>
      <w:r w:rsidRPr="00897540">
        <w:rPr>
          <w:b w:val="0"/>
        </w:rPr>
        <w:t xml:space="preserve">nieprzedłożenia do zaakceptowania projektu umowy o podwykonawstwo, której przedmiotem są roboty budowlane lub projektu jej zmiany w wysokości </w:t>
      </w:r>
      <w:r w:rsidR="00EA09C9" w:rsidRPr="00897540">
        <w:rPr>
          <w:b w:val="0"/>
        </w:rPr>
        <w:t>1000,00 zł .</w:t>
      </w:r>
    </w:p>
    <w:p w:rsidR="00A31921" w:rsidRPr="00897540" w:rsidRDefault="00A31921" w:rsidP="009C7BE8">
      <w:pPr>
        <w:pStyle w:val="Tekstpodstawowy"/>
        <w:numPr>
          <w:ilvl w:val="0"/>
          <w:numId w:val="23"/>
        </w:numPr>
        <w:spacing w:line="276" w:lineRule="auto"/>
        <w:jc w:val="both"/>
        <w:rPr>
          <w:b w:val="0"/>
        </w:rPr>
      </w:pPr>
      <w:r w:rsidRPr="00897540">
        <w:rPr>
          <w:b w:val="0"/>
        </w:rPr>
        <w:t>Wykonawca oświadcza, że wyraża zgodę Zamawiającemu na potrącenie w rozumieniu art.498  i 499 Kodeksu Cywilnego powstałej należności w związku z naliczeniem kary umownej.</w:t>
      </w:r>
    </w:p>
    <w:p w:rsidR="00A31921" w:rsidRPr="00897540" w:rsidRDefault="00A31921" w:rsidP="009C7BE8">
      <w:pPr>
        <w:pStyle w:val="Tekstpodstawowy"/>
        <w:numPr>
          <w:ilvl w:val="0"/>
          <w:numId w:val="23"/>
        </w:numPr>
        <w:spacing w:line="276" w:lineRule="auto"/>
        <w:jc w:val="both"/>
        <w:rPr>
          <w:b w:val="0"/>
        </w:rPr>
      </w:pPr>
      <w:r w:rsidRPr="00897540">
        <w:rPr>
          <w:b w:val="0"/>
        </w:rPr>
        <w:t xml:space="preserve">W przypadku naliczenia kar umownych Zamawiający zastrzega prawo potrącenia ich </w:t>
      </w:r>
      <w:r w:rsidR="008F5C7D" w:rsidRPr="00897540">
        <w:rPr>
          <w:b w:val="0"/>
        </w:rPr>
        <w:br/>
      </w:r>
      <w:r w:rsidRPr="00897540">
        <w:rPr>
          <w:b w:val="0"/>
        </w:rPr>
        <w:t>z fa</w:t>
      </w:r>
      <w:r w:rsidR="00EA09C9" w:rsidRPr="00897540">
        <w:rPr>
          <w:b w:val="0"/>
        </w:rPr>
        <w:t>ktur przejściowych .</w:t>
      </w:r>
    </w:p>
    <w:p w:rsidR="00A31921" w:rsidRPr="00897540" w:rsidRDefault="00A31921" w:rsidP="009C7BE8">
      <w:pPr>
        <w:pStyle w:val="Tekstpodstawowy"/>
        <w:numPr>
          <w:ilvl w:val="0"/>
          <w:numId w:val="23"/>
        </w:numPr>
        <w:spacing w:line="276" w:lineRule="auto"/>
        <w:jc w:val="both"/>
        <w:rPr>
          <w:b w:val="0"/>
        </w:rPr>
      </w:pPr>
      <w:r w:rsidRPr="00897540">
        <w:rPr>
          <w:b w:val="0"/>
        </w:rPr>
        <w:t>Jeżeli kary umowne nie pokryją poniesionej szkody Zamawiający zastrzega sobie prawo do dochodzenia odszkodowania uzupełniającego na zasadach określonych w art. 471  Kodeksu Cywilnego do wysokości poniesionej szkody.</w:t>
      </w:r>
    </w:p>
    <w:p w:rsidR="00A31921" w:rsidRPr="00897540" w:rsidRDefault="00A31921" w:rsidP="009C7BE8">
      <w:pPr>
        <w:pStyle w:val="Tekstpodstawowy"/>
        <w:numPr>
          <w:ilvl w:val="0"/>
          <w:numId w:val="23"/>
        </w:numPr>
        <w:spacing w:line="276" w:lineRule="auto"/>
        <w:jc w:val="both"/>
        <w:rPr>
          <w:b w:val="0"/>
        </w:rPr>
      </w:pPr>
      <w:r w:rsidRPr="00897540">
        <w:rPr>
          <w:b w:val="0"/>
        </w:rPr>
        <w:t xml:space="preserve">Spowodowane przez siebie ewentualne szkody Wykonawca usunie na własny koszt. </w:t>
      </w:r>
    </w:p>
    <w:p w:rsidR="00A31921" w:rsidRPr="00897540" w:rsidRDefault="00A31921" w:rsidP="00861067">
      <w:pPr>
        <w:pStyle w:val="Tekstpodstawowy"/>
        <w:spacing w:before="120" w:line="276" w:lineRule="auto"/>
        <w:jc w:val="center"/>
      </w:pPr>
      <w:r w:rsidRPr="00897540">
        <w:t>Zmiana umowy</w:t>
      </w:r>
    </w:p>
    <w:p w:rsidR="00A31921" w:rsidRPr="00897540" w:rsidRDefault="00A31921" w:rsidP="00861067">
      <w:pPr>
        <w:pStyle w:val="Tekstpodstawowy"/>
        <w:spacing w:line="276" w:lineRule="auto"/>
        <w:jc w:val="center"/>
        <w:rPr>
          <w:szCs w:val="24"/>
        </w:rPr>
      </w:pPr>
      <w:r w:rsidRPr="00897540">
        <w:t>§ 10</w:t>
      </w:r>
    </w:p>
    <w:p w:rsidR="00A31921" w:rsidRPr="00897540" w:rsidRDefault="00A31921" w:rsidP="009C7BE8">
      <w:pPr>
        <w:pStyle w:val="Nagwek1"/>
        <w:tabs>
          <w:tab w:val="left" w:pos="851"/>
        </w:tabs>
        <w:jc w:val="both"/>
        <w:rPr>
          <w:rFonts w:ascii="Times New Roman" w:hAnsi="Times New Roman" w:cs="Times New Roman"/>
          <w:b w:val="0"/>
        </w:rPr>
      </w:pPr>
      <w:r w:rsidRPr="00897540">
        <w:rPr>
          <w:rFonts w:ascii="Times New Roman" w:hAnsi="Times New Roman" w:cs="Times New Roman"/>
          <w:b w:val="0"/>
          <w:sz w:val="24"/>
          <w:szCs w:val="24"/>
        </w:rPr>
        <w:t>Zamawiający przewiduje możliwość zmiany postanowień umowy w następujących przypadkach:</w:t>
      </w:r>
    </w:p>
    <w:p w:rsidR="00A31921" w:rsidRPr="00897540" w:rsidRDefault="00A31921" w:rsidP="009C7BE8">
      <w:pPr>
        <w:numPr>
          <w:ilvl w:val="2"/>
          <w:numId w:val="26"/>
        </w:numPr>
        <w:spacing w:line="276" w:lineRule="auto"/>
        <w:ind w:left="284" w:hanging="284"/>
        <w:jc w:val="both"/>
      </w:pPr>
      <w:r w:rsidRPr="00897540">
        <w:t>Zmiana kwoty wynagrodzenia z tytułu:</w:t>
      </w:r>
    </w:p>
    <w:p w:rsidR="00A31921" w:rsidRPr="00897540" w:rsidRDefault="00A31921" w:rsidP="009C7BE8">
      <w:pPr>
        <w:numPr>
          <w:ilvl w:val="4"/>
          <w:numId w:val="27"/>
        </w:numPr>
        <w:tabs>
          <w:tab w:val="left" w:pos="709"/>
        </w:tabs>
        <w:spacing w:line="276" w:lineRule="auto"/>
        <w:ind w:left="284" w:firstLine="0"/>
        <w:jc w:val="both"/>
      </w:pPr>
      <w:r w:rsidRPr="00897540">
        <w:t>ustawowej zmiany podatku VAT,</w:t>
      </w:r>
    </w:p>
    <w:p w:rsidR="00C23490" w:rsidRPr="00897540" w:rsidRDefault="00A31921" w:rsidP="00861067">
      <w:pPr>
        <w:numPr>
          <w:ilvl w:val="4"/>
          <w:numId w:val="27"/>
        </w:numPr>
        <w:tabs>
          <w:tab w:val="left" w:pos="709"/>
        </w:tabs>
        <w:spacing w:line="276" w:lineRule="auto"/>
        <w:ind w:left="284" w:firstLine="0"/>
        <w:jc w:val="both"/>
      </w:pPr>
      <w:r w:rsidRPr="00897540">
        <w:lastRenderedPageBreak/>
        <w:t xml:space="preserve">w przypadku zmiany albo wprowadzenia nowych przepisów lub norm, jeżeli zgodnie z nimi </w:t>
      </w:r>
      <w:r w:rsidR="00C23490" w:rsidRPr="00897540">
        <w:t xml:space="preserve">  </w:t>
      </w:r>
    </w:p>
    <w:p w:rsidR="00A31921" w:rsidRPr="00897540" w:rsidRDefault="00C23490" w:rsidP="00861067">
      <w:pPr>
        <w:tabs>
          <w:tab w:val="left" w:pos="709"/>
        </w:tabs>
        <w:spacing w:line="276" w:lineRule="auto"/>
        <w:ind w:left="284"/>
        <w:jc w:val="both"/>
      </w:pPr>
      <w:r w:rsidRPr="00897540">
        <w:t xml:space="preserve">       </w:t>
      </w:r>
      <w:r w:rsidR="00A31921" w:rsidRPr="00897540">
        <w:t>konieczne będzie dostosowanie treści umowy do aktualnego stanu prawnego,</w:t>
      </w:r>
    </w:p>
    <w:p w:rsidR="00A31921" w:rsidRPr="00897540" w:rsidRDefault="00A31921" w:rsidP="00861067">
      <w:pPr>
        <w:numPr>
          <w:ilvl w:val="4"/>
          <w:numId w:val="27"/>
        </w:numPr>
        <w:tabs>
          <w:tab w:val="left" w:pos="709"/>
        </w:tabs>
        <w:spacing w:line="276" w:lineRule="auto"/>
        <w:ind w:left="284" w:firstLine="0"/>
        <w:jc w:val="both"/>
      </w:pPr>
      <w:r w:rsidRPr="00897540">
        <w:t>rozszerzenia zakresu rzeczowego robót,</w:t>
      </w:r>
    </w:p>
    <w:p w:rsidR="00C23490" w:rsidRPr="00897540" w:rsidRDefault="00A31921" w:rsidP="00861067">
      <w:pPr>
        <w:pStyle w:val="Tekstpodstawowy"/>
        <w:widowControl w:val="0"/>
        <w:numPr>
          <w:ilvl w:val="4"/>
          <w:numId w:val="27"/>
        </w:numPr>
        <w:tabs>
          <w:tab w:val="center" w:pos="709"/>
          <w:tab w:val="left" w:pos="1134"/>
        </w:tabs>
        <w:spacing w:line="276" w:lineRule="auto"/>
        <w:ind w:left="284" w:firstLine="0"/>
        <w:jc w:val="both"/>
        <w:rPr>
          <w:b w:val="0"/>
        </w:rPr>
      </w:pPr>
      <w:r w:rsidRPr="00897540">
        <w:rPr>
          <w:b w:val="0"/>
        </w:rPr>
        <w:t>uzasadnionych zmian w zakresie wykonania umowy pr</w:t>
      </w:r>
      <w:r w:rsidR="005B6262" w:rsidRPr="00897540">
        <w:rPr>
          <w:b w:val="0"/>
        </w:rPr>
        <w:t xml:space="preserve">oponowanych przez Wykonawcę lub </w:t>
      </w:r>
    </w:p>
    <w:p w:rsidR="00A31921" w:rsidRPr="00897540" w:rsidRDefault="00C23490" w:rsidP="00861067">
      <w:pPr>
        <w:pStyle w:val="Tekstpodstawowy"/>
        <w:widowControl w:val="0"/>
        <w:tabs>
          <w:tab w:val="center" w:pos="709"/>
          <w:tab w:val="left" w:pos="1134"/>
        </w:tabs>
        <w:spacing w:line="276" w:lineRule="auto"/>
        <w:ind w:left="284"/>
        <w:jc w:val="both"/>
        <w:rPr>
          <w:b w:val="0"/>
        </w:rPr>
      </w:pPr>
      <w:r w:rsidRPr="00897540">
        <w:rPr>
          <w:b w:val="0"/>
        </w:rPr>
        <w:t xml:space="preserve">       </w:t>
      </w:r>
      <w:r w:rsidR="00A31921" w:rsidRPr="00897540">
        <w:rPr>
          <w:b w:val="0"/>
        </w:rPr>
        <w:t>Zamawiającego korzystnych dla Zamawiającego po uzyskaniu akceptacji Zamawiającego.</w:t>
      </w:r>
    </w:p>
    <w:p w:rsidR="00A31921" w:rsidRPr="00897540" w:rsidRDefault="00A31921" w:rsidP="00861067">
      <w:pPr>
        <w:numPr>
          <w:ilvl w:val="2"/>
          <w:numId w:val="26"/>
        </w:numPr>
        <w:spacing w:line="276" w:lineRule="auto"/>
        <w:ind w:left="426" w:hanging="426"/>
        <w:jc w:val="both"/>
      </w:pPr>
      <w:r w:rsidRPr="00897540">
        <w:t>Zmiana terminu wykonania z tytułu:</w:t>
      </w:r>
    </w:p>
    <w:p w:rsidR="00A31921" w:rsidRPr="00897540" w:rsidRDefault="00A31921" w:rsidP="00861067">
      <w:pPr>
        <w:numPr>
          <w:ilvl w:val="0"/>
          <w:numId w:val="33"/>
        </w:numPr>
        <w:spacing w:line="276" w:lineRule="auto"/>
        <w:jc w:val="both"/>
      </w:pPr>
      <w:r w:rsidRPr="00897540">
        <w:t>przekroczenia zakreślonych przez prawo terminów wydawania decyzji, zezwoleń, uzgodnień,</w:t>
      </w:r>
      <w:r w:rsidR="003310B9" w:rsidRPr="00897540">
        <w:t xml:space="preserve"> </w:t>
      </w:r>
      <w:r w:rsidRPr="00897540">
        <w:t xml:space="preserve">odmowa wydania wymaganych prawem decyzji, zezwoleń organów </w:t>
      </w:r>
      <w:r w:rsidR="002952BB" w:rsidRPr="00897540">
        <w:t>i</w:t>
      </w:r>
      <w:r w:rsidRPr="00897540">
        <w:t xml:space="preserve"> instancji,</w:t>
      </w:r>
    </w:p>
    <w:p w:rsidR="00A31921" w:rsidRPr="00897540" w:rsidRDefault="00A31921" w:rsidP="00861067">
      <w:pPr>
        <w:numPr>
          <w:ilvl w:val="0"/>
          <w:numId w:val="33"/>
        </w:numPr>
        <w:spacing w:line="276" w:lineRule="auto"/>
        <w:jc w:val="both"/>
      </w:pPr>
      <w:r w:rsidRPr="00897540">
        <w:t xml:space="preserve">wstrzymania robót lub przerw w pracach powstałych z przyczyn leżących po </w:t>
      </w:r>
      <w:r w:rsidR="00EA09C9" w:rsidRPr="00897540">
        <w:t>stronie Zamawiaj</w:t>
      </w:r>
      <w:r w:rsidR="003310B9" w:rsidRPr="00897540">
        <w:t>ą</w:t>
      </w:r>
      <w:r w:rsidR="00EA09C9" w:rsidRPr="00897540">
        <w:t>cego</w:t>
      </w:r>
      <w:r w:rsidRPr="00897540">
        <w:t xml:space="preserve"> Wykonawca ma obowiązek udokumentować przyczyny,</w:t>
      </w:r>
    </w:p>
    <w:p w:rsidR="00A31921" w:rsidRPr="00897540" w:rsidRDefault="00A31921" w:rsidP="00861067">
      <w:pPr>
        <w:numPr>
          <w:ilvl w:val="0"/>
          <w:numId w:val="33"/>
        </w:numPr>
        <w:spacing w:line="276" w:lineRule="auto"/>
        <w:jc w:val="both"/>
      </w:pPr>
      <w:r w:rsidRPr="00897540">
        <w:t>rozszerzenia zakresu rzeczowego robót,</w:t>
      </w:r>
    </w:p>
    <w:p w:rsidR="00A31921" w:rsidRPr="00897540" w:rsidRDefault="00A31921" w:rsidP="00861067">
      <w:pPr>
        <w:numPr>
          <w:ilvl w:val="0"/>
          <w:numId w:val="33"/>
        </w:numPr>
        <w:spacing w:line="276" w:lineRule="auto"/>
        <w:jc w:val="both"/>
      </w:pPr>
      <w:r w:rsidRPr="00897540">
        <w:t xml:space="preserve">w przypadku wystąpienia robót </w:t>
      </w:r>
      <w:r w:rsidR="005C215A" w:rsidRPr="00897540">
        <w:t>zamiennych, jeżeli</w:t>
      </w:r>
      <w:r w:rsidRPr="00897540">
        <w:t xml:space="preserve"> terminy ich zlecenia, rodzaj </w:t>
      </w:r>
      <w:r w:rsidR="008F5C7D" w:rsidRPr="00897540">
        <w:br/>
      </w:r>
      <w:r w:rsidRPr="00897540">
        <w:t xml:space="preserve">i zakres uniemożliwiają dotrzymanie pierwotnego terminu umownego, </w:t>
      </w:r>
    </w:p>
    <w:p w:rsidR="00A31921" w:rsidRPr="00897540" w:rsidRDefault="00A31921" w:rsidP="00861067">
      <w:pPr>
        <w:numPr>
          <w:ilvl w:val="0"/>
          <w:numId w:val="33"/>
        </w:numPr>
        <w:spacing w:line="276" w:lineRule="auto"/>
        <w:jc w:val="both"/>
      </w:pPr>
      <w:r w:rsidRPr="00897540">
        <w:t>zaistnienia okoliczności siły wyższej, których nie można było przewidzieć w chwili zawarcia umowy (anomalia pogodowe, klęska żywiołowa, wojna),</w:t>
      </w:r>
    </w:p>
    <w:p w:rsidR="00A31921" w:rsidRPr="00897540" w:rsidRDefault="00A31921" w:rsidP="00861067">
      <w:pPr>
        <w:numPr>
          <w:ilvl w:val="0"/>
          <w:numId w:val="33"/>
        </w:numPr>
        <w:spacing w:line="276" w:lineRule="auto"/>
        <w:jc w:val="both"/>
        <w:rPr>
          <w:vanish/>
        </w:rPr>
      </w:pPr>
      <w:r w:rsidRPr="00897540">
        <w:t>zmiany obowiązujących przepisów prawa,</w:t>
      </w:r>
    </w:p>
    <w:p w:rsidR="00A31921" w:rsidRPr="00897540" w:rsidRDefault="00A31921" w:rsidP="00861067">
      <w:pPr>
        <w:pStyle w:val="Akapitzlist1"/>
        <w:numPr>
          <w:ilvl w:val="0"/>
          <w:numId w:val="4"/>
        </w:numPr>
        <w:spacing w:after="0" w:line="100" w:lineRule="atLeast"/>
        <w:jc w:val="both"/>
        <w:rPr>
          <w:rFonts w:ascii="Times New Roman" w:hAnsi="Times New Roman" w:cs="Times New Roman"/>
          <w:vanish/>
          <w:sz w:val="24"/>
          <w:szCs w:val="24"/>
        </w:rPr>
      </w:pPr>
    </w:p>
    <w:p w:rsidR="00A31921" w:rsidRPr="00897540" w:rsidRDefault="00A31921" w:rsidP="00861067">
      <w:pPr>
        <w:pStyle w:val="Akapitzlist1"/>
        <w:numPr>
          <w:ilvl w:val="0"/>
          <w:numId w:val="4"/>
        </w:numPr>
        <w:spacing w:after="0" w:line="100" w:lineRule="atLeast"/>
        <w:jc w:val="both"/>
        <w:rPr>
          <w:rFonts w:ascii="Times New Roman" w:hAnsi="Times New Roman" w:cs="Times New Roman"/>
          <w:vanish/>
          <w:sz w:val="24"/>
          <w:szCs w:val="24"/>
        </w:rPr>
      </w:pPr>
    </w:p>
    <w:p w:rsidR="00A31921" w:rsidRPr="00897540" w:rsidRDefault="00A31921" w:rsidP="00861067">
      <w:pPr>
        <w:pStyle w:val="Akapitzlist1"/>
        <w:numPr>
          <w:ilvl w:val="0"/>
          <w:numId w:val="4"/>
        </w:numPr>
        <w:spacing w:after="0" w:line="100" w:lineRule="atLeast"/>
        <w:jc w:val="both"/>
        <w:rPr>
          <w:rFonts w:ascii="Times New Roman" w:hAnsi="Times New Roman" w:cs="Times New Roman"/>
          <w:vanish/>
          <w:sz w:val="24"/>
          <w:szCs w:val="24"/>
        </w:rPr>
      </w:pPr>
    </w:p>
    <w:p w:rsidR="00A31921" w:rsidRPr="00897540" w:rsidRDefault="00A31921" w:rsidP="00861067">
      <w:pPr>
        <w:pStyle w:val="Akapitzlist1"/>
        <w:numPr>
          <w:ilvl w:val="0"/>
          <w:numId w:val="4"/>
        </w:numPr>
        <w:spacing w:after="0" w:line="100" w:lineRule="atLeast"/>
        <w:jc w:val="both"/>
        <w:rPr>
          <w:rFonts w:ascii="Times New Roman" w:hAnsi="Times New Roman" w:cs="Times New Roman"/>
          <w:vanish/>
          <w:sz w:val="24"/>
          <w:szCs w:val="24"/>
        </w:rPr>
      </w:pPr>
    </w:p>
    <w:p w:rsidR="00A31921" w:rsidRPr="00897540" w:rsidRDefault="00A31921" w:rsidP="00861067">
      <w:pPr>
        <w:pStyle w:val="Akapitzlist1"/>
        <w:numPr>
          <w:ilvl w:val="0"/>
          <w:numId w:val="4"/>
        </w:numPr>
        <w:spacing w:after="0" w:line="100" w:lineRule="atLeast"/>
        <w:jc w:val="both"/>
        <w:rPr>
          <w:rFonts w:ascii="Times New Roman" w:hAnsi="Times New Roman" w:cs="Times New Roman"/>
          <w:vanish/>
          <w:sz w:val="24"/>
          <w:szCs w:val="24"/>
        </w:rPr>
      </w:pPr>
    </w:p>
    <w:p w:rsidR="00A31921" w:rsidRPr="00897540" w:rsidRDefault="00A31921" w:rsidP="00861067">
      <w:pPr>
        <w:pStyle w:val="Akapitzlist1"/>
        <w:numPr>
          <w:ilvl w:val="0"/>
          <w:numId w:val="4"/>
        </w:numPr>
        <w:spacing w:after="0" w:line="100" w:lineRule="atLeast"/>
        <w:jc w:val="both"/>
        <w:rPr>
          <w:rFonts w:ascii="Times New Roman" w:hAnsi="Times New Roman" w:cs="Times New Roman"/>
          <w:vanish/>
          <w:sz w:val="24"/>
          <w:szCs w:val="24"/>
        </w:rPr>
      </w:pPr>
    </w:p>
    <w:p w:rsidR="00A31921" w:rsidRPr="00897540" w:rsidRDefault="00A31921" w:rsidP="00861067">
      <w:pPr>
        <w:pStyle w:val="Akapitzlist1"/>
        <w:numPr>
          <w:ilvl w:val="0"/>
          <w:numId w:val="4"/>
        </w:numPr>
        <w:spacing w:after="0" w:line="100" w:lineRule="atLeast"/>
        <w:jc w:val="both"/>
        <w:rPr>
          <w:rFonts w:ascii="Times New Roman" w:hAnsi="Times New Roman" w:cs="Times New Roman"/>
          <w:vanish/>
          <w:sz w:val="24"/>
          <w:szCs w:val="24"/>
        </w:rPr>
      </w:pPr>
    </w:p>
    <w:p w:rsidR="00A31921" w:rsidRPr="00897540" w:rsidRDefault="00A31921" w:rsidP="00861067">
      <w:pPr>
        <w:pStyle w:val="Akapitzlist1"/>
        <w:numPr>
          <w:ilvl w:val="0"/>
          <w:numId w:val="4"/>
        </w:numPr>
        <w:spacing w:after="0" w:line="100" w:lineRule="atLeast"/>
        <w:jc w:val="both"/>
        <w:rPr>
          <w:rFonts w:ascii="Times New Roman" w:hAnsi="Times New Roman" w:cs="Times New Roman"/>
          <w:vanish/>
          <w:sz w:val="24"/>
          <w:szCs w:val="24"/>
        </w:rPr>
      </w:pPr>
    </w:p>
    <w:p w:rsidR="00A31921" w:rsidRPr="00897540" w:rsidRDefault="00A31921" w:rsidP="00861067">
      <w:pPr>
        <w:pStyle w:val="Akapitzlist1"/>
        <w:numPr>
          <w:ilvl w:val="0"/>
          <w:numId w:val="4"/>
        </w:numPr>
        <w:spacing w:after="0" w:line="100" w:lineRule="atLeast"/>
        <w:jc w:val="both"/>
        <w:rPr>
          <w:rFonts w:ascii="Times New Roman" w:hAnsi="Times New Roman" w:cs="Times New Roman"/>
          <w:vanish/>
          <w:sz w:val="24"/>
          <w:szCs w:val="24"/>
        </w:rPr>
      </w:pPr>
    </w:p>
    <w:p w:rsidR="00A31921" w:rsidRPr="00897540" w:rsidRDefault="00A31921" w:rsidP="00861067">
      <w:pPr>
        <w:pStyle w:val="Akapitzlist1"/>
        <w:numPr>
          <w:ilvl w:val="0"/>
          <w:numId w:val="4"/>
        </w:numPr>
        <w:spacing w:after="0" w:line="100" w:lineRule="atLeast"/>
        <w:jc w:val="both"/>
        <w:rPr>
          <w:rFonts w:ascii="Times New Roman" w:hAnsi="Times New Roman" w:cs="Times New Roman"/>
          <w:vanish/>
          <w:sz w:val="24"/>
          <w:szCs w:val="24"/>
        </w:rPr>
      </w:pPr>
    </w:p>
    <w:p w:rsidR="00A31921" w:rsidRPr="00897540" w:rsidRDefault="00A31921" w:rsidP="00861067">
      <w:pPr>
        <w:pStyle w:val="Akapitzlist1"/>
        <w:numPr>
          <w:ilvl w:val="0"/>
          <w:numId w:val="4"/>
        </w:numPr>
        <w:spacing w:after="0" w:line="100" w:lineRule="atLeast"/>
        <w:jc w:val="both"/>
        <w:rPr>
          <w:rFonts w:ascii="Times New Roman" w:hAnsi="Times New Roman" w:cs="Times New Roman"/>
          <w:vanish/>
          <w:sz w:val="24"/>
          <w:szCs w:val="24"/>
        </w:rPr>
      </w:pPr>
    </w:p>
    <w:p w:rsidR="00A31921" w:rsidRPr="00897540" w:rsidRDefault="00A31921" w:rsidP="00861067">
      <w:pPr>
        <w:pStyle w:val="Akapitzlist1"/>
        <w:numPr>
          <w:ilvl w:val="0"/>
          <w:numId w:val="4"/>
        </w:numPr>
        <w:spacing w:after="0" w:line="100" w:lineRule="atLeast"/>
        <w:jc w:val="both"/>
        <w:rPr>
          <w:rFonts w:ascii="Times New Roman" w:hAnsi="Times New Roman" w:cs="Times New Roman"/>
          <w:vanish/>
          <w:sz w:val="24"/>
          <w:szCs w:val="24"/>
        </w:rPr>
      </w:pPr>
    </w:p>
    <w:p w:rsidR="00A31921" w:rsidRPr="00897540" w:rsidRDefault="00A31921" w:rsidP="00861067">
      <w:pPr>
        <w:pStyle w:val="Akapitzlist1"/>
        <w:numPr>
          <w:ilvl w:val="0"/>
          <w:numId w:val="4"/>
        </w:numPr>
        <w:spacing w:after="0" w:line="100" w:lineRule="atLeast"/>
        <w:jc w:val="both"/>
        <w:rPr>
          <w:rFonts w:ascii="Times New Roman" w:hAnsi="Times New Roman" w:cs="Times New Roman"/>
          <w:vanish/>
          <w:sz w:val="24"/>
          <w:szCs w:val="24"/>
        </w:rPr>
      </w:pPr>
    </w:p>
    <w:p w:rsidR="00A31921" w:rsidRPr="00897540" w:rsidRDefault="00A31921" w:rsidP="00861067">
      <w:pPr>
        <w:pStyle w:val="Akapitzlist1"/>
        <w:numPr>
          <w:ilvl w:val="0"/>
          <w:numId w:val="4"/>
        </w:numPr>
        <w:spacing w:after="0" w:line="100" w:lineRule="atLeast"/>
        <w:jc w:val="both"/>
        <w:rPr>
          <w:rFonts w:ascii="Times New Roman" w:hAnsi="Times New Roman" w:cs="Times New Roman"/>
          <w:vanish/>
          <w:sz w:val="24"/>
          <w:szCs w:val="24"/>
        </w:rPr>
      </w:pPr>
    </w:p>
    <w:p w:rsidR="00A31921" w:rsidRPr="00897540" w:rsidRDefault="00A31921" w:rsidP="00861067">
      <w:pPr>
        <w:pStyle w:val="Akapitzlist1"/>
        <w:numPr>
          <w:ilvl w:val="0"/>
          <w:numId w:val="4"/>
        </w:numPr>
        <w:spacing w:after="0" w:line="100" w:lineRule="atLeast"/>
        <w:jc w:val="both"/>
        <w:rPr>
          <w:rFonts w:ascii="Times New Roman" w:hAnsi="Times New Roman" w:cs="Times New Roman"/>
          <w:vanish/>
          <w:sz w:val="24"/>
          <w:szCs w:val="24"/>
        </w:rPr>
      </w:pPr>
    </w:p>
    <w:p w:rsidR="00A31921" w:rsidRPr="00897540" w:rsidRDefault="00A31921" w:rsidP="00861067">
      <w:pPr>
        <w:pStyle w:val="Akapitzlist1"/>
        <w:numPr>
          <w:ilvl w:val="1"/>
          <w:numId w:val="4"/>
        </w:numPr>
        <w:spacing w:after="0" w:line="100" w:lineRule="atLeast"/>
        <w:jc w:val="both"/>
        <w:rPr>
          <w:rFonts w:ascii="Times New Roman" w:hAnsi="Times New Roman" w:cs="Times New Roman"/>
          <w:vanish/>
          <w:sz w:val="24"/>
          <w:szCs w:val="24"/>
        </w:rPr>
      </w:pPr>
    </w:p>
    <w:p w:rsidR="00A31921" w:rsidRPr="00897540" w:rsidRDefault="00A31921" w:rsidP="00861067">
      <w:pPr>
        <w:pStyle w:val="Akapitzlist1"/>
        <w:numPr>
          <w:ilvl w:val="2"/>
          <w:numId w:val="4"/>
        </w:numPr>
        <w:spacing w:after="0" w:line="100" w:lineRule="atLeast"/>
        <w:jc w:val="both"/>
        <w:rPr>
          <w:rFonts w:ascii="Times New Roman" w:hAnsi="Times New Roman" w:cs="Times New Roman"/>
          <w:vanish/>
          <w:sz w:val="24"/>
          <w:szCs w:val="24"/>
        </w:rPr>
      </w:pPr>
    </w:p>
    <w:p w:rsidR="00A31921" w:rsidRPr="00897540" w:rsidRDefault="00A31921" w:rsidP="00861067">
      <w:pPr>
        <w:pStyle w:val="Akapitzlist1"/>
        <w:numPr>
          <w:ilvl w:val="2"/>
          <w:numId w:val="4"/>
        </w:numPr>
        <w:spacing w:after="0" w:line="100" w:lineRule="atLeast"/>
        <w:jc w:val="both"/>
        <w:rPr>
          <w:rFonts w:ascii="Times New Roman" w:hAnsi="Times New Roman" w:cs="Times New Roman"/>
          <w:vanish/>
          <w:sz w:val="24"/>
          <w:szCs w:val="24"/>
        </w:rPr>
      </w:pPr>
    </w:p>
    <w:p w:rsidR="00ED4A09" w:rsidRPr="00897540" w:rsidRDefault="00ED4A09" w:rsidP="00861067">
      <w:pPr>
        <w:numPr>
          <w:ilvl w:val="2"/>
          <w:numId w:val="26"/>
        </w:numPr>
        <w:ind w:left="426" w:hanging="426"/>
        <w:jc w:val="both"/>
      </w:pPr>
    </w:p>
    <w:p w:rsidR="00A31921" w:rsidRPr="00897540" w:rsidRDefault="00A31921" w:rsidP="00861067">
      <w:pPr>
        <w:numPr>
          <w:ilvl w:val="2"/>
          <w:numId w:val="26"/>
        </w:numPr>
        <w:ind w:left="426" w:hanging="426"/>
        <w:jc w:val="both"/>
      </w:pPr>
      <w:r w:rsidRPr="00897540">
        <w:t>Inne zmiany:</w:t>
      </w:r>
    </w:p>
    <w:p w:rsidR="00A31921" w:rsidRPr="00897540" w:rsidRDefault="00A31921" w:rsidP="00861067">
      <w:pPr>
        <w:pStyle w:val="Tekstpodstawowy"/>
        <w:numPr>
          <w:ilvl w:val="4"/>
          <w:numId w:val="28"/>
        </w:numPr>
        <w:tabs>
          <w:tab w:val="center" w:pos="709"/>
        </w:tabs>
        <w:ind w:left="709" w:hanging="425"/>
        <w:jc w:val="both"/>
        <w:rPr>
          <w:b w:val="0"/>
        </w:rPr>
      </w:pPr>
      <w:r w:rsidRPr="00897540">
        <w:rPr>
          <w:b w:val="0"/>
        </w:rPr>
        <w:t>zmiany osobowej podwykonawców oraz zakresu podwykonawstwa w warunkach opisanych w § 5 wzoru umowy, w przypadku gdy Wykonawca wykonuje umowę przy pomocy  podwykonawców, w zakresie zgodnym z SIWZ,</w:t>
      </w:r>
    </w:p>
    <w:p w:rsidR="00A31921" w:rsidRPr="00897540" w:rsidRDefault="00A31921" w:rsidP="00861067">
      <w:pPr>
        <w:pStyle w:val="Tekstpodstawowy"/>
        <w:numPr>
          <w:ilvl w:val="4"/>
          <w:numId w:val="28"/>
        </w:numPr>
        <w:tabs>
          <w:tab w:val="center" w:pos="709"/>
        </w:tabs>
        <w:ind w:left="709" w:hanging="425"/>
        <w:jc w:val="both"/>
        <w:rPr>
          <w:b w:val="0"/>
        </w:rPr>
      </w:pPr>
      <w:r w:rsidRPr="00897540">
        <w:rPr>
          <w:b w:val="0"/>
        </w:rPr>
        <w:t>zatrudnienia podwykonawców w przypadku gdy Wykonawca oświadczył, iż  wykona umowę osobiście w zakresie SIWZ,</w:t>
      </w:r>
    </w:p>
    <w:p w:rsidR="00A31921" w:rsidRPr="00897540" w:rsidRDefault="00A31921" w:rsidP="00861067">
      <w:pPr>
        <w:pStyle w:val="Tekstpodstawowy"/>
        <w:numPr>
          <w:ilvl w:val="1"/>
          <w:numId w:val="26"/>
        </w:numPr>
        <w:tabs>
          <w:tab w:val="center" w:pos="426"/>
        </w:tabs>
        <w:spacing w:line="100" w:lineRule="atLeast"/>
        <w:ind w:left="426" w:hanging="425"/>
        <w:jc w:val="both"/>
        <w:rPr>
          <w:b w:val="0"/>
        </w:rPr>
      </w:pPr>
      <w:r w:rsidRPr="00897540">
        <w:rPr>
          <w:b w:val="0"/>
          <w:szCs w:val="24"/>
        </w:rPr>
        <w:t>Wszelkie zmiany umowy wymagają dla swej ważności formy pisemnej – aneksu do umowy.</w:t>
      </w:r>
    </w:p>
    <w:p w:rsidR="00A31921" w:rsidRPr="00897540" w:rsidRDefault="00A31921" w:rsidP="0051628E">
      <w:pPr>
        <w:pStyle w:val="Tekstpodstawowy"/>
        <w:tabs>
          <w:tab w:val="left" w:pos="1125"/>
        </w:tabs>
        <w:spacing w:before="240" w:line="276" w:lineRule="auto"/>
        <w:jc w:val="center"/>
      </w:pPr>
      <w:r w:rsidRPr="00897540">
        <w:t>Odstąpienie od Umowy</w:t>
      </w:r>
    </w:p>
    <w:p w:rsidR="00A31921" w:rsidRPr="00897540" w:rsidRDefault="00A31921" w:rsidP="0051628E">
      <w:pPr>
        <w:pStyle w:val="Tekstpodstawowy"/>
        <w:spacing w:line="276" w:lineRule="auto"/>
        <w:jc w:val="center"/>
      </w:pPr>
      <w:r w:rsidRPr="00897540">
        <w:t>§ 11</w:t>
      </w:r>
    </w:p>
    <w:p w:rsidR="00A31921" w:rsidRPr="00897540" w:rsidRDefault="00A31921" w:rsidP="009C7BE8">
      <w:pPr>
        <w:pStyle w:val="Tekstpodstawowy"/>
        <w:spacing w:line="276" w:lineRule="auto"/>
        <w:jc w:val="both"/>
        <w:rPr>
          <w:b w:val="0"/>
        </w:rPr>
      </w:pPr>
      <w:r w:rsidRPr="00897540">
        <w:rPr>
          <w:b w:val="0"/>
        </w:rPr>
        <w:t>Oprócz przypadków wymienionych w treści tytułu XV Kodeksu Cywilnego, stronom przysługuje prawo odstąpienia od niniejszej Umowy w następujących przypadkach:</w:t>
      </w:r>
    </w:p>
    <w:p w:rsidR="00A31921" w:rsidRPr="00897540" w:rsidRDefault="00A31921" w:rsidP="009C7BE8">
      <w:pPr>
        <w:pStyle w:val="Tekstpodstawowy"/>
        <w:numPr>
          <w:ilvl w:val="0"/>
          <w:numId w:val="20"/>
        </w:numPr>
        <w:spacing w:line="276" w:lineRule="auto"/>
        <w:ind w:left="357" w:hanging="357"/>
        <w:jc w:val="both"/>
        <w:rPr>
          <w:b w:val="0"/>
        </w:rPr>
      </w:pPr>
      <w:r w:rsidRPr="00897540">
        <w:rPr>
          <w:b w:val="0"/>
        </w:rPr>
        <w:t xml:space="preserve">Zamawiającemu przysługuje prawo do odstąpienia od niniejszej Umowy, gdy: </w:t>
      </w:r>
    </w:p>
    <w:p w:rsidR="00A31921" w:rsidRPr="00897540" w:rsidRDefault="00A31921" w:rsidP="009C7BE8">
      <w:pPr>
        <w:pStyle w:val="Tekstpodstawowy"/>
        <w:numPr>
          <w:ilvl w:val="0"/>
          <w:numId w:val="13"/>
        </w:numPr>
        <w:spacing w:line="276" w:lineRule="auto"/>
        <w:jc w:val="both"/>
        <w:rPr>
          <w:b w:val="0"/>
        </w:rPr>
      </w:pPr>
      <w:r w:rsidRPr="00897540">
        <w:rPr>
          <w:b w:val="0"/>
        </w:rPr>
        <w:t>zostanie ogłoszona upadłość Wykonawcy;</w:t>
      </w:r>
    </w:p>
    <w:p w:rsidR="00A31921" w:rsidRPr="00897540" w:rsidRDefault="00A31921" w:rsidP="009C7BE8">
      <w:pPr>
        <w:pStyle w:val="Tekstpodstawowy"/>
        <w:numPr>
          <w:ilvl w:val="0"/>
          <w:numId w:val="13"/>
        </w:numPr>
        <w:spacing w:line="276" w:lineRule="auto"/>
        <w:jc w:val="both"/>
        <w:rPr>
          <w:b w:val="0"/>
        </w:rPr>
      </w:pPr>
      <w:r w:rsidRPr="00897540">
        <w:rPr>
          <w:b w:val="0"/>
        </w:rPr>
        <w:t>zostanie wydany nakaz zajęcia majątku Wykonawcy, w zakresie uniemożliwiającym wykonywanie przedmiotu niniejszej Umowy;</w:t>
      </w:r>
    </w:p>
    <w:p w:rsidR="00A31921" w:rsidRPr="00897540" w:rsidRDefault="00A31921" w:rsidP="009C7BE8">
      <w:pPr>
        <w:pStyle w:val="Tekstpodstawowy"/>
        <w:numPr>
          <w:ilvl w:val="0"/>
          <w:numId w:val="13"/>
        </w:numPr>
        <w:spacing w:line="276" w:lineRule="auto"/>
        <w:jc w:val="both"/>
        <w:rPr>
          <w:b w:val="0"/>
        </w:rPr>
      </w:pPr>
      <w:r w:rsidRPr="00897540">
        <w:rPr>
          <w:b w:val="0"/>
        </w:rPr>
        <w:t>Wykonawca nie rozpoczął robót bez uzasadnionych przyczyn lub przerwał je i nie kontynuuje ich pomimo wezwania Zamawiającego złożonego na piśmie;</w:t>
      </w:r>
    </w:p>
    <w:p w:rsidR="00A31921" w:rsidRPr="00897540" w:rsidRDefault="00A31921" w:rsidP="009C7BE8">
      <w:pPr>
        <w:pStyle w:val="Tekstpodstawowy"/>
        <w:numPr>
          <w:ilvl w:val="0"/>
          <w:numId w:val="13"/>
        </w:numPr>
        <w:spacing w:line="276" w:lineRule="auto"/>
        <w:jc w:val="both"/>
        <w:rPr>
          <w:b w:val="0"/>
        </w:rPr>
      </w:pPr>
      <w:r w:rsidRPr="00897540">
        <w:rPr>
          <w:b w:val="0"/>
        </w:rPr>
        <w:t xml:space="preserve">Wykonawca z własnej winy przerwał realizację zadania i przerwa ta spowodowała opóźnienie realizacji robót w stosunku do </w:t>
      </w:r>
      <w:r w:rsidR="00030FD6" w:rsidRPr="00897540">
        <w:rPr>
          <w:b w:val="0"/>
        </w:rPr>
        <w:t>uzgodnionego terminu</w:t>
      </w:r>
      <w:r w:rsidRPr="00897540">
        <w:rPr>
          <w:b w:val="0"/>
        </w:rPr>
        <w:t xml:space="preserve"> o dłużej niż 30 dni.</w:t>
      </w:r>
    </w:p>
    <w:p w:rsidR="0051628E" w:rsidRPr="00897540" w:rsidRDefault="0051628E" w:rsidP="009C7BE8">
      <w:pPr>
        <w:pStyle w:val="Tekstpodstawowy"/>
        <w:numPr>
          <w:ilvl w:val="0"/>
          <w:numId w:val="13"/>
        </w:numPr>
        <w:spacing w:line="276" w:lineRule="auto"/>
        <w:jc w:val="both"/>
        <w:rPr>
          <w:b w:val="0"/>
        </w:rPr>
      </w:pPr>
      <w:r w:rsidRPr="00897540">
        <w:rPr>
          <w:b w:val="0"/>
        </w:rPr>
        <w:t xml:space="preserve">Wykonawca nie dostarczy w </w:t>
      </w:r>
      <w:r w:rsidRPr="00897540">
        <w:rPr>
          <w:rStyle w:val="ZnakZnak"/>
          <w:rFonts w:ascii="Times New Roman" w:hAnsi="Times New Roman" w:cs="Times New Roman"/>
          <w:sz w:val="24"/>
          <w:szCs w:val="24"/>
        </w:rPr>
        <w:t xml:space="preserve">terminie </w:t>
      </w:r>
      <w:r w:rsidRPr="00897540">
        <w:rPr>
          <w:b w:val="0"/>
        </w:rPr>
        <w:t xml:space="preserve">trzech dni od podpisania umowy,  orzeczenia komisji lekarskiej ZUS o niepełnosprawności i umowę o pracę zawartą z osobą niepełnosprawną, której zatrudnienie deklarowała w złożonej ofercie i wymagane dokumenty dostarczył zgodnie z </w:t>
      </w:r>
      <w:r w:rsidRPr="00897540">
        <w:rPr>
          <w:rFonts w:ascii="Palatino Linotype" w:hAnsi="Palatino Linotype"/>
          <w:b w:val="0"/>
        </w:rPr>
        <w:t>§</w:t>
      </w:r>
      <w:r w:rsidRPr="00897540">
        <w:rPr>
          <w:b w:val="0"/>
        </w:rPr>
        <w:t xml:space="preserve"> 3 ust. 19 niniejszej umowy.</w:t>
      </w:r>
    </w:p>
    <w:p w:rsidR="00A31921" w:rsidRPr="00897540" w:rsidRDefault="00A31921" w:rsidP="009C7BE8">
      <w:pPr>
        <w:pStyle w:val="Tekstpodstawowy"/>
        <w:numPr>
          <w:ilvl w:val="0"/>
          <w:numId w:val="20"/>
        </w:numPr>
        <w:spacing w:line="276" w:lineRule="auto"/>
        <w:ind w:left="357" w:hanging="357"/>
        <w:jc w:val="both"/>
        <w:rPr>
          <w:b w:val="0"/>
        </w:rPr>
      </w:pPr>
      <w:r w:rsidRPr="00897540">
        <w:rPr>
          <w:b w:val="0"/>
        </w:rPr>
        <w:t>Wykonawcy przysługuje prawo odstąpienia od niniejszej Umowy, jeżeli:</w:t>
      </w:r>
    </w:p>
    <w:p w:rsidR="00A31921" w:rsidRPr="00897540" w:rsidRDefault="00A31921" w:rsidP="009C7BE8">
      <w:pPr>
        <w:pStyle w:val="Tekstpodstawowy"/>
        <w:numPr>
          <w:ilvl w:val="0"/>
          <w:numId w:val="14"/>
        </w:numPr>
        <w:spacing w:line="276" w:lineRule="auto"/>
        <w:jc w:val="both"/>
        <w:rPr>
          <w:b w:val="0"/>
        </w:rPr>
      </w:pPr>
      <w:r w:rsidRPr="00897540">
        <w:rPr>
          <w:b w:val="0"/>
        </w:rPr>
        <w:t xml:space="preserve">Zamawiający zalega z płatnością wymagalnych należności powyżej </w:t>
      </w:r>
      <w:r w:rsidR="00030FD6" w:rsidRPr="00897540">
        <w:rPr>
          <w:b w:val="0"/>
        </w:rPr>
        <w:t>3</w:t>
      </w:r>
      <w:r w:rsidRPr="00897540">
        <w:rPr>
          <w:b w:val="0"/>
        </w:rPr>
        <w:t>0 dni.</w:t>
      </w:r>
    </w:p>
    <w:p w:rsidR="00A31921" w:rsidRPr="00897540" w:rsidRDefault="00A31921" w:rsidP="009C7BE8">
      <w:pPr>
        <w:pStyle w:val="Tekstpodstawowy"/>
        <w:numPr>
          <w:ilvl w:val="0"/>
          <w:numId w:val="20"/>
        </w:numPr>
        <w:spacing w:line="276" w:lineRule="auto"/>
        <w:ind w:left="357" w:hanging="357"/>
        <w:jc w:val="both"/>
        <w:rPr>
          <w:b w:val="0"/>
        </w:rPr>
      </w:pPr>
      <w:r w:rsidRPr="00897540">
        <w:rPr>
          <w:b w:val="0"/>
        </w:rPr>
        <w:t>Odstąpienie od niniejszej Umowy powinno nastąpić w formie pisemnej pod rygorem nieważności takiego oświadczenia i powinno zawierać uzasadnienie.</w:t>
      </w:r>
    </w:p>
    <w:p w:rsidR="0051628E" w:rsidRPr="00897540" w:rsidRDefault="0051628E" w:rsidP="0051628E">
      <w:pPr>
        <w:pStyle w:val="Tekstpodstawowy"/>
        <w:spacing w:line="276" w:lineRule="auto"/>
        <w:jc w:val="both"/>
        <w:rPr>
          <w:b w:val="0"/>
        </w:rPr>
      </w:pPr>
    </w:p>
    <w:p w:rsidR="0051628E" w:rsidRPr="00897540" w:rsidRDefault="0051628E" w:rsidP="0051628E">
      <w:pPr>
        <w:pStyle w:val="Tekstpodstawowy"/>
        <w:spacing w:line="276" w:lineRule="auto"/>
        <w:jc w:val="both"/>
        <w:rPr>
          <w:b w:val="0"/>
        </w:rPr>
      </w:pPr>
    </w:p>
    <w:p w:rsidR="00A31921" w:rsidRPr="00897540" w:rsidRDefault="00A31921" w:rsidP="009C7BE8">
      <w:pPr>
        <w:pStyle w:val="Tekstpodstawowy"/>
        <w:numPr>
          <w:ilvl w:val="0"/>
          <w:numId w:val="20"/>
        </w:numPr>
        <w:spacing w:line="276" w:lineRule="auto"/>
        <w:ind w:left="357" w:hanging="357"/>
        <w:jc w:val="both"/>
        <w:rPr>
          <w:b w:val="0"/>
        </w:rPr>
      </w:pPr>
      <w:r w:rsidRPr="00897540">
        <w:rPr>
          <w:b w:val="0"/>
        </w:rPr>
        <w:lastRenderedPageBreak/>
        <w:t>W przypadku odstąpienia od niniejszej Umowy Wykonawcę oraz Zamawiającego obciążają następujące obowiązki szczegółowe:</w:t>
      </w:r>
    </w:p>
    <w:p w:rsidR="00A31921" w:rsidRPr="00897540" w:rsidRDefault="00A31921" w:rsidP="009C7BE8">
      <w:pPr>
        <w:pStyle w:val="Tekstpodstawowy"/>
        <w:numPr>
          <w:ilvl w:val="0"/>
          <w:numId w:val="15"/>
        </w:numPr>
        <w:spacing w:line="276" w:lineRule="auto"/>
        <w:jc w:val="both"/>
        <w:rPr>
          <w:b w:val="0"/>
        </w:rPr>
      </w:pPr>
      <w:r w:rsidRPr="00897540">
        <w:rPr>
          <w:b w:val="0"/>
        </w:rPr>
        <w:t xml:space="preserve">w terminie 7 dniu od daty odstąpienia od niniejszej umowy Wykonawca, przy udziale Zamawiającego, sporządzi szczegółowy protokół </w:t>
      </w:r>
      <w:r w:rsidR="00BB5C1A" w:rsidRPr="00897540">
        <w:rPr>
          <w:b w:val="0"/>
        </w:rPr>
        <w:t>inwentaryzacji robót</w:t>
      </w:r>
      <w:r w:rsidRPr="00897540">
        <w:rPr>
          <w:b w:val="0"/>
        </w:rPr>
        <w:t xml:space="preserve"> w toku według stanu na dzień odstąpienia;</w:t>
      </w:r>
    </w:p>
    <w:p w:rsidR="00A31921" w:rsidRPr="00897540" w:rsidRDefault="00A31921" w:rsidP="009C7BE8">
      <w:pPr>
        <w:pStyle w:val="Tekstpodstawowy"/>
        <w:numPr>
          <w:ilvl w:val="0"/>
          <w:numId w:val="15"/>
        </w:numPr>
        <w:spacing w:line="276" w:lineRule="auto"/>
        <w:jc w:val="both"/>
        <w:rPr>
          <w:b w:val="0"/>
        </w:rPr>
      </w:pPr>
      <w:r w:rsidRPr="00897540">
        <w:rPr>
          <w:b w:val="0"/>
        </w:rPr>
        <w:t xml:space="preserve">Wykonawca zabezpieczy przerwane roboty w zakresie obustronnie uzgodnionym na koszt tej </w:t>
      </w:r>
      <w:r w:rsidR="00BB5C1A" w:rsidRPr="00897540">
        <w:rPr>
          <w:b w:val="0"/>
        </w:rPr>
        <w:t>strony, z</w:t>
      </w:r>
      <w:r w:rsidRPr="00897540">
        <w:rPr>
          <w:b w:val="0"/>
        </w:rPr>
        <w:t xml:space="preserve"> winy której nastąpiło odstąpienie od niniejszej Umowy; </w:t>
      </w:r>
    </w:p>
    <w:p w:rsidR="00A31921" w:rsidRPr="00897540" w:rsidRDefault="00A31921" w:rsidP="009C7BE8">
      <w:pPr>
        <w:pStyle w:val="Tekstpodstawowy"/>
        <w:numPr>
          <w:ilvl w:val="0"/>
          <w:numId w:val="15"/>
        </w:numPr>
        <w:spacing w:line="276" w:lineRule="auto"/>
        <w:jc w:val="both"/>
        <w:rPr>
          <w:b w:val="0"/>
        </w:rPr>
      </w:pPr>
      <w:r w:rsidRPr="00897540">
        <w:rPr>
          <w:b w:val="0"/>
        </w:rPr>
        <w:t>Wykonawca sporządzi wykaz tych materiałów, konstrukcji lub urządzeń, które nie mogą być wykorzystane przez Wykonawcę do realizacji innych robót nieobjętych niniejszą Umową, jeżeli odstąpienie od niniejszej Umowy nastąpiło z przyczyn niezależnych od niego;</w:t>
      </w:r>
    </w:p>
    <w:p w:rsidR="00A31921" w:rsidRPr="00897540" w:rsidRDefault="00A31921" w:rsidP="009C7BE8">
      <w:pPr>
        <w:pStyle w:val="Tekstpodstawowy"/>
        <w:numPr>
          <w:ilvl w:val="0"/>
          <w:numId w:val="15"/>
        </w:numPr>
        <w:spacing w:line="276" w:lineRule="auto"/>
        <w:jc w:val="both"/>
        <w:rPr>
          <w:b w:val="0"/>
        </w:rPr>
      </w:pPr>
      <w:r w:rsidRPr="00897540">
        <w:rPr>
          <w:b w:val="0"/>
        </w:rPr>
        <w:t xml:space="preserve">Wykonawca zgłosi do dokonania przez Zamawiającego odbioru robót przerwanych oraz robót zabezpieczających, jeżeli odstąpienie od niniejszej Umowy nastąpiło </w:t>
      </w:r>
      <w:r w:rsidR="008F5C7D" w:rsidRPr="00897540">
        <w:rPr>
          <w:b w:val="0"/>
        </w:rPr>
        <w:br/>
      </w:r>
      <w:r w:rsidRPr="00897540">
        <w:rPr>
          <w:b w:val="0"/>
        </w:rPr>
        <w:t xml:space="preserve">z przyczyn za które Wykonawca odpowiada, niezwłocznie, a najpóźniej w terminie </w:t>
      </w:r>
      <w:r w:rsidR="00030FD6" w:rsidRPr="00897540">
        <w:rPr>
          <w:b w:val="0"/>
        </w:rPr>
        <w:t xml:space="preserve">10 </w:t>
      </w:r>
      <w:r w:rsidRPr="00897540">
        <w:rPr>
          <w:b w:val="0"/>
        </w:rPr>
        <w:t>dni usunie z terenu budowy urządzenia zaplecza przez niego dostarczone lub wzniesione;</w:t>
      </w:r>
    </w:p>
    <w:p w:rsidR="00A31921" w:rsidRPr="00897540" w:rsidRDefault="00A31921" w:rsidP="009C7BE8">
      <w:pPr>
        <w:pStyle w:val="Tekstpodstawowy"/>
        <w:numPr>
          <w:ilvl w:val="0"/>
          <w:numId w:val="15"/>
        </w:numPr>
        <w:spacing w:line="276" w:lineRule="auto"/>
        <w:jc w:val="both"/>
        <w:rPr>
          <w:b w:val="0"/>
        </w:rPr>
      </w:pPr>
      <w:r w:rsidRPr="00897540">
        <w:rPr>
          <w:b w:val="0"/>
        </w:rPr>
        <w:t>W przypadku gdy Wykonawca nie przystąpi do czynności wymienionych w § 11 ust. 4 pkt</w:t>
      </w:r>
      <w:r w:rsidR="00665510" w:rsidRPr="00897540">
        <w:rPr>
          <w:b w:val="0"/>
        </w:rPr>
        <w:t>.</w:t>
      </w:r>
      <w:r w:rsidRPr="00897540">
        <w:rPr>
          <w:b w:val="0"/>
        </w:rPr>
        <w:t xml:space="preserve"> 1-4, Zamawiający wykona je na koszt Wykonawcy.</w:t>
      </w:r>
    </w:p>
    <w:p w:rsidR="00A31921" w:rsidRPr="00897540" w:rsidRDefault="00A31921" w:rsidP="009C7BE8">
      <w:pPr>
        <w:pStyle w:val="Tekstpodstawowy"/>
        <w:numPr>
          <w:ilvl w:val="0"/>
          <w:numId w:val="15"/>
        </w:numPr>
        <w:spacing w:line="276" w:lineRule="auto"/>
        <w:jc w:val="both"/>
        <w:rPr>
          <w:b w:val="0"/>
        </w:rPr>
      </w:pPr>
      <w:r w:rsidRPr="00897540">
        <w:rPr>
          <w:b w:val="0"/>
        </w:rPr>
        <w:t>Zamawiający, w razie odstąpienia od niniejszej Umowy z przyczyn, za które Wykonawca nie odpowiada, obowiązany jest do:</w:t>
      </w:r>
    </w:p>
    <w:p w:rsidR="00A31921" w:rsidRPr="00897540" w:rsidRDefault="00A31921" w:rsidP="009C7BE8">
      <w:pPr>
        <w:pStyle w:val="Tekstpodstawowy"/>
        <w:numPr>
          <w:ilvl w:val="0"/>
          <w:numId w:val="30"/>
        </w:numPr>
        <w:spacing w:line="276" w:lineRule="auto"/>
        <w:jc w:val="both"/>
        <w:rPr>
          <w:b w:val="0"/>
        </w:rPr>
      </w:pPr>
      <w:r w:rsidRPr="00897540">
        <w:rPr>
          <w:b w:val="0"/>
        </w:rPr>
        <w:t xml:space="preserve">dokonania odbioru robót przerwanych oraz do </w:t>
      </w:r>
      <w:r w:rsidR="008F5C7D" w:rsidRPr="00897540">
        <w:rPr>
          <w:b w:val="0"/>
        </w:rPr>
        <w:t>zapłaty wynagrodzenia za roboty</w:t>
      </w:r>
      <w:r w:rsidRPr="00897540">
        <w:rPr>
          <w:b w:val="0"/>
        </w:rPr>
        <w:t>, które zostały wykonane do dnia odstąpienia,</w:t>
      </w:r>
    </w:p>
    <w:p w:rsidR="00A31921" w:rsidRPr="00897540" w:rsidRDefault="00A31921" w:rsidP="00861067">
      <w:pPr>
        <w:pStyle w:val="Tekstpodstawowy"/>
        <w:spacing w:before="120" w:line="276" w:lineRule="auto"/>
        <w:jc w:val="center"/>
      </w:pPr>
      <w:r w:rsidRPr="00897540">
        <w:t>Rękojmia</w:t>
      </w:r>
    </w:p>
    <w:p w:rsidR="00A31921" w:rsidRPr="00897540" w:rsidRDefault="00A31921" w:rsidP="00861067">
      <w:pPr>
        <w:pStyle w:val="Tekstpodstawowy"/>
        <w:spacing w:line="276" w:lineRule="auto"/>
        <w:jc w:val="center"/>
      </w:pPr>
      <w:r w:rsidRPr="00897540">
        <w:t>§ 12</w:t>
      </w:r>
    </w:p>
    <w:p w:rsidR="00A05BFD" w:rsidRPr="00897540" w:rsidRDefault="00A05BFD" w:rsidP="00CE0E1C">
      <w:pPr>
        <w:pStyle w:val="Tekstpodstawowy"/>
        <w:numPr>
          <w:ilvl w:val="0"/>
          <w:numId w:val="49"/>
        </w:numPr>
        <w:spacing w:line="276" w:lineRule="auto"/>
        <w:jc w:val="both"/>
        <w:rPr>
          <w:b w:val="0"/>
          <w:szCs w:val="24"/>
        </w:rPr>
      </w:pPr>
      <w:r w:rsidRPr="00897540">
        <w:rPr>
          <w:b w:val="0"/>
          <w:szCs w:val="24"/>
        </w:rPr>
        <w:t>Wykonawca wnosi zabezpieczenie należytego wykonania umowy w gotówce w wysokości 9% ceny całkowitej podanej w ofercie, która wynosi ………………</w:t>
      </w:r>
      <w:r w:rsidR="00096E8F" w:rsidRPr="00897540">
        <w:rPr>
          <w:b w:val="0"/>
          <w:szCs w:val="24"/>
        </w:rPr>
        <w:t>………………………………………….….</w:t>
      </w:r>
      <w:r w:rsidRPr="00897540">
        <w:rPr>
          <w:b w:val="0"/>
          <w:szCs w:val="24"/>
        </w:rPr>
        <w:t>..</w:t>
      </w:r>
    </w:p>
    <w:p w:rsidR="00A05BFD" w:rsidRPr="00897540" w:rsidRDefault="00A05BFD" w:rsidP="009C7BE8">
      <w:pPr>
        <w:pStyle w:val="Tekstpodstawowy"/>
        <w:spacing w:line="276" w:lineRule="auto"/>
        <w:ind w:left="360"/>
        <w:jc w:val="both"/>
        <w:rPr>
          <w:b w:val="0"/>
          <w:szCs w:val="24"/>
        </w:rPr>
      </w:pPr>
      <w:r w:rsidRPr="00897540">
        <w:rPr>
          <w:b w:val="0"/>
          <w:szCs w:val="24"/>
        </w:rPr>
        <w:t>(słownie: …………………………………………………………</w:t>
      </w:r>
      <w:r w:rsidR="00096E8F" w:rsidRPr="00897540">
        <w:rPr>
          <w:b w:val="0"/>
          <w:szCs w:val="24"/>
        </w:rPr>
        <w:t>……………………..</w:t>
      </w:r>
      <w:r w:rsidRPr="00897540">
        <w:rPr>
          <w:b w:val="0"/>
          <w:szCs w:val="24"/>
        </w:rPr>
        <w:t>……………….).</w:t>
      </w:r>
    </w:p>
    <w:p w:rsidR="00A31921" w:rsidRPr="00897540" w:rsidRDefault="00A31921" w:rsidP="00E971BA">
      <w:pPr>
        <w:pStyle w:val="Akapitzlist"/>
        <w:numPr>
          <w:ilvl w:val="0"/>
          <w:numId w:val="26"/>
        </w:numPr>
        <w:spacing w:after="0"/>
        <w:jc w:val="both"/>
        <w:rPr>
          <w:rFonts w:ascii="Times New Roman" w:hAnsi="Times New Roman"/>
          <w:sz w:val="24"/>
          <w:szCs w:val="24"/>
        </w:rPr>
      </w:pPr>
      <w:r w:rsidRPr="00897540">
        <w:rPr>
          <w:rFonts w:ascii="Times New Roman" w:hAnsi="Times New Roman"/>
          <w:sz w:val="24"/>
          <w:szCs w:val="24"/>
        </w:rPr>
        <w:t xml:space="preserve">Wykonawca gwarantuje, że przedmiot Umowy określony w § 1 ust. 1 wykonany zostanie dobrze jakościowo, zgodnie z warunkami (normami) technicznymi wykonawstwa i warunkami umowy, bez wad pomniejszających wartość robót lub uniemożliwiających użytkowanie obiektu zgodnie z jego </w:t>
      </w:r>
      <w:r w:rsidR="00E971BA" w:rsidRPr="00897540">
        <w:rPr>
          <w:rFonts w:ascii="Times New Roman" w:hAnsi="Times New Roman"/>
          <w:sz w:val="24"/>
          <w:szCs w:val="24"/>
        </w:rPr>
        <w:t>p</w:t>
      </w:r>
      <w:r w:rsidRPr="00897540">
        <w:rPr>
          <w:rFonts w:ascii="Times New Roman" w:hAnsi="Times New Roman"/>
          <w:sz w:val="24"/>
          <w:szCs w:val="24"/>
        </w:rPr>
        <w:t>rzeznaczeniem.</w:t>
      </w:r>
    </w:p>
    <w:p w:rsidR="00A31921" w:rsidRPr="00897540" w:rsidRDefault="00A31921" w:rsidP="009C7BE8">
      <w:pPr>
        <w:numPr>
          <w:ilvl w:val="0"/>
          <w:numId w:val="26"/>
        </w:numPr>
        <w:tabs>
          <w:tab w:val="left" w:pos="360"/>
        </w:tabs>
        <w:spacing w:line="276" w:lineRule="auto"/>
        <w:jc w:val="both"/>
      </w:pPr>
      <w:r w:rsidRPr="00897540">
        <w:t xml:space="preserve">W razie stwierdzenia w toku czynności odbioru lub w okresie rękojmi wad </w:t>
      </w:r>
      <w:r w:rsidR="009C21C6" w:rsidRPr="00897540">
        <w:t>nienadających</w:t>
      </w:r>
      <w:r w:rsidRPr="00897540">
        <w:t xml:space="preserve"> się do usunięcia, Zamawiający może obniżyć wynagrodzenie Wykonawcy odpowiednio do utraconej wartości użytkowej lub technicznej obiektu.</w:t>
      </w:r>
    </w:p>
    <w:p w:rsidR="00A31921" w:rsidRPr="00897540" w:rsidRDefault="00A31921" w:rsidP="009C7BE8">
      <w:pPr>
        <w:numPr>
          <w:ilvl w:val="0"/>
          <w:numId w:val="26"/>
        </w:numPr>
        <w:tabs>
          <w:tab w:val="left" w:pos="360"/>
        </w:tabs>
        <w:spacing w:line="276" w:lineRule="auto"/>
        <w:jc w:val="both"/>
        <w:rPr>
          <w:szCs w:val="20"/>
        </w:rPr>
      </w:pPr>
      <w:r w:rsidRPr="00897540">
        <w:t xml:space="preserve">Rękojmia na wykonane roboty </w:t>
      </w:r>
      <w:r w:rsidR="00F4712A" w:rsidRPr="00897540">
        <w:t>wynosi 36</w:t>
      </w:r>
      <w:r w:rsidR="00CC7B24" w:rsidRPr="00897540">
        <w:t xml:space="preserve"> miesięcy.  </w:t>
      </w:r>
      <w:r w:rsidRPr="00897540">
        <w:t>Bieg rękojmi rozpoczyna się od dnia podpisania protokołu odbioru</w:t>
      </w:r>
      <w:r w:rsidR="00623595" w:rsidRPr="00897540">
        <w:t xml:space="preserve"> poszczególnych zleceń</w:t>
      </w:r>
      <w:r w:rsidRPr="00897540">
        <w:t>.</w:t>
      </w:r>
    </w:p>
    <w:p w:rsidR="00A31921" w:rsidRPr="00897540" w:rsidRDefault="00A31921" w:rsidP="009C7BE8">
      <w:pPr>
        <w:numPr>
          <w:ilvl w:val="0"/>
          <w:numId w:val="26"/>
        </w:numPr>
        <w:tabs>
          <w:tab w:val="left" w:pos="360"/>
        </w:tabs>
        <w:spacing w:line="276" w:lineRule="auto"/>
        <w:jc w:val="both"/>
      </w:pPr>
      <w:r w:rsidRPr="00897540">
        <w:rPr>
          <w:szCs w:val="20"/>
        </w:rPr>
        <w:t>W przypadku przeniesienia własności obiektu w okresie trwania rękojmi na osobę trzecią uprawnienia wynikające z udzielonej rękojmi przechodzą na nabywcę.</w:t>
      </w:r>
    </w:p>
    <w:p w:rsidR="00A31921" w:rsidRPr="00897540" w:rsidRDefault="00A31921" w:rsidP="00861067">
      <w:pPr>
        <w:pStyle w:val="Tekstpodstawowy"/>
        <w:numPr>
          <w:ilvl w:val="0"/>
          <w:numId w:val="26"/>
        </w:numPr>
        <w:spacing w:line="276" w:lineRule="auto"/>
        <w:jc w:val="both"/>
        <w:rPr>
          <w:b w:val="0"/>
        </w:rPr>
      </w:pPr>
      <w:r w:rsidRPr="00897540">
        <w:rPr>
          <w:b w:val="0"/>
        </w:rPr>
        <w:t xml:space="preserve">Wykonawca zobowiązuje się usunąć na swój koszt wady i usterki stwierdzone </w:t>
      </w:r>
      <w:r w:rsidR="008F5C7D" w:rsidRPr="00897540">
        <w:rPr>
          <w:b w:val="0"/>
        </w:rPr>
        <w:br/>
      </w:r>
      <w:r w:rsidRPr="00897540">
        <w:rPr>
          <w:b w:val="0"/>
        </w:rPr>
        <w:t>w przedmiocie niniejszej Umowy w okresie rękojmi - w terminach określonych w § 12 ust. 6  bez względu na wysokość tych kosztów.</w:t>
      </w:r>
    </w:p>
    <w:p w:rsidR="00A31921" w:rsidRPr="00897540" w:rsidRDefault="00A31921" w:rsidP="00861067">
      <w:pPr>
        <w:pStyle w:val="Tekstpodstawowy"/>
        <w:numPr>
          <w:ilvl w:val="0"/>
          <w:numId w:val="26"/>
        </w:numPr>
        <w:spacing w:line="276" w:lineRule="auto"/>
        <w:jc w:val="both"/>
        <w:rPr>
          <w:b w:val="0"/>
        </w:rPr>
      </w:pPr>
      <w:r w:rsidRPr="00897540">
        <w:rPr>
          <w:b w:val="0"/>
        </w:rPr>
        <w:t>Tryby usuwania wad i usterek przedmiotu robót budowlanych:</w:t>
      </w:r>
    </w:p>
    <w:p w:rsidR="00A31921" w:rsidRPr="00897540" w:rsidRDefault="00A31921" w:rsidP="00861067">
      <w:pPr>
        <w:pStyle w:val="Tekstpodstawowy"/>
        <w:numPr>
          <w:ilvl w:val="0"/>
          <w:numId w:val="25"/>
        </w:numPr>
        <w:tabs>
          <w:tab w:val="clear" w:pos="0"/>
          <w:tab w:val="num" w:pos="709"/>
        </w:tabs>
        <w:spacing w:line="276" w:lineRule="auto"/>
        <w:ind w:left="709" w:hanging="357"/>
        <w:jc w:val="both"/>
        <w:rPr>
          <w:b w:val="0"/>
        </w:rPr>
      </w:pPr>
      <w:r w:rsidRPr="00897540">
        <w:rPr>
          <w:b w:val="0"/>
        </w:rPr>
        <w:t>Wykonawca zobowiązuje się do niezwłocznego usunięcia zgłoszonych wad w terminach w</w:t>
      </w:r>
      <w:r w:rsidR="006917AC" w:rsidRPr="00897540">
        <w:rPr>
          <w:b w:val="0"/>
        </w:rPr>
        <w:t>yznaczonych przez Zamawiającego</w:t>
      </w:r>
      <w:r w:rsidR="003310B9" w:rsidRPr="00897540">
        <w:rPr>
          <w:b w:val="0"/>
        </w:rPr>
        <w:t xml:space="preserve"> </w:t>
      </w:r>
      <w:r w:rsidR="006917AC" w:rsidRPr="00897540">
        <w:rPr>
          <w:b w:val="0"/>
        </w:rPr>
        <w:t>natomiast, jeżeli</w:t>
      </w:r>
      <w:r w:rsidRPr="00897540">
        <w:rPr>
          <w:b w:val="0"/>
        </w:rPr>
        <w:t xml:space="preserve"> usunięcie wad ze względów technicznych (szczególnie uciążliwych) nie jest możliwa w tym okresie – niezwłocznie po ustąpieniu przeszkody po uzgodnieniu terminu z Zamawiającym</w:t>
      </w:r>
      <w:r w:rsidR="00623595" w:rsidRPr="00897540">
        <w:rPr>
          <w:b w:val="0"/>
        </w:rPr>
        <w:t>.</w:t>
      </w:r>
    </w:p>
    <w:p w:rsidR="00A31921" w:rsidRPr="00897540" w:rsidRDefault="00A31921" w:rsidP="00861067">
      <w:pPr>
        <w:pStyle w:val="Tekstpodstawowy"/>
        <w:numPr>
          <w:ilvl w:val="0"/>
          <w:numId w:val="25"/>
        </w:numPr>
        <w:tabs>
          <w:tab w:val="clear" w:pos="0"/>
          <w:tab w:val="num" w:pos="709"/>
        </w:tabs>
        <w:spacing w:line="276" w:lineRule="auto"/>
        <w:ind w:left="709" w:hanging="357"/>
        <w:jc w:val="both"/>
        <w:rPr>
          <w:b w:val="0"/>
        </w:rPr>
      </w:pPr>
      <w:r w:rsidRPr="00897540">
        <w:rPr>
          <w:b w:val="0"/>
        </w:rPr>
        <w:t xml:space="preserve"> Stwierdzenie usunięcia wad uważa się za skuteczne z chwilą podpisania przez obie strony protokołu odbioru prac z usuwania wad.</w:t>
      </w:r>
    </w:p>
    <w:p w:rsidR="00A31921" w:rsidRPr="00897540" w:rsidRDefault="00A31921" w:rsidP="00861067">
      <w:pPr>
        <w:pStyle w:val="Tekstpodstawowy"/>
        <w:numPr>
          <w:ilvl w:val="0"/>
          <w:numId w:val="26"/>
        </w:numPr>
        <w:spacing w:line="276" w:lineRule="auto"/>
        <w:jc w:val="both"/>
        <w:rPr>
          <w:b w:val="0"/>
        </w:rPr>
      </w:pPr>
      <w:r w:rsidRPr="00897540">
        <w:rPr>
          <w:b w:val="0"/>
        </w:rPr>
        <w:lastRenderedPageBreak/>
        <w:t xml:space="preserve">W </w:t>
      </w:r>
      <w:r w:rsidR="00B312A8" w:rsidRPr="00897540">
        <w:rPr>
          <w:b w:val="0"/>
        </w:rPr>
        <w:t>przypadku, gdy</w:t>
      </w:r>
      <w:r w:rsidRPr="00897540">
        <w:rPr>
          <w:b w:val="0"/>
        </w:rPr>
        <w:t xml:space="preserve"> Wykonawca nie zgłosi się w celu stwierdzenia wad i usterek lub nie usunie wad i usterek w terminie wskazanym Zamawiającemu przysługuje prawo dokonania naprawy na koszt Wykonawcy, przez zatrudnienie własnych specjalistów strony trzeciej – bez utraty praw wynikających z rękojmi. </w:t>
      </w:r>
    </w:p>
    <w:p w:rsidR="00A31921" w:rsidRPr="00897540" w:rsidRDefault="00A31921" w:rsidP="00861067">
      <w:pPr>
        <w:pStyle w:val="Tekstpodstawowy"/>
        <w:numPr>
          <w:ilvl w:val="0"/>
          <w:numId w:val="26"/>
        </w:numPr>
        <w:spacing w:line="276" w:lineRule="auto"/>
        <w:jc w:val="both"/>
        <w:rPr>
          <w:b w:val="0"/>
        </w:rPr>
      </w:pPr>
      <w:r w:rsidRPr="00897540">
        <w:rPr>
          <w:b w:val="0"/>
        </w:rPr>
        <w:t>Wszystkie reklamacje będą zgłaszane przez Zamawiającego niezwłocznie i potwierdzane pisemnie faksem lub emailem na wskazane numery telefonów i adresy. Wykonawca jest zobowiązany potwierdzić niezwłocznie przyjęcie zgłoszenia i określić sposób i czas usunięcia wady przy uwzględnieniu terminów określonych w § 12 ust. 6. Za skuteczne uznaje się powiadomienie Wykonawcy o wadzie lub usterce nawet, jeżeli kontakt telefoniczny nie dojdzie do skutku, a Zamawiający wyśle powiadomienie faksem lub poczta elektroniczna na wskazany numer faksu lub adres e-mail Wykonawcy.</w:t>
      </w:r>
    </w:p>
    <w:p w:rsidR="00A31921" w:rsidRPr="00897540" w:rsidRDefault="00A31921" w:rsidP="00861067">
      <w:pPr>
        <w:pStyle w:val="Tekstpodstawowy"/>
        <w:numPr>
          <w:ilvl w:val="0"/>
          <w:numId w:val="26"/>
        </w:numPr>
        <w:spacing w:line="276" w:lineRule="auto"/>
        <w:ind w:left="357" w:hanging="357"/>
        <w:rPr>
          <w:b w:val="0"/>
        </w:rPr>
      </w:pPr>
      <w:r w:rsidRPr="00897540">
        <w:rPr>
          <w:b w:val="0"/>
        </w:rPr>
        <w:t>Wszelka komunikacja pomiędzy stronami potwierdzona zostanie w formie pisemnej na adres:</w:t>
      </w:r>
    </w:p>
    <w:p w:rsidR="00A31921" w:rsidRPr="00897540" w:rsidRDefault="00C23490" w:rsidP="00861067">
      <w:pPr>
        <w:pStyle w:val="Tekstpodstawowy"/>
        <w:numPr>
          <w:ilvl w:val="0"/>
          <w:numId w:val="24"/>
        </w:numPr>
        <w:spacing w:line="276" w:lineRule="auto"/>
        <w:ind w:left="714" w:hanging="357"/>
        <w:rPr>
          <w:b w:val="0"/>
        </w:rPr>
      </w:pPr>
      <w:r w:rsidRPr="00897540">
        <w:rPr>
          <w:b w:val="0"/>
        </w:rPr>
        <w:t>Wykonawca</w:t>
      </w:r>
      <w:r w:rsidR="00A31921" w:rsidRPr="00897540">
        <w:rPr>
          <w:b w:val="0"/>
        </w:rPr>
        <w:t>: .............</w:t>
      </w:r>
      <w:r w:rsidR="00E971BA" w:rsidRPr="00897540">
        <w:rPr>
          <w:b w:val="0"/>
        </w:rPr>
        <w:t>..........................</w:t>
      </w:r>
      <w:r w:rsidR="00A31921" w:rsidRPr="00897540">
        <w:rPr>
          <w:b w:val="0"/>
        </w:rPr>
        <w:t>.....................................................................................................</w:t>
      </w:r>
    </w:p>
    <w:p w:rsidR="00A31921" w:rsidRPr="00897540" w:rsidRDefault="00A31921" w:rsidP="00861067">
      <w:pPr>
        <w:pStyle w:val="Tekstpodstawowy"/>
        <w:numPr>
          <w:ilvl w:val="0"/>
          <w:numId w:val="24"/>
        </w:numPr>
        <w:spacing w:before="120" w:line="276" w:lineRule="auto"/>
        <w:rPr>
          <w:b w:val="0"/>
        </w:rPr>
      </w:pPr>
      <w:r w:rsidRPr="00897540">
        <w:rPr>
          <w:b w:val="0"/>
        </w:rPr>
        <w:t xml:space="preserve">Zamawiający: Gmina Miejska Giżycko, adres al. 1 Maja 14, 11 – 500 Giżycko, </w:t>
      </w:r>
      <w:r w:rsidR="00F11279" w:rsidRPr="00897540">
        <w:rPr>
          <w:b w:val="0"/>
        </w:rPr>
        <w:t xml:space="preserve">                                        </w:t>
      </w:r>
      <w:r w:rsidRPr="00897540">
        <w:rPr>
          <w:b w:val="0"/>
        </w:rPr>
        <w:t>adres e-mail:</w:t>
      </w:r>
      <w:hyperlink r:id="rId12" w:history="1">
        <w:r w:rsidR="003E2EB5" w:rsidRPr="00897540">
          <w:rPr>
            <w:rStyle w:val="Hipercze"/>
            <w:b w:val="0"/>
            <w:color w:val="auto"/>
          </w:rPr>
          <w:t>urzad@gizycko.pl</w:t>
        </w:r>
      </w:hyperlink>
      <w:r w:rsidR="008F5C7D" w:rsidRPr="00897540">
        <w:rPr>
          <w:b w:val="0"/>
        </w:rPr>
        <w:t>,</w:t>
      </w:r>
      <w:r w:rsidR="00665510" w:rsidRPr="00897540">
        <w:rPr>
          <w:b w:val="0"/>
        </w:rPr>
        <w:t xml:space="preserve"> tel.</w:t>
      </w:r>
      <w:r w:rsidRPr="00897540">
        <w:rPr>
          <w:b w:val="0"/>
        </w:rPr>
        <w:t>87 </w:t>
      </w:r>
      <w:r w:rsidR="00665510" w:rsidRPr="00897540">
        <w:rPr>
          <w:b w:val="0"/>
        </w:rPr>
        <w:t>73 24 122</w:t>
      </w:r>
      <w:r w:rsidR="008855F4" w:rsidRPr="00897540">
        <w:rPr>
          <w:b w:val="0"/>
        </w:rPr>
        <w:t>,</w:t>
      </w:r>
      <w:r w:rsidRPr="00897540">
        <w:rPr>
          <w:b w:val="0"/>
        </w:rPr>
        <w:t xml:space="preserve">. </w:t>
      </w:r>
      <w:r w:rsidR="008F5C7D" w:rsidRPr="00897540">
        <w:rPr>
          <w:b w:val="0"/>
        </w:rPr>
        <w:br/>
      </w:r>
      <w:r w:rsidRPr="00897540">
        <w:rPr>
          <w:b w:val="0"/>
        </w:rPr>
        <w:t>O zmianach</w:t>
      </w:r>
      <w:r w:rsidR="003310B9" w:rsidRPr="00897540">
        <w:rPr>
          <w:b w:val="0"/>
        </w:rPr>
        <w:t xml:space="preserve"> </w:t>
      </w:r>
      <w:r w:rsidRPr="00897540">
        <w:rPr>
          <w:b w:val="0"/>
        </w:rPr>
        <w:t>w danych adresowych, strony są zobowiązane są informować niezwłocznie, nie później niż 7 dni od chwili zaistnienia zmian, pod rygorem uznania wysłanej korespondencji pod ostatnio znany adres za skutecznie doręczoną.</w:t>
      </w:r>
    </w:p>
    <w:p w:rsidR="00A31921" w:rsidRPr="00897540" w:rsidRDefault="00A31921" w:rsidP="009C7BE8">
      <w:pPr>
        <w:pStyle w:val="Tekstpodstawowy"/>
        <w:spacing w:line="276" w:lineRule="auto"/>
        <w:jc w:val="both"/>
        <w:rPr>
          <w:b w:val="0"/>
        </w:rPr>
      </w:pPr>
    </w:p>
    <w:p w:rsidR="00A31921" w:rsidRPr="00897540" w:rsidRDefault="00A31921" w:rsidP="00861067">
      <w:pPr>
        <w:pStyle w:val="Tekstpodstawowy"/>
        <w:spacing w:before="120" w:line="276" w:lineRule="auto"/>
        <w:jc w:val="center"/>
      </w:pPr>
      <w:r w:rsidRPr="00897540">
        <w:t>Postanowienia końcowe</w:t>
      </w:r>
    </w:p>
    <w:p w:rsidR="00A31921" w:rsidRPr="00897540" w:rsidRDefault="00A31921" w:rsidP="00861067">
      <w:pPr>
        <w:pStyle w:val="Tekstpodstawowy"/>
        <w:spacing w:line="276" w:lineRule="auto"/>
        <w:jc w:val="center"/>
      </w:pPr>
      <w:r w:rsidRPr="00897540">
        <w:t xml:space="preserve">§ </w:t>
      </w:r>
      <w:r w:rsidR="0007781A" w:rsidRPr="00897540">
        <w:t>13</w:t>
      </w:r>
    </w:p>
    <w:p w:rsidR="00A31921" w:rsidRPr="00897540" w:rsidRDefault="00A31921" w:rsidP="009C7BE8">
      <w:pPr>
        <w:pStyle w:val="Tekstpodstawowy"/>
        <w:numPr>
          <w:ilvl w:val="1"/>
          <w:numId w:val="6"/>
        </w:numPr>
        <w:tabs>
          <w:tab w:val="left" w:pos="426"/>
        </w:tabs>
        <w:spacing w:line="276" w:lineRule="auto"/>
        <w:ind w:left="426" w:hanging="426"/>
        <w:jc w:val="both"/>
        <w:rPr>
          <w:b w:val="0"/>
        </w:rPr>
      </w:pPr>
      <w:r w:rsidRPr="00897540">
        <w:rPr>
          <w:b w:val="0"/>
        </w:rPr>
        <w:t xml:space="preserve">Ewentualne spory, jakie mogą powstać przy realizacji niniejszej Umowy będą </w:t>
      </w:r>
      <w:r w:rsidR="00FA5AF9" w:rsidRPr="00897540">
        <w:rPr>
          <w:b w:val="0"/>
        </w:rPr>
        <w:t>rozstrzygane przez</w:t>
      </w:r>
      <w:r w:rsidRPr="00897540">
        <w:rPr>
          <w:b w:val="0"/>
        </w:rPr>
        <w:t xml:space="preserve"> sąd właściwy dla siedziby Zamawiającego.</w:t>
      </w:r>
    </w:p>
    <w:p w:rsidR="00A31921" w:rsidRPr="00897540" w:rsidRDefault="00A31921" w:rsidP="009C7BE8">
      <w:pPr>
        <w:pStyle w:val="Tekstpodstawowy"/>
        <w:numPr>
          <w:ilvl w:val="1"/>
          <w:numId w:val="6"/>
        </w:numPr>
        <w:tabs>
          <w:tab w:val="left" w:pos="426"/>
        </w:tabs>
        <w:spacing w:line="276" w:lineRule="auto"/>
        <w:ind w:left="426" w:hanging="426"/>
        <w:jc w:val="both"/>
        <w:rPr>
          <w:b w:val="0"/>
        </w:rPr>
      </w:pPr>
      <w:r w:rsidRPr="00897540">
        <w:rPr>
          <w:b w:val="0"/>
        </w:rPr>
        <w:t>Każda zmiana niniejszej Umowy wymaga formy pisemnego aneksu – pod rygorem nieważności.</w:t>
      </w:r>
    </w:p>
    <w:p w:rsidR="00A31921" w:rsidRPr="00897540" w:rsidRDefault="00A31921" w:rsidP="009C7BE8">
      <w:pPr>
        <w:pStyle w:val="Tekstpodstawowy"/>
        <w:numPr>
          <w:ilvl w:val="1"/>
          <w:numId w:val="6"/>
        </w:numPr>
        <w:tabs>
          <w:tab w:val="left" w:pos="426"/>
        </w:tabs>
        <w:spacing w:line="276" w:lineRule="auto"/>
        <w:ind w:left="426" w:hanging="426"/>
        <w:jc w:val="both"/>
        <w:rPr>
          <w:b w:val="0"/>
        </w:rPr>
      </w:pPr>
      <w:r w:rsidRPr="00897540">
        <w:rPr>
          <w:b w:val="0"/>
        </w:rPr>
        <w:t>W sprawach nieuregulowanych niniejszą Umową mają zastosowanie przepisy Kodeksu Cywilnego, Prawa budowlanego wraz z przepisami wykonawczymi oraz inne obowiązujące przepisy prawa.</w:t>
      </w:r>
    </w:p>
    <w:p w:rsidR="00A31921" w:rsidRPr="00897540" w:rsidRDefault="00A31921" w:rsidP="009C7BE8">
      <w:pPr>
        <w:pStyle w:val="Tekstpodstawowy"/>
        <w:numPr>
          <w:ilvl w:val="1"/>
          <w:numId w:val="6"/>
        </w:numPr>
        <w:tabs>
          <w:tab w:val="left" w:pos="426"/>
        </w:tabs>
        <w:spacing w:line="276" w:lineRule="auto"/>
        <w:ind w:left="426" w:hanging="426"/>
        <w:jc w:val="both"/>
        <w:rPr>
          <w:b w:val="0"/>
        </w:rPr>
      </w:pPr>
      <w:r w:rsidRPr="00897540">
        <w:rPr>
          <w:b w:val="0"/>
        </w:rPr>
        <w:t xml:space="preserve">Umowę sporządzono w trzech jednobrzmiących egzemplarzach, dwa egzemplarze dla Zamawiającego, jeden egzemplarz dla Wykonawcy. </w:t>
      </w:r>
    </w:p>
    <w:p w:rsidR="00A31921" w:rsidRPr="00897540" w:rsidRDefault="00A31921" w:rsidP="00861067">
      <w:pPr>
        <w:pStyle w:val="Tekstpodstawowy"/>
        <w:spacing w:before="120" w:line="276" w:lineRule="auto"/>
        <w:jc w:val="center"/>
      </w:pPr>
      <w:r w:rsidRPr="00897540">
        <w:t>Załączniki</w:t>
      </w:r>
    </w:p>
    <w:p w:rsidR="00A31921" w:rsidRPr="00897540" w:rsidRDefault="00A31921" w:rsidP="00861067">
      <w:pPr>
        <w:pStyle w:val="Tekstpodstawowy"/>
        <w:spacing w:line="276" w:lineRule="auto"/>
        <w:jc w:val="center"/>
      </w:pPr>
      <w:r w:rsidRPr="00897540">
        <w:t>§ 15</w:t>
      </w:r>
    </w:p>
    <w:p w:rsidR="00A31921" w:rsidRPr="00897540" w:rsidRDefault="00A31921" w:rsidP="009C7BE8">
      <w:pPr>
        <w:pStyle w:val="Tekstpodstawowy"/>
        <w:spacing w:line="276" w:lineRule="auto"/>
        <w:jc w:val="both"/>
        <w:rPr>
          <w:b w:val="0"/>
          <w:szCs w:val="24"/>
        </w:rPr>
      </w:pPr>
      <w:r w:rsidRPr="00897540">
        <w:rPr>
          <w:b w:val="0"/>
        </w:rPr>
        <w:t>Załączniki stanowiące integralną część Umowy:</w:t>
      </w:r>
    </w:p>
    <w:p w:rsidR="00A31921" w:rsidRPr="00897540" w:rsidRDefault="00A31921" w:rsidP="00CE0E1C">
      <w:pPr>
        <w:pStyle w:val="Lista"/>
        <w:numPr>
          <w:ilvl w:val="0"/>
          <w:numId w:val="50"/>
        </w:numPr>
        <w:suppressAutoHyphens w:val="0"/>
        <w:spacing w:line="276" w:lineRule="auto"/>
        <w:jc w:val="both"/>
        <w:rPr>
          <w:rFonts w:ascii="Times New Roman" w:hAnsi="Times New Roman" w:cs="Times New Roman"/>
          <w:szCs w:val="24"/>
        </w:rPr>
      </w:pPr>
      <w:r w:rsidRPr="00897540">
        <w:rPr>
          <w:rFonts w:ascii="Times New Roman" w:hAnsi="Times New Roman" w:cs="Times New Roman"/>
          <w:szCs w:val="24"/>
        </w:rPr>
        <w:t>Oferta Wykonawcy z dnia .................................., wraz z załącznikami.</w:t>
      </w:r>
    </w:p>
    <w:p w:rsidR="00A31921" w:rsidRPr="00897540" w:rsidRDefault="00A31921" w:rsidP="00CE0E1C">
      <w:pPr>
        <w:pStyle w:val="Lista"/>
        <w:numPr>
          <w:ilvl w:val="0"/>
          <w:numId w:val="50"/>
        </w:numPr>
        <w:suppressAutoHyphens w:val="0"/>
        <w:spacing w:line="276" w:lineRule="auto"/>
        <w:jc w:val="both"/>
        <w:rPr>
          <w:rFonts w:ascii="Times New Roman" w:hAnsi="Times New Roman" w:cs="Times New Roman"/>
          <w:szCs w:val="24"/>
        </w:rPr>
      </w:pPr>
      <w:r w:rsidRPr="00897540">
        <w:rPr>
          <w:rFonts w:ascii="Times New Roman" w:hAnsi="Times New Roman" w:cs="Times New Roman"/>
          <w:szCs w:val="24"/>
        </w:rPr>
        <w:t xml:space="preserve">Specyfikacja Istotnych Warunków Zamówienia. </w:t>
      </w:r>
    </w:p>
    <w:p w:rsidR="00A31921" w:rsidRPr="00897540" w:rsidRDefault="00A31921" w:rsidP="009C7BE8">
      <w:pPr>
        <w:pStyle w:val="Lista"/>
        <w:suppressAutoHyphens w:val="0"/>
        <w:spacing w:line="276" w:lineRule="auto"/>
        <w:ind w:left="720" w:firstLine="0"/>
        <w:jc w:val="both"/>
        <w:rPr>
          <w:rFonts w:ascii="Times New Roman" w:hAnsi="Times New Roman" w:cs="Times New Roman"/>
          <w:sz w:val="28"/>
        </w:rPr>
      </w:pPr>
      <w:r w:rsidRPr="00897540">
        <w:rPr>
          <w:rFonts w:ascii="Times New Roman" w:hAnsi="Times New Roman" w:cs="Times New Roman"/>
          <w:szCs w:val="24"/>
        </w:rPr>
        <w:t>.</w:t>
      </w:r>
    </w:p>
    <w:p w:rsidR="003F7188" w:rsidRPr="00897540" w:rsidRDefault="00A31921" w:rsidP="00861067">
      <w:pPr>
        <w:spacing w:before="240"/>
        <w:jc w:val="center"/>
        <w:rPr>
          <w:b/>
          <w:sz w:val="28"/>
        </w:rPr>
      </w:pPr>
      <w:r w:rsidRPr="00897540">
        <w:rPr>
          <w:b/>
          <w:sz w:val="28"/>
        </w:rPr>
        <w:t>Zamawiający:                                                                       Wykonawc</w:t>
      </w:r>
      <w:r w:rsidR="00570858" w:rsidRPr="00897540">
        <w:rPr>
          <w:b/>
          <w:sz w:val="28"/>
        </w:rPr>
        <w:t>a:</w:t>
      </w:r>
    </w:p>
    <w:p w:rsidR="0017500F" w:rsidRPr="00897540" w:rsidRDefault="00CC7B24" w:rsidP="009C7BE8">
      <w:pPr>
        <w:jc w:val="both"/>
        <w:rPr>
          <w:sz w:val="28"/>
        </w:rPr>
      </w:pPr>
      <w:r w:rsidRPr="00897540">
        <w:rPr>
          <w:sz w:val="28"/>
        </w:rPr>
        <w:t xml:space="preserve">                                                                                           </w:t>
      </w:r>
    </w:p>
    <w:p w:rsidR="0017500F" w:rsidRPr="00897540" w:rsidRDefault="0017500F" w:rsidP="009C7BE8">
      <w:pPr>
        <w:jc w:val="both"/>
        <w:rPr>
          <w:sz w:val="28"/>
        </w:rPr>
      </w:pPr>
    </w:p>
    <w:p w:rsidR="0017500F" w:rsidRPr="00897540" w:rsidRDefault="0017500F" w:rsidP="009C7BE8">
      <w:pPr>
        <w:jc w:val="both"/>
        <w:rPr>
          <w:sz w:val="28"/>
        </w:rPr>
      </w:pPr>
    </w:p>
    <w:p w:rsidR="0017500F" w:rsidRPr="00897540" w:rsidRDefault="0017500F" w:rsidP="009C7BE8">
      <w:pPr>
        <w:jc w:val="both"/>
        <w:rPr>
          <w:sz w:val="28"/>
        </w:rPr>
      </w:pPr>
    </w:p>
    <w:p w:rsidR="0017500F" w:rsidRPr="00897540" w:rsidRDefault="0017500F" w:rsidP="009C7BE8">
      <w:pPr>
        <w:jc w:val="both"/>
        <w:rPr>
          <w:sz w:val="28"/>
        </w:rPr>
      </w:pPr>
    </w:p>
    <w:p w:rsidR="0017500F" w:rsidRPr="00897540" w:rsidRDefault="0017500F" w:rsidP="009C7BE8">
      <w:pPr>
        <w:jc w:val="both"/>
        <w:rPr>
          <w:sz w:val="28"/>
        </w:rPr>
      </w:pPr>
    </w:p>
    <w:p w:rsidR="0017500F" w:rsidRPr="00897540" w:rsidRDefault="0017500F" w:rsidP="009C7BE8">
      <w:pPr>
        <w:jc w:val="both"/>
        <w:rPr>
          <w:sz w:val="28"/>
        </w:rPr>
      </w:pPr>
    </w:p>
    <w:p w:rsidR="0017500F" w:rsidRPr="00897540" w:rsidRDefault="0017500F" w:rsidP="009C7BE8">
      <w:pPr>
        <w:jc w:val="both"/>
        <w:rPr>
          <w:sz w:val="28"/>
        </w:rPr>
      </w:pPr>
    </w:p>
    <w:p w:rsidR="0017500F" w:rsidRPr="00897540" w:rsidRDefault="0017500F" w:rsidP="009C7BE8">
      <w:pPr>
        <w:jc w:val="both"/>
        <w:rPr>
          <w:sz w:val="28"/>
        </w:rPr>
      </w:pPr>
    </w:p>
    <w:p w:rsidR="0017500F" w:rsidRPr="00897540" w:rsidRDefault="0017500F" w:rsidP="009C7BE8">
      <w:pPr>
        <w:jc w:val="both"/>
        <w:rPr>
          <w:sz w:val="28"/>
        </w:rPr>
      </w:pPr>
    </w:p>
    <w:p w:rsidR="003230E0" w:rsidRPr="00897540" w:rsidRDefault="00756481" w:rsidP="00861067">
      <w:pPr>
        <w:jc w:val="right"/>
        <w:rPr>
          <w:i/>
        </w:rPr>
      </w:pPr>
      <w:r w:rsidRPr="00897540">
        <w:rPr>
          <w:i/>
          <w:sz w:val="28"/>
        </w:rPr>
        <w:lastRenderedPageBreak/>
        <w:t>Z</w:t>
      </w:r>
      <w:r w:rsidRPr="00897540">
        <w:rPr>
          <w:i/>
        </w:rPr>
        <w:t xml:space="preserve">ałącznik nr </w:t>
      </w:r>
      <w:r w:rsidR="003230E0" w:rsidRPr="00897540">
        <w:rPr>
          <w:i/>
        </w:rPr>
        <w:t>3 do SIWZ</w:t>
      </w:r>
    </w:p>
    <w:p w:rsidR="0007781A" w:rsidRPr="00897540" w:rsidRDefault="003310B9" w:rsidP="00861067">
      <w:pPr>
        <w:jc w:val="right"/>
      </w:pPr>
      <w:r w:rsidRPr="00897540">
        <w:t xml:space="preserve">                                                                            </w:t>
      </w:r>
      <w:r w:rsidR="00AA3D74" w:rsidRPr="00897540">
        <w:t xml:space="preserve">                               </w:t>
      </w:r>
      <w:r w:rsidR="003230E0" w:rsidRPr="00897540">
        <w:t xml:space="preserve">Załącznik nr </w:t>
      </w:r>
      <w:r w:rsidR="00756481" w:rsidRPr="00897540">
        <w:t>1 do umowy</w:t>
      </w:r>
    </w:p>
    <w:p w:rsidR="00F522AE" w:rsidRPr="00897540" w:rsidRDefault="00F522AE" w:rsidP="009C7BE8">
      <w:pPr>
        <w:jc w:val="both"/>
        <w:rPr>
          <w:b/>
          <w:sz w:val="28"/>
          <w:szCs w:val="28"/>
        </w:rPr>
      </w:pPr>
    </w:p>
    <w:p w:rsidR="00756481" w:rsidRPr="00897540" w:rsidRDefault="00A90C8A" w:rsidP="00861067">
      <w:pPr>
        <w:jc w:val="center"/>
        <w:rPr>
          <w:b/>
          <w:sz w:val="28"/>
          <w:szCs w:val="28"/>
        </w:rPr>
      </w:pPr>
      <w:r w:rsidRPr="00897540">
        <w:rPr>
          <w:b/>
          <w:sz w:val="28"/>
          <w:szCs w:val="28"/>
        </w:rPr>
        <w:t>Zakres robót Wykonawcy – Kosztorys ofertowy:</w:t>
      </w:r>
    </w:p>
    <w:p w:rsidR="004D183D" w:rsidRPr="00897540" w:rsidRDefault="004D183D" w:rsidP="009C7BE8">
      <w:pPr>
        <w:jc w:val="both"/>
        <w:rPr>
          <w:sz w:val="22"/>
          <w:szCs w:val="22"/>
        </w:rPr>
      </w:pPr>
    </w:p>
    <w:tbl>
      <w:tblPr>
        <w:tblStyle w:val="Tabela-Siatka"/>
        <w:tblW w:w="4900" w:type="pct"/>
        <w:tblInd w:w="108" w:type="dxa"/>
        <w:tblLayout w:type="fixed"/>
        <w:tblLook w:val="04A0" w:firstRow="1" w:lastRow="0" w:firstColumn="1" w:lastColumn="0" w:noHBand="0" w:noVBand="1"/>
      </w:tblPr>
      <w:tblGrid>
        <w:gridCol w:w="1135"/>
        <w:gridCol w:w="3263"/>
        <w:gridCol w:w="707"/>
        <w:gridCol w:w="1133"/>
        <w:gridCol w:w="2125"/>
        <w:gridCol w:w="2128"/>
      </w:tblGrid>
      <w:tr w:rsidR="004D183D" w:rsidRPr="00897540" w:rsidTr="004D183D">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861067" w:rsidP="00861067">
            <w:pPr>
              <w:jc w:val="center"/>
              <w:rPr>
                <w:rFonts w:ascii="Times New Roman" w:hAnsi="Times New Roman" w:cs="Times New Roman"/>
                <w:b/>
                <w:sz w:val="18"/>
                <w:szCs w:val="18"/>
              </w:rPr>
            </w:pPr>
            <w:r w:rsidRPr="00897540">
              <w:rPr>
                <w:rFonts w:ascii="Times New Roman" w:hAnsi="Times New Roman" w:cs="Times New Roman"/>
                <w:b/>
                <w:sz w:val="18"/>
                <w:szCs w:val="18"/>
              </w:rPr>
              <w:t xml:space="preserve">l.p. i </w:t>
            </w:r>
            <w:proofErr w:type="spellStart"/>
            <w:r w:rsidRPr="00897540">
              <w:rPr>
                <w:rFonts w:ascii="Times New Roman" w:hAnsi="Times New Roman" w:cs="Times New Roman"/>
                <w:b/>
                <w:sz w:val="18"/>
                <w:szCs w:val="18"/>
              </w:rPr>
              <w:t>SSTWiOR</w:t>
            </w:r>
            <w:proofErr w:type="spellEnd"/>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b/>
                <w:sz w:val="18"/>
                <w:szCs w:val="18"/>
              </w:rPr>
            </w:pPr>
            <w:r w:rsidRPr="00897540">
              <w:rPr>
                <w:rFonts w:ascii="Times New Roman" w:hAnsi="Times New Roman" w:cs="Times New Roman"/>
                <w:b/>
                <w:sz w:val="18"/>
                <w:szCs w:val="18"/>
              </w:rPr>
              <w:t>Opis pozycji</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b/>
                <w:sz w:val="16"/>
                <w:szCs w:val="16"/>
              </w:rPr>
            </w:pPr>
            <w:r w:rsidRPr="00897540">
              <w:rPr>
                <w:rFonts w:ascii="Times New Roman" w:hAnsi="Times New Roman" w:cs="Times New Roman"/>
                <w:b/>
                <w:sz w:val="16"/>
                <w:szCs w:val="16"/>
              </w:rPr>
              <w:t>Jedno-</w:t>
            </w:r>
            <w:proofErr w:type="spellStart"/>
            <w:r w:rsidRPr="00897540">
              <w:rPr>
                <w:rFonts w:ascii="Times New Roman" w:hAnsi="Times New Roman" w:cs="Times New Roman"/>
                <w:b/>
                <w:sz w:val="16"/>
                <w:szCs w:val="16"/>
              </w:rPr>
              <w:t>stka</w:t>
            </w:r>
            <w:proofErr w:type="spellEnd"/>
            <w:r w:rsidRPr="00897540">
              <w:rPr>
                <w:rFonts w:ascii="Times New Roman" w:hAnsi="Times New Roman" w:cs="Times New Roman"/>
                <w:b/>
                <w:sz w:val="16"/>
                <w:szCs w:val="16"/>
              </w:rPr>
              <w:t xml:space="preserve"> miary</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b/>
                <w:sz w:val="18"/>
                <w:szCs w:val="18"/>
              </w:rPr>
            </w:pPr>
            <w:r w:rsidRPr="00897540">
              <w:rPr>
                <w:rFonts w:ascii="Times New Roman" w:hAnsi="Times New Roman" w:cs="Times New Roman"/>
                <w:b/>
                <w:sz w:val="18"/>
                <w:szCs w:val="18"/>
              </w:rPr>
              <w:t>Planowana ilość robót</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4C8" w:rsidRPr="00897540" w:rsidRDefault="004D183D" w:rsidP="003444C8">
            <w:pPr>
              <w:jc w:val="center"/>
              <w:rPr>
                <w:rFonts w:ascii="Times New Roman" w:hAnsi="Times New Roman" w:cs="Times New Roman"/>
                <w:b/>
                <w:sz w:val="18"/>
                <w:szCs w:val="18"/>
              </w:rPr>
            </w:pPr>
            <w:r w:rsidRPr="00897540">
              <w:rPr>
                <w:rFonts w:ascii="Times New Roman" w:hAnsi="Times New Roman" w:cs="Times New Roman"/>
                <w:b/>
                <w:sz w:val="18"/>
                <w:szCs w:val="18"/>
              </w:rPr>
              <w:t xml:space="preserve">Ryczałtowa cena jednostkowa </w:t>
            </w:r>
          </w:p>
          <w:p w:rsidR="004D183D" w:rsidRPr="00897540" w:rsidRDefault="003444C8" w:rsidP="003444C8">
            <w:pPr>
              <w:jc w:val="center"/>
              <w:rPr>
                <w:rFonts w:ascii="Times New Roman" w:hAnsi="Times New Roman" w:cs="Times New Roman"/>
                <w:b/>
                <w:sz w:val="18"/>
                <w:szCs w:val="18"/>
              </w:rPr>
            </w:pPr>
            <w:r w:rsidRPr="00897540">
              <w:rPr>
                <w:rFonts w:ascii="Times New Roman" w:hAnsi="Times New Roman" w:cs="Times New Roman"/>
                <w:b/>
                <w:sz w:val="18"/>
                <w:szCs w:val="18"/>
              </w:rPr>
              <w:t>(</w:t>
            </w:r>
            <w:r w:rsidR="004D183D" w:rsidRPr="00897540">
              <w:rPr>
                <w:rFonts w:ascii="Times New Roman" w:hAnsi="Times New Roman" w:cs="Times New Roman"/>
                <w:b/>
                <w:sz w:val="18"/>
                <w:szCs w:val="18"/>
              </w:rPr>
              <w:t>brutto)</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b/>
                <w:sz w:val="18"/>
                <w:szCs w:val="18"/>
              </w:rPr>
            </w:pPr>
            <w:r w:rsidRPr="00897540">
              <w:rPr>
                <w:rFonts w:ascii="Times New Roman" w:hAnsi="Times New Roman" w:cs="Times New Roman"/>
                <w:b/>
                <w:sz w:val="18"/>
                <w:szCs w:val="18"/>
              </w:rPr>
              <w:t>Wartość zamówienia</w:t>
            </w:r>
            <w:r w:rsidR="003444C8" w:rsidRPr="00897540">
              <w:rPr>
                <w:rFonts w:ascii="Times New Roman" w:hAnsi="Times New Roman" w:cs="Times New Roman"/>
                <w:b/>
                <w:sz w:val="18"/>
                <w:szCs w:val="18"/>
              </w:rPr>
              <w:t xml:space="preserve"> (brutto)</w:t>
            </w:r>
          </w:p>
        </w:tc>
      </w:tr>
      <w:tr w:rsidR="004D183D" w:rsidRPr="00897540" w:rsidTr="004D183D">
        <w:tc>
          <w:tcPr>
            <w:tcW w:w="5000"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83D" w:rsidRPr="00897540" w:rsidRDefault="004D183D" w:rsidP="009C7BE8">
            <w:pPr>
              <w:jc w:val="both"/>
              <w:rPr>
                <w:rFonts w:ascii="Times New Roman" w:hAnsi="Times New Roman" w:cs="Times New Roman"/>
                <w:b/>
              </w:rPr>
            </w:pPr>
            <w:r w:rsidRPr="00897540">
              <w:rPr>
                <w:rFonts w:ascii="Times New Roman" w:hAnsi="Times New Roman" w:cs="Times New Roman"/>
                <w:b/>
                <w:u w:val="single"/>
              </w:rPr>
              <w:t>Zakres nr I</w:t>
            </w:r>
            <w:r w:rsidRPr="00897540">
              <w:rPr>
                <w:rFonts w:ascii="Times New Roman" w:hAnsi="Times New Roman" w:cs="Times New Roman"/>
                <w:b/>
              </w:rPr>
              <w:t xml:space="preserve">:   Remonty cząstkowe nawierzchni z prefabrykatów o powierzchni do 5 m²: </w:t>
            </w:r>
          </w:p>
        </w:tc>
      </w:tr>
      <w:tr w:rsidR="004D183D" w:rsidRPr="00897540" w:rsidTr="004D183D">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1.</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D-05.03.03a</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Z bloczków betonowych lub „trylinki”</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gr. 15 cm /materiał rozbiórkowy/,</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50,00</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w:t>
            </w:r>
          </w:p>
        </w:tc>
      </w:tr>
      <w:tr w:rsidR="004D183D" w:rsidRPr="00897540" w:rsidTr="004D183D">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 xml:space="preserve">2. </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Z płyt drogowych /materiał rozbiórkowy/,</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20,00</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pPr>
            <w:r w:rsidRPr="00897540">
              <w:rPr>
                <w:rFonts w:ascii="Times New Roman" w:hAnsi="Times New Roman" w:cs="Times New Roman"/>
                <w:sz w:val="18"/>
                <w:szCs w:val="18"/>
              </w:rPr>
              <w:t>…………….. zł</w:t>
            </w:r>
          </w:p>
        </w:tc>
      </w:tr>
      <w:tr w:rsidR="004D183D" w:rsidRPr="00897540" w:rsidTr="004D183D">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3.</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Z płyt JOMB i płyt ażurowych </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/materiał rozbiórkowy/,</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50,00</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pPr>
            <w:r w:rsidRPr="00897540">
              <w:rPr>
                <w:rFonts w:ascii="Times New Roman" w:hAnsi="Times New Roman" w:cs="Times New Roman"/>
                <w:sz w:val="18"/>
                <w:szCs w:val="18"/>
              </w:rPr>
              <w:t>…………….. zł</w:t>
            </w:r>
          </w:p>
        </w:tc>
      </w:tr>
      <w:tr w:rsidR="004D183D" w:rsidRPr="00897540" w:rsidTr="004D183D">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 xml:space="preserve">4. </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D-08.02.01a</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Chodnika z płytek 35x35x5 cm</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/materiał rozbiórkowy/,</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50,00</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pPr>
            <w:r w:rsidRPr="00897540">
              <w:rPr>
                <w:rFonts w:ascii="Times New Roman" w:hAnsi="Times New Roman" w:cs="Times New Roman"/>
                <w:sz w:val="18"/>
                <w:szCs w:val="18"/>
              </w:rPr>
              <w:t>…………….. zł</w:t>
            </w:r>
          </w:p>
        </w:tc>
      </w:tr>
      <w:tr w:rsidR="004D183D" w:rsidRPr="00897540" w:rsidTr="004D183D">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 xml:space="preserve">5. </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D-05.03.03b</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Chodnika z kostki betonowej gr. 6 cm lub kostki kamiennej /materiał rozbiórkowy/,</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100,00</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pPr>
            <w:r w:rsidRPr="00897540">
              <w:rPr>
                <w:rFonts w:ascii="Times New Roman" w:hAnsi="Times New Roman" w:cs="Times New Roman"/>
                <w:sz w:val="18"/>
                <w:szCs w:val="18"/>
              </w:rPr>
              <w:t>…………….. zł</w:t>
            </w:r>
          </w:p>
        </w:tc>
      </w:tr>
      <w:tr w:rsidR="004D183D" w:rsidRPr="00897540" w:rsidTr="004D183D">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6.</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D-08.01.01a</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Krawężnika /z uzupełnieniem oporu ławy betonowej, wymianą uszkodzonego krawężnika na inny krawężnik rozbiórkowy/,</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20,00</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pPr>
            <w:r w:rsidRPr="00897540">
              <w:rPr>
                <w:rFonts w:ascii="Times New Roman" w:hAnsi="Times New Roman" w:cs="Times New Roman"/>
                <w:sz w:val="18"/>
                <w:szCs w:val="18"/>
              </w:rPr>
              <w:t>……… zł/mb</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pPr>
            <w:r w:rsidRPr="00897540">
              <w:rPr>
                <w:rFonts w:ascii="Times New Roman" w:hAnsi="Times New Roman" w:cs="Times New Roman"/>
                <w:sz w:val="18"/>
                <w:szCs w:val="18"/>
              </w:rPr>
              <w:t>…………….. zł</w:t>
            </w:r>
          </w:p>
        </w:tc>
      </w:tr>
      <w:tr w:rsidR="004D183D" w:rsidRPr="00897540" w:rsidTr="004D183D">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7.</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D-08.03.01a</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Obrzeża chodnikowego /z wyrównaniem                   i regulacją linii obrzeży, wymianą uszkodzonego obrzeża, ustawieniem obrzeża rozbiórkowego/,</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20,00</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pPr>
            <w:r w:rsidRPr="00897540">
              <w:rPr>
                <w:rFonts w:ascii="Times New Roman" w:hAnsi="Times New Roman" w:cs="Times New Roman"/>
                <w:sz w:val="18"/>
                <w:szCs w:val="18"/>
              </w:rPr>
              <w:t>……… zł/mb</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pPr>
            <w:r w:rsidRPr="00897540">
              <w:rPr>
                <w:rFonts w:ascii="Times New Roman" w:hAnsi="Times New Roman" w:cs="Times New Roman"/>
                <w:sz w:val="18"/>
                <w:szCs w:val="18"/>
              </w:rPr>
              <w:t>…………….. zł</w:t>
            </w:r>
          </w:p>
        </w:tc>
      </w:tr>
      <w:tr w:rsidR="004D183D" w:rsidRPr="00897540" w:rsidTr="004D183D">
        <w:trPr>
          <w:trHeight w:val="243"/>
        </w:trPr>
        <w:tc>
          <w:tcPr>
            <w:tcW w:w="5000"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83D" w:rsidRPr="00897540" w:rsidRDefault="004D183D" w:rsidP="009C7BE8">
            <w:pPr>
              <w:jc w:val="both"/>
              <w:rPr>
                <w:rFonts w:ascii="Times New Roman" w:hAnsi="Times New Roman" w:cs="Times New Roman"/>
                <w:b/>
              </w:rPr>
            </w:pPr>
            <w:r w:rsidRPr="00897540">
              <w:rPr>
                <w:rFonts w:ascii="Times New Roman" w:hAnsi="Times New Roman" w:cs="Times New Roman"/>
                <w:b/>
              </w:rPr>
              <w:t xml:space="preserve">Remonty cząstkowe nawierzchni z prefabrykatów o powierzchni ponad 5 m²: </w:t>
            </w:r>
          </w:p>
        </w:tc>
      </w:tr>
      <w:tr w:rsidR="004D183D" w:rsidRPr="00897540" w:rsidTr="004D183D">
        <w:trPr>
          <w:trHeight w:val="1245"/>
        </w:trPr>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8.</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D-04.04.02</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D-05.01.03</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Podbudowa z mieszanki kruszywa naturalnego z kruszywem łamanym                     w ilości 50 %: </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rozścielenie warstwy mieszanki, kruszywa wraz z zagęszczeniem gr.10 cm</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dodatek za kolejny 1 cm grubości,</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150,00</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150,00</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pPr>
            <w:r w:rsidRPr="00897540">
              <w:rPr>
                <w:rFonts w:ascii="Times New Roman" w:hAnsi="Times New Roman" w:cs="Times New Roman"/>
                <w:sz w:val="18"/>
                <w:szCs w:val="18"/>
              </w:rPr>
              <w:t>…………….. zł</w:t>
            </w:r>
          </w:p>
        </w:tc>
      </w:tr>
      <w:tr w:rsidR="004D183D" w:rsidRPr="00897540" w:rsidTr="004D183D">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9.</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D-05.03.03</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Z bloczków lub „trylinki” </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gr. 15 cm / materiał nowy/,</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150,00</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pPr>
            <w:r w:rsidRPr="00897540">
              <w:rPr>
                <w:rFonts w:ascii="Times New Roman" w:hAnsi="Times New Roman" w:cs="Times New Roman"/>
                <w:sz w:val="18"/>
                <w:szCs w:val="18"/>
              </w:rPr>
              <w:t>…………….. zł</w:t>
            </w:r>
          </w:p>
        </w:tc>
      </w:tr>
      <w:tr w:rsidR="004D183D" w:rsidRPr="00897540" w:rsidTr="004D183D">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10.</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D-08.02.02</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Nawierzchnia z kostki betonowej gr. 8 cm na podsypce cementowo-piaskowej </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/materiał rozbiórkowy/,</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100,00</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pPr>
            <w:r w:rsidRPr="00897540">
              <w:rPr>
                <w:rFonts w:ascii="Times New Roman" w:hAnsi="Times New Roman" w:cs="Times New Roman"/>
                <w:sz w:val="18"/>
                <w:szCs w:val="18"/>
              </w:rPr>
              <w:t>…………….. zł</w:t>
            </w:r>
          </w:p>
        </w:tc>
      </w:tr>
      <w:tr w:rsidR="004D183D" w:rsidRPr="00897540" w:rsidTr="004D183D">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11.</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D-05.03.23a</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Nawierzchnia z kostki betonowej gr. 8 cm na podsypce cementowo-piaskowej </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/materiał nowy/,</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500,00</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pPr>
            <w:r w:rsidRPr="00897540">
              <w:rPr>
                <w:rFonts w:ascii="Times New Roman" w:hAnsi="Times New Roman" w:cs="Times New Roman"/>
                <w:sz w:val="18"/>
                <w:szCs w:val="18"/>
              </w:rPr>
              <w:t>…………….. zł</w:t>
            </w:r>
          </w:p>
        </w:tc>
      </w:tr>
      <w:tr w:rsidR="004D183D" w:rsidRPr="00897540" w:rsidTr="004D183D">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12.</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D-08.02.01</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Chodnik z płytek 35x35x5 cm na podsypce piaskowej /materiał nowy/,</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100,00</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pPr>
            <w:r w:rsidRPr="00897540">
              <w:rPr>
                <w:rFonts w:ascii="Times New Roman" w:hAnsi="Times New Roman" w:cs="Times New Roman"/>
                <w:sz w:val="18"/>
                <w:szCs w:val="18"/>
              </w:rPr>
              <w:t>…………….. zł</w:t>
            </w:r>
          </w:p>
        </w:tc>
      </w:tr>
      <w:tr w:rsidR="004D183D" w:rsidRPr="00897540" w:rsidTr="004D183D">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13.</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D-05.03.01</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D-08.02.07</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Chodnik z kostki /materiał nowy/:</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betonowej kostki brukowej gr. 6 cm                     na podsypce cementowo-piaskowej:</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kamiennej kostki brukowej regularnej na podsypce piaskowej,</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kamiennej kostki brukowej nieregularnej na podsypce piaskowej,</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150,00</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40,00</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20,00</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p w:rsidR="004D183D" w:rsidRPr="00897540" w:rsidRDefault="004D183D" w:rsidP="00861067">
            <w:pPr>
              <w:jc w:val="center"/>
              <w:rPr>
                <w:sz w:val="18"/>
                <w:szCs w:val="18"/>
              </w:rPr>
            </w:pP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pPr>
            <w:r w:rsidRPr="00897540">
              <w:rPr>
                <w:rFonts w:ascii="Times New Roman" w:hAnsi="Times New Roman" w:cs="Times New Roman"/>
                <w:sz w:val="18"/>
                <w:szCs w:val="18"/>
              </w:rPr>
              <w:t>…………….. zł</w:t>
            </w:r>
          </w:p>
        </w:tc>
      </w:tr>
      <w:tr w:rsidR="004D183D" w:rsidRPr="00897540" w:rsidTr="004D183D">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14.</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D-05.03.01</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D-08.02.07</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Chodnik z kostki /materiał rozbiórkowy/:</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kostki brukowej regularnej na podsypce piaskowej,</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kostki brukowej nieregularnej na podsypce piaskowej,</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40,00</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20,00</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sz w:val="18"/>
                <w:szCs w:val="18"/>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pPr>
            <w:r w:rsidRPr="00897540">
              <w:rPr>
                <w:rFonts w:ascii="Times New Roman" w:hAnsi="Times New Roman" w:cs="Times New Roman"/>
                <w:sz w:val="18"/>
                <w:szCs w:val="18"/>
              </w:rPr>
              <w:t>…………….. zł</w:t>
            </w:r>
          </w:p>
        </w:tc>
      </w:tr>
      <w:tr w:rsidR="004D183D" w:rsidRPr="00897540" w:rsidTr="004D183D">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15.</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D-08.01.01</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Krawężnik na ławie betonowej z betonu C 8/10 z oporem /materiał nowy/:</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krawężnik drogowy uliczny U 20x30x100 cm,</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krawężnik drogowy uliczny „U” 15x30x100 cm lub „najazdowy”.</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5,00</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150,00</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zł/mb</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sz w:val="18"/>
                <w:szCs w:val="18"/>
              </w:rPr>
            </w:pPr>
            <w:r w:rsidRPr="00897540">
              <w:rPr>
                <w:rFonts w:ascii="Times New Roman" w:hAnsi="Times New Roman" w:cs="Times New Roman"/>
                <w:sz w:val="18"/>
                <w:szCs w:val="18"/>
              </w:rPr>
              <w:t>……… zł/mb</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w:t>
            </w:r>
          </w:p>
        </w:tc>
      </w:tr>
      <w:tr w:rsidR="004D183D" w:rsidRPr="00897540" w:rsidTr="004D183D">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16.</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D-08.01.01</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Krawężnik na ławie betonowej z betonu C 8/10 z oporem /materiał rozbiórkowy/:</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krawężnik uliczny „U” 20x30x100 cm,</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krawężnik uliczny „U” 15x30x100 cm,</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5,00</w:t>
            </w: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50,00</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zł/mb</w:t>
            </w:r>
          </w:p>
          <w:p w:rsidR="004D183D" w:rsidRPr="00897540" w:rsidRDefault="004D183D" w:rsidP="00861067">
            <w:pPr>
              <w:jc w:val="center"/>
              <w:rPr>
                <w:sz w:val="18"/>
                <w:szCs w:val="18"/>
              </w:rPr>
            </w:pPr>
            <w:r w:rsidRPr="00897540">
              <w:rPr>
                <w:rFonts w:ascii="Times New Roman" w:hAnsi="Times New Roman" w:cs="Times New Roman"/>
                <w:sz w:val="18"/>
                <w:szCs w:val="18"/>
              </w:rPr>
              <w:t>……… zł/mb</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w:t>
            </w:r>
          </w:p>
          <w:p w:rsidR="004D183D" w:rsidRPr="00897540" w:rsidRDefault="004D183D" w:rsidP="00861067">
            <w:pPr>
              <w:jc w:val="center"/>
            </w:pPr>
            <w:r w:rsidRPr="00897540">
              <w:rPr>
                <w:rFonts w:ascii="Times New Roman" w:hAnsi="Times New Roman" w:cs="Times New Roman"/>
                <w:sz w:val="18"/>
                <w:szCs w:val="18"/>
              </w:rPr>
              <w:t>…………….. zł</w:t>
            </w:r>
          </w:p>
        </w:tc>
      </w:tr>
    </w:tbl>
    <w:p w:rsidR="00E971BA" w:rsidRPr="00897540" w:rsidRDefault="00E971BA"/>
    <w:p w:rsidR="00E971BA" w:rsidRPr="00897540" w:rsidRDefault="00E971BA"/>
    <w:tbl>
      <w:tblPr>
        <w:tblStyle w:val="Tabela-Siatka"/>
        <w:tblW w:w="4900" w:type="pct"/>
        <w:tblInd w:w="108" w:type="dxa"/>
        <w:tblLayout w:type="fixed"/>
        <w:tblLook w:val="04A0" w:firstRow="1" w:lastRow="0" w:firstColumn="1" w:lastColumn="0" w:noHBand="0" w:noVBand="1"/>
      </w:tblPr>
      <w:tblGrid>
        <w:gridCol w:w="1135"/>
        <w:gridCol w:w="3263"/>
        <w:gridCol w:w="707"/>
        <w:gridCol w:w="1133"/>
        <w:gridCol w:w="2125"/>
        <w:gridCol w:w="2128"/>
      </w:tblGrid>
      <w:tr w:rsidR="004D183D" w:rsidRPr="00897540" w:rsidTr="004D183D">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17.</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D-08.03.01</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Obrzeże chodnikowe na podsypce cementowo-piaskowej /materiał nowy/:</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obrzeże 20x6 cm,</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obrzeże 30x8 cm,</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100,00</w:t>
            </w: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150,00</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zł/mb</w:t>
            </w:r>
          </w:p>
          <w:p w:rsidR="004D183D" w:rsidRPr="00897540" w:rsidRDefault="004D183D" w:rsidP="00861067">
            <w:pPr>
              <w:jc w:val="center"/>
              <w:rPr>
                <w:sz w:val="18"/>
                <w:szCs w:val="18"/>
              </w:rPr>
            </w:pPr>
            <w:r w:rsidRPr="00897540">
              <w:rPr>
                <w:rFonts w:ascii="Times New Roman" w:hAnsi="Times New Roman" w:cs="Times New Roman"/>
                <w:sz w:val="18"/>
                <w:szCs w:val="18"/>
              </w:rPr>
              <w:t>……… zł/mb</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w:t>
            </w:r>
          </w:p>
          <w:p w:rsidR="004D183D" w:rsidRPr="00897540" w:rsidRDefault="004D183D" w:rsidP="00861067">
            <w:pPr>
              <w:jc w:val="center"/>
            </w:pPr>
            <w:r w:rsidRPr="00897540">
              <w:rPr>
                <w:rFonts w:ascii="Times New Roman" w:hAnsi="Times New Roman" w:cs="Times New Roman"/>
                <w:sz w:val="18"/>
                <w:szCs w:val="18"/>
              </w:rPr>
              <w:t>…………….. zł</w:t>
            </w:r>
          </w:p>
        </w:tc>
      </w:tr>
      <w:tr w:rsidR="004D183D" w:rsidRPr="00897540" w:rsidTr="004D183D">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18.</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D-08.03.01</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Obrzeże chodnikowe na podsypce cementowo-piaskowej</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/materiał rozbiórkowy/:</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obrzeże 20x6 cm,</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obrzeże 30x8 cm,</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50,00</w:t>
            </w: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50,00</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zł/mb</w:t>
            </w:r>
          </w:p>
          <w:p w:rsidR="004D183D" w:rsidRPr="00897540" w:rsidRDefault="004D183D" w:rsidP="00861067">
            <w:pPr>
              <w:jc w:val="center"/>
              <w:rPr>
                <w:sz w:val="18"/>
                <w:szCs w:val="18"/>
              </w:rPr>
            </w:pPr>
            <w:r w:rsidRPr="00897540">
              <w:rPr>
                <w:rFonts w:ascii="Times New Roman" w:hAnsi="Times New Roman" w:cs="Times New Roman"/>
                <w:sz w:val="18"/>
                <w:szCs w:val="18"/>
              </w:rPr>
              <w:t>……… zł/mb</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w:t>
            </w:r>
          </w:p>
          <w:p w:rsidR="004D183D" w:rsidRPr="00897540" w:rsidRDefault="004D183D" w:rsidP="00861067">
            <w:pPr>
              <w:jc w:val="center"/>
            </w:pPr>
            <w:r w:rsidRPr="00897540">
              <w:rPr>
                <w:rFonts w:ascii="Times New Roman" w:hAnsi="Times New Roman" w:cs="Times New Roman"/>
                <w:sz w:val="18"/>
                <w:szCs w:val="18"/>
              </w:rPr>
              <w:t>…………….. zł</w:t>
            </w:r>
          </w:p>
        </w:tc>
      </w:tr>
      <w:tr w:rsidR="004D183D" w:rsidRPr="00897540" w:rsidTr="004D183D">
        <w:trPr>
          <w:trHeight w:val="628"/>
        </w:trPr>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19.</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D-08.03.01</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Obrzeże chodnikowe 30x8 cm na ławie betonowej z betonu C 8/10 z porem</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/materiał nowy/,</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50,00</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sz w:val="18"/>
                <w:szCs w:val="18"/>
              </w:rPr>
            </w:pPr>
            <w:r w:rsidRPr="00897540">
              <w:rPr>
                <w:rFonts w:ascii="Times New Roman" w:hAnsi="Times New Roman" w:cs="Times New Roman"/>
                <w:sz w:val="18"/>
                <w:szCs w:val="18"/>
              </w:rPr>
              <w:t>……… zł/mb</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pPr>
            <w:r w:rsidRPr="00897540">
              <w:rPr>
                <w:rFonts w:ascii="Times New Roman" w:hAnsi="Times New Roman" w:cs="Times New Roman"/>
                <w:sz w:val="18"/>
                <w:szCs w:val="18"/>
              </w:rPr>
              <w:t>…………….. zł</w:t>
            </w:r>
          </w:p>
        </w:tc>
      </w:tr>
      <w:tr w:rsidR="004D183D" w:rsidRPr="00897540" w:rsidTr="004D183D">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20..</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D-08.03.01</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Obrzeże chodnikowe 30x8 cm na ławie betonowej z betonu C 8/10 z porem /materiał rozbiórkowy/,</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mb</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20,00</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sz w:val="18"/>
                <w:szCs w:val="18"/>
              </w:rPr>
            </w:pPr>
            <w:r w:rsidRPr="00897540">
              <w:rPr>
                <w:rFonts w:ascii="Times New Roman" w:hAnsi="Times New Roman" w:cs="Times New Roman"/>
                <w:sz w:val="18"/>
                <w:szCs w:val="18"/>
              </w:rPr>
              <w:t>……… zł/mb</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pPr>
            <w:r w:rsidRPr="00897540">
              <w:rPr>
                <w:rFonts w:ascii="Times New Roman" w:hAnsi="Times New Roman" w:cs="Times New Roman"/>
                <w:sz w:val="18"/>
                <w:szCs w:val="18"/>
              </w:rPr>
              <w:t>…………….. zł</w:t>
            </w:r>
          </w:p>
        </w:tc>
      </w:tr>
      <w:tr w:rsidR="004D183D" w:rsidRPr="00897540" w:rsidTr="004D183D">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21.</w:t>
            </w:r>
          </w:p>
        </w:tc>
        <w:tc>
          <w:tcPr>
            <w:tcW w:w="15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Dodatek za załadunek oraz przewóz                    z magazynu Zamawiającego materiałów rozbiórkowych,</w:t>
            </w:r>
          </w:p>
        </w:tc>
        <w:tc>
          <w:tcPr>
            <w:tcW w:w="3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3</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50,00</w:t>
            </w:r>
          </w:p>
        </w:tc>
        <w:tc>
          <w:tcPr>
            <w:tcW w:w="10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sz w:val="18"/>
                <w:szCs w:val="18"/>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3</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pPr>
            <w:r w:rsidRPr="00897540">
              <w:rPr>
                <w:rFonts w:ascii="Times New Roman" w:hAnsi="Times New Roman" w:cs="Times New Roman"/>
                <w:sz w:val="18"/>
                <w:szCs w:val="18"/>
              </w:rPr>
              <w:t>…………….. zł</w:t>
            </w:r>
          </w:p>
        </w:tc>
      </w:tr>
      <w:tr w:rsidR="0027564C" w:rsidRPr="00897540" w:rsidTr="0027564C">
        <w:tc>
          <w:tcPr>
            <w:tcW w:w="398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64C" w:rsidRPr="00897540" w:rsidRDefault="003444C8" w:rsidP="0027564C">
            <w:pPr>
              <w:jc w:val="right"/>
              <w:rPr>
                <w:sz w:val="18"/>
                <w:szCs w:val="18"/>
              </w:rPr>
            </w:pPr>
            <w:r w:rsidRPr="00897540">
              <w:rPr>
                <w:rFonts w:ascii="Times New Roman" w:hAnsi="Times New Roman" w:cs="Times New Roman"/>
                <w:b/>
                <w:sz w:val="18"/>
                <w:szCs w:val="18"/>
              </w:rPr>
              <w:t>Razem wartość zamówienia brutto:</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64C" w:rsidRPr="00897540" w:rsidRDefault="0027564C" w:rsidP="0027564C">
            <w:pPr>
              <w:jc w:val="center"/>
              <w:rPr>
                <w:rFonts w:ascii="Times New Roman" w:hAnsi="Times New Roman" w:cs="Times New Roman"/>
                <w:b/>
                <w:sz w:val="18"/>
                <w:szCs w:val="18"/>
              </w:rPr>
            </w:pPr>
            <w:r w:rsidRPr="00897540">
              <w:rPr>
                <w:rFonts w:ascii="Times New Roman" w:hAnsi="Times New Roman" w:cs="Times New Roman"/>
                <w:b/>
                <w:sz w:val="18"/>
                <w:szCs w:val="18"/>
              </w:rPr>
              <w:t xml:space="preserve">…………… zł </w:t>
            </w:r>
          </w:p>
        </w:tc>
      </w:tr>
    </w:tbl>
    <w:p w:rsidR="0027564C" w:rsidRPr="00897540" w:rsidRDefault="0027564C" w:rsidP="009C7BE8">
      <w:pPr>
        <w:jc w:val="both"/>
      </w:pPr>
    </w:p>
    <w:tbl>
      <w:tblPr>
        <w:tblStyle w:val="Tabela-Siatka"/>
        <w:tblW w:w="4900" w:type="pct"/>
        <w:tblInd w:w="108" w:type="dxa"/>
        <w:tblLayout w:type="fixed"/>
        <w:tblLook w:val="04A0" w:firstRow="1" w:lastRow="0" w:firstColumn="1" w:lastColumn="0" w:noHBand="0" w:noVBand="1"/>
      </w:tblPr>
      <w:tblGrid>
        <w:gridCol w:w="1132"/>
        <w:gridCol w:w="3286"/>
        <w:gridCol w:w="684"/>
        <w:gridCol w:w="1133"/>
        <w:gridCol w:w="2128"/>
        <w:gridCol w:w="2128"/>
      </w:tblGrid>
      <w:tr w:rsidR="004D183D" w:rsidRPr="00897540" w:rsidTr="00C23490">
        <w:tc>
          <w:tcPr>
            <w:tcW w:w="5000"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83D" w:rsidRPr="00897540" w:rsidRDefault="004D183D" w:rsidP="009C7BE8">
            <w:pPr>
              <w:jc w:val="both"/>
              <w:rPr>
                <w:rFonts w:ascii="Times New Roman" w:hAnsi="Times New Roman" w:cs="Times New Roman"/>
                <w:b/>
              </w:rPr>
            </w:pPr>
            <w:r w:rsidRPr="00897540">
              <w:rPr>
                <w:rFonts w:ascii="Times New Roman" w:hAnsi="Times New Roman" w:cs="Times New Roman"/>
                <w:b/>
                <w:u w:val="single"/>
              </w:rPr>
              <w:t>Zakres nr II</w:t>
            </w:r>
            <w:r w:rsidRPr="00897540">
              <w:rPr>
                <w:rFonts w:ascii="Times New Roman" w:hAnsi="Times New Roman" w:cs="Times New Roman"/>
                <w:b/>
              </w:rPr>
              <w:t xml:space="preserve">:   Remonty nawierzchni gruntowych: </w:t>
            </w:r>
          </w:p>
        </w:tc>
      </w:tr>
      <w:tr w:rsidR="004D183D" w:rsidRPr="00897540" w:rsidTr="004D183D">
        <w:trPr>
          <w:trHeight w:val="1085"/>
        </w:trPr>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22..</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D-04.04.02</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D-05.01.03</w:t>
            </w:r>
          </w:p>
        </w:tc>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Nawierzchnia z mieszanki kruszywa naturalnego z kruszywem łamanym                     w ilości 50 % </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rozścielenie warstwy mieszanki, kruszywa naturalnego wraz z zagęszczeniem gr.10 cm</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 dodatek za kolejny 1 cm grubości, </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300,00</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1 500,00</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sz w:val="18"/>
                <w:szCs w:val="18"/>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w:t>
            </w:r>
          </w:p>
          <w:p w:rsidR="004D183D" w:rsidRPr="00897540" w:rsidRDefault="004D183D" w:rsidP="00861067">
            <w:pPr>
              <w:jc w:val="center"/>
              <w:rPr>
                <w:rFonts w:ascii="Times New Roman" w:hAnsi="Times New Roman" w:cs="Times New Roman"/>
                <w:sz w:val="18"/>
                <w:szCs w:val="18"/>
              </w:rPr>
            </w:pPr>
          </w:p>
          <w:p w:rsidR="004D183D" w:rsidRPr="00897540" w:rsidRDefault="004D183D" w:rsidP="00861067">
            <w:pPr>
              <w:jc w:val="center"/>
            </w:pPr>
            <w:r w:rsidRPr="00897540">
              <w:rPr>
                <w:rFonts w:ascii="Times New Roman" w:hAnsi="Times New Roman" w:cs="Times New Roman"/>
                <w:sz w:val="18"/>
                <w:szCs w:val="18"/>
              </w:rPr>
              <w:t>…………….. zł</w:t>
            </w:r>
          </w:p>
        </w:tc>
      </w:tr>
      <w:tr w:rsidR="004D183D" w:rsidRPr="00897540" w:rsidTr="004D183D">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23.</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D-05.01.00a</w:t>
            </w:r>
          </w:p>
        </w:tc>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Profilowanie nawierzchni gruntowych równiarką z zagęszczeniem walcem gumowym bez uzupełnienia ubytków                    z uprzednim spulchnieniem wg potrzeb,</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15 000,0</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sz w:val="18"/>
                <w:szCs w:val="18"/>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pPr>
            <w:r w:rsidRPr="00897540">
              <w:rPr>
                <w:rFonts w:ascii="Times New Roman" w:hAnsi="Times New Roman" w:cs="Times New Roman"/>
                <w:sz w:val="18"/>
                <w:szCs w:val="18"/>
              </w:rPr>
              <w:t>…………….. zł</w:t>
            </w:r>
          </w:p>
        </w:tc>
      </w:tr>
      <w:tr w:rsidR="004D183D" w:rsidRPr="00897540" w:rsidTr="004D183D">
        <w:trPr>
          <w:trHeight w:val="277"/>
        </w:trPr>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24.</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D-04.01.01</w:t>
            </w:r>
          </w:p>
        </w:tc>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Wykonanie koryta pod nawierzchnie, </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3</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200,00</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sz w:val="18"/>
                <w:szCs w:val="18"/>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3</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pPr>
            <w:r w:rsidRPr="00897540">
              <w:rPr>
                <w:rFonts w:ascii="Times New Roman" w:hAnsi="Times New Roman" w:cs="Times New Roman"/>
                <w:sz w:val="18"/>
                <w:szCs w:val="18"/>
              </w:rPr>
              <w:t>…………….. zł</w:t>
            </w:r>
          </w:p>
        </w:tc>
      </w:tr>
      <w:tr w:rsidR="004D183D" w:rsidRPr="00897540" w:rsidTr="004D183D">
        <w:trPr>
          <w:trHeight w:val="425"/>
        </w:trPr>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25.</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D-04.05.01</w:t>
            </w:r>
          </w:p>
        </w:tc>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Nawierzchni gruntowej z gruntu stabilizowanego cementem gr.12 cm,</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100,00</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sz w:val="18"/>
                <w:szCs w:val="18"/>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pPr>
            <w:r w:rsidRPr="00897540">
              <w:rPr>
                <w:rFonts w:ascii="Times New Roman" w:hAnsi="Times New Roman" w:cs="Times New Roman"/>
                <w:sz w:val="18"/>
                <w:szCs w:val="18"/>
              </w:rPr>
              <w:t>…………….. zł</w:t>
            </w:r>
          </w:p>
        </w:tc>
      </w:tr>
      <w:tr w:rsidR="004D183D" w:rsidRPr="00897540" w:rsidTr="004D183D">
        <w:trPr>
          <w:trHeight w:val="647"/>
        </w:trPr>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26.</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D-01.02.04</w:t>
            </w:r>
          </w:p>
        </w:tc>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Rozbiórka nawierzchni i konstrukcji betonowych, z masy mineralno-asfaltowej oraz prefabrykatów betonowych </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z wywozem gruzu i utylizacją,</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vertAlign w:val="superscript"/>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3</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25,00</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sz w:val="18"/>
                <w:szCs w:val="18"/>
                <w:vertAlign w:val="superscript"/>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3</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pPr>
            <w:r w:rsidRPr="00897540">
              <w:rPr>
                <w:rFonts w:ascii="Times New Roman" w:hAnsi="Times New Roman" w:cs="Times New Roman"/>
                <w:sz w:val="18"/>
                <w:szCs w:val="18"/>
              </w:rPr>
              <w:t>…………….. zł</w:t>
            </w:r>
          </w:p>
        </w:tc>
      </w:tr>
      <w:tr w:rsidR="0027564C" w:rsidRPr="00897540" w:rsidTr="0027564C">
        <w:tc>
          <w:tcPr>
            <w:tcW w:w="398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64C" w:rsidRPr="00897540" w:rsidRDefault="0027564C" w:rsidP="0027564C">
            <w:pPr>
              <w:jc w:val="right"/>
              <w:rPr>
                <w:sz w:val="18"/>
                <w:szCs w:val="18"/>
              </w:rPr>
            </w:pPr>
            <w:r w:rsidRPr="00897540">
              <w:rPr>
                <w:rFonts w:ascii="Times New Roman" w:hAnsi="Times New Roman" w:cs="Times New Roman"/>
                <w:b/>
                <w:sz w:val="18"/>
                <w:szCs w:val="18"/>
              </w:rPr>
              <w:t>Razem</w:t>
            </w:r>
            <w:r w:rsidR="003444C8" w:rsidRPr="00897540">
              <w:rPr>
                <w:rFonts w:ascii="Times New Roman" w:hAnsi="Times New Roman" w:cs="Times New Roman"/>
                <w:b/>
                <w:sz w:val="18"/>
                <w:szCs w:val="18"/>
              </w:rPr>
              <w:t xml:space="preserve"> wartość zamówienia brutto</w:t>
            </w:r>
            <w:r w:rsidRPr="00897540">
              <w:rPr>
                <w:rFonts w:ascii="Times New Roman" w:hAnsi="Times New Roman" w:cs="Times New Roman"/>
                <w:b/>
                <w:sz w:val="18"/>
                <w:szCs w:val="18"/>
              </w:rPr>
              <w:t>:</w:t>
            </w:r>
            <w:r w:rsidRPr="00897540">
              <w:rPr>
                <w:sz w:val="18"/>
                <w:szCs w:val="18"/>
              </w:rPr>
              <w:t xml:space="preserve"> </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64C" w:rsidRPr="00897540" w:rsidRDefault="0027564C" w:rsidP="0027564C">
            <w:pPr>
              <w:jc w:val="center"/>
              <w:rPr>
                <w:rFonts w:ascii="Times New Roman" w:hAnsi="Times New Roman" w:cs="Times New Roman"/>
                <w:b/>
                <w:sz w:val="18"/>
                <w:szCs w:val="18"/>
              </w:rPr>
            </w:pPr>
            <w:r w:rsidRPr="00897540">
              <w:rPr>
                <w:rFonts w:ascii="Times New Roman" w:hAnsi="Times New Roman" w:cs="Times New Roman"/>
                <w:b/>
                <w:sz w:val="18"/>
                <w:szCs w:val="18"/>
              </w:rPr>
              <w:t xml:space="preserve">…………… zł </w:t>
            </w:r>
          </w:p>
        </w:tc>
      </w:tr>
    </w:tbl>
    <w:p w:rsidR="004D183D" w:rsidRPr="00897540" w:rsidRDefault="004D183D" w:rsidP="009C7BE8">
      <w:pPr>
        <w:jc w:val="both"/>
      </w:pPr>
    </w:p>
    <w:tbl>
      <w:tblPr>
        <w:tblStyle w:val="Tabela-Siatka"/>
        <w:tblW w:w="4900" w:type="pct"/>
        <w:tblInd w:w="108" w:type="dxa"/>
        <w:tblLayout w:type="fixed"/>
        <w:tblLook w:val="04A0" w:firstRow="1" w:lastRow="0" w:firstColumn="1" w:lastColumn="0" w:noHBand="0" w:noVBand="1"/>
      </w:tblPr>
      <w:tblGrid>
        <w:gridCol w:w="1132"/>
        <w:gridCol w:w="3286"/>
        <w:gridCol w:w="684"/>
        <w:gridCol w:w="1133"/>
        <w:gridCol w:w="2128"/>
        <w:gridCol w:w="2128"/>
      </w:tblGrid>
      <w:tr w:rsidR="004D183D" w:rsidRPr="00897540" w:rsidTr="00C23490">
        <w:tc>
          <w:tcPr>
            <w:tcW w:w="5000"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83D" w:rsidRPr="00897540" w:rsidRDefault="004D183D" w:rsidP="009C7BE8">
            <w:pPr>
              <w:jc w:val="both"/>
              <w:rPr>
                <w:rFonts w:ascii="Times New Roman" w:hAnsi="Times New Roman" w:cs="Times New Roman"/>
                <w:b/>
              </w:rPr>
            </w:pPr>
            <w:r w:rsidRPr="00897540">
              <w:rPr>
                <w:rFonts w:ascii="Times New Roman" w:hAnsi="Times New Roman" w:cs="Times New Roman"/>
                <w:b/>
                <w:u w:val="single"/>
              </w:rPr>
              <w:t>Zakres nr III</w:t>
            </w:r>
            <w:r w:rsidRPr="00897540">
              <w:rPr>
                <w:rFonts w:ascii="Times New Roman" w:hAnsi="Times New Roman" w:cs="Times New Roman"/>
                <w:b/>
              </w:rPr>
              <w:t xml:space="preserve">:   Remonty nawierzchni z mas mineralno-bitumicznych: </w:t>
            </w:r>
          </w:p>
        </w:tc>
      </w:tr>
      <w:tr w:rsidR="004D183D" w:rsidRPr="00897540" w:rsidTr="004D183D">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27.</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D-05.03.05</w:t>
            </w:r>
          </w:p>
        </w:tc>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Nawierzchni z masy </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mineralno-bitumicznej gr. 4 cm </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z oczyszczeniem i przygotowaniem miejsca wbudowania,</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300,00</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pPr>
            <w:r w:rsidRPr="00897540">
              <w:rPr>
                <w:rFonts w:ascii="Times New Roman" w:hAnsi="Times New Roman" w:cs="Times New Roman"/>
                <w:sz w:val="18"/>
                <w:szCs w:val="18"/>
              </w:rPr>
              <w:t>…………….. zł</w:t>
            </w:r>
          </w:p>
        </w:tc>
      </w:tr>
      <w:tr w:rsidR="004D183D" w:rsidRPr="00897540" w:rsidTr="004D183D">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28..</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D-05.03.08</w:t>
            </w:r>
          </w:p>
        </w:tc>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xml:space="preserve">Nawierzchni powierzchniowo utrwalonych lub mineralno-bitumicznych przy użyciu grysów  z oczyszczeniem                   i przygotowaniem miejsca wbudowania </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dwuwarstwowo,</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200,00</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pPr>
            <w:r w:rsidRPr="00897540">
              <w:rPr>
                <w:rFonts w:ascii="Times New Roman" w:hAnsi="Times New Roman" w:cs="Times New Roman"/>
                <w:sz w:val="18"/>
                <w:szCs w:val="18"/>
              </w:rPr>
              <w:t>…………….. zł</w:t>
            </w:r>
          </w:p>
        </w:tc>
      </w:tr>
      <w:tr w:rsidR="004D183D" w:rsidRPr="00897540" w:rsidTr="004D183D">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29.</w:t>
            </w:r>
          </w:p>
          <w:p w:rsidR="004D183D" w:rsidRPr="00897540" w:rsidRDefault="004D183D" w:rsidP="009C7BE8">
            <w:pPr>
              <w:jc w:val="both"/>
              <w:rPr>
                <w:rFonts w:ascii="Times New Roman" w:hAnsi="Times New Roman" w:cs="Times New Roman"/>
                <w:sz w:val="16"/>
                <w:szCs w:val="16"/>
              </w:rPr>
            </w:pPr>
            <w:r w:rsidRPr="00897540">
              <w:rPr>
                <w:rFonts w:ascii="Times New Roman" w:hAnsi="Times New Roman" w:cs="Times New Roman"/>
                <w:sz w:val="16"/>
                <w:szCs w:val="16"/>
              </w:rPr>
              <w:t>D-05.03.08</w:t>
            </w:r>
          </w:p>
        </w:tc>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Nawierzchni powierzchniowo utrwalonych lub mineralno-bitumicznych przy użyciu grysów z oczyszczeniem i przygotowaniem miejsca wbudowania</w:t>
            </w:r>
          </w:p>
          <w:p w:rsidR="004D183D" w:rsidRPr="00897540" w:rsidRDefault="004D183D" w:rsidP="009C7BE8">
            <w:pPr>
              <w:jc w:val="both"/>
              <w:rPr>
                <w:rFonts w:ascii="Times New Roman" w:hAnsi="Times New Roman" w:cs="Times New Roman"/>
                <w:sz w:val="18"/>
                <w:szCs w:val="18"/>
              </w:rPr>
            </w:pPr>
            <w:r w:rsidRPr="00897540">
              <w:rPr>
                <w:rFonts w:ascii="Times New Roman" w:hAnsi="Times New Roman" w:cs="Times New Roman"/>
                <w:sz w:val="18"/>
                <w:szCs w:val="18"/>
              </w:rPr>
              <w:t>- jednowarstwowo,</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m</w:t>
            </w:r>
            <w:r w:rsidRPr="00897540">
              <w:rPr>
                <w:rFonts w:ascii="Times New Roman" w:hAnsi="Times New Roman" w:cs="Times New Roman"/>
                <w:sz w:val="18"/>
                <w:szCs w:val="18"/>
                <w:vertAlign w:val="superscript"/>
              </w:rPr>
              <w:t>2</w:t>
            </w:r>
          </w:p>
        </w:tc>
        <w:tc>
          <w:tcPr>
            <w:tcW w:w="5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200,00</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rPr>
                <w:rFonts w:ascii="Times New Roman" w:hAnsi="Times New Roman" w:cs="Times New Roman"/>
                <w:sz w:val="18"/>
                <w:szCs w:val="18"/>
              </w:rPr>
            </w:pPr>
            <w:r w:rsidRPr="00897540">
              <w:rPr>
                <w:rFonts w:ascii="Times New Roman" w:hAnsi="Times New Roman" w:cs="Times New Roman"/>
                <w:sz w:val="18"/>
                <w:szCs w:val="18"/>
              </w:rPr>
              <w:t>……… zł/m</w:t>
            </w:r>
            <w:r w:rsidRPr="00897540">
              <w:rPr>
                <w:rFonts w:ascii="Times New Roman" w:hAnsi="Times New Roman" w:cs="Times New Roman"/>
                <w:sz w:val="18"/>
                <w:szCs w:val="18"/>
                <w:vertAlign w:val="superscript"/>
              </w:rPr>
              <w:t>2</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183D" w:rsidRPr="00897540" w:rsidRDefault="004D183D" w:rsidP="00861067">
            <w:pPr>
              <w:jc w:val="center"/>
            </w:pPr>
            <w:r w:rsidRPr="00897540">
              <w:rPr>
                <w:rFonts w:ascii="Times New Roman" w:hAnsi="Times New Roman" w:cs="Times New Roman"/>
                <w:sz w:val="18"/>
                <w:szCs w:val="18"/>
              </w:rPr>
              <w:t>…………….. zł</w:t>
            </w:r>
          </w:p>
        </w:tc>
      </w:tr>
      <w:tr w:rsidR="0027564C" w:rsidRPr="00897540" w:rsidTr="0027564C">
        <w:tc>
          <w:tcPr>
            <w:tcW w:w="398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64C" w:rsidRPr="00897540" w:rsidRDefault="003444C8" w:rsidP="0027564C">
            <w:pPr>
              <w:jc w:val="right"/>
              <w:rPr>
                <w:sz w:val="18"/>
                <w:szCs w:val="18"/>
              </w:rPr>
            </w:pPr>
            <w:r w:rsidRPr="00897540">
              <w:rPr>
                <w:rFonts w:ascii="Times New Roman" w:hAnsi="Times New Roman" w:cs="Times New Roman"/>
                <w:b/>
                <w:sz w:val="18"/>
                <w:szCs w:val="18"/>
              </w:rPr>
              <w:t>Razem wartość zamówienia brutto:</w:t>
            </w:r>
          </w:p>
        </w:tc>
        <w:tc>
          <w:tcPr>
            <w:tcW w:w="10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564C" w:rsidRPr="00897540" w:rsidRDefault="0027564C" w:rsidP="0027564C">
            <w:pPr>
              <w:jc w:val="center"/>
              <w:rPr>
                <w:rFonts w:ascii="Times New Roman" w:hAnsi="Times New Roman" w:cs="Times New Roman"/>
                <w:b/>
                <w:sz w:val="18"/>
                <w:szCs w:val="18"/>
              </w:rPr>
            </w:pPr>
            <w:r w:rsidRPr="00897540">
              <w:rPr>
                <w:rFonts w:ascii="Times New Roman" w:hAnsi="Times New Roman" w:cs="Times New Roman"/>
                <w:b/>
                <w:sz w:val="18"/>
                <w:szCs w:val="18"/>
              </w:rPr>
              <w:t xml:space="preserve">…………… zł </w:t>
            </w:r>
          </w:p>
        </w:tc>
      </w:tr>
    </w:tbl>
    <w:p w:rsidR="0095249E" w:rsidRPr="00897540" w:rsidRDefault="007764D8" w:rsidP="009C7BE8">
      <w:pPr>
        <w:jc w:val="both"/>
        <w:rPr>
          <w:sz w:val="22"/>
        </w:rPr>
      </w:pPr>
      <w:r w:rsidRPr="00897540">
        <w:rPr>
          <w:b/>
        </w:rPr>
        <w:t xml:space="preserve">                                        </w:t>
      </w:r>
      <w:r w:rsidRPr="00897540">
        <w:rPr>
          <w:sz w:val="22"/>
        </w:rPr>
        <w:t xml:space="preserve">                                                                                                            </w:t>
      </w:r>
      <w:r w:rsidR="0095249E" w:rsidRPr="00897540">
        <w:rPr>
          <w:sz w:val="22"/>
        </w:rPr>
        <w:t xml:space="preserve">      </w:t>
      </w:r>
    </w:p>
    <w:p w:rsidR="00387EAA" w:rsidRPr="00897540" w:rsidRDefault="00387EAA" w:rsidP="00861067">
      <w:pPr>
        <w:spacing w:before="240"/>
        <w:jc w:val="center"/>
        <w:rPr>
          <w:b/>
          <w:i/>
        </w:rPr>
      </w:pPr>
      <w:r w:rsidRPr="00897540">
        <w:rPr>
          <w:b/>
          <w:sz w:val="28"/>
        </w:rPr>
        <w:t>Zamawiający:                                                                       Wykonawca:</w:t>
      </w:r>
    </w:p>
    <w:p w:rsidR="00387EAA" w:rsidRPr="00897540" w:rsidRDefault="00387EAA" w:rsidP="009C7BE8">
      <w:pPr>
        <w:jc w:val="both"/>
        <w:rPr>
          <w:b/>
          <w:sz w:val="28"/>
        </w:rPr>
      </w:pPr>
    </w:p>
    <w:p w:rsidR="000C7FF8" w:rsidRPr="00897540" w:rsidRDefault="000C7FF8" w:rsidP="009C7BE8">
      <w:pPr>
        <w:jc w:val="both"/>
        <w:rPr>
          <w:b/>
        </w:rPr>
      </w:pPr>
    </w:p>
    <w:p w:rsidR="000C7FF8" w:rsidRPr="00897540" w:rsidRDefault="000C7FF8" w:rsidP="009C7BE8">
      <w:pPr>
        <w:jc w:val="both"/>
        <w:rPr>
          <w:b/>
        </w:rPr>
      </w:pPr>
    </w:p>
    <w:p w:rsidR="00E971BA" w:rsidRPr="00897540" w:rsidRDefault="00E971BA" w:rsidP="009C7BE8">
      <w:pPr>
        <w:jc w:val="both"/>
        <w:rPr>
          <w:b/>
        </w:rPr>
      </w:pPr>
    </w:p>
    <w:p w:rsidR="00A31921" w:rsidRPr="00897540" w:rsidRDefault="00317506" w:rsidP="00861067">
      <w:pPr>
        <w:jc w:val="right"/>
        <w:rPr>
          <w:i/>
        </w:rPr>
      </w:pPr>
      <w:r w:rsidRPr="00897540">
        <w:rPr>
          <w:i/>
        </w:rPr>
        <w:lastRenderedPageBreak/>
        <w:t>Z</w:t>
      </w:r>
      <w:r w:rsidR="00A31921" w:rsidRPr="00897540">
        <w:rPr>
          <w:i/>
        </w:rPr>
        <w:t xml:space="preserve">ałącznik nr </w:t>
      </w:r>
      <w:r w:rsidR="003230E0" w:rsidRPr="00897540">
        <w:rPr>
          <w:i/>
        </w:rPr>
        <w:t>4</w:t>
      </w:r>
      <w:r w:rsidR="00A31921" w:rsidRPr="00897540">
        <w:rPr>
          <w:i/>
        </w:rPr>
        <w:t xml:space="preserve"> </w:t>
      </w:r>
      <w:r w:rsidR="009C58FB" w:rsidRPr="00897540">
        <w:rPr>
          <w:i/>
        </w:rPr>
        <w:t xml:space="preserve">do </w:t>
      </w:r>
      <w:r w:rsidR="00A31921" w:rsidRPr="00897540">
        <w:rPr>
          <w:i/>
        </w:rPr>
        <w:t>SIWZ</w:t>
      </w:r>
    </w:p>
    <w:p w:rsidR="00A31921" w:rsidRPr="00897540" w:rsidRDefault="00A31921" w:rsidP="009C7BE8">
      <w:pPr>
        <w:jc w:val="both"/>
        <w:rPr>
          <w:b/>
        </w:rPr>
      </w:pPr>
    </w:p>
    <w:p w:rsidR="00A90C8A" w:rsidRPr="00897540" w:rsidRDefault="00A90C8A" w:rsidP="00861067">
      <w:pPr>
        <w:jc w:val="center"/>
        <w:rPr>
          <w:b/>
          <w:sz w:val="28"/>
          <w:szCs w:val="28"/>
        </w:rPr>
      </w:pPr>
      <w:r w:rsidRPr="00897540">
        <w:rPr>
          <w:b/>
          <w:sz w:val="28"/>
          <w:szCs w:val="28"/>
        </w:rPr>
        <w:t>Informacja o części zamówienia, które wykonanie</w:t>
      </w:r>
    </w:p>
    <w:p w:rsidR="00A31921" w:rsidRPr="00897540" w:rsidRDefault="00A90C8A" w:rsidP="00861067">
      <w:pPr>
        <w:jc w:val="center"/>
        <w:rPr>
          <w:b/>
          <w:sz w:val="28"/>
          <w:szCs w:val="28"/>
        </w:rPr>
      </w:pPr>
      <w:r w:rsidRPr="00897540">
        <w:rPr>
          <w:b/>
          <w:sz w:val="28"/>
          <w:szCs w:val="28"/>
        </w:rPr>
        <w:t>Wykonawca powierzy podwykonawcy.</w:t>
      </w:r>
    </w:p>
    <w:p w:rsidR="00A31921" w:rsidRPr="00897540" w:rsidRDefault="00A31921" w:rsidP="009C7BE8">
      <w:pPr>
        <w:jc w:val="both"/>
        <w:rPr>
          <w:b/>
        </w:rPr>
      </w:pPr>
    </w:p>
    <w:p w:rsidR="00A31921" w:rsidRPr="00897540" w:rsidRDefault="00A31921" w:rsidP="009C7BE8">
      <w:pPr>
        <w:jc w:val="both"/>
      </w:pPr>
      <w:r w:rsidRPr="00897540">
        <w:tab/>
        <w:t>Ja (My), niżej podpisany(ni) ………………………………………………………</w:t>
      </w:r>
    </w:p>
    <w:p w:rsidR="00A31921" w:rsidRPr="00897540" w:rsidRDefault="00A31921" w:rsidP="009C7BE8">
      <w:pPr>
        <w:jc w:val="both"/>
      </w:pPr>
    </w:p>
    <w:p w:rsidR="00A31921" w:rsidRPr="00897540" w:rsidRDefault="00A31921" w:rsidP="009C7BE8">
      <w:pPr>
        <w:jc w:val="both"/>
      </w:pPr>
      <w:r w:rsidRPr="00897540">
        <w:t>działając w imieniu i na rzecz: ………</w:t>
      </w:r>
      <w:r w:rsidR="002F1A9D" w:rsidRPr="00897540">
        <w:t>................</w:t>
      </w:r>
      <w:r w:rsidR="008F5C7D" w:rsidRPr="00897540">
        <w:t>…………………………………………</w:t>
      </w:r>
    </w:p>
    <w:p w:rsidR="00A31921" w:rsidRPr="00897540" w:rsidRDefault="00A31921" w:rsidP="009C7BE8">
      <w:pPr>
        <w:jc w:val="both"/>
      </w:pPr>
    </w:p>
    <w:p w:rsidR="00A31921" w:rsidRPr="00897540" w:rsidRDefault="00A31921" w:rsidP="009C7BE8">
      <w:pPr>
        <w:jc w:val="both"/>
      </w:pPr>
      <w:r w:rsidRPr="00897540">
        <w:t>……………………</w:t>
      </w:r>
      <w:r w:rsidR="008F5C7D" w:rsidRPr="00897540">
        <w:t>………………………………………………………………………</w:t>
      </w:r>
    </w:p>
    <w:p w:rsidR="00A31921" w:rsidRPr="00897540" w:rsidRDefault="00A31921" w:rsidP="009C7BE8">
      <w:pPr>
        <w:jc w:val="both"/>
      </w:pPr>
      <w:r w:rsidRPr="00897540">
        <w:rPr>
          <w:sz w:val="18"/>
          <w:szCs w:val="18"/>
        </w:rPr>
        <w:t>/nazwa Wykonawcy lub nazwy Wykonawców występujących wspólnie/</w:t>
      </w:r>
    </w:p>
    <w:p w:rsidR="002F1A9D" w:rsidRPr="00897540" w:rsidRDefault="002F1A9D" w:rsidP="009C7BE8">
      <w:pPr>
        <w:jc w:val="both"/>
      </w:pPr>
    </w:p>
    <w:p w:rsidR="00A31921" w:rsidRPr="00897540" w:rsidRDefault="00A31921" w:rsidP="009C7BE8">
      <w:pPr>
        <w:jc w:val="both"/>
      </w:pPr>
      <w:r w:rsidRPr="00897540">
        <w:t>Oświadczam(y), że następujące części zamówienia powierzam(y) do wykonania podwykonawcom</w:t>
      </w:r>
    </w:p>
    <w:p w:rsidR="00A31921" w:rsidRPr="00897540" w:rsidRDefault="00A31921" w:rsidP="009C7BE8">
      <w:pPr>
        <w:spacing w:line="360" w:lineRule="auto"/>
        <w:jc w:val="both"/>
      </w:pPr>
    </w:p>
    <w:tbl>
      <w:tblPr>
        <w:tblW w:w="0" w:type="auto"/>
        <w:tblInd w:w="-5" w:type="dxa"/>
        <w:tblLayout w:type="fixed"/>
        <w:tblLook w:val="0000" w:firstRow="0" w:lastRow="0" w:firstColumn="0" w:lastColumn="0" w:noHBand="0" w:noVBand="0"/>
      </w:tblPr>
      <w:tblGrid>
        <w:gridCol w:w="3646"/>
        <w:gridCol w:w="2209"/>
        <w:gridCol w:w="4748"/>
      </w:tblGrid>
      <w:tr w:rsidR="00A31921" w:rsidRPr="00897540" w:rsidTr="009C58FB">
        <w:trPr>
          <w:trHeight w:val="1405"/>
        </w:trPr>
        <w:tc>
          <w:tcPr>
            <w:tcW w:w="3646" w:type="dxa"/>
            <w:tcBorders>
              <w:top w:val="single" w:sz="4" w:space="0" w:color="000000"/>
              <w:left w:val="single" w:sz="4" w:space="0" w:color="000000"/>
              <w:bottom w:val="single" w:sz="4" w:space="0" w:color="000000"/>
            </w:tcBorders>
            <w:shd w:val="clear" w:color="auto" w:fill="auto"/>
            <w:vAlign w:val="center"/>
          </w:tcPr>
          <w:p w:rsidR="00A31921" w:rsidRPr="00897540" w:rsidRDefault="00A31921" w:rsidP="00861067">
            <w:pPr>
              <w:jc w:val="center"/>
              <w:rPr>
                <w:b/>
                <w:sz w:val="20"/>
                <w:szCs w:val="20"/>
              </w:rPr>
            </w:pPr>
            <w:r w:rsidRPr="00897540">
              <w:rPr>
                <w:b/>
                <w:sz w:val="20"/>
                <w:szCs w:val="20"/>
              </w:rPr>
              <w:t>Część zamówienia, której wykonanie zostanie powierzone podwykonawcom</w:t>
            </w:r>
          </w:p>
        </w:tc>
        <w:tc>
          <w:tcPr>
            <w:tcW w:w="2209" w:type="dxa"/>
            <w:tcBorders>
              <w:top w:val="single" w:sz="4" w:space="0" w:color="000000"/>
              <w:left w:val="single" w:sz="4" w:space="0" w:color="000000"/>
              <w:bottom w:val="single" w:sz="4" w:space="0" w:color="000000"/>
            </w:tcBorders>
            <w:shd w:val="clear" w:color="auto" w:fill="auto"/>
            <w:vAlign w:val="center"/>
          </w:tcPr>
          <w:p w:rsidR="00A31921" w:rsidRPr="00897540" w:rsidRDefault="00A31921" w:rsidP="00861067">
            <w:pPr>
              <w:jc w:val="center"/>
              <w:rPr>
                <w:b/>
                <w:sz w:val="20"/>
                <w:szCs w:val="20"/>
              </w:rPr>
            </w:pPr>
            <w:r w:rsidRPr="00897540">
              <w:rPr>
                <w:b/>
                <w:sz w:val="20"/>
                <w:szCs w:val="20"/>
              </w:rPr>
              <w:t xml:space="preserve">Wartość prac podzleconych </w:t>
            </w:r>
            <w:r w:rsidRPr="00897540">
              <w:rPr>
                <w:b/>
                <w:sz w:val="20"/>
                <w:szCs w:val="20"/>
              </w:rPr>
              <w:br/>
              <w:t>w  % ceny oferty</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21" w:rsidRPr="00897540" w:rsidRDefault="00A31921" w:rsidP="00861067">
            <w:pPr>
              <w:jc w:val="center"/>
            </w:pPr>
            <w:r w:rsidRPr="00897540">
              <w:rPr>
                <w:b/>
                <w:sz w:val="20"/>
                <w:szCs w:val="20"/>
              </w:rPr>
              <w:t xml:space="preserve">Nazwy (firm) podwykonawców, na których zasoby Wykonawca powołuje się na zasadach określonych </w:t>
            </w:r>
            <w:r w:rsidR="009C58FB" w:rsidRPr="00897540">
              <w:rPr>
                <w:b/>
                <w:sz w:val="20"/>
                <w:szCs w:val="20"/>
              </w:rPr>
              <w:t xml:space="preserve"> </w:t>
            </w:r>
            <w:r w:rsidRPr="00897540">
              <w:rPr>
                <w:b/>
                <w:sz w:val="20"/>
                <w:szCs w:val="20"/>
              </w:rPr>
              <w:t xml:space="preserve">w art. 26 ust. 2b, w celu wykazania spełniania warunków udziału w postępowaniu, </w:t>
            </w:r>
            <w:r w:rsidRPr="00897540">
              <w:rPr>
                <w:b/>
                <w:sz w:val="20"/>
                <w:szCs w:val="20"/>
              </w:rPr>
              <w:br/>
              <w:t>o których mowa w art. 22 ust. 1</w:t>
            </w:r>
          </w:p>
        </w:tc>
      </w:tr>
      <w:tr w:rsidR="00A31921" w:rsidRPr="00897540" w:rsidTr="009C58FB">
        <w:trPr>
          <w:trHeight w:val="549"/>
        </w:trPr>
        <w:tc>
          <w:tcPr>
            <w:tcW w:w="3646" w:type="dxa"/>
            <w:tcBorders>
              <w:top w:val="single" w:sz="4" w:space="0" w:color="000000"/>
              <w:left w:val="single" w:sz="4" w:space="0" w:color="000000"/>
              <w:bottom w:val="single" w:sz="4" w:space="0" w:color="000000"/>
            </w:tcBorders>
            <w:shd w:val="clear" w:color="auto" w:fill="auto"/>
          </w:tcPr>
          <w:p w:rsidR="00A31921" w:rsidRPr="00897540" w:rsidRDefault="00A31921" w:rsidP="009C7BE8">
            <w:pPr>
              <w:snapToGrid w:val="0"/>
              <w:jc w:val="both"/>
              <w:rPr>
                <w:b/>
              </w:rPr>
            </w:pPr>
          </w:p>
        </w:tc>
        <w:tc>
          <w:tcPr>
            <w:tcW w:w="2209" w:type="dxa"/>
            <w:tcBorders>
              <w:top w:val="single" w:sz="4" w:space="0" w:color="000000"/>
              <w:left w:val="single" w:sz="4" w:space="0" w:color="000000"/>
              <w:bottom w:val="single" w:sz="4" w:space="0" w:color="000000"/>
            </w:tcBorders>
            <w:shd w:val="clear" w:color="auto" w:fill="auto"/>
          </w:tcPr>
          <w:p w:rsidR="00A31921" w:rsidRPr="00897540" w:rsidRDefault="00A31921" w:rsidP="009C7BE8">
            <w:pPr>
              <w:snapToGrid w:val="0"/>
              <w:jc w:val="both"/>
              <w:rPr>
                <w:b/>
              </w:rPr>
            </w:pPr>
          </w:p>
          <w:p w:rsidR="00A31921" w:rsidRPr="00897540" w:rsidRDefault="00A31921" w:rsidP="009C7BE8">
            <w:pPr>
              <w:jc w:val="both"/>
              <w:rPr>
                <w:b/>
              </w:rPr>
            </w:pP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A31921" w:rsidRPr="00897540" w:rsidRDefault="00A31921" w:rsidP="009C7BE8">
            <w:pPr>
              <w:snapToGrid w:val="0"/>
              <w:jc w:val="both"/>
              <w:rPr>
                <w:b/>
              </w:rPr>
            </w:pPr>
          </w:p>
          <w:p w:rsidR="00A31921" w:rsidRPr="00897540" w:rsidRDefault="00A31921" w:rsidP="009C7BE8">
            <w:pPr>
              <w:jc w:val="both"/>
              <w:rPr>
                <w:b/>
              </w:rPr>
            </w:pPr>
          </w:p>
        </w:tc>
      </w:tr>
      <w:tr w:rsidR="00A31921" w:rsidRPr="00897540" w:rsidTr="009C58FB">
        <w:trPr>
          <w:trHeight w:val="574"/>
        </w:trPr>
        <w:tc>
          <w:tcPr>
            <w:tcW w:w="3646" w:type="dxa"/>
            <w:tcBorders>
              <w:top w:val="single" w:sz="4" w:space="0" w:color="000000"/>
              <w:left w:val="single" w:sz="4" w:space="0" w:color="000000"/>
              <w:bottom w:val="single" w:sz="4" w:space="0" w:color="000000"/>
            </w:tcBorders>
            <w:shd w:val="clear" w:color="auto" w:fill="auto"/>
          </w:tcPr>
          <w:p w:rsidR="00A31921" w:rsidRPr="00897540" w:rsidRDefault="00A31921" w:rsidP="009C7BE8">
            <w:pPr>
              <w:snapToGrid w:val="0"/>
              <w:jc w:val="both"/>
              <w:rPr>
                <w:b/>
              </w:rPr>
            </w:pPr>
          </w:p>
        </w:tc>
        <w:tc>
          <w:tcPr>
            <w:tcW w:w="2209" w:type="dxa"/>
            <w:tcBorders>
              <w:top w:val="single" w:sz="4" w:space="0" w:color="000000"/>
              <w:left w:val="single" w:sz="4" w:space="0" w:color="000000"/>
              <w:bottom w:val="single" w:sz="4" w:space="0" w:color="000000"/>
            </w:tcBorders>
            <w:shd w:val="clear" w:color="auto" w:fill="auto"/>
          </w:tcPr>
          <w:p w:rsidR="00A31921" w:rsidRPr="00897540" w:rsidRDefault="00A31921" w:rsidP="009C7BE8">
            <w:pPr>
              <w:snapToGrid w:val="0"/>
              <w:jc w:val="both"/>
              <w:rPr>
                <w:b/>
              </w:rPr>
            </w:pPr>
          </w:p>
          <w:p w:rsidR="00A31921" w:rsidRPr="00897540" w:rsidRDefault="00A31921" w:rsidP="009C7BE8">
            <w:pPr>
              <w:jc w:val="both"/>
              <w:rPr>
                <w:b/>
              </w:rPr>
            </w:pP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A31921" w:rsidRPr="00897540" w:rsidRDefault="00A31921" w:rsidP="009C7BE8">
            <w:pPr>
              <w:snapToGrid w:val="0"/>
              <w:jc w:val="both"/>
              <w:rPr>
                <w:b/>
              </w:rPr>
            </w:pPr>
          </w:p>
          <w:p w:rsidR="00A31921" w:rsidRPr="00897540" w:rsidRDefault="00A31921" w:rsidP="009C7BE8">
            <w:pPr>
              <w:jc w:val="both"/>
              <w:rPr>
                <w:b/>
              </w:rPr>
            </w:pPr>
          </w:p>
        </w:tc>
      </w:tr>
      <w:tr w:rsidR="00C066F6" w:rsidRPr="00897540" w:rsidTr="009C58FB">
        <w:trPr>
          <w:trHeight w:val="574"/>
        </w:trPr>
        <w:tc>
          <w:tcPr>
            <w:tcW w:w="3646" w:type="dxa"/>
            <w:tcBorders>
              <w:top w:val="single" w:sz="4" w:space="0" w:color="000000"/>
              <w:left w:val="single" w:sz="4" w:space="0" w:color="000000"/>
              <w:bottom w:val="single" w:sz="4" w:space="0" w:color="000000"/>
            </w:tcBorders>
            <w:shd w:val="clear" w:color="auto" w:fill="auto"/>
          </w:tcPr>
          <w:p w:rsidR="00C066F6" w:rsidRPr="00897540" w:rsidRDefault="00C066F6" w:rsidP="009C7BE8">
            <w:pPr>
              <w:snapToGrid w:val="0"/>
              <w:jc w:val="both"/>
              <w:rPr>
                <w:b/>
              </w:rPr>
            </w:pPr>
          </w:p>
        </w:tc>
        <w:tc>
          <w:tcPr>
            <w:tcW w:w="2209" w:type="dxa"/>
            <w:tcBorders>
              <w:top w:val="single" w:sz="4" w:space="0" w:color="000000"/>
              <w:left w:val="single" w:sz="4" w:space="0" w:color="000000"/>
              <w:bottom w:val="single" w:sz="4" w:space="0" w:color="000000"/>
            </w:tcBorders>
            <w:shd w:val="clear" w:color="auto" w:fill="auto"/>
          </w:tcPr>
          <w:p w:rsidR="00C066F6" w:rsidRPr="00897540" w:rsidRDefault="00C066F6" w:rsidP="009C7BE8">
            <w:pPr>
              <w:snapToGrid w:val="0"/>
              <w:jc w:val="both"/>
              <w:rPr>
                <w:b/>
              </w:rPr>
            </w:pP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C066F6" w:rsidRPr="00897540" w:rsidRDefault="00C066F6" w:rsidP="009C7BE8">
            <w:pPr>
              <w:snapToGrid w:val="0"/>
              <w:jc w:val="both"/>
              <w:rPr>
                <w:b/>
              </w:rPr>
            </w:pPr>
          </w:p>
        </w:tc>
      </w:tr>
    </w:tbl>
    <w:p w:rsidR="00A31921" w:rsidRPr="00897540" w:rsidRDefault="00A31921" w:rsidP="009C7BE8">
      <w:pPr>
        <w:jc w:val="both"/>
        <w:rPr>
          <w:b/>
        </w:rPr>
      </w:pPr>
    </w:p>
    <w:p w:rsidR="00A31921" w:rsidRPr="00897540" w:rsidRDefault="00A31921" w:rsidP="009C7BE8">
      <w:pPr>
        <w:jc w:val="both"/>
        <w:rPr>
          <w:b/>
        </w:rPr>
      </w:pPr>
    </w:p>
    <w:p w:rsidR="00674F04" w:rsidRPr="00897540" w:rsidRDefault="00674F04" w:rsidP="009C7BE8">
      <w:pPr>
        <w:jc w:val="both"/>
        <w:rPr>
          <w:b/>
        </w:rPr>
      </w:pPr>
    </w:p>
    <w:p w:rsidR="00A31921" w:rsidRPr="00897540" w:rsidRDefault="00A31921" w:rsidP="009C7BE8">
      <w:pPr>
        <w:jc w:val="both"/>
        <w:rPr>
          <w:b/>
        </w:rPr>
      </w:pPr>
    </w:p>
    <w:p w:rsidR="00A31921" w:rsidRPr="00897540" w:rsidRDefault="00A31921" w:rsidP="009C7BE8">
      <w:pPr>
        <w:jc w:val="both"/>
      </w:pPr>
    </w:p>
    <w:p w:rsidR="00A31921" w:rsidRPr="00897540" w:rsidRDefault="00A31921" w:rsidP="009C7BE8">
      <w:pPr>
        <w:jc w:val="both"/>
        <w:rPr>
          <w:sz w:val="18"/>
        </w:rPr>
      </w:pPr>
      <w:r w:rsidRPr="00897540">
        <w:rPr>
          <w:sz w:val="18"/>
        </w:rPr>
        <w:t>...........................………........</w:t>
      </w:r>
    </w:p>
    <w:p w:rsidR="00A31921" w:rsidRPr="00897540" w:rsidRDefault="00A31921" w:rsidP="009C7BE8">
      <w:pPr>
        <w:jc w:val="both"/>
        <w:rPr>
          <w:sz w:val="18"/>
        </w:rPr>
      </w:pPr>
      <w:r w:rsidRPr="00897540">
        <w:rPr>
          <w:sz w:val="18"/>
        </w:rPr>
        <w:t xml:space="preserve">     ( miejscowość i data)</w:t>
      </w:r>
    </w:p>
    <w:p w:rsidR="00A31921" w:rsidRPr="00897540" w:rsidRDefault="00F522AE" w:rsidP="009C7BE8">
      <w:pPr>
        <w:ind w:left="4956" w:firstLine="708"/>
        <w:jc w:val="both"/>
        <w:rPr>
          <w:sz w:val="18"/>
        </w:rPr>
      </w:pPr>
      <w:r w:rsidRPr="00897540">
        <w:rPr>
          <w:sz w:val="18"/>
        </w:rPr>
        <w:t>…………….</w:t>
      </w:r>
      <w:r w:rsidR="00A31921" w:rsidRPr="00897540">
        <w:rPr>
          <w:sz w:val="18"/>
        </w:rPr>
        <w:t xml:space="preserve"> ..................................................................</w:t>
      </w:r>
    </w:p>
    <w:p w:rsidR="00A31921" w:rsidRPr="00897540" w:rsidRDefault="00A31921" w:rsidP="009C7BE8">
      <w:pPr>
        <w:jc w:val="both"/>
      </w:pP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t>( podpis upoważnionego przedstawiciela</w:t>
      </w:r>
      <w:r w:rsidR="00F522AE" w:rsidRPr="00897540">
        <w:rPr>
          <w:sz w:val="18"/>
        </w:rPr>
        <w:t xml:space="preserve"> </w:t>
      </w:r>
      <w:r w:rsidRPr="00897540">
        <w:rPr>
          <w:sz w:val="18"/>
        </w:rPr>
        <w:t>Wykonawcy)</w:t>
      </w:r>
    </w:p>
    <w:p w:rsidR="00A31921" w:rsidRPr="00897540" w:rsidRDefault="00A31921" w:rsidP="009C7BE8">
      <w:pPr>
        <w:pStyle w:val="Tekstpodstawowywcity"/>
        <w:jc w:val="both"/>
        <w:rPr>
          <w:b/>
          <w:sz w:val="28"/>
        </w:rPr>
      </w:pPr>
    </w:p>
    <w:p w:rsidR="00A31921" w:rsidRPr="00897540" w:rsidRDefault="00A31921" w:rsidP="009C7BE8">
      <w:pPr>
        <w:jc w:val="both"/>
        <w:rPr>
          <w:b/>
          <w:sz w:val="28"/>
        </w:rPr>
      </w:pPr>
    </w:p>
    <w:p w:rsidR="00A31921" w:rsidRPr="00897540" w:rsidRDefault="00A31921" w:rsidP="009C7BE8">
      <w:pPr>
        <w:jc w:val="both"/>
        <w:rPr>
          <w:b/>
          <w:sz w:val="28"/>
        </w:rPr>
      </w:pPr>
    </w:p>
    <w:p w:rsidR="00A31921" w:rsidRPr="00897540" w:rsidRDefault="00A31921" w:rsidP="009C7BE8">
      <w:pPr>
        <w:jc w:val="both"/>
        <w:rPr>
          <w:b/>
          <w:sz w:val="28"/>
        </w:rPr>
      </w:pPr>
    </w:p>
    <w:p w:rsidR="00A31921" w:rsidRPr="00897540" w:rsidRDefault="00A31921" w:rsidP="009C7BE8">
      <w:pPr>
        <w:jc w:val="both"/>
        <w:rPr>
          <w:b/>
          <w:sz w:val="28"/>
        </w:rPr>
      </w:pPr>
    </w:p>
    <w:p w:rsidR="00A31921" w:rsidRPr="00897540" w:rsidRDefault="00A31921" w:rsidP="009C7BE8">
      <w:pPr>
        <w:jc w:val="both"/>
        <w:rPr>
          <w:b/>
          <w:sz w:val="28"/>
        </w:rPr>
      </w:pPr>
    </w:p>
    <w:p w:rsidR="00A31921" w:rsidRPr="00897540" w:rsidRDefault="00A31921" w:rsidP="009C7BE8">
      <w:pPr>
        <w:jc w:val="both"/>
        <w:rPr>
          <w:b/>
          <w:sz w:val="28"/>
        </w:rPr>
      </w:pPr>
    </w:p>
    <w:p w:rsidR="00A31921" w:rsidRPr="00897540" w:rsidRDefault="00A31921" w:rsidP="009C7BE8">
      <w:pPr>
        <w:jc w:val="both"/>
        <w:rPr>
          <w:b/>
          <w:sz w:val="28"/>
        </w:rPr>
      </w:pPr>
    </w:p>
    <w:p w:rsidR="00A31921" w:rsidRPr="00897540" w:rsidRDefault="00A31921" w:rsidP="009C7BE8">
      <w:pPr>
        <w:jc w:val="both"/>
        <w:rPr>
          <w:b/>
          <w:sz w:val="28"/>
        </w:rPr>
      </w:pPr>
    </w:p>
    <w:p w:rsidR="0007781A" w:rsidRPr="00897540" w:rsidRDefault="0007781A" w:rsidP="009C7BE8">
      <w:pPr>
        <w:jc w:val="both"/>
        <w:rPr>
          <w:b/>
          <w:sz w:val="28"/>
        </w:rPr>
      </w:pPr>
    </w:p>
    <w:p w:rsidR="0007781A" w:rsidRPr="00897540" w:rsidRDefault="0007781A" w:rsidP="009C7BE8">
      <w:pPr>
        <w:jc w:val="both"/>
        <w:rPr>
          <w:b/>
          <w:sz w:val="28"/>
        </w:rPr>
      </w:pPr>
    </w:p>
    <w:p w:rsidR="0017500F" w:rsidRPr="00897540" w:rsidRDefault="0017500F" w:rsidP="009C7BE8">
      <w:pPr>
        <w:jc w:val="both"/>
        <w:rPr>
          <w:b/>
          <w:sz w:val="28"/>
        </w:rPr>
      </w:pPr>
    </w:p>
    <w:p w:rsidR="0017500F" w:rsidRPr="00897540" w:rsidRDefault="0017500F" w:rsidP="009C7BE8">
      <w:pPr>
        <w:jc w:val="both"/>
        <w:rPr>
          <w:b/>
          <w:sz w:val="28"/>
        </w:rPr>
      </w:pPr>
    </w:p>
    <w:p w:rsidR="00E971BA" w:rsidRPr="00897540" w:rsidRDefault="00924488" w:rsidP="00861067">
      <w:pPr>
        <w:spacing w:before="240"/>
        <w:jc w:val="right"/>
        <w:rPr>
          <w:b/>
          <w:sz w:val="28"/>
        </w:rPr>
      </w:pPr>
      <w:r w:rsidRPr="00897540">
        <w:rPr>
          <w:b/>
          <w:sz w:val="28"/>
        </w:rPr>
        <w:t xml:space="preserve"> </w:t>
      </w:r>
    </w:p>
    <w:p w:rsidR="00E971BA" w:rsidRPr="00897540" w:rsidRDefault="00E971BA" w:rsidP="00861067">
      <w:pPr>
        <w:spacing w:before="240"/>
        <w:jc w:val="right"/>
        <w:rPr>
          <w:b/>
          <w:sz w:val="28"/>
        </w:rPr>
      </w:pPr>
    </w:p>
    <w:p w:rsidR="00924488" w:rsidRPr="00897540" w:rsidRDefault="00924488" w:rsidP="00861067">
      <w:pPr>
        <w:spacing w:before="240"/>
        <w:jc w:val="right"/>
        <w:rPr>
          <w:i/>
        </w:rPr>
      </w:pPr>
      <w:r w:rsidRPr="00897540">
        <w:rPr>
          <w:i/>
          <w:sz w:val="28"/>
        </w:rPr>
        <w:lastRenderedPageBreak/>
        <w:t>Z</w:t>
      </w:r>
      <w:r w:rsidRPr="00897540">
        <w:rPr>
          <w:i/>
        </w:rPr>
        <w:t xml:space="preserve">ałącznik nr </w:t>
      </w:r>
      <w:r w:rsidR="004227D6" w:rsidRPr="00897540">
        <w:rPr>
          <w:i/>
        </w:rPr>
        <w:t>5</w:t>
      </w:r>
      <w:r w:rsidRPr="00897540">
        <w:rPr>
          <w:i/>
        </w:rPr>
        <w:t xml:space="preserve"> </w:t>
      </w:r>
      <w:r w:rsidR="009C58FB" w:rsidRPr="00897540">
        <w:rPr>
          <w:i/>
        </w:rPr>
        <w:t xml:space="preserve">do </w:t>
      </w:r>
      <w:r w:rsidRPr="00897540">
        <w:rPr>
          <w:i/>
        </w:rPr>
        <w:t>SIWZ</w:t>
      </w:r>
    </w:p>
    <w:p w:rsidR="00924488" w:rsidRPr="00897540" w:rsidRDefault="00924488" w:rsidP="009C7BE8">
      <w:pPr>
        <w:jc w:val="both"/>
      </w:pPr>
    </w:p>
    <w:p w:rsidR="00924488" w:rsidRPr="00897540" w:rsidRDefault="00924488" w:rsidP="009C7BE8">
      <w:pPr>
        <w:jc w:val="both"/>
        <w:rPr>
          <w:b/>
          <w:sz w:val="28"/>
          <w:szCs w:val="28"/>
        </w:rPr>
      </w:pPr>
    </w:p>
    <w:p w:rsidR="009C58FB" w:rsidRPr="00897540" w:rsidRDefault="009C58FB" w:rsidP="009C7BE8">
      <w:pPr>
        <w:jc w:val="both"/>
        <w:rPr>
          <w:b/>
          <w:sz w:val="28"/>
          <w:szCs w:val="28"/>
        </w:rPr>
      </w:pPr>
    </w:p>
    <w:p w:rsidR="009C58FB" w:rsidRPr="00897540" w:rsidRDefault="009C58FB" w:rsidP="009C7BE8">
      <w:pPr>
        <w:jc w:val="both"/>
        <w:rPr>
          <w:b/>
          <w:sz w:val="28"/>
          <w:szCs w:val="28"/>
        </w:rPr>
      </w:pPr>
    </w:p>
    <w:p w:rsidR="009C58FB" w:rsidRPr="00897540" w:rsidRDefault="009C58FB" w:rsidP="00861067">
      <w:pPr>
        <w:tabs>
          <w:tab w:val="left" w:pos="709"/>
        </w:tabs>
        <w:ind w:left="2835" w:hanging="2475"/>
        <w:jc w:val="center"/>
        <w:rPr>
          <w:b/>
          <w:sz w:val="28"/>
          <w:szCs w:val="28"/>
        </w:rPr>
      </w:pPr>
      <w:r w:rsidRPr="00897540">
        <w:rPr>
          <w:b/>
          <w:sz w:val="28"/>
          <w:szCs w:val="28"/>
        </w:rPr>
        <w:t>Wykaz robót budowlanych wykonanych w okresie ostatnich 5 lat</w:t>
      </w:r>
    </w:p>
    <w:p w:rsidR="009C58FB" w:rsidRPr="00897540" w:rsidRDefault="009C58FB" w:rsidP="00861067">
      <w:pPr>
        <w:tabs>
          <w:tab w:val="left" w:pos="709"/>
        </w:tabs>
        <w:ind w:left="2835" w:hanging="2475"/>
        <w:jc w:val="center"/>
        <w:rPr>
          <w:b/>
          <w:sz w:val="28"/>
          <w:szCs w:val="28"/>
        </w:rPr>
      </w:pPr>
      <w:r w:rsidRPr="00897540">
        <w:rPr>
          <w:b/>
          <w:sz w:val="28"/>
          <w:szCs w:val="28"/>
        </w:rPr>
        <w:t>przed upływem terminu składania ofert, a jeżeli okres prowadzenia</w:t>
      </w:r>
    </w:p>
    <w:p w:rsidR="009C58FB" w:rsidRPr="00897540" w:rsidRDefault="009C58FB" w:rsidP="00861067">
      <w:pPr>
        <w:tabs>
          <w:tab w:val="left" w:pos="709"/>
        </w:tabs>
        <w:ind w:left="2835" w:hanging="2475"/>
        <w:jc w:val="center"/>
        <w:rPr>
          <w:b/>
          <w:sz w:val="28"/>
          <w:szCs w:val="28"/>
        </w:rPr>
      </w:pPr>
      <w:r w:rsidRPr="00897540">
        <w:rPr>
          <w:b/>
          <w:sz w:val="28"/>
          <w:szCs w:val="28"/>
        </w:rPr>
        <w:t>działalności jest krótszy – w tym okresie.</w:t>
      </w:r>
    </w:p>
    <w:p w:rsidR="009C58FB" w:rsidRPr="00897540" w:rsidRDefault="009C58FB" w:rsidP="00861067">
      <w:pPr>
        <w:jc w:val="center"/>
        <w:rPr>
          <w:b/>
          <w:sz w:val="28"/>
          <w:szCs w:val="28"/>
        </w:rPr>
      </w:pPr>
    </w:p>
    <w:p w:rsidR="00924488" w:rsidRPr="00897540" w:rsidRDefault="00924488" w:rsidP="009C7BE8">
      <w:pPr>
        <w:jc w:val="both"/>
      </w:pPr>
    </w:p>
    <w:p w:rsidR="00924488" w:rsidRPr="00897540" w:rsidRDefault="00924488" w:rsidP="009C7BE8">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7"/>
        <w:gridCol w:w="1730"/>
        <w:gridCol w:w="1507"/>
        <w:gridCol w:w="1078"/>
        <w:gridCol w:w="1323"/>
        <w:gridCol w:w="1261"/>
        <w:gridCol w:w="2198"/>
      </w:tblGrid>
      <w:tr w:rsidR="00924488" w:rsidRPr="00897540" w:rsidTr="009C58FB">
        <w:tc>
          <w:tcPr>
            <w:tcW w:w="1557" w:type="dxa"/>
            <w:vMerge w:val="restart"/>
            <w:vAlign w:val="center"/>
          </w:tcPr>
          <w:p w:rsidR="00924488" w:rsidRPr="00897540" w:rsidRDefault="00924488" w:rsidP="00861067">
            <w:pPr>
              <w:jc w:val="center"/>
              <w:rPr>
                <w:b/>
                <w:sz w:val="20"/>
                <w:szCs w:val="20"/>
              </w:rPr>
            </w:pPr>
            <w:r w:rsidRPr="00897540">
              <w:rPr>
                <w:b/>
                <w:sz w:val="20"/>
                <w:szCs w:val="20"/>
              </w:rPr>
              <w:t>Wykaz robót budowlanych</w:t>
            </w:r>
          </w:p>
        </w:tc>
        <w:tc>
          <w:tcPr>
            <w:tcW w:w="1730" w:type="dxa"/>
            <w:vMerge w:val="restart"/>
            <w:vAlign w:val="center"/>
          </w:tcPr>
          <w:p w:rsidR="00924488" w:rsidRPr="00897540" w:rsidRDefault="00924488" w:rsidP="00861067">
            <w:pPr>
              <w:jc w:val="center"/>
              <w:rPr>
                <w:b/>
                <w:sz w:val="20"/>
                <w:szCs w:val="20"/>
              </w:rPr>
            </w:pPr>
            <w:r w:rsidRPr="00897540">
              <w:rPr>
                <w:b/>
                <w:sz w:val="20"/>
                <w:szCs w:val="20"/>
              </w:rPr>
              <w:t>Nazwa i adres Zamawiającego</w:t>
            </w:r>
          </w:p>
        </w:tc>
        <w:tc>
          <w:tcPr>
            <w:tcW w:w="1507" w:type="dxa"/>
            <w:vMerge w:val="restart"/>
            <w:vAlign w:val="center"/>
          </w:tcPr>
          <w:p w:rsidR="00924488" w:rsidRPr="00897540" w:rsidRDefault="00924488" w:rsidP="00861067">
            <w:pPr>
              <w:jc w:val="center"/>
              <w:rPr>
                <w:b/>
                <w:sz w:val="20"/>
                <w:szCs w:val="20"/>
              </w:rPr>
            </w:pPr>
            <w:r w:rsidRPr="00897540">
              <w:rPr>
                <w:b/>
                <w:sz w:val="20"/>
                <w:szCs w:val="20"/>
              </w:rPr>
              <w:t>Rodzaj wykonanych robót</w:t>
            </w:r>
          </w:p>
        </w:tc>
        <w:tc>
          <w:tcPr>
            <w:tcW w:w="1078" w:type="dxa"/>
            <w:vMerge w:val="restart"/>
            <w:vAlign w:val="center"/>
          </w:tcPr>
          <w:p w:rsidR="00924488" w:rsidRPr="00897540" w:rsidRDefault="00924488" w:rsidP="00861067">
            <w:pPr>
              <w:jc w:val="center"/>
              <w:rPr>
                <w:b/>
                <w:sz w:val="20"/>
                <w:szCs w:val="20"/>
              </w:rPr>
            </w:pPr>
            <w:r w:rsidRPr="00897540">
              <w:rPr>
                <w:b/>
                <w:sz w:val="20"/>
                <w:szCs w:val="20"/>
              </w:rPr>
              <w:t>Wartość robót</w:t>
            </w:r>
          </w:p>
        </w:tc>
        <w:tc>
          <w:tcPr>
            <w:tcW w:w="2528" w:type="dxa"/>
            <w:gridSpan w:val="2"/>
            <w:vAlign w:val="center"/>
          </w:tcPr>
          <w:p w:rsidR="00924488" w:rsidRPr="00897540" w:rsidRDefault="00924488" w:rsidP="00861067">
            <w:pPr>
              <w:jc w:val="center"/>
              <w:rPr>
                <w:b/>
                <w:sz w:val="20"/>
                <w:szCs w:val="20"/>
              </w:rPr>
            </w:pPr>
            <w:r w:rsidRPr="00897540">
              <w:rPr>
                <w:b/>
                <w:sz w:val="20"/>
                <w:szCs w:val="20"/>
              </w:rPr>
              <w:t>Data wykonania robót</w:t>
            </w:r>
          </w:p>
        </w:tc>
        <w:tc>
          <w:tcPr>
            <w:tcW w:w="2198" w:type="dxa"/>
            <w:vMerge w:val="restart"/>
            <w:vAlign w:val="center"/>
          </w:tcPr>
          <w:p w:rsidR="00924488" w:rsidRPr="00897540" w:rsidRDefault="00924488" w:rsidP="00861067">
            <w:pPr>
              <w:jc w:val="center"/>
              <w:rPr>
                <w:b/>
                <w:sz w:val="20"/>
                <w:szCs w:val="20"/>
              </w:rPr>
            </w:pPr>
            <w:r w:rsidRPr="00897540">
              <w:rPr>
                <w:b/>
                <w:sz w:val="20"/>
                <w:szCs w:val="20"/>
              </w:rPr>
              <w:t>Miejsce wykonania robót</w:t>
            </w:r>
          </w:p>
        </w:tc>
      </w:tr>
      <w:tr w:rsidR="00924488" w:rsidRPr="00897540" w:rsidTr="009C58FB">
        <w:tc>
          <w:tcPr>
            <w:tcW w:w="1557" w:type="dxa"/>
            <w:vMerge/>
            <w:vAlign w:val="center"/>
          </w:tcPr>
          <w:p w:rsidR="00924488" w:rsidRPr="00897540" w:rsidRDefault="00924488" w:rsidP="00861067">
            <w:pPr>
              <w:jc w:val="center"/>
              <w:rPr>
                <w:b/>
                <w:sz w:val="20"/>
                <w:szCs w:val="20"/>
              </w:rPr>
            </w:pPr>
          </w:p>
        </w:tc>
        <w:tc>
          <w:tcPr>
            <w:tcW w:w="1730" w:type="dxa"/>
            <w:vMerge/>
            <w:vAlign w:val="center"/>
          </w:tcPr>
          <w:p w:rsidR="00924488" w:rsidRPr="00897540" w:rsidRDefault="00924488" w:rsidP="00861067">
            <w:pPr>
              <w:jc w:val="center"/>
              <w:rPr>
                <w:b/>
                <w:sz w:val="20"/>
                <w:szCs w:val="20"/>
              </w:rPr>
            </w:pPr>
          </w:p>
        </w:tc>
        <w:tc>
          <w:tcPr>
            <w:tcW w:w="1507" w:type="dxa"/>
            <w:vMerge/>
            <w:vAlign w:val="center"/>
          </w:tcPr>
          <w:p w:rsidR="00924488" w:rsidRPr="00897540" w:rsidRDefault="00924488" w:rsidP="00861067">
            <w:pPr>
              <w:jc w:val="center"/>
              <w:rPr>
                <w:b/>
                <w:sz w:val="20"/>
                <w:szCs w:val="20"/>
              </w:rPr>
            </w:pPr>
          </w:p>
        </w:tc>
        <w:tc>
          <w:tcPr>
            <w:tcW w:w="1078" w:type="dxa"/>
            <w:vMerge/>
            <w:vAlign w:val="center"/>
          </w:tcPr>
          <w:p w:rsidR="00924488" w:rsidRPr="00897540" w:rsidRDefault="00924488" w:rsidP="00861067">
            <w:pPr>
              <w:jc w:val="center"/>
              <w:rPr>
                <w:b/>
                <w:sz w:val="20"/>
                <w:szCs w:val="20"/>
              </w:rPr>
            </w:pPr>
          </w:p>
        </w:tc>
        <w:tc>
          <w:tcPr>
            <w:tcW w:w="1323" w:type="dxa"/>
            <w:vAlign w:val="center"/>
          </w:tcPr>
          <w:p w:rsidR="00924488" w:rsidRPr="00897540" w:rsidRDefault="00924488" w:rsidP="00861067">
            <w:pPr>
              <w:jc w:val="center"/>
              <w:rPr>
                <w:b/>
                <w:sz w:val="20"/>
                <w:szCs w:val="20"/>
              </w:rPr>
            </w:pPr>
            <w:r w:rsidRPr="00897540">
              <w:rPr>
                <w:b/>
                <w:sz w:val="20"/>
                <w:szCs w:val="20"/>
              </w:rPr>
              <w:t>Data rozpoczęcia</w:t>
            </w:r>
          </w:p>
        </w:tc>
        <w:tc>
          <w:tcPr>
            <w:tcW w:w="1205" w:type="dxa"/>
            <w:vAlign w:val="center"/>
          </w:tcPr>
          <w:p w:rsidR="00924488" w:rsidRPr="00897540" w:rsidRDefault="00924488" w:rsidP="00861067">
            <w:pPr>
              <w:jc w:val="center"/>
              <w:rPr>
                <w:b/>
                <w:sz w:val="20"/>
                <w:szCs w:val="20"/>
              </w:rPr>
            </w:pPr>
            <w:r w:rsidRPr="00897540">
              <w:rPr>
                <w:b/>
                <w:sz w:val="20"/>
                <w:szCs w:val="20"/>
              </w:rPr>
              <w:t>Data zakończenia</w:t>
            </w:r>
          </w:p>
        </w:tc>
        <w:tc>
          <w:tcPr>
            <w:tcW w:w="2198" w:type="dxa"/>
            <w:vMerge/>
            <w:vAlign w:val="center"/>
          </w:tcPr>
          <w:p w:rsidR="00924488" w:rsidRPr="00897540" w:rsidRDefault="00924488" w:rsidP="00861067">
            <w:pPr>
              <w:jc w:val="center"/>
              <w:rPr>
                <w:b/>
                <w:sz w:val="20"/>
                <w:szCs w:val="20"/>
              </w:rPr>
            </w:pPr>
          </w:p>
        </w:tc>
      </w:tr>
      <w:tr w:rsidR="00924488" w:rsidRPr="00897540" w:rsidTr="009C58FB">
        <w:tc>
          <w:tcPr>
            <w:tcW w:w="1557" w:type="dxa"/>
            <w:vAlign w:val="center"/>
          </w:tcPr>
          <w:p w:rsidR="00924488" w:rsidRPr="00897540" w:rsidRDefault="00924488" w:rsidP="00861067">
            <w:pPr>
              <w:jc w:val="center"/>
              <w:rPr>
                <w:b/>
              </w:rPr>
            </w:pPr>
          </w:p>
        </w:tc>
        <w:tc>
          <w:tcPr>
            <w:tcW w:w="1730" w:type="dxa"/>
            <w:vAlign w:val="center"/>
          </w:tcPr>
          <w:p w:rsidR="00924488" w:rsidRPr="00897540" w:rsidRDefault="00924488" w:rsidP="00861067">
            <w:pPr>
              <w:jc w:val="center"/>
              <w:rPr>
                <w:b/>
              </w:rPr>
            </w:pPr>
          </w:p>
        </w:tc>
        <w:tc>
          <w:tcPr>
            <w:tcW w:w="1507" w:type="dxa"/>
            <w:vAlign w:val="center"/>
          </w:tcPr>
          <w:p w:rsidR="00924488" w:rsidRPr="00897540" w:rsidRDefault="00924488" w:rsidP="00861067">
            <w:pPr>
              <w:jc w:val="center"/>
              <w:rPr>
                <w:b/>
              </w:rPr>
            </w:pPr>
          </w:p>
        </w:tc>
        <w:tc>
          <w:tcPr>
            <w:tcW w:w="1078" w:type="dxa"/>
            <w:vAlign w:val="center"/>
          </w:tcPr>
          <w:p w:rsidR="00924488" w:rsidRPr="00897540" w:rsidRDefault="00924488" w:rsidP="00861067">
            <w:pPr>
              <w:jc w:val="center"/>
              <w:rPr>
                <w:b/>
              </w:rPr>
            </w:pPr>
          </w:p>
        </w:tc>
        <w:tc>
          <w:tcPr>
            <w:tcW w:w="1323" w:type="dxa"/>
            <w:vAlign w:val="center"/>
          </w:tcPr>
          <w:p w:rsidR="00924488" w:rsidRPr="00897540" w:rsidRDefault="00924488" w:rsidP="00861067">
            <w:pPr>
              <w:jc w:val="center"/>
              <w:rPr>
                <w:b/>
              </w:rPr>
            </w:pPr>
          </w:p>
        </w:tc>
        <w:tc>
          <w:tcPr>
            <w:tcW w:w="1205" w:type="dxa"/>
            <w:vAlign w:val="center"/>
          </w:tcPr>
          <w:p w:rsidR="00924488" w:rsidRPr="00897540" w:rsidRDefault="00924488" w:rsidP="00861067">
            <w:pPr>
              <w:jc w:val="center"/>
              <w:rPr>
                <w:b/>
              </w:rPr>
            </w:pPr>
          </w:p>
        </w:tc>
        <w:tc>
          <w:tcPr>
            <w:tcW w:w="2198" w:type="dxa"/>
            <w:vAlign w:val="center"/>
          </w:tcPr>
          <w:p w:rsidR="00924488" w:rsidRPr="00897540" w:rsidRDefault="00924488" w:rsidP="00861067">
            <w:pPr>
              <w:jc w:val="center"/>
              <w:rPr>
                <w:b/>
              </w:rPr>
            </w:pPr>
          </w:p>
        </w:tc>
      </w:tr>
      <w:tr w:rsidR="00924488" w:rsidRPr="00897540" w:rsidTr="009C58FB">
        <w:tc>
          <w:tcPr>
            <w:tcW w:w="1557" w:type="dxa"/>
          </w:tcPr>
          <w:p w:rsidR="00924488" w:rsidRPr="00897540" w:rsidRDefault="00924488" w:rsidP="009C7BE8">
            <w:pPr>
              <w:jc w:val="both"/>
            </w:pPr>
          </w:p>
        </w:tc>
        <w:tc>
          <w:tcPr>
            <w:tcW w:w="1730" w:type="dxa"/>
          </w:tcPr>
          <w:p w:rsidR="00924488" w:rsidRPr="00897540" w:rsidRDefault="00924488" w:rsidP="009C7BE8">
            <w:pPr>
              <w:jc w:val="both"/>
            </w:pPr>
          </w:p>
        </w:tc>
        <w:tc>
          <w:tcPr>
            <w:tcW w:w="1507" w:type="dxa"/>
          </w:tcPr>
          <w:p w:rsidR="00924488" w:rsidRPr="00897540" w:rsidRDefault="00924488" w:rsidP="009C7BE8">
            <w:pPr>
              <w:jc w:val="both"/>
            </w:pPr>
          </w:p>
        </w:tc>
        <w:tc>
          <w:tcPr>
            <w:tcW w:w="1078" w:type="dxa"/>
          </w:tcPr>
          <w:p w:rsidR="00924488" w:rsidRPr="00897540" w:rsidRDefault="00924488" w:rsidP="009C7BE8">
            <w:pPr>
              <w:jc w:val="both"/>
            </w:pPr>
          </w:p>
        </w:tc>
        <w:tc>
          <w:tcPr>
            <w:tcW w:w="1323" w:type="dxa"/>
          </w:tcPr>
          <w:p w:rsidR="00924488" w:rsidRPr="00897540" w:rsidRDefault="00924488" w:rsidP="009C7BE8">
            <w:pPr>
              <w:jc w:val="both"/>
            </w:pPr>
          </w:p>
        </w:tc>
        <w:tc>
          <w:tcPr>
            <w:tcW w:w="1205" w:type="dxa"/>
          </w:tcPr>
          <w:p w:rsidR="00924488" w:rsidRPr="00897540" w:rsidRDefault="00924488" w:rsidP="009C7BE8">
            <w:pPr>
              <w:jc w:val="both"/>
            </w:pPr>
          </w:p>
        </w:tc>
        <w:tc>
          <w:tcPr>
            <w:tcW w:w="2198" w:type="dxa"/>
          </w:tcPr>
          <w:p w:rsidR="00924488" w:rsidRPr="00897540" w:rsidRDefault="00924488" w:rsidP="009C7BE8">
            <w:pPr>
              <w:jc w:val="both"/>
            </w:pPr>
          </w:p>
        </w:tc>
      </w:tr>
      <w:tr w:rsidR="00924488" w:rsidRPr="00897540" w:rsidTr="009C58FB">
        <w:tc>
          <w:tcPr>
            <w:tcW w:w="1557" w:type="dxa"/>
          </w:tcPr>
          <w:p w:rsidR="00924488" w:rsidRPr="00897540" w:rsidRDefault="00924488" w:rsidP="009C7BE8">
            <w:pPr>
              <w:jc w:val="both"/>
            </w:pPr>
          </w:p>
        </w:tc>
        <w:tc>
          <w:tcPr>
            <w:tcW w:w="1730" w:type="dxa"/>
          </w:tcPr>
          <w:p w:rsidR="00924488" w:rsidRPr="00897540" w:rsidRDefault="00924488" w:rsidP="009C7BE8">
            <w:pPr>
              <w:jc w:val="both"/>
            </w:pPr>
          </w:p>
        </w:tc>
        <w:tc>
          <w:tcPr>
            <w:tcW w:w="1507" w:type="dxa"/>
          </w:tcPr>
          <w:p w:rsidR="00924488" w:rsidRPr="00897540" w:rsidRDefault="00924488" w:rsidP="009C7BE8">
            <w:pPr>
              <w:jc w:val="both"/>
            </w:pPr>
          </w:p>
        </w:tc>
        <w:tc>
          <w:tcPr>
            <w:tcW w:w="1078" w:type="dxa"/>
          </w:tcPr>
          <w:p w:rsidR="00924488" w:rsidRPr="00897540" w:rsidRDefault="00924488" w:rsidP="009C7BE8">
            <w:pPr>
              <w:jc w:val="both"/>
            </w:pPr>
          </w:p>
        </w:tc>
        <w:tc>
          <w:tcPr>
            <w:tcW w:w="1323" w:type="dxa"/>
          </w:tcPr>
          <w:p w:rsidR="00924488" w:rsidRPr="00897540" w:rsidRDefault="00924488" w:rsidP="009C7BE8">
            <w:pPr>
              <w:jc w:val="both"/>
            </w:pPr>
          </w:p>
        </w:tc>
        <w:tc>
          <w:tcPr>
            <w:tcW w:w="1205" w:type="dxa"/>
          </w:tcPr>
          <w:p w:rsidR="00924488" w:rsidRPr="00897540" w:rsidRDefault="00924488" w:rsidP="009C7BE8">
            <w:pPr>
              <w:jc w:val="both"/>
            </w:pPr>
          </w:p>
        </w:tc>
        <w:tc>
          <w:tcPr>
            <w:tcW w:w="2198" w:type="dxa"/>
          </w:tcPr>
          <w:p w:rsidR="00924488" w:rsidRPr="00897540" w:rsidRDefault="00924488" w:rsidP="009C7BE8">
            <w:pPr>
              <w:jc w:val="both"/>
            </w:pPr>
          </w:p>
        </w:tc>
      </w:tr>
      <w:tr w:rsidR="00924488" w:rsidRPr="00897540" w:rsidTr="009C58FB">
        <w:tc>
          <w:tcPr>
            <w:tcW w:w="1557" w:type="dxa"/>
          </w:tcPr>
          <w:p w:rsidR="00924488" w:rsidRPr="00897540" w:rsidRDefault="00924488" w:rsidP="009C7BE8">
            <w:pPr>
              <w:jc w:val="both"/>
            </w:pPr>
          </w:p>
        </w:tc>
        <w:tc>
          <w:tcPr>
            <w:tcW w:w="1730" w:type="dxa"/>
          </w:tcPr>
          <w:p w:rsidR="00924488" w:rsidRPr="00897540" w:rsidRDefault="00924488" w:rsidP="009C7BE8">
            <w:pPr>
              <w:jc w:val="both"/>
            </w:pPr>
          </w:p>
        </w:tc>
        <w:tc>
          <w:tcPr>
            <w:tcW w:w="1507" w:type="dxa"/>
          </w:tcPr>
          <w:p w:rsidR="00924488" w:rsidRPr="00897540" w:rsidRDefault="00924488" w:rsidP="009C7BE8">
            <w:pPr>
              <w:jc w:val="both"/>
            </w:pPr>
          </w:p>
        </w:tc>
        <w:tc>
          <w:tcPr>
            <w:tcW w:w="1078" w:type="dxa"/>
          </w:tcPr>
          <w:p w:rsidR="00924488" w:rsidRPr="00897540" w:rsidRDefault="00924488" w:rsidP="009C7BE8">
            <w:pPr>
              <w:jc w:val="both"/>
            </w:pPr>
          </w:p>
        </w:tc>
        <w:tc>
          <w:tcPr>
            <w:tcW w:w="1323" w:type="dxa"/>
          </w:tcPr>
          <w:p w:rsidR="00924488" w:rsidRPr="00897540" w:rsidRDefault="00924488" w:rsidP="009C7BE8">
            <w:pPr>
              <w:jc w:val="both"/>
            </w:pPr>
          </w:p>
        </w:tc>
        <w:tc>
          <w:tcPr>
            <w:tcW w:w="1205" w:type="dxa"/>
          </w:tcPr>
          <w:p w:rsidR="00924488" w:rsidRPr="00897540" w:rsidRDefault="00924488" w:rsidP="009C7BE8">
            <w:pPr>
              <w:jc w:val="both"/>
            </w:pPr>
          </w:p>
        </w:tc>
        <w:tc>
          <w:tcPr>
            <w:tcW w:w="2198" w:type="dxa"/>
          </w:tcPr>
          <w:p w:rsidR="00924488" w:rsidRPr="00897540" w:rsidRDefault="00924488" w:rsidP="009C7BE8">
            <w:pPr>
              <w:jc w:val="both"/>
            </w:pPr>
          </w:p>
        </w:tc>
      </w:tr>
      <w:tr w:rsidR="00924488" w:rsidRPr="00897540" w:rsidTr="009C58FB">
        <w:tc>
          <w:tcPr>
            <w:tcW w:w="1557" w:type="dxa"/>
          </w:tcPr>
          <w:p w:rsidR="00924488" w:rsidRPr="00897540" w:rsidRDefault="00924488" w:rsidP="009C7BE8">
            <w:pPr>
              <w:jc w:val="both"/>
            </w:pPr>
          </w:p>
        </w:tc>
        <w:tc>
          <w:tcPr>
            <w:tcW w:w="1730" w:type="dxa"/>
          </w:tcPr>
          <w:p w:rsidR="00924488" w:rsidRPr="00897540" w:rsidRDefault="00924488" w:rsidP="009C7BE8">
            <w:pPr>
              <w:jc w:val="both"/>
            </w:pPr>
          </w:p>
        </w:tc>
        <w:tc>
          <w:tcPr>
            <w:tcW w:w="1507" w:type="dxa"/>
          </w:tcPr>
          <w:p w:rsidR="00924488" w:rsidRPr="00897540" w:rsidRDefault="00924488" w:rsidP="009C7BE8">
            <w:pPr>
              <w:jc w:val="both"/>
            </w:pPr>
          </w:p>
        </w:tc>
        <w:tc>
          <w:tcPr>
            <w:tcW w:w="1078" w:type="dxa"/>
          </w:tcPr>
          <w:p w:rsidR="00924488" w:rsidRPr="00897540" w:rsidRDefault="00924488" w:rsidP="009C7BE8">
            <w:pPr>
              <w:jc w:val="both"/>
            </w:pPr>
          </w:p>
        </w:tc>
        <w:tc>
          <w:tcPr>
            <w:tcW w:w="1323" w:type="dxa"/>
          </w:tcPr>
          <w:p w:rsidR="00924488" w:rsidRPr="00897540" w:rsidRDefault="00924488" w:rsidP="009C7BE8">
            <w:pPr>
              <w:jc w:val="both"/>
            </w:pPr>
          </w:p>
        </w:tc>
        <w:tc>
          <w:tcPr>
            <w:tcW w:w="1205" w:type="dxa"/>
          </w:tcPr>
          <w:p w:rsidR="00924488" w:rsidRPr="00897540" w:rsidRDefault="00924488" w:rsidP="009C7BE8">
            <w:pPr>
              <w:jc w:val="both"/>
            </w:pPr>
          </w:p>
        </w:tc>
        <w:tc>
          <w:tcPr>
            <w:tcW w:w="2198" w:type="dxa"/>
          </w:tcPr>
          <w:p w:rsidR="00924488" w:rsidRPr="00897540" w:rsidRDefault="00924488" w:rsidP="009C7BE8">
            <w:pPr>
              <w:jc w:val="both"/>
            </w:pPr>
          </w:p>
        </w:tc>
      </w:tr>
      <w:tr w:rsidR="00924488" w:rsidRPr="00897540" w:rsidTr="009C58FB">
        <w:tc>
          <w:tcPr>
            <w:tcW w:w="1557" w:type="dxa"/>
          </w:tcPr>
          <w:p w:rsidR="00924488" w:rsidRPr="00897540" w:rsidRDefault="00924488" w:rsidP="009C7BE8">
            <w:pPr>
              <w:jc w:val="both"/>
            </w:pPr>
          </w:p>
        </w:tc>
        <w:tc>
          <w:tcPr>
            <w:tcW w:w="1730" w:type="dxa"/>
          </w:tcPr>
          <w:p w:rsidR="00924488" w:rsidRPr="00897540" w:rsidRDefault="00924488" w:rsidP="009C7BE8">
            <w:pPr>
              <w:jc w:val="both"/>
            </w:pPr>
          </w:p>
        </w:tc>
        <w:tc>
          <w:tcPr>
            <w:tcW w:w="1507" w:type="dxa"/>
          </w:tcPr>
          <w:p w:rsidR="00924488" w:rsidRPr="00897540" w:rsidRDefault="00924488" w:rsidP="009C7BE8">
            <w:pPr>
              <w:jc w:val="both"/>
            </w:pPr>
          </w:p>
        </w:tc>
        <w:tc>
          <w:tcPr>
            <w:tcW w:w="1078" w:type="dxa"/>
          </w:tcPr>
          <w:p w:rsidR="00924488" w:rsidRPr="00897540" w:rsidRDefault="00924488" w:rsidP="009C7BE8">
            <w:pPr>
              <w:jc w:val="both"/>
            </w:pPr>
          </w:p>
        </w:tc>
        <w:tc>
          <w:tcPr>
            <w:tcW w:w="1323" w:type="dxa"/>
          </w:tcPr>
          <w:p w:rsidR="00924488" w:rsidRPr="00897540" w:rsidRDefault="00924488" w:rsidP="009C7BE8">
            <w:pPr>
              <w:jc w:val="both"/>
            </w:pPr>
          </w:p>
        </w:tc>
        <w:tc>
          <w:tcPr>
            <w:tcW w:w="1205" w:type="dxa"/>
          </w:tcPr>
          <w:p w:rsidR="00924488" w:rsidRPr="00897540" w:rsidRDefault="00924488" w:rsidP="009C7BE8">
            <w:pPr>
              <w:jc w:val="both"/>
            </w:pPr>
          </w:p>
        </w:tc>
        <w:tc>
          <w:tcPr>
            <w:tcW w:w="2198" w:type="dxa"/>
          </w:tcPr>
          <w:p w:rsidR="00924488" w:rsidRPr="00897540" w:rsidRDefault="00924488" w:rsidP="009C7BE8">
            <w:pPr>
              <w:jc w:val="both"/>
            </w:pPr>
          </w:p>
        </w:tc>
      </w:tr>
    </w:tbl>
    <w:p w:rsidR="00924488" w:rsidRPr="00897540" w:rsidRDefault="00924488" w:rsidP="009C7BE8">
      <w:pPr>
        <w:jc w:val="both"/>
      </w:pPr>
    </w:p>
    <w:p w:rsidR="00924488" w:rsidRPr="00897540" w:rsidRDefault="00924488" w:rsidP="009C7BE8">
      <w:pPr>
        <w:jc w:val="both"/>
        <w:rPr>
          <w:sz w:val="22"/>
          <w:szCs w:val="22"/>
        </w:rPr>
      </w:pPr>
      <w:r w:rsidRPr="00897540">
        <w:rPr>
          <w:sz w:val="22"/>
          <w:szCs w:val="22"/>
        </w:rPr>
        <w:t>Do wykazu należy dołączyć dowody dotyczące najważniejszych robót, określających czy roboty te zostały wykonane w sposób należyty oraz wskazujących, czy zostały wykonane zgodnie z zasadami sztuki budowlanej  i prawidłowo ukończone.</w:t>
      </w:r>
    </w:p>
    <w:p w:rsidR="00924488" w:rsidRPr="00897540" w:rsidRDefault="00924488" w:rsidP="009C7BE8">
      <w:pPr>
        <w:jc w:val="both"/>
      </w:pPr>
    </w:p>
    <w:p w:rsidR="00924488" w:rsidRPr="00897540" w:rsidRDefault="00924488" w:rsidP="009C7BE8">
      <w:pPr>
        <w:jc w:val="both"/>
      </w:pPr>
    </w:p>
    <w:p w:rsidR="00924488" w:rsidRPr="00897540" w:rsidRDefault="00924488" w:rsidP="009C7BE8">
      <w:pPr>
        <w:jc w:val="both"/>
      </w:pPr>
    </w:p>
    <w:p w:rsidR="00924488" w:rsidRPr="00897540" w:rsidRDefault="00924488" w:rsidP="009C7BE8">
      <w:pPr>
        <w:jc w:val="both"/>
      </w:pPr>
    </w:p>
    <w:p w:rsidR="00924488" w:rsidRPr="00897540" w:rsidRDefault="00924488" w:rsidP="009C7BE8">
      <w:pPr>
        <w:jc w:val="both"/>
        <w:rPr>
          <w:sz w:val="18"/>
        </w:rPr>
      </w:pPr>
      <w:r w:rsidRPr="00897540">
        <w:rPr>
          <w:sz w:val="18"/>
        </w:rPr>
        <w:t>...........................………........</w:t>
      </w:r>
    </w:p>
    <w:p w:rsidR="00924488" w:rsidRPr="00897540" w:rsidRDefault="00924488" w:rsidP="009C7BE8">
      <w:pPr>
        <w:jc w:val="both"/>
        <w:rPr>
          <w:sz w:val="18"/>
        </w:rPr>
      </w:pPr>
      <w:r w:rsidRPr="00897540">
        <w:rPr>
          <w:sz w:val="18"/>
        </w:rPr>
        <w:t xml:space="preserve">     ( miejscowość i data)</w:t>
      </w:r>
      <w:r w:rsidRPr="00897540">
        <w:rPr>
          <w:sz w:val="18"/>
        </w:rPr>
        <w:tab/>
      </w:r>
      <w:r w:rsidRPr="00897540">
        <w:rPr>
          <w:sz w:val="18"/>
        </w:rPr>
        <w:tab/>
      </w:r>
    </w:p>
    <w:p w:rsidR="00924488" w:rsidRPr="00897540" w:rsidRDefault="00924488" w:rsidP="009C7BE8">
      <w:pPr>
        <w:jc w:val="both"/>
        <w:rPr>
          <w:sz w:val="18"/>
        </w:rPr>
      </w:pP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t>.....</w:t>
      </w:r>
      <w:r w:rsidR="00F522AE" w:rsidRPr="00897540">
        <w:rPr>
          <w:sz w:val="18"/>
        </w:rPr>
        <w:t>........................</w:t>
      </w:r>
      <w:r w:rsidRPr="00897540">
        <w:rPr>
          <w:sz w:val="18"/>
        </w:rPr>
        <w:t>.............................................................</w:t>
      </w:r>
    </w:p>
    <w:p w:rsidR="00924488" w:rsidRPr="00897540" w:rsidRDefault="00924488" w:rsidP="009C7BE8">
      <w:pPr>
        <w:jc w:val="both"/>
        <w:rPr>
          <w:sz w:val="18"/>
        </w:rPr>
      </w:pP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t>( podpis upoważnionego przedstawiciela</w:t>
      </w:r>
      <w:r w:rsidR="00F522AE" w:rsidRPr="00897540">
        <w:rPr>
          <w:sz w:val="18"/>
        </w:rPr>
        <w:t xml:space="preserve"> </w:t>
      </w:r>
      <w:r w:rsidRPr="00897540">
        <w:rPr>
          <w:sz w:val="18"/>
        </w:rPr>
        <w:t xml:space="preserve"> Wykonawcy)</w:t>
      </w:r>
    </w:p>
    <w:p w:rsidR="00924488" w:rsidRPr="00897540" w:rsidRDefault="00924488" w:rsidP="009C7BE8">
      <w:pPr>
        <w:jc w:val="both"/>
        <w:rPr>
          <w:sz w:val="18"/>
        </w:rPr>
      </w:pPr>
    </w:p>
    <w:p w:rsidR="00924488" w:rsidRPr="00897540" w:rsidRDefault="00924488" w:rsidP="009C7BE8">
      <w:pPr>
        <w:jc w:val="both"/>
        <w:rPr>
          <w:sz w:val="18"/>
        </w:rPr>
      </w:pPr>
    </w:p>
    <w:p w:rsidR="00A31921" w:rsidRPr="00897540" w:rsidRDefault="00A31921" w:rsidP="009C7BE8">
      <w:pPr>
        <w:tabs>
          <w:tab w:val="left" w:pos="2093"/>
        </w:tabs>
        <w:jc w:val="both"/>
      </w:pPr>
    </w:p>
    <w:p w:rsidR="00A31921" w:rsidRPr="00897540" w:rsidRDefault="00A31921" w:rsidP="009C7BE8">
      <w:pPr>
        <w:tabs>
          <w:tab w:val="left" w:pos="2093"/>
        </w:tabs>
        <w:jc w:val="both"/>
      </w:pPr>
    </w:p>
    <w:p w:rsidR="00A31921" w:rsidRPr="00897540" w:rsidRDefault="00A31921" w:rsidP="009C7BE8">
      <w:pPr>
        <w:tabs>
          <w:tab w:val="left" w:pos="2093"/>
        </w:tabs>
        <w:jc w:val="both"/>
      </w:pPr>
    </w:p>
    <w:p w:rsidR="00924488" w:rsidRPr="00897540" w:rsidRDefault="00924488" w:rsidP="009C7BE8">
      <w:pPr>
        <w:tabs>
          <w:tab w:val="left" w:pos="2093"/>
        </w:tabs>
        <w:jc w:val="both"/>
      </w:pPr>
    </w:p>
    <w:p w:rsidR="00924488" w:rsidRPr="00897540" w:rsidRDefault="00924488" w:rsidP="009C7BE8">
      <w:pPr>
        <w:tabs>
          <w:tab w:val="left" w:pos="2093"/>
        </w:tabs>
        <w:jc w:val="both"/>
      </w:pPr>
    </w:p>
    <w:p w:rsidR="00924488" w:rsidRPr="00897540" w:rsidRDefault="00924488" w:rsidP="009C7BE8">
      <w:pPr>
        <w:tabs>
          <w:tab w:val="left" w:pos="2093"/>
        </w:tabs>
        <w:jc w:val="both"/>
      </w:pPr>
    </w:p>
    <w:p w:rsidR="00A2296A" w:rsidRPr="00897540" w:rsidRDefault="00A2296A" w:rsidP="009C7BE8">
      <w:pPr>
        <w:jc w:val="both"/>
        <w:rPr>
          <w:i/>
          <w:sz w:val="28"/>
        </w:rPr>
      </w:pPr>
    </w:p>
    <w:p w:rsidR="00A2296A" w:rsidRPr="00897540" w:rsidRDefault="00A2296A" w:rsidP="009C7BE8">
      <w:pPr>
        <w:jc w:val="both"/>
        <w:rPr>
          <w:i/>
          <w:sz w:val="28"/>
        </w:rPr>
      </w:pPr>
    </w:p>
    <w:p w:rsidR="00A2296A" w:rsidRPr="00897540" w:rsidRDefault="00A2296A" w:rsidP="009C7BE8">
      <w:pPr>
        <w:jc w:val="both"/>
        <w:rPr>
          <w:i/>
          <w:sz w:val="28"/>
        </w:rPr>
      </w:pPr>
    </w:p>
    <w:p w:rsidR="00A2296A" w:rsidRPr="00897540" w:rsidRDefault="00A2296A" w:rsidP="009C7BE8">
      <w:pPr>
        <w:jc w:val="both"/>
        <w:rPr>
          <w:i/>
          <w:sz w:val="28"/>
        </w:rPr>
      </w:pPr>
    </w:p>
    <w:p w:rsidR="00A2296A" w:rsidRPr="00897540" w:rsidRDefault="00A2296A" w:rsidP="009C7BE8">
      <w:pPr>
        <w:jc w:val="both"/>
        <w:rPr>
          <w:i/>
          <w:sz w:val="28"/>
        </w:rPr>
      </w:pPr>
    </w:p>
    <w:p w:rsidR="00A2296A" w:rsidRPr="00897540" w:rsidRDefault="00A2296A" w:rsidP="009C7BE8">
      <w:pPr>
        <w:jc w:val="both"/>
        <w:rPr>
          <w:i/>
          <w:sz w:val="28"/>
        </w:rPr>
      </w:pPr>
    </w:p>
    <w:p w:rsidR="00E971BA" w:rsidRPr="00897540" w:rsidRDefault="00E971BA" w:rsidP="009C7BE8">
      <w:pPr>
        <w:jc w:val="both"/>
        <w:rPr>
          <w:i/>
          <w:sz w:val="28"/>
        </w:rPr>
      </w:pPr>
    </w:p>
    <w:p w:rsidR="00A2296A" w:rsidRPr="00897540" w:rsidRDefault="00A2296A" w:rsidP="009C7BE8">
      <w:pPr>
        <w:jc w:val="both"/>
        <w:rPr>
          <w:i/>
          <w:sz w:val="28"/>
        </w:rPr>
      </w:pPr>
    </w:p>
    <w:p w:rsidR="00A2296A" w:rsidRPr="00897540" w:rsidRDefault="00A2296A" w:rsidP="009C7BE8">
      <w:pPr>
        <w:jc w:val="both"/>
        <w:rPr>
          <w:i/>
          <w:sz w:val="28"/>
        </w:rPr>
      </w:pPr>
    </w:p>
    <w:p w:rsidR="00A2296A" w:rsidRPr="00897540" w:rsidRDefault="00A2296A" w:rsidP="009C7BE8">
      <w:pPr>
        <w:jc w:val="both"/>
        <w:rPr>
          <w:i/>
          <w:sz w:val="28"/>
        </w:rPr>
      </w:pPr>
    </w:p>
    <w:p w:rsidR="00A2296A" w:rsidRPr="00897540" w:rsidRDefault="00A2296A" w:rsidP="009C7BE8">
      <w:pPr>
        <w:jc w:val="both"/>
        <w:rPr>
          <w:i/>
          <w:sz w:val="28"/>
        </w:rPr>
      </w:pPr>
    </w:p>
    <w:p w:rsidR="006A2C9B" w:rsidRPr="00897540" w:rsidRDefault="006A2C9B" w:rsidP="00861067">
      <w:pPr>
        <w:jc w:val="right"/>
        <w:rPr>
          <w:i/>
        </w:rPr>
      </w:pPr>
      <w:r w:rsidRPr="00897540">
        <w:rPr>
          <w:i/>
          <w:sz w:val="28"/>
        </w:rPr>
        <w:lastRenderedPageBreak/>
        <w:t>Z</w:t>
      </w:r>
      <w:r w:rsidR="00555CD2" w:rsidRPr="00897540">
        <w:rPr>
          <w:i/>
        </w:rPr>
        <w:t xml:space="preserve">ałącznik nr </w:t>
      </w:r>
      <w:r w:rsidR="004227D6" w:rsidRPr="00897540">
        <w:rPr>
          <w:i/>
        </w:rPr>
        <w:t>6</w:t>
      </w:r>
      <w:r w:rsidRPr="00897540">
        <w:rPr>
          <w:i/>
        </w:rPr>
        <w:t xml:space="preserve"> </w:t>
      </w:r>
      <w:r w:rsidR="0017500F" w:rsidRPr="00897540">
        <w:rPr>
          <w:i/>
        </w:rPr>
        <w:t xml:space="preserve">do </w:t>
      </w:r>
      <w:r w:rsidRPr="00897540">
        <w:rPr>
          <w:i/>
        </w:rPr>
        <w:t>SIWZ</w:t>
      </w:r>
    </w:p>
    <w:p w:rsidR="006A2C9B" w:rsidRPr="00897540" w:rsidRDefault="006A2C9B" w:rsidP="009C7BE8">
      <w:pPr>
        <w:pStyle w:val="Tekstpodstawowy"/>
        <w:jc w:val="both"/>
        <w:rPr>
          <w:szCs w:val="24"/>
        </w:rPr>
      </w:pPr>
    </w:p>
    <w:p w:rsidR="0017500F" w:rsidRPr="00897540" w:rsidRDefault="0017500F" w:rsidP="009C7BE8">
      <w:pPr>
        <w:pStyle w:val="Tekstpodstawowy"/>
        <w:jc w:val="both"/>
        <w:rPr>
          <w:szCs w:val="24"/>
        </w:rPr>
      </w:pPr>
    </w:p>
    <w:p w:rsidR="0017500F" w:rsidRPr="00897540" w:rsidRDefault="0017500F" w:rsidP="009C7BE8">
      <w:pPr>
        <w:pStyle w:val="Tekstpodstawowy"/>
        <w:jc w:val="both"/>
        <w:rPr>
          <w:szCs w:val="24"/>
        </w:rPr>
      </w:pPr>
    </w:p>
    <w:p w:rsidR="0017500F" w:rsidRPr="00897540" w:rsidRDefault="0017500F" w:rsidP="009C7BE8">
      <w:pPr>
        <w:pStyle w:val="Tekstpodstawowy"/>
        <w:jc w:val="both"/>
        <w:rPr>
          <w:szCs w:val="24"/>
        </w:rPr>
      </w:pPr>
    </w:p>
    <w:p w:rsidR="006A2C9B" w:rsidRPr="00897540" w:rsidRDefault="006A2C9B" w:rsidP="009C7BE8">
      <w:pPr>
        <w:pStyle w:val="Tekstpodstawowy"/>
        <w:jc w:val="both"/>
        <w:rPr>
          <w:szCs w:val="24"/>
        </w:rPr>
      </w:pPr>
    </w:p>
    <w:p w:rsidR="0017500F" w:rsidRPr="00897540" w:rsidRDefault="006A2C9B" w:rsidP="00861067">
      <w:pPr>
        <w:pStyle w:val="Tekstpodstawowy"/>
        <w:jc w:val="center"/>
        <w:rPr>
          <w:sz w:val="28"/>
          <w:szCs w:val="28"/>
        </w:rPr>
      </w:pPr>
      <w:r w:rsidRPr="00897540">
        <w:rPr>
          <w:sz w:val="28"/>
          <w:szCs w:val="28"/>
        </w:rPr>
        <w:t>O</w:t>
      </w:r>
      <w:r w:rsidR="0017500F" w:rsidRPr="00897540">
        <w:rPr>
          <w:sz w:val="28"/>
          <w:szCs w:val="28"/>
        </w:rPr>
        <w:t xml:space="preserve">świadczenie Wykonawcy o spełnieniu warunków udziału w postępowaniu </w:t>
      </w:r>
      <w:r w:rsidRPr="00897540">
        <w:rPr>
          <w:sz w:val="28"/>
          <w:szCs w:val="28"/>
        </w:rPr>
        <w:t xml:space="preserve"> </w:t>
      </w:r>
      <w:r w:rsidR="0017500F" w:rsidRPr="00897540">
        <w:rPr>
          <w:sz w:val="28"/>
          <w:szCs w:val="28"/>
        </w:rPr>
        <w:t xml:space="preserve">określonych </w:t>
      </w:r>
      <w:r w:rsidRPr="00897540">
        <w:rPr>
          <w:sz w:val="28"/>
          <w:szCs w:val="28"/>
        </w:rPr>
        <w:t xml:space="preserve"> </w:t>
      </w:r>
      <w:r w:rsidR="0017500F" w:rsidRPr="00897540">
        <w:rPr>
          <w:sz w:val="28"/>
          <w:szCs w:val="28"/>
        </w:rPr>
        <w:t>w art. 22 ust. 1 oraz braku podstaw do wykluczenia z postępowania na podstawie art. 24 ustawy – Prawo zamówień publicznych.</w:t>
      </w:r>
    </w:p>
    <w:p w:rsidR="006A2C9B" w:rsidRPr="00897540" w:rsidRDefault="006A2C9B" w:rsidP="009C7BE8">
      <w:pPr>
        <w:ind w:right="-993"/>
        <w:jc w:val="both"/>
      </w:pPr>
    </w:p>
    <w:p w:rsidR="0017500F" w:rsidRPr="00897540" w:rsidRDefault="0017500F" w:rsidP="009C7BE8">
      <w:pPr>
        <w:ind w:right="-993"/>
        <w:jc w:val="both"/>
      </w:pPr>
    </w:p>
    <w:p w:rsidR="0017500F" w:rsidRPr="00897540" w:rsidRDefault="0017500F" w:rsidP="009C7BE8">
      <w:pPr>
        <w:ind w:right="-993"/>
        <w:jc w:val="both"/>
      </w:pPr>
    </w:p>
    <w:p w:rsidR="0017500F" w:rsidRPr="00897540" w:rsidRDefault="0017500F" w:rsidP="009C7BE8">
      <w:pPr>
        <w:ind w:right="-993"/>
        <w:jc w:val="both"/>
      </w:pPr>
    </w:p>
    <w:p w:rsidR="0017500F" w:rsidRPr="00897540" w:rsidRDefault="0017500F" w:rsidP="009C7BE8">
      <w:pPr>
        <w:ind w:right="-993"/>
        <w:jc w:val="both"/>
      </w:pPr>
    </w:p>
    <w:p w:rsidR="0017500F" w:rsidRPr="00897540" w:rsidRDefault="0017500F" w:rsidP="009C7BE8">
      <w:pPr>
        <w:ind w:right="-993"/>
        <w:jc w:val="both"/>
      </w:pPr>
    </w:p>
    <w:p w:rsidR="0017500F" w:rsidRPr="00897540" w:rsidRDefault="0017500F" w:rsidP="009C7BE8">
      <w:pPr>
        <w:ind w:right="-993"/>
        <w:jc w:val="both"/>
      </w:pPr>
    </w:p>
    <w:p w:rsidR="006A2C9B" w:rsidRPr="00897540" w:rsidRDefault="008855F4" w:rsidP="009C7BE8">
      <w:pPr>
        <w:spacing w:line="276" w:lineRule="auto"/>
        <w:ind w:right="-2"/>
        <w:jc w:val="both"/>
        <w:rPr>
          <w:iCs/>
        </w:rPr>
      </w:pPr>
      <w:r w:rsidRPr="00897540">
        <w:t xml:space="preserve">Oświadczam/my </w:t>
      </w:r>
      <w:r w:rsidR="006A2C9B" w:rsidRPr="00897540">
        <w:t>że zgodnie z art. 22 ust. 1 pkt 1 - 4 ustawy z dnia 29 stycznia 2004 r. – Prawo zamówień publicznych (tekst jednolity Dz. U. z 201</w:t>
      </w:r>
      <w:r w:rsidR="008F5C7D" w:rsidRPr="00897540">
        <w:t>5</w:t>
      </w:r>
      <w:r w:rsidR="006A2C9B" w:rsidRPr="00897540">
        <w:t xml:space="preserve"> r. poz. </w:t>
      </w:r>
      <w:r w:rsidR="008F5C7D" w:rsidRPr="00897540">
        <w:t>2164</w:t>
      </w:r>
      <w:r w:rsidR="006A2C9B" w:rsidRPr="00897540">
        <w:t>) spełniamy warunki dotyczące:</w:t>
      </w:r>
    </w:p>
    <w:p w:rsidR="006A2C9B" w:rsidRPr="00897540" w:rsidRDefault="006A2C9B" w:rsidP="009C7BE8">
      <w:pPr>
        <w:numPr>
          <w:ilvl w:val="0"/>
          <w:numId w:val="7"/>
        </w:numPr>
        <w:jc w:val="both"/>
        <w:rPr>
          <w:iCs/>
        </w:rPr>
      </w:pPr>
      <w:r w:rsidRPr="00897540">
        <w:rPr>
          <w:iCs/>
        </w:rPr>
        <w:t>posiadania uprawnie</w:t>
      </w:r>
      <w:r w:rsidRPr="00897540">
        <w:rPr>
          <w:rFonts w:eastAsia="TimesNewRoman"/>
          <w:iCs/>
        </w:rPr>
        <w:t xml:space="preserve">ń </w:t>
      </w:r>
      <w:r w:rsidRPr="00897540">
        <w:rPr>
          <w:iCs/>
        </w:rPr>
        <w:t>do wykonywania okre</w:t>
      </w:r>
      <w:r w:rsidRPr="00897540">
        <w:rPr>
          <w:rFonts w:eastAsia="TimesNewRoman"/>
          <w:iCs/>
        </w:rPr>
        <w:t>ś</w:t>
      </w:r>
      <w:r w:rsidRPr="00897540">
        <w:rPr>
          <w:iCs/>
        </w:rPr>
        <w:t>lonej działalno</w:t>
      </w:r>
      <w:r w:rsidRPr="00897540">
        <w:rPr>
          <w:rFonts w:eastAsia="TimesNewRoman"/>
          <w:iCs/>
        </w:rPr>
        <w:t>ś</w:t>
      </w:r>
      <w:r w:rsidRPr="00897540">
        <w:rPr>
          <w:iCs/>
        </w:rPr>
        <w:t>ci lub czynno</w:t>
      </w:r>
      <w:r w:rsidRPr="00897540">
        <w:rPr>
          <w:rFonts w:eastAsia="TimesNewRoman"/>
          <w:iCs/>
        </w:rPr>
        <w:t>ś</w:t>
      </w:r>
      <w:r w:rsidRPr="00897540">
        <w:rPr>
          <w:iCs/>
        </w:rPr>
        <w:t>ci,</w:t>
      </w:r>
      <w:r w:rsidR="00861067" w:rsidRPr="00897540">
        <w:rPr>
          <w:iCs/>
        </w:rPr>
        <w:t xml:space="preserve"> </w:t>
      </w:r>
      <w:r w:rsidRPr="00897540">
        <w:rPr>
          <w:iCs/>
        </w:rPr>
        <w:t>je</w:t>
      </w:r>
      <w:r w:rsidRPr="00897540">
        <w:rPr>
          <w:rFonts w:eastAsia="TimesNewRoman"/>
          <w:iCs/>
        </w:rPr>
        <w:t>ż</w:t>
      </w:r>
      <w:r w:rsidRPr="00897540">
        <w:rPr>
          <w:iCs/>
        </w:rPr>
        <w:t>eli przepisy prawa nakładaj</w:t>
      </w:r>
      <w:r w:rsidRPr="00897540">
        <w:rPr>
          <w:rFonts w:eastAsia="TimesNewRoman"/>
          <w:iCs/>
        </w:rPr>
        <w:t xml:space="preserve">ą </w:t>
      </w:r>
      <w:r w:rsidRPr="00897540">
        <w:rPr>
          <w:iCs/>
        </w:rPr>
        <w:t>obowi</w:t>
      </w:r>
      <w:r w:rsidRPr="00897540">
        <w:rPr>
          <w:rFonts w:eastAsia="TimesNewRoman"/>
          <w:iCs/>
        </w:rPr>
        <w:t>ą</w:t>
      </w:r>
      <w:r w:rsidRPr="00897540">
        <w:rPr>
          <w:iCs/>
        </w:rPr>
        <w:t>zek ich posiadania;</w:t>
      </w:r>
    </w:p>
    <w:p w:rsidR="006A2C9B" w:rsidRPr="00897540" w:rsidRDefault="006A2C9B" w:rsidP="009C7BE8">
      <w:pPr>
        <w:numPr>
          <w:ilvl w:val="0"/>
          <w:numId w:val="7"/>
        </w:numPr>
        <w:jc w:val="both"/>
        <w:rPr>
          <w:iCs/>
        </w:rPr>
      </w:pPr>
      <w:r w:rsidRPr="00897540">
        <w:rPr>
          <w:iCs/>
        </w:rPr>
        <w:t>posiadania wiedzy i do</w:t>
      </w:r>
      <w:r w:rsidRPr="00897540">
        <w:rPr>
          <w:rFonts w:eastAsia="TimesNewRoman"/>
          <w:iCs/>
        </w:rPr>
        <w:t>ś</w:t>
      </w:r>
      <w:r w:rsidRPr="00897540">
        <w:rPr>
          <w:iCs/>
        </w:rPr>
        <w:t>wiadczenia;</w:t>
      </w:r>
    </w:p>
    <w:p w:rsidR="006A2C9B" w:rsidRPr="00897540" w:rsidRDefault="006A2C9B" w:rsidP="009C7BE8">
      <w:pPr>
        <w:numPr>
          <w:ilvl w:val="0"/>
          <w:numId w:val="7"/>
        </w:numPr>
        <w:jc w:val="both"/>
        <w:rPr>
          <w:iCs/>
        </w:rPr>
      </w:pPr>
      <w:r w:rsidRPr="00897540">
        <w:rPr>
          <w:iCs/>
        </w:rPr>
        <w:t>dysponowania odpowiednim potencjałem technicznym oraz osobami zdolnymi do wykonania zamówienia;</w:t>
      </w:r>
    </w:p>
    <w:p w:rsidR="006A2C9B" w:rsidRPr="00897540" w:rsidRDefault="006A2C9B" w:rsidP="009C7BE8">
      <w:pPr>
        <w:pStyle w:val="Akapitzlist"/>
        <w:numPr>
          <w:ilvl w:val="0"/>
          <w:numId w:val="7"/>
        </w:numPr>
        <w:ind w:right="-2"/>
        <w:jc w:val="both"/>
        <w:rPr>
          <w:rFonts w:ascii="Times New Roman" w:hAnsi="Times New Roman"/>
          <w:sz w:val="24"/>
          <w:szCs w:val="24"/>
        </w:rPr>
      </w:pPr>
      <w:r w:rsidRPr="00897540">
        <w:rPr>
          <w:rFonts w:ascii="Times New Roman" w:hAnsi="Times New Roman"/>
          <w:iCs/>
          <w:sz w:val="24"/>
          <w:szCs w:val="24"/>
        </w:rPr>
        <w:t>sytuacji ekonomicznej i finansowej;</w:t>
      </w:r>
    </w:p>
    <w:p w:rsidR="006A2C9B" w:rsidRPr="00897540" w:rsidRDefault="006A2C9B" w:rsidP="009C7BE8">
      <w:pPr>
        <w:spacing w:line="276" w:lineRule="auto"/>
        <w:ind w:right="-2"/>
        <w:jc w:val="both"/>
      </w:pPr>
    </w:p>
    <w:p w:rsidR="006A2C9B" w:rsidRPr="00897540" w:rsidRDefault="006A2C9B" w:rsidP="009C7BE8">
      <w:pPr>
        <w:pStyle w:val="Tekstpodstawowy"/>
        <w:tabs>
          <w:tab w:val="left" w:pos="709"/>
          <w:tab w:val="left" w:pos="9781"/>
        </w:tabs>
        <w:spacing w:line="276" w:lineRule="auto"/>
        <w:ind w:right="283"/>
        <w:jc w:val="both"/>
        <w:rPr>
          <w:i/>
        </w:rPr>
      </w:pPr>
      <w:r w:rsidRPr="00897540">
        <w:rPr>
          <w:b w:val="0"/>
          <w:szCs w:val="24"/>
        </w:rPr>
        <w:t xml:space="preserve">oraz zgodnie z art. 24 ust. 1 nie </w:t>
      </w:r>
      <w:r w:rsidRPr="00897540">
        <w:rPr>
          <w:b w:val="0"/>
        </w:rPr>
        <w:t>podlegam/my wykluczeniu z postępowania o udzielenie zamówienia.</w:t>
      </w:r>
    </w:p>
    <w:p w:rsidR="006A2C9B" w:rsidRPr="00897540" w:rsidRDefault="006A2C9B" w:rsidP="009C7BE8">
      <w:pPr>
        <w:tabs>
          <w:tab w:val="left" w:pos="1260"/>
        </w:tabs>
        <w:jc w:val="both"/>
        <w:rPr>
          <w:i/>
        </w:rPr>
      </w:pPr>
    </w:p>
    <w:p w:rsidR="006A2C9B" w:rsidRPr="00897540" w:rsidRDefault="006A2C9B" w:rsidP="009C7BE8">
      <w:pPr>
        <w:ind w:right="-993"/>
        <w:jc w:val="both"/>
      </w:pPr>
    </w:p>
    <w:p w:rsidR="006A2C9B" w:rsidRPr="00897540" w:rsidRDefault="006A2C9B" w:rsidP="009C7BE8">
      <w:pPr>
        <w:ind w:right="-993"/>
        <w:jc w:val="both"/>
      </w:pPr>
    </w:p>
    <w:p w:rsidR="006A2C9B" w:rsidRPr="00897540" w:rsidRDefault="006A2C9B" w:rsidP="009C7BE8">
      <w:pPr>
        <w:ind w:right="-993"/>
        <w:jc w:val="both"/>
      </w:pPr>
    </w:p>
    <w:p w:rsidR="006A2C9B" w:rsidRPr="00897540" w:rsidRDefault="006A2C9B" w:rsidP="009C7BE8">
      <w:pPr>
        <w:jc w:val="both"/>
        <w:rPr>
          <w:sz w:val="18"/>
        </w:rPr>
      </w:pPr>
      <w:r w:rsidRPr="00897540">
        <w:rPr>
          <w:sz w:val="18"/>
        </w:rPr>
        <w:t>...........................………........</w:t>
      </w:r>
    </w:p>
    <w:p w:rsidR="006A2C9B" w:rsidRPr="00897540" w:rsidRDefault="006A2C9B" w:rsidP="009C7BE8">
      <w:pPr>
        <w:jc w:val="both"/>
        <w:rPr>
          <w:sz w:val="18"/>
        </w:rPr>
      </w:pPr>
      <w:r w:rsidRPr="00897540">
        <w:rPr>
          <w:sz w:val="18"/>
        </w:rPr>
        <w:t xml:space="preserve">     ( miejscowość i data)</w:t>
      </w:r>
    </w:p>
    <w:p w:rsidR="006A2C9B" w:rsidRPr="00897540" w:rsidRDefault="00F522AE" w:rsidP="009C7BE8">
      <w:pPr>
        <w:ind w:left="4956" w:firstLine="708"/>
        <w:jc w:val="both"/>
        <w:rPr>
          <w:sz w:val="18"/>
        </w:rPr>
      </w:pPr>
      <w:r w:rsidRPr="00897540">
        <w:rPr>
          <w:sz w:val="18"/>
        </w:rPr>
        <w:t>……………..</w:t>
      </w:r>
      <w:r w:rsidR="006A2C9B" w:rsidRPr="00897540">
        <w:rPr>
          <w:sz w:val="18"/>
        </w:rPr>
        <w:t xml:space="preserve"> ..................................................................</w:t>
      </w:r>
    </w:p>
    <w:p w:rsidR="006A2C9B" w:rsidRPr="00897540" w:rsidRDefault="006A2C9B" w:rsidP="009C7BE8">
      <w:pPr>
        <w:jc w:val="both"/>
      </w:pP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t>( podpis upoważnionego przedstawiciela</w:t>
      </w:r>
      <w:r w:rsidR="00F522AE" w:rsidRPr="00897540">
        <w:rPr>
          <w:sz w:val="18"/>
        </w:rPr>
        <w:t xml:space="preserve"> </w:t>
      </w:r>
      <w:r w:rsidRPr="00897540">
        <w:rPr>
          <w:sz w:val="18"/>
        </w:rPr>
        <w:t>Wykonawcy)</w:t>
      </w:r>
    </w:p>
    <w:p w:rsidR="006A2C9B" w:rsidRPr="00897540" w:rsidRDefault="006A2C9B" w:rsidP="009C7BE8">
      <w:pPr>
        <w:jc w:val="both"/>
      </w:pPr>
    </w:p>
    <w:p w:rsidR="006A2C9B" w:rsidRPr="00897540" w:rsidRDefault="006A2C9B" w:rsidP="009C7BE8">
      <w:pPr>
        <w:tabs>
          <w:tab w:val="left" w:pos="2093"/>
        </w:tabs>
        <w:jc w:val="both"/>
      </w:pPr>
    </w:p>
    <w:p w:rsidR="00924488" w:rsidRPr="00897540" w:rsidRDefault="00924488" w:rsidP="009C7BE8">
      <w:pPr>
        <w:tabs>
          <w:tab w:val="left" w:pos="2093"/>
        </w:tabs>
        <w:jc w:val="both"/>
      </w:pPr>
    </w:p>
    <w:p w:rsidR="00924488" w:rsidRPr="00897540" w:rsidRDefault="00924488" w:rsidP="009C7BE8">
      <w:pPr>
        <w:tabs>
          <w:tab w:val="left" w:pos="2093"/>
        </w:tabs>
        <w:jc w:val="both"/>
      </w:pPr>
    </w:p>
    <w:p w:rsidR="00924488" w:rsidRPr="00897540" w:rsidRDefault="00924488" w:rsidP="009C7BE8">
      <w:pPr>
        <w:tabs>
          <w:tab w:val="left" w:pos="2093"/>
        </w:tabs>
        <w:jc w:val="both"/>
      </w:pPr>
    </w:p>
    <w:p w:rsidR="00924488" w:rsidRPr="00897540" w:rsidRDefault="00924488" w:rsidP="009C7BE8">
      <w:pPr>
        <w:tabs>
          <w:tab w:val="left" w:pos="2093"/>
        </w:tabs>
        <w:jc w:val="both"/>
      </w:pPr>
    </w:p>
    <w:p w:rsidR="00AF0135" w:rsidRPr="00897540" w:rsidRDefault="00AF0135" w:rsidP="009C7BE8">
      <w:pPr>
        <w:tabs>
          <w:tab w:val="left" w:pos="2093"/>
        </w:tabs>
        <w:jc w:val="both"/>
      </w:pPr>
    </w:p>
    <w:p w:rsidR="00555CD2" w:rsidRPr="00897540" w:rsidRDefault="00555CD2" w:rsidP="009C7BE8">
      <w:pPr>
        <w:tabs>
          <w:tab w:val="left" w:pos="2093"/>
        </w:tabs>
        <w:jc w:val="both"/>
      </w:pPr>
    </w:p>
    <w:p w:rsidR="00A2296A" w:rsidRPr="00897540" w:rsidRDefault="00A2296A" w:rsidP="009C7BE8">
      <w:pPr>
        <w:jc w:val="both"/>
        <w:rPr>
          <w:i/>
        </w:rPr>
      </w:pPr>
    </w:p>
    <w:p w:rsidR="00A2296A" w:rsidRPr="00897540" w:rsidRDefault="00A2296A" w:rsidP="009C7BE8">
      <w:pPr>
        <w:jc w:val="both"/>
        <w:rPr>
          <w:i/>
        </w:rPr>
      </w:pPr>
    </w:p>
    <w:p w:rsidR="00A2296A" w:rsidRPr="00897540" w:rsidRDefault="00A2296A" w:rsidP="009C7BE8">
      <w:pPr>
        <w:jc w:val="both"/>
        <w:rPr>
          <w:i/>
        </w:rPr>
      </w:pPr>
    </w:p>
    <w:p w:rsidR="00A2296A" w:rsidRPr="00897540" w:rsidRDefault="00A2296A" w:rsidP="009C7BE8">
      <w:pPr>
        <w:jc w:val="both"/>
        <w:rPr>
          <w:i/>
        </w:rPr>
      </w:pPr>
    </w:p>
    <w:p w:rsidR="00A2296A" w:rsidRPr="00897540" w:rsidRDefault="00A2296A" w:rsidP="009C7BE8">
      <w:pPr>
        <w:jc w:val="both"/>
        <w:rPr>
          <w:i/>
        </w:rPr>
      </w:pPr>
    </w:p>
    <w:p w:rsidR="00A2296A" w:rsidRPr="00897540" w:rsidRDefault="00A2296A" w:rsidP="009C7BE8">
      <w:pPr>
        <w:jc w:val="both"/>
        <w:rPr>
          <w:i/>
        </w:rPr>
      </w:pPr>
    </w:p>
    <w:p w:rsidR="00A2296A" w:rsidRPr="00897540" w:rsidRDefault="00A2296A" w:rsidP="009C7BE8">
      <w:pPr>
        <w:jc w:val="both"/>
        <w:rPr>
          <w:i/>
        </w:rPr>
      </w:pPr>
    </w:p>
    <w:p w:rsidR="00A2296A" w:rsidRPr="00897540" w:rsidRDefault="00A2296A" w:rsidP="009C7BE8">
      <w:pPr>
        <w:jc w:val="both"/>
        <w:rPr>
          <w:i/>
        </w:rPr>
      </w:pPr>
    </w:p>
    <w:p w:rsidR="00A2296A" w:rsidRPr="00897540" w:rsidRDefault="00A2296A" w:rsidP="009C7BE8">
      <w:pPr>
        <w:jc w:val="both"/>
        <w:rPr>
          <w:i/>
        </w:rPr>
      </w:pPr>
    </w:p>
    <w:p w:rsidR="00A2296A" w:rsidRPr="00897540" w:rsidRDefault="00A2296A" w:rsidP="009C7BE8">
      <w:pPr>
        <w:jc w:val="both"/>
        <w:rPr>
          <w:i/>
        </w:rPr>
      </w:pPr>
    </w:p>
    <w:p w:rsidR="00A31921" w:rsidRPr="00897540" w:rsidRDefault="00A31921" w:rsidP="00861067">
      <w:pPr>
        <w:jc w:val="right"/>
        <w:rPr>
          <w:i/>
        </w:rPr>
      </w:pPr>
      <w:r w:rsidRPr="00897540">
        <w:rPr>
          <w:i/>
        </w:rPr>
        <w:lastRenderedPageBreak/>
        <w:t>Z</w:t>
      </w:r>
      <w:r w:rsidR="00555CD2" w:rsidRPr="00897540">
        <w:rPr>
          <w:i/>
        </w:rPr>
        <w:t xml:space="preserve">ałącznik nr </w:t>
      </w:r>
      <w:r w:rsidR="004227D6" w:rsidRPr="00897540">
        <w:rPr>
          <w:i/>
        </w:rPr>
        <w:t>7</w:t>
      </w:r>
      <w:r w:rsidRPr="00897540">
        <w:rPr>
          <w:i/>
        </w:rPr>
        <w:t xml:space="preserve"> SIWZ</w:t>
      </w:r>
    </w:p>
    <w:p w:rsidR="00A31921" w:rsidRPr="00897540" w:rsidRDefault="00A31921" w:rsidP="009C7BE8">
      <w:pPr>
        <w:tabs>
          <w:tab w:val="left" w:pos="2093"/>
        </w:tabs>
        <w:jc w:val="both"/>
        <w:rPr>
          <w:b/>
        </w:rPr>
      </w:pPr>
    </w:p>
    <w:p w:rsidR="00A31921" w:rsidRPr="00897540" w:rsidRDefault="00A31921" w:rsidP="009C7BE8">
      <w:pPr>
        <w:tabs>
          <w:tab w:val="left" w:pos="2093"/>
        </w:tabs>
        <w:jc w:val="both"/>
        <w:rPr>
          <w:b/>
        </w:rPr>
      </w:pPr>
    </w:p>
    <w:p w:rsidR="00A31921" w:rsidRPr="00897540" w:rsidRDefault="00A31921" w:rsidP="009C7BE8">
      <w:pPr>
        <w:jc w:val="both"/>
        <w:rPr>
          <w:spacing w:val="4"/>
          <w:sz w:val="20"/>
          <w:szCs w:val="20"/>
        </w:rPr>
      </w:pPr>
    </w:p>
    <w:p w:rsidR="00A31921" w:rsidRPr="00897540" w:rsidRDefault="00A31921" w:rsidP="00861067">
      <w:pPr>
        <w:ind w:left="2832" w:hanging="2472"/>
        <w:jc w:val="center"/>
        <w:rPr>
          <w:b/>
        </w:rPr>
      </w:pPr>
      <w:r w:rsidRPr="00897540">
        <w:rPr>
          <w:b/>
        </w:rPr>
        <w:t>Lista podmiotów należących do tej samej grupy kapitałowej *,</w:t>
      </w:r>
    </w:p>
    <w:p w:rsidR="00A31921" w:rsidRPr="00897540" w:rsidRDefault="00A31921" w:rsidP="00861067">
      <w:pPr>
        <w:jc w:val="center"/>
        <w:rPr>
          <w:spacing w:val="4"/>
          <w:sz w:val="28"/>
          <w:szCs w:val="28"/>
        </w:rPr>
      </w:pPr>
      <w:r w:rsidRPr="00897540">
        <w:rPr>
          <w:b/>
        </w:rPr>
        <w:t>informacja o tym, że Wykonawca nie należy do grupy kapitałowej *,</w:t>
      </w:r>
    </w:p>
    <w:p w:rsidR="00A31921" w:rsidRPr="00897540" w:rsidRDefault="00A31921" w:rsidP="00861067">
      <w:pPr>
        <w:jc w:val="center"/>
        <w:rPr>
          <w:spacing w:val="4"/>
          <w:sz w:val="28"/>
          <w:szCs w:val="28"/>
        </w:rPr>
      </w:pPr>
    </w:p>
    <w:p w:rsidR="00A31921" w:rsidRPr="00897540" w:rsidRDefault="00A31921" w:rsidP="009C7BE8">
      <w:pPr>
        <w:jc w:val="both"/>
        <w:rPr>
          <w:spacing w:val="4"/>
          <w:sz w:val="20"/>
          <w:szCs w:val="20"/>
        </w:rPr>
      </w:pPr>
    </w:p>
    <w:p w:rsidR="00A31921" w:rsidRPr="00897540" w:rsidRDefault="00A31921" w:rsidP="009C7BE8">
      <w:pPr>
        <w:jc w:val="both"/>
        <w:rPr>
          <w:spacing w:val="4"/>
          <w:sz w:val="20"/>
          <w:szCs w:val="20"/>
        </w:rPr>
      </w:pPr>
      <w:r w:rsidRPr="00897540">
        <w:rPr>
          <w:spacing w:val="4"/>
          <w:sz w:val="20"/>
          <w:szCs w:val="20"/>
        </w:rPr>
        <w:t xml:space="preserve">My niżej podpisani działając w imieniu i na rzecz: </w:t>
      </w:r>
    </w:p>
    <w:p w:rsidR="00A31921" w:rsidRPr="00897540" w:rsidRDefault="00A31921" w:rsidP="009C7BE8">
      <w:pPr>
        <w:jc w:val="both"/>
        <w:rPr>
          <w:spacing w:val="4"/>
          <w:sz w:val="20"/>
          <w:szCs w:val="20"/>
        </w:rPr>
      </w:pPr>
      <w:r w:rsidRPr="00897540">
        <w:rPr>
          <w:spacing w:val="4"/>
          <w:sz w:val="20"/>
          <w:szCs w:val="20"/>
        </w:rPr>
        <w:t>..................................................................................................................................................</w:t>
      </w:r>
      <w:r w:rsidR="008F5C7D" w:rsidRPr="00897540">
        <w:rPr>
          <w:spacing w:val="4"/>
          <w:sz w:val="20"/>
          <w:szCs w:val="20"/>
        </w:rPr>
        <w:t>......................</w:t>
      </w:r>
    </w:p>
    <w:p w:rsidR="00A31921" w:rsidRPr="00897540" w:rsidRDefault="00A31921" w:rsidP="009C7BE8">
      <w:pPr>
        <w:jc w:val="both"/>
        <w:rPr>
          <w:spacing w:val="4"/>
          <w:sz w:val="20"/>
          <w:szCs w:val="20"/>
        </w:rPr>
      </w:pPr>
      <w:r w:rsidRPr="00897540">
        <w:rPr>
          <w:spacing w:val="4"/>
          <w:sz w:val="20"/>
          <w:szCs w:val="20"/>
        </w:rPr>
        <w:t>..................................................................................................................................................</w:t>
      </w:r>
      <w:r w:rsidR="008F5C7D" w:rsidRPr="00897540">
        <w:rPr>
          <w:spacing w:val="4"/>
          <w:sz w:val="20"/>
          <w:szCs w:val="20"/>
        </w:rPr>
        <w:t>.....................</w:t>
      </w:r>
    </w:p>
    <w:p w:rsidR="00A31921" w:rsidRPr="00897540" w:rsidRDefault="00A31921" w:rsidP="009C7BE8">
      <w:pPr>
        <w:jc w:val="both"/>
        <w:rPr>
          <w:spacing w:val="4"/>
          <w:sz w:val="20"/>
          <w:szCs w:val="20"/>
        </w:rPr>
      </w:pPr>
      <w:r w:rsidRPr="00897540">
        <w:rPr>
          <w:spacing w:val="4"/>
          <w:sz w:val="20"/>
          <w:szCs w:val="20"/>
        </w:rPr>
        <w:t>ubiegając się o udzielenie zamówienia publicznego:</w:t>
      </w:r>
    </w:p>
    <w:p w:rsidR="00A31921" w:rsidRPr="00897540" w:rsidRDefault="00A31921" w:rsidP="009C7BE8">
      <w:pPr>
        <w:jc w:val="both"/>
        <w:rPr>
          <w:spacing w:val="4"/>
          <w:sz w:val="20"/>
          <w:szCs w:val="20"/>
        </w:rPr>
      </w:pPr>
    </w:p>
    <w:p w:rsidR="00A31921" w:rsidRPr="00897540" w:rsidRDefault="00A31921" w:rsidP="00861067">
      <w:pPr>
        <w:pStyle w:val="Nagwek"/>
        <w:jc w:val="center"/>
        <w:rPr>
          <w:b/>
          <w:sz w:val="20"/>
          <w:szCs w:val="20"/>
        </w:rPr>
      </w:pPr>
      <w:r w:rsidRPr="00897540">
        <w:rPr>
          <w:b/>
        </w:rPr>
        <w:t>„</w:t>
      </w:r>
      <w:r w:rsidR="004227D6" w:rsidRPr="00897540">
        <w:rPr>
          <w:b/>
        </w:rPr>
        <w:t>Bieżące naprawy dróg i chodników w Giżycku</w:t>
      </w:r>
      <w:r w:rsidRPr="00897540">
        <w:rPr>
          <w:b/>
        </w:rPr>
        <w:t>”</w:t>
      </w:r>
    </w:p>
    <w:p w:rsidR="00A31921" w:rsidRPr="00897540" w:rsidRDefault="00A31921" w:rsidP="009C7BE8">
      <w:pPr>
        <w:tabs>
          <w:tab w:val="center" w:pos="4536"/>
          <w:tab w:val="right" w:pos="9072"/>
        </w:tabs>
        <w:ind w:left="-284"/>
        <w:jc w:val="both"/>
        <w:rPr>
          <w:b/>
          <w:spacing w:val="4"/>
          <w:sz w:val="20"/>
          <w:szCs w:val="20"/>
        </w:rPr>
      </w:pPr>
    </w:p>
    <w:p w:rsidR="00A31921" w:rsidRPr="00897540" w:rsidRDefault="00A31921" w:rsidP="009C7BE8">
      <w:pPr>
        <w:jc w:val="both"/>
        <w:rPr>
          <w:b/>
          <w:spacing w:val="4"/>
          <w:sz w:val="20"/>
          <w:szCs w:val="20"/>
        </w:rPr>
      </w:pPr>
    </w:p>
    <w:p w:rsidR="00A31921" w:rsidRPr="00897540" w:rsidRDefault="00A31921" w:rsidP="004911B4">
      <w:pPr>
        <w:numPr>
          <w:ilvl w:val="0"/>
          <w:numId w:val="8"/>
        </w:numPr>
        <w:jc w:val="both"/>
        <w:rPr>
          <w:sz w:val="20"/>
          <w:szCs w:val="20"/>
        </w:rPr>
      </w:pPr>
      <w:r w:rsidRPr="00897540">
        <w:rPr>
          <w:sz w:val="20"/>
          <w:szCs w:val="20"/>
        </w:rPr>
        <w:t xml:space="preserve">oświadczamy, że </w:t>
      </w:r>
      <w:r w:rsidRPr="00897540">
        <w:rPr>
          <w:b/>
          <w:sz w:val="20"/>
          <w:szCs w:val="20"/>
        </w:rPr>
        <w:t>należymy</w:t>
      </w:r>
      <w:r w:rsidRPr="00897540">
        <w:rPr>
          <w:sz w:val="20"/>
          <w:szCs w:val="20"/>
        </w:rPr>
        <w:t xml:space="preserve"> do tej samej </w:t>
      </w:r>
      <w:r w:rsidRPr="00897540">
        <w:rPr>
          <w:spacing w:val="4"/>
          <w:sz w:val="20"/>
          <w:szCs w:val="20"/>
        </w:rPr>
        <w:t>grupy kapitałowej</w:t>
      </w:r>
      <w:r w:rsidRPr="00897540">
        <w:rPr>
          <w:sz w:val="20"/>
          <w:szCs w:val="20"/>
        </w:rPr>
        <w:t>, o k</w:t>
      </w:r>
      <w:r w:rsidR="003444C8" w:rsidRPr="00897540">
        <w:rPr>
          <w:sz w:val="20"/>
          <w:szCs w:val="20"/>
        </w:rPr>
        <w:t xml:space="preserve">tórej mowa w art. 24 ust. 2 pkt. </w:t>
      </w:r>
      <w:r w:rsidRPr="00897540">
        <w:rPr>
          <w:sz w:val="20"/>
          <w:szCs w:val="20"/>
        </w:rPr>
        <w:t xml:space="preserve">5 ustawy – Prawo zamówień publicznych, tj. w rozumieniu ustawy z dnia 16 lutego 2007 r. o ochronie konkurencji i konsumentów (Dz. U. Nr 50, poz. 331 z późniejszymi zmianami) </w:t>
      </w:r>
      <w:r w:rsidRPr="00897540">
        <w:rPr>
          <w:b/>
          <w:sz w:val="20"/>
          <w:szCs w:val="20"/>
        </w:rPr>
        <w:t>*</w:t>
      </w:r>
      <w:r w:rsidRPr="00897540">
        <w:rPr>
          <w:sz w:val="20"/>
          <w:szCs w:val="20"/>
        </w:rPr>
        <w:t>, co podmioty wymienione poniżej (należy podać nazwy i adresy siedzib)*:</w:t>
      </w:r>
    </w:p>
    <w:p w:rsidR="00A31921" w:rsidRPr="00897540" w:rsidRDefault="00A31921" w:rsidP="009C7BE8">
      <w:pPr>
        <w:ind w:left="20"/>
        <w:jc w:val="both"/>
        <w:rPr>
          <w:sz w:val="20"/>
          <w:szCs w:val="20"/>
        </w:rPr>
      </w:pPr>
    </w:p>
    <w:tbl>
      <w:tblPr>
        <w:tblW w:w="0" w:type="auto"/>
        <w:tblInd w:w="-34" w:type="dxa"/>
        <w:tblLayout w:type="fixed"/>
        <w:tblLook w:val="0000" w:firstRow="0" w:lastRow="0" w:firstColumn="0" w:lastColumn="0" w:noHBand="0" w:noVBand="0"/>
      </w:tblPr>
      <w:tblGrid>
        <w:gridCol w:w="568"/>
        <w:gridCol w:w="4819"/>
        <w:gridCol w:w="5245"/>
      </w:tblGrid>
      <w:tr w:rsidR="00A31921" w:rsidRPr="00897540" w:rsidTr="00861067">
        <w:trPr>
          <w:trHeight w:val="273"/>
        </w:trPr>
        <w:tc>
          <w:tcPr>
            <w:tcW w:w="568" w:type="dxa"/>
            <w:tcBorders>
              <w:top w:val="single" w:sz="4" w:space="0" w:color="000000"/>
              <w:left w:val="single" w:sz="4" w:space="0" w:color="000000"/>
              <w:bottom w:val="single" w:sz="4" w:space="0" w:color="000000"/>
            </w:tcBorders>
            <w:shd w:val="clear" w:color="auto" w:fill="auto"/>
            <w:vAlign w:val="center"/>
          </w:tcPr>
          <w:p w:rsidR="00A31921" w:rsidRPr="00897540" w:rsidRDefault="00A31921" w:rsidP="00861067">
            <w:pPr>
              <w:spacing w:after="120"/>
              <w:jc w:val="center"/>
              <w:rPr>
                <w:b/>
                <w:spacing w:val="4"/>
                <w:sz w:val="16"/>
                <w:szCs w:val="16"/>
              </w:rPr>
            </w:pPr>
            <w:r w:rsidRPr="00897540">
              <w:rPr>
                <w:b/>
                <w:spacing w:val="4"/>
                <w:sz w:val="16"/>
                <w:szCs w:val="16"/>
              </w:rPr>
              <w:t>L.p.</w:t>
            </w:r>
          </w:p>
        </w:tc>
        <w:tc>
          <w:tcPr>
            <w:tcW w:w="4819" w:type="dxa"/>
            <w:tcBorders>
              <w:top w:val="single" w:sz="4" w:space="0" w:color="000000"/>
              <w:left w:val="single" w:sz="4" w:space="0" w:color="000000"/>
              <w:bottom w:val="single" w:sz="4" w:space="0" w:color="000000"/>
            </w:tcBorders>
            <w:shd w:val="clear" w:color="auto" w:fill="auto"/>
            <w:vAlign w:val="center"/>
          </w:tcPr>
          <w:p w:rsidR="00A31921" w:rsidRPr="00897540" w:rsidRDefault="00A31921" w:rsidP="00861067">
            <w:pPr>
              <w:spacing w:after="120"/>
              <w:jc w:val="center"/>
              <w:rPr>
                <w:b/>
                <w:spacing w:val="4"/>
                <w:sz w:val="16"/>
                <w:szCs w:val="16"/>
              </w:rPr>
            </w:pPr>
            <w:r w:rsidRPr="00897540">
              <w:rPr>
                <w:b/>
                <w:spacing w:val="4"/>
                <w:sz w:val="16"/>
                <w:szCs w:val="16"/>
              </w:rPr>
              <w:t>Nazwa (firma)</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21" w:rsidRPr="00897540" w:rsidRDefault="00A31921" w:rsidP="00861067">
            <w:pPr>
              <w:spacing w:after="120"/>
              <w:ind w:left="792"/>
              <w:jc w:val="center"/>
            </w:pPr>
            <w:r w:rsidRPr="00897540">
              <w:rPr>
                <w:b/>
                <w:spacing w:val="4"/>
                <w:sz w:val="16"/>
                <w:szCs w:val="16"/>
              </w:rPr>
              <w:t>Adres siedziby</w:t>
            </w:r>
          </w:p>
        </w:tc>
      </w:tr>
      <w:tr w:rsidR="00A31921" w:rsidRPr="00897540" w:rsidTr="0017500F">
        <w:trPr>
          <w:trHeight w:val="421"/>
        </w:trPr>
        <w:tc>
          <w:tcPr>
            <w:tcW w:w="568" w:type="dxa"/>
            <w:tcBorders>
              <w:top w:val="single" w:sz="4" w:space="0" w:color="000000"/>
              <w:left w:val="single" w:sz="4" w:space="0" w:color="000000"/>
              <w:bottom w:val="single" w:sz="4" w:space="0" w:color="000000"/>
            </w:tcBorders>
            <w:shd w:val="clear" w:color="auto" w:fill="auto"/>
          </w:tcPr>
          <w:p w:rsidR="00A31921" w:rsidRPr="00897540" w:rsidRDefault="00A31921" w:rsidP="009C7BE8">
            <w:pPr>
              <w:snapToGrid w:val="0"/>
              <w:jc w:val="both"/>
              <w:rPr>
                <w:rFonts w:eastAsia="Calibri"/>
                <w:sz w:val="20"/>
                <w:szCs w:val="20"/>
              </w:rPr>
            </w:pPr>
          </w:p>
        </w:tc>
        <w:tc>
          <w:tcPr>
            <w:tcW w:w="4819" w:type="dxa"/>
            <w:tcBorders>
              <w:top w:val="single" w:sz="4" w:space="0" w:color="000000"/>
              <w:left w:val="single" w:sz="4" w:space="0" w:color="000000"/>
              <w:bottom w:val="single" w:sz="4" w:space="0" w:color="000000"/>
            </w:tcBorders>
            <w:shd w:val="clear" w:color="auto" w:fill="auto"/>
          </w:tcPr>
          <w:p w:rsidR="00A31921" w:rsidRPr="00897540" w:rsidRDefault="00A31921" w:rsidP="009C7BE8">
            <w:pPr>
              <w:snapToGrid w:val="0"/>
              <w:spacing w:after="120"/>
              <w:ind w:left="360"/>
              <w:jc w:val="both"/>
              <w:rPr>
                <w:spacing w:val="4"/>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A31921" w:rsidRPr="00897540" w:rsidRDefault="00A31921" w:rsidP="009C7BE8">
            <w:pPr>
              <w:snapToGrid w:val="0"/>
              <w:spacing w:after="120"/>
              <w:ind w:left="360"/>
              <w:jc w:val="both"/>
              <w:rPr>
                <w:spacing w:val="4"/>
                <w:sz w:val="20"/>
                <w:szCs w:val="20"/>
              </w:rPr>
            </w:pPr>
          </w:p>
        </w:tc>
      </w:tr>
      <w:tr w:rsidR="00A31921" w:rsidRPr="00897540" w:rsidTr="0017500F">
        <w:trPr>
          <w:trHeight w:val="421"/>
        </w:trPr>
        <w:tc>
          <w:tcPr>
            <w:tcW w:w="568" w:type="dxa"/>
            <w:tcBorders>
              <w:top w:val="single" w:sz="4" w:space="0" w:color="000000"/>
              <w:left w:val="single" w:sz="4" w:space="0" w:color="000000"/>
              <w:bottom w:val="single" w:sz="4" w:space="0" w:color="000000"/>
            </w:tcBorders>
            <w:shd w:val="clear" w:color="auto" w:fill="auto"/>
          </w:tcPr>
          <w:p w:rsidR="00A31921" w:rsidRPr="00897540" w:rsidRDefault="00A31921" w:rsidP="009C7BE8">
            <w:pPr>
              <w:snapToGrid w:val="0"/>
              <w:jc w:val="both"/>
              <w:rPr>
                <w:rFonts w:eastAsia="Calibri"/>
                <w:sz w:val="20"/>
                <w:szCs w:val="20"/>
              </w:rPr>
            </w:pPr>
          </w:p>
        </w:tc>
        <w:tc>
          <w:tcPr>
            <w:tcW w:w="4819" w:type="dxa"/>
            <w:tcBorders>
              <w:top w:val="single" w:sz="4" w:space="0" w:color="000000"/>
              <w:left w:val="single" w:sz="4" w:space="0" w:color="000000"/>
              <w:bottom w:val="single" w:sz="4" w:space="0" w:color="000000"/>
            </w:tcBorders>
            <w:shd w:val="clear" w:color="auto" w:fill="auto"/>
          </w:tcPr>
          <w:p w:rsidR="00A31921" w:rsidRPr="00897540" w:rsidRDefault="00A31921" w:rsidP="009C7BE8">
            <w:pPr>
              <w:snapToGrid w:val="0"/>
              <w:spacing w:after="120"/>
              <w:ind w:left="360"/>
              <w:jc w:val="both"/>
              <w:rPr>
                <w:spacing w:val="4"/>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A31921" w:rsidRPr="00897540" w:rsidRDefault="00A31921" w:rsidP="009C7BE8">
            <w:pPr>
              <w:snapToGrid w:val="0"/>
              <w:spacing w:after="120"/>
              <w:ind w:left="360"/>
              <w:jc w:val="both"/>
              <w:rPr>
                <w:spacing w:val="4"/>
                <w:sz w:val="20"/>
                <w:szCs w:val="20"/>
              </w:rPr>
            </w:pPr>
          </w:p>
        </w:tc>
      </w:tr>
      <w:tr w:rsidR="00A31921" w:rsidRPr="00897540" w:rsidTr="0017500F">
        <w:trPr>
          <w:trHeight w:val="421"/>
        </w:trPr>
        <w:tc>
          <w:tcPr>
            <w:tcW w:w="568" w:type="dxa"/>
            <w:tcBorders>
              <w:top w:val="single" w:sz="4" w:space="0" w:color="000000"/>
              <w:left w:val="single" w:sz="4" w:space="0" w:color="000000"/>
              <w:bottom w:val="single" w:sz="4" w:space="0" w:color="000000"/>
            </w:tcBorders>
            <w:shd w:val="clear" w:color="auto" w:fill="auto"/>
          </w:tcPr>
          <w:p w:rsidR="00A31921" w:rsidRPr="00897540" w:rsidRDefault="00A31921" w:rsidP="009C7BE8">
            <w:pPr>
              <w:snapToGrid w:val="0"/>
              <w:jc w:val="both"/>
              <w:rPr>
                <w:rFonts w:eastAsia="Calibri"/>
                <w:sz w:val="20"/>
                <w:szCs w:val="20"/>
              </w:rPr>
            </w:pPr>
          </w:p>
        </w:tc>
        <w:tc>
          <w:tcPr>
            <w:tcW w:w="4819" w:type="dxa"/>
            <w:tcBorders>
              <w:top w:val="single" w:sz="4" w:space="0" w:color="000000"/>
              <w:left w:val="single" w:sz="4" w:space="0" w:color="000000"/>
              <w:bottom w:val="single" w:sz="4" w:space="0" w:color="000000"/>
            </w:tcBorders>
            <w:shd w:val="clear" w:color="auto" w:fill="auto"/>
          </w:tcPr>
          <w:p w:rsidR="00A31921" w:rsidRPr="00897540" w:rsidRDefault="00A31921" w:rsidP="009C7BE8">
            <w:pPr>
              <w:snapToGrid w:val="0"/>
              <w:spacing w:after="120"/>
              <w:ind w:left="360"/>
              <w:jc w:val="both"/>
              <w:rPr>
                <w:spacing w:val="4"/>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A31921" w:rsidRPr="00897540" w:rsidRDefault="00A31921" w:rsidP="009C7BE8">
            <w:pPr>
              <w:snapToGrid w:val="0"/>
              <w:spacing w:after="120"/>
              <w:ind w:left="360"/>
              <w:jc w:val="both"/>
              <w:rPr>
                <w:spacing w:val="4"/>
                <w:sz w:val="20"/>
                <w:szCs w:val="20"/>
              </w:rPr>
            </w:pPr>
          </w:p>
        </w:tc>
      </w:tr>
      <w:tr w:rsidR="00A31921" w:rsidRPr="00897540" w:rsidTr="0017500F">
        <w:trPr>
          <w:trHeight w:val="435"/>
        </w:trPr>
        <w:tc>
          <w:tcPr>
            <w:tcW w:w="568" w:type="dxa"/>
            <w:tcBorders>
              <w:top w:val="single" w:sz="4" w:space="0" w:color="000000"/>
              <w:left w:val="single" w:sz="4" w:space="0" w:color="000000"/>
              <w:bottom w:val="single" w:sz="4" w:space="0" w:color="000000"/>
            </w:tcBorders>
            <w:shd w:val="clear" w:color="auto" w:fill="auto"/>
          </w:tcPr>
          <w:p w:rsidR="00A31921" w:rsidRPr="00897540" w:rsidRDefault="00A31921" w:rsidP="009C7BE8">
            <w:pPr>
              <w:snapToGrid w:val="0"/>
              <w:jc w:val="both"/>
              <w:rPr>
                <w:rFonts w:eastAsia="Calibri"/>
                <w:sz w:val="20"/>
                <w:szCs w:val="20"/>
              </w:rPr>
            </w:pPr>
          </w:p>
        </w:tc>
        <w:tc>
          <w:tcPr>
            <w:tcW w:w="4819" w:type="dxa"/>
            <w:tcBorders>
              <w:top w:val="single" w:sz="4" w:space="0" w:color="000000"/>
              <w:left w:val="single" w:sz="4" w:space="0" w:color="000000"/>
              <w:bottom w:val="single" w:sz="4" w:space="0" w:color="000000"/>
            </w:tcBorders>
            <w:shd w:val="clear" w:color="auto" w:fill="auto"/>
          </w:tcPr>
          <w:p w:rsidR="00A31921" w:rsidRPr="00897540" w:rsidRDefault="00A31921" w:rsidP="009C7BE8">
            <w:pPr>
              <w:snapToGrid w:val="0"/>
              <w:spacing w:after="120"/>
              <w:ind w:left="360"/>
              <w:jc w:val="both"/>
              <w:rPr>
                <w:spacing w:val="4"/>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A31921" w:rsidRPr="00897540" w:rsidRDefault="00A31921" w:rsidP="009C7BE8">
            <w:pPr>
              <w:snapToGrid w:val="0"/>
              <w:spacing w:after="120"/>
              <w:ind w:left="360"/>
              <w:jc w:val="both"/>
              <w:rPr>
                <w:spacing w:val="4"/>
                <w:sz w:val="20"/>
                <w:szCs w:val="20"/>
              </w:rPr>
            </w:pPr>
          </w:p>
        </w:tc>
      </w:tr>
    </w:tbl>
    <w:p w:rsidR="00A31921" w:rsidRPr="00897540" w:rsidRDefault="00A31921" w:rsidP="009C7BE8">
      <w:pPr>
        <w:tabs>
          <w:tab w:val="left" w:pos="708"/>
          <w:tab w:val="center" w:pos="4536"/>
          <w:tab w:val="right" w:pos="9072"/>
        </w:tabs>
        <w:ind w:left="6372" w:firstLine="708"/>
        <w:jc w:val="both"/>
        <w:rPr>
          <w:sz w:val="20"/>
          <w:szCs w:val="20"/>
        </w:rPr>
      </w:pPr>
    </w:p>
    <w:p w:rsidR="00A31921" w:rsidRPr="00897540" w:rsidRDefault="00A31921" w:rsidP="009C7BE8">
      <w:pPr>
        <w:numPr>
          <w:ilvl w:val="0"/>
          <w:numId w:val="8"/>
        </w:numPr>
        <w:jc w:val="both"/>
        <w:rPr>
          <w:sz w:val="20"/>
          <w:szCs w:val="20"/>
        </w:rPr>
      </w:pPr>
      <w:r w:rsidRPr="00897540">
        <w:rPr>
          <w:spacing w:val="4"/>
          <w:sz w:val="20"/>
          <w:szCs w:val="20"/>
        </w:rPr>
        <w:t xml:space="preserve">oświadczamy, że </w:t>
      </w:r>
      <w:r w:rsidRPr="00897540">
        <w:rPr>
          <w:b/>
          <w:spacing w:val="4"/>
          <w:sz w:val="20"/>
          <w:szCs w:val="20"/>
        </w:rPr>
        <w:t>nie należymy</w:t>
      </w:r>
      <w:r w:rsidRPr="00897540">
        <w:rPr>
          <w:spacing w:val="4"/>
          <w:sz w:val="20"/>
          <w:szCs w:val="20"/>
        </w:rPr>
        <w:t xml:space="preserve"> do grupy kapitałowej</w:t>
      </w:r>
      <w:r w:rsidRPr="00897540">
        <w:rPr>
          <w:sz w:val="20"/>
          <w:szCs w:val="20"/>
        </w:rPr>
        <w:t xml:space="preserve">, o której mowa w art. 24 ust. 2 pkt 5 ustawy – Prawo zamówień publicznych, tj. w rozumieniu ustawy z dnia 16 lutego 2007 r. o ochronie konkurencji </w:t>
      </w:r>
      <w:r w:rsidR="008F5C7D" w:rsidRPr="00897540">
        <w:rPr>
          <w:sz w:val="20"/>
          <w:szCs w:val="20"/>
        </w:rPr>
        <w:br/>
      </w:r>
      <w:r w:rsidRPr="00897540">
        <w:rPr>
          <w:sz w:val="20"/>
          <w:szCs w:val="20"/>
        </w:rPr>
        <w:t>i konsumentów (Dz. U. Nr 50, poz. 331 z późniejszymi zmianami)</w:t>
      </w:r>
      <w:r w:rsidRPr="00897540">
        <w:rPr>
          <w:b/>
          <w:sz w:val="20"/>
          <w:szCs w:val="20"/>
        </w:rPr>
        <w:t>*,</w:t>
      </w:r>
      <w:r w:rsidRPr="00897540">
        <w:rPr>
          <w:b/>
          <w:sz w:val="20"/>
          <w:szCs w:val="20"/>
        </w:rPr>
        <w:tab/>
      </w:r>
    </w:p>
    <w:p w:rsidR="00A31921" w:rsidRPr="00897540" w:rsidRDefault="00A31921" w:rsidP="009C7BE8">
      <w:pPr>
        <w:tabs>
          <w:tab w:val="left" w:pos="708"/>
          <w:tab w:val="center" w:pos="4536"/>
          <w:tab w:val="right" w:pos="9072"/>
        </w:tabs>
        <w:ind w:left="6372" w:firstLine="708"/>
        <w:jc w:val="both"/>
        <w:rPr>
          <w:sz w:val="20"/>
          <w:szCs w:val="20"/>
        </w:rPr>
      </w:pPr>
    </w:p>
    <w:p w:rsidR="00A31921" w:rsidRPr="00897540" w:rsidRDefault="00A31921" w:rsidP="009C7BE8">
      <w:pPr>
        <w:tabs>
          <w:tab w:val="left" w:pos="708"/>
          <w:tab w:val="center" w:pos="4536"/>
          <w:tab w:val="right" w:pos="9072"/>
        </w:tabs>
        <w:ind w:left="6372" w:firstLine="708"/>
        <w:jc w:val="both"/>
        <w:rPr>
          <w:sz w:val="20"/>
          <w:szCs w:val="20"/>
        </w:rPr>
      </w:pPr>
    </w:p>
    <w:p w:rsidR="00A31921" w:rsidRPr="00897540" w:rsidRDefault="00A31921" w:rsidP="009C7BE8">
      <w:pPr>
        <w:tabs>
          <w:tab w:val="left" w:pos="708"/>
          <w:tab w:val="center" w:pos="4536"/>
          <w:tab w:val="right" w:pos="9072"/>
        </w:tabs>
        <w:ind w:left="6372" w:firstLine="708"/>
        <w:jc w:val="both"/>
        <w:rPr>
          <w:sz w:val="20"/>
          <w:szCs w:val="20"/>
        </w:rPr>
      </w:pPr>
    </w:p>
    <w:p w:rsidR="00A31921" w:rsidRPr="00897540" w:rsidRDefault="00A31921" w:rsidP="009C7BE8">
      <w:pPr>
        <w:tabs>
          <w:tab w:val="left" w:pos="708"/>
          <w:tab w:val="center" w:pos="4536"/>
          <w:tab w:val="right" w:pos="9072"/>
        </w:tabs>
        <w:ind w:left="6372" w:firstLine="708"/>
        <w:jc w:val="both"/>
        <w:rPr>
          <w:sz w:val="20"/>
          <w:szCs w:val="20"/>
        </w:rPr>
      </w:pPr>
    </w:p>
    <w:p w:rsidR="00A31921" w:rsidRPr="00897540" w:rsidRDefault="00A31921" w:rsidP="009C7BE8">
      <w:pPr>
        <w:tabs>
          <w:tab w:val="left" w:pos="708"/>
          <w:tab w:val="center" w:pos="4536"/>
          <w:tab w:val="right" w:pos="9072"/>
        </w:tabs>
        <w:ind w:left="6372" w:firstLine="708"/>
        <w:jc w:val="both"/>
        <w:rPr>
          <w:sz w:val="20"/>
          <w:szCs w:val="20"/>
        </w:rPr>
      </w:pPr>
    </w:p>
    <w:p w:rsidR="00A31921" w:rsidRPr="00897540" w:rsidRDefault="00A31921" w:rsidP="009C7BE8">
      <w:pPr>
        <w:jc w:val="both"/>
        <w:rPr>
          <w:sz w:val="18"/>
          <w:szCs w:val="20"/>
        </w:rPr>
      </w:pPr>
      <w:r w:rsidRPr="00897540">
        <w:rPr>
          <w:sz w:val="18"/>
          <w:szCs w:val="20"/>
        </w:rPr>
        <w:t>..................................................................</w:t>
      </w:r>
    </w:p>
    <w:p w:rsidR="00A31921" w:rsidRPr="00897540" w:rsidRDefault="00A31921" w:rsidP="009C7BE8">
      <w:pPr>
        <w:jc w:val="both"/>
        <w:rPr>
          <w:sz w:val="18"/>
          <w:szCs w:val="20"/>
        </w:rPr>
      </w:pPr>
      <w:r w:rsidRPr="00897540">
        <w:rPr>
          <w:sz w:val="18"/>
          <w:szCs w:val="20"/>
        </w:rPr>
        <w:t xml:space="preserve">                (miejscowość i data)</w:t>
      </w:r>
      <w:r w:rsidRPr="00897540">
        <w:rPr>
          <w:sz w:val="18"/>
          <w:szCs w:val="20"/>
        </w:rPr>
        <w:tab/>
      </w:r>
      <w:r w:rsidRPr="00897540">
        <w:rPr>
          <w:sz w:val="18"/>
          <w:szCs w:val="20"/>
        </w:rPr>
        <w:tab/>
      </w:r>
      <w:r w:rsidRPr="00897540">
        <w:rPr>
          <w:sz w:val="18"/>
          <w:szCs w:val="20"/>
        </w:rPr>
        <w:tab/>
      </w:r>
    </w:p>
    <w:p w:rsidR="00FB1308" w:rsidRPr="00897540" w:rsidRDefault="00A31921" w:rsidP="009C7BE8">
      <w:pPr>
        <w:jc w:val="both"/>
        <w:rPr>
          <w:sz w:val="18"/>
          <w:szCs w:val="20"/>
        </w:rPr>
      </w:pP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p>
    <w:p w:rsidR="00A31921" w:rsidRPr="00897540" w:rsidRDefault="00A31921" w:rsidP="009C7BE8">
      <w:pPr>
        <w:jc w:val="both"/>
        <w:rPr>
          <w:sz w:val="18"/>
          <w:szCs w:val="20"/>
        </w:rPr>
      </w:pP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t>..........................................................................................</w:t>
      </w:r>
    </w:p>
    <w:p w:rsidR="00A31921" w:rsidRPr="00897540" w:rsidRDefault="00A31921" w:rsidP="009C7BE8">
      <w:pPr>
        <w:jc w:val="both"/>
        <w:rPr>
          <w:sz w:val="20"/>
          <w:szCs w:val="20"/>
        </w:rPr>
      </w:pP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r>
      <w:r w:rsidRPr="00897540">
        <w:rPr>
          <w:sz w:val="18"/>
          <w:szCs w:val="20"/>
        </w:rPr>
        <w:tab/>
        <w:t xml:space="preserve"> (podpis upoważnionego przedstawiciela Wykonawcy)</w:t>
      </w:r>
    </w:p>
    <w:p w:rsidR="00A31921" w:rsidRPr="00897540" w:rsidRDefault="00A31921" w:rsidP="009C7BE8">
      <w:pPr>
        <w:jc w:val="both"/>
        <w:rPr>
          <w:sz w:val="20"/>
          <w:szCs w:val="20"/>
        </w:rPr>
      </w:pPr>
    </w:p>
    <w:p w:rsidR="00A31921" w:rsidRPr="00897540" w:rsidRDefault="00A31921" w:rsidP="009C7BE8">
      <w:pPr>
        <w:tabs>
          <w:tab w:val="left" w:pos="708"/>
          <w:tab w:val="center" w:pos="4536"/>
          <w:tab w:val="right" w:pos="9072"/>
        </w:tabs>
        <w:ind w:left="6372" w:firstLine="708"/>
        <w:jc w:val="both"/>
        <w:rPr>
          <w:sz w:val="20"/>
          <w:szCs w:val="20"/>
        </w:rPr>
      </w:pPr>
    </w:p>
    <w:p w:rsidR="006535E8" w:rsidRPr="00897540" w:rsidRDefault="006535E8" w:rsidP="009C7BE8">
      <w:pPr>
        <w:tabs>
          <w:tab w:val="left" w:pos="708"/>
          <w:tab w:val="center" w:pos="4536"/>
          <w:tab w:val="right" w:pos="9072"/>
        </w:tabs>
        <w:ind w:left="6372" w:firstLine="708"/>
        <w:jc w:val="both"/>
        <w:rPr>
          <w:sz w:val="20"/>
          <w:szCs w:val="20"/>
        </w:rPr>
      </w:pPr>
    </w:p>
    <w:p w:rsidR="006535E8" w:rsidRPr="00897540" w:rsidRDefault="006535E8" w:rsidP="009C7BE8">
      <w:pPr>
        <w:tabs>
          <w:tab w:val="left" w:pos="708"/>
          <w:tab w:val="center" w:pos="4536"/>
          <w:tab w:val="right" w:pos="9072"/>
        </w:tabs>
        <w:ind w:left="6372" w:firstLine="708"/>
        <w:jc w:val="both"/>
        <w:rPr>
          <w:sz w:val="20"/>
          <w:szCs w:val="20"/>
        </w:rPr>
      </w:pPr>
    </w:p>
    <w:p w:rsidR="006535E8" w:rsidRPr="00897540" w:rsidRDefault="006535E8" w:rsidP="009C7BE8">
      <w:pPr>
        <w:tabs>
          <w:tab w:val="left" w:pos="708"/>
          <w:tab w:val="center" w:pos="4536"/>
          <w:tab w:val="right" w:pos="9072"/>
        </w:tabs>
        <w:ind w:left="6372" w:firstLine="708"/>
        <w:jc w:val="both"/>
        <w:rPr>
          <w:sz w:val="20"/>
          <w:szCs w:val="20"/>
        </w:rPr>
      </w:pPr>
    </w:p>
    <w:p w:rsidR="006535E8" w:rsidRPr="00897540" w:rsidRDefault="006535E8" w:rsidP="009C7BE8">
      <w:pPr>
        <w:tabs>
          <w:tab w:val="left" w:pos="708"/>
          <w:tab w:val="center" w:pos="4536"/>
          <w:tab w:val="right" w:pos="9072"/>
        </w:tabs>
        <w:ind w:left="6372" w:firstLine="708"/>
        <w:jc w:val="both"/>
        <w:rPr>
          <w:sz w:val="20"/>
          <w:szCs w:val="20"/>
        </w:rPr>
      </w:pPr>
    </w:p>
    <w:p w:rsidR="00A31921" w:rsidRPr="00897540" w:rsidRDefault="00A31921" w:rsidP="009C7BE8">
      <w:pPr>
        <w:spacing w:before="120" w:after="240" w:line="360" w:lineRule="auto"/>
        <w:jc w:val="both"/>
        <w:rPr>
          <w:b/>
          <w:sz w:val="20"/>
          <w:szCs w:val="20"/>
        </w:rPr>
      </w:pPr>
      <w:r w:rsidRPr="00897540">
        <w:rPr>
          <w:b/>
          <w:sz w:val="20"/>
          <w:szCs w:val="20"/>
        </w:rPr>
        <w:t>* - nieodpowiednie skreślić</w:t>
      </w:r>
    </w:p>
    <w:p w:rsidR="00725780" w:rsidRPr="00897540" w:rsidRDefault="00725780" w:rsidP="009C7BE8">
      <w:pPr>
        <w:spacing w:before="120" w:after="240" w:line="360" w:lineRule="auto"/>
        <w:jc w:val="both"/>
        <w:rPr>
          <w:b/>
          <w:sz w:val="20"/>
          <w:szCs w:val="20"/>
        </w:rPr>
      </w:pPr>
    </w:p>
    <w:p w:rsidR="00725780" w:rsidRPr="00897540" w:rsidRDefault="00725780" w:rsidP="009C7BE8">
      <w:pPr>
        <w:spacing w:before="120" w:after="240" w:line="360" w:lineRule="auto"/>
        <w:jc w:val="both"/>
        <w:rPr>
          <w:b/>
          <w:sz w:val="20"/>
          <w:szCs w:val="20"/>
        </w:rPr>
      </w:pPr>
    </w:p>
    <w:p w:rsidR="009C58FB" w:rsidRPr="00897540" w:rsidRDefault="009C58FB" w:rsidP="009C7BE8">
      <w:pPr>
        <w:jc w:val="both"/>
        <w:rPr>
          <w:i/>
        </w:rPr>
      </w:pPr>
    </w:p>
    <w:p w:rsidR="009C58FB" w:rsidRPr="00897540" w:rsidRDefault="009C58FB" w:rsidP="009C7BE8">
      <w:pPr>
        <w:jc w:val="both"/>
        <w:rPr>
          <w:i/>
        </w:rPr>
      </w:pPr>
    </w:p>
    <w:p w:rsidR="009C58FB" w:rsidRPr="00897540" w:rsidRDefault="009C58FB" w:rsidP="009C7BE8">
      <w:pPr>
        <w:jc w:val="both"/>
        <w:rPr>
          <w:i/>
        </w:rPr>
      </w:pPr>
    </w:p>
    <w:p w:rsidR="00725780" w:rsidRPr="00897540" w:rsidRDefault="00725780" w:rsidP="00861067">
      <w:pPr>
        <w:jc w:val="right"/>
        <w:rPr>
          <w:i/>
        </w:rPr>
      </w:pPr>
      <w:r w:rsidRPr="00897540">
        <w:rPr>
          <w:i/>
        </w:rPr>
        <w:lastRenderedPageBreak/>
        <w:t>Załącznik nr 8 do SIWZ</w:t>
      </w:r>
    </w:p>
    <w:p w:rsidR="00725780" w:rsidRPr="00897540" w:rsidRDefault="00725780" w:rsidP="009C7BE8">
      <w:pPr>
        <w:pStyle w:val="Nagwek5"/>
        <w:tabs>
          <w:tab w:val="clear" w:pos="0"/>
        </w:tabs>
        <w:ind w:left="0" w:firstLine="0"/>
        <w:jc w:val="both"/>
        <w:rPr>
          <w:rFonts w:ascii="Times New Roman" w:hAnsi="Times New Roman" w:cs="Times New Roman"/>
          <w:b w:val="0"/>
          <w:sz w:val="32"/>
        </w:rPr>
      </w:pPr>
    </w:p>
    <w:p w:rsidR="00725780" w:rsidRPr="00897540" w:rsidRDefault="00725780" w:rsidP="009C7BE8">
      <w:pPr>
        <w:jc w:val="both"/>
      </w:pPr>
    </w:p>
    <w:p w:rsidR="009C58FB" w:rsidRPr="00897540" w:rsidRDefault="009C58FB" w:rsidP="00861067">
      <w:pPr>
        <w:jc w:val="center"/>
        <w:rPr>
          <w:b/>
          <w:sz w:val="28"/>
          <w:szCs w:val="28"/>
        </w:rPr>
      </w:pPr>
      <w:r w:rsidRPr="00897540">
        <w:rPr>
          <w:b/>
          <w:sz w:val="28"/>
          <w:szCs w:val="28"/>
        </w:rPr>
        <w:t>Wykaz osób, które będą uczestniczyć w wykonaniu zamówienia, w szczególności</w:t>
      </w:r>
    </w:p>
    <w:p w:rsidR="009C58FB" w:rsidRPr="00897540" w:rsidRDefault="009C58FB" w:rsidP="00861067">
      <w:pPr>
        <w:jc w:val="center"/>
        <w:rPr>
          <w:b/>
          <w:sz w:val="28"/>
          <w:szCs w:val="28"/>
        </w:rPr>
      </w:pPr>
      <w:r w:rsidRPr="00897540">
        <w:rPr>
          <w:b/>
          <w:sz w:val="28"/>
          <w:szCs w:val="28"/>
        </w:rPr>
        <w:t>odpowiedzialnych za świadczenie usług, kontrolę jakości lub kierowanie robotami budowlanymi, wraz z oświadczeniem, że osoby, które będą uczestniczyć                                        w wykonywaniu zamówienia, posiadają wymagane uprawnienia, jeżeli ustawy nakładają obowiązek posiadania takich uprawnień,</w:t>
      </w:r>
    </w:p>
    <w:p w:rsidR="00725780" w:rsidRPr="00897540" w:rsidRDefault="00725780" w:rsidP="009C7BE8">
      <w:pPr>
        <w:jc w:val="both"/>
      </w:pPr>
    </w:p>
    <w:p w:rsidR="00725780" w:rsidRPr="00897540" w:rsidRDefault="00725780" w:rsidP="009C7BE8">
      <w:pPr>
        <w:jc w:val="both"/>
      </w:pPr>
    </w:p>
    <w:p w:rsidR="00725780" w:rsidRPr="00897540" w:rsidRDefault="00725780" w:rsidP="009C7BE8">
      <w:pPr>
        <w:jc w:val="both"/>
      </w:pPr>
    </w:p>
    <w:tbl>
      <w:tblPr>
        <w:tblW w:w="106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166"/>
        <w:gridCol w:w="1417"/>
        <w:gridCol w:w="1417"/>
        <w:gridCol w:w="1418"/>
        <w:gridCol w:w="1417"/>
        <w:gridCol w:w="2229"/>
      </w:tblGrid>
      <w:tr w:rsidR="00725780" w:rsidRPr="00897540" w:rsidTr="0017500F">
        <w:trPr>
          <w:trHeight w:val="262"/>
        </w:trPr>
        <w:tc>
          <w:tcPr>
            <w:tcW w:w="568" w:type="dxa"/>
            <w:vAlign w:val="center"/>
          </w:tcPr>
          <w:p w:rsidR="00725780" w:rsidRPr="00897540" w:rsidRDefault="00725780" w:rsidP="00861067">
            <w:pPr>
              <w:jc w:val="center"/>
              <w:rPr>
                <w:b/>
                <w:sz w:val="16"/>
                <w:szCs w:val="16"/>
              </w:rPr>
            </w:pPr>
            <w:r w:rsidRPr="00897540">
              <w:rPr>
                <w:b/>
                <w:sz w:val="16"/>
                <w:szCs w:val="16"/>
              </w:rPr>
              <w:t>L.p.</w:t>
            </w:r>
          </w:p>
        </w:tc>
        <w:tc>
          <w:tcPr>
            <w:tcW w:w="2166" w:type="dxa"/>
            <w:vAlign w:val="center"/>
          </w:tcPr>
          <w:p w:rsidR="00725780" w:rsidRPr="00897540" w:rsidRDefault="00725780" w:rsidP="00861067">
            <w:pPr>
              <w:jc w:val="center"/>
              <w:rPr>
                <w:b/>
                <w:sz w:val="16"/>
                <w:szCs w:val="16"/>
              </w:rPr>
            </w:pPr>
            <w:r w:rsidRPr="00897540">
              <w:rPr>
                <w:b/>
                <w:sz w:val="16"/>
                <w:szCs w:val="16"/>
              </w:rPr>
              <w:t>Osoby, które będą uczestniczyć</w:t>
            </w:r>
          </w:p>
          <w:p w:rsidR="00725780" w:rsidRPr="00897540" w:rsidRDefault="00725780" w:rsidP="00861067">
            <w:pPr>
              <w:jc w:val="center"/>
              <w:rPr>
                <w:b/>
                <w:sz w:val="16"/>
                <w:szCs w:val="16"/>
              </w:rPr>
            </w:pPr>
            <w:r w:rsidRPr="00897540">
              <w:rPr>
                <w:b/>
                <w:sz w:val="16"/>
                <w:szCs w:val="16"/>
              </w:rPr>
              <w:t>w wykonywaniu zamówienia</w:t>
            </w:r>
          </w:p>
        </w:tc>
        <w:tc>
          <w:tcPr>
            <w:tcW w:w="1417" w:type="dxa"/>
            <w:vAlign w:val="center"/>
          </w:tcPr>
          <w:p w:rsidR="00725780" w:rsidRPr="00897540" w:rsidRDefault="00725780" w:rsidP="00861067">
            <w:pPr>
              <w:jc w:val="center"/>
              <w:rPr>
                <w:b/>
                <w:sz w:val="16"/>
                <w:szCs w:val="16"/>
              </w:rPr>
            </w:pPr>
            <w:r w:rsidRPr="00897540">
              <w:rPr>
                <w:b/>
                <w:sz w:val="16"/>
                <w:szCs w:val="16"/>
              </w:rPr>
              <w:t>Rodzaj kwalifikacji zawodowych</w:t>
            </w:r>
          </w:p>
        </w:tc>
        <w:tc>
          <w:tcPr>
            <w:tcW w:w="1417" w:type="dxa"/>
            <w:vAlign w:val="center"/>
          </w:tcPr>
          <w:p w:rsidR="00725780" w:rsidRPr="00897540" w:rsidRDefault="00725780" w:rsidP="00861067">
            <w:pPr>
              <w:jc w:val="center"/>
              <w:rPr>
                <w:b/>
                <w:sz w:val="16"/>
                <w:szCs w:val="16"/>
              </w:rPr>
            </w:pPr>
            <w:r w:rsidRPr="00897540">
              <w:rPr>
                <w:b/>
                <w:sz w:val="16"/>
                <w:szCs w:val="16"/>
              </w:rPr>
              <w:t>Doświadczenie</w:t>
            </w:r>
          </w:p>
        </w:tc>
        <w:tc>
          <w:tcPr>
            <w:tcW w:w="1418" w:type="dxa"/>
            <w:shd w:val="clear" w:color="auto" w:fill="auto"/>
            <w:vAlign w:val="center"/>
          </w:tcPr>
          <w:p w:rsidR="00725780" w:rsidRPr="00897540" w:rsidRDefault="00725780" w:rsidP="00861067">
            <w:pPr>
              <w:jc w:val="center"/>
              <w:rPr>
                <w:b/>
                <w:sz w:val="16"/>
                <w:szCs w:val="16"/>
              </w:rPr>
            </w:pPr>
            <w:r w:rsidRPr="00897540">
              <w:rPr>
                <w:b/>
                <w:sz w:val="16"/>
                <w:szCs w:val="16"/>
              </w:rPr>
              <w:t>Wykształcenie</w:t>
            </w:r>
          </w:p>
        </w:tc>
        <w:tc>
          <w:tcPr>
            <w:tcW w:w="1417" w:type="dxa"/>
            <w:shd w:val="clear" w:color="auto" w:fill="auto"/>
            <w:vAlign w:val="center"/>
          </w:tcPr>
          <w:p w:rsidR="00725780" w:rsidRPr="00897540" w:rsidRDefault="00725780" w:rsidP="00861067">
            <w:pPr>
              <w:jc w:val="center"/>
              <w:rPr>
                <w:b/>
                <w:sz w:val="16"/>
                <w:szCs w:val="16"/>
              </w:rPr>
            </w:pPr>
            <w:r w:rsidRPr="00897540">
              <w:rPr>
                <w:b/>
                <w:sz w:val="16"/>
                <w:szCs w:val="16"/>
              </w:rPr>
              <w:t>Zakres  wykonywanych  czynności</w:t>
            </w:r>
          </w:p>
        </w:tc>
        <w:tc>
          <w:tcPr>
            <w:tcW w:w="2229" w:type="dxa"/>
            <w:shd w:val="clear" w:color="auto" w:fill="auto"/>
            <w:vAlign w:val="center"/>
          </w:tcPr>
          <w:p w:rsidR="00725780" w:rsidRPr="00897540" w:rsidRDefault="00725780" w:rsidP="00861067">
            <w:pPr>
              <w:jc w:val="center"/>
              <w:rPr>
                <w:b/>
                <w:sz w:val="16"/>
                <w:szCs w:val="16"/>
              </w:rPr>
            </w:pPr>
            <w:r w:rsidRPr="00897540">
              <w:rPr>
                <w:b/>
                <w:sz w:val="16"/>
                <w:szCs w:val="16"/>
              </w:rPr>
              <w:t>Podstawa do dysponowania  tymi osobami *)</w:t>
            </w:r>
          </w:p>
        </w:tc>
      </w:tr>
      <w:tr w:rsidR="00725780" w:rsidRPr="00897540" w:rsidTr="0017500F">
        <w:trPr>
          <w:trHeight w:val="463"/>
        </w:trPr>
        <w:tc>
          <w:tcPr>
            <w:tcW w:w="568" w:type="dxa"/>
          </w:tcPr>
          <w:p w:rsidR="00725780" w:rsidRPr="00897540" w:rsidRDefault="00725780" w:rsidP="009C7BE8">
            <w:pPr>
              <w:jc w:val="both"/>
            </w:pPr>
          </w:p>
          <w:p w:rsidR="00725780" w:rsidRPr="00897540" w:rsidRDefault="00725780" w:rsidP="009C7BE8">
            <w:pPr>
              <w:jc w:val="both"/>
            </w:pPr>
          </w:p>
        </w:tc>
        <w:tc>
          <w:tcPr>
            <w:tcW w:w="2166" w:type="dxa"/>
          </w:tcPr>
          <w:p w:rsidR="00725780" w:rsidRPr="00897540" w:rsidRDefault="00725780" w:rsidP="009C7BE8">
            <w:pPr>
              <w:jc w:val="both"/>
            </w:pPr>
          </w:p>
        </w:tc>
        <w:tc>
          <w:tcPr>
            <w:tcW w:w="1417" w:type="dxa"/>
          </w:tcPr>
          <w:p w:rsidR="00725780" w:rsidRPr="00897540" w:rsidRDefault="00725780" w:rsidP="009C7BE8">
            <w:pPr>
              <w:jc w:val="both"/>
            </w:pPr>
          </w:p>
        </w:tc>
        <w:tc>
          <w:tcPr>
            <w:tcW w:w="1417" w:type="dxa"/>
          </w:tcPr>
          <w:p w:rsidR="00725780" w:rsidRPr="00897540" w:rsidRDefault="00725780" w:rsidP="009C7BE8">
            <w:pPr>
              <w:jc w:val="both"/>
            </w:pPr>
          </w:p>
        </w:tc>
        <w:tc>
          <w:tcPr>
            <w:tcW w:w="1418" w:type="dxa"/>
            <w:shd w:val="clear" w:color="auto" w:fill="auto"/>
          </w:tcPr>
          <w:p w:rsidR="00725780" w:rsidRPr="00897540" w:rsidRDefault="00725780" w:rsidP="009C7BE8">
            <w:pPr>
              <w:jc w:val="both"/>
            </w:pPr>
          </w:p>
        </w:tc>
        <w:tc>
          <w:tcPr>
            <w:tcW w:w="1417" w:type="dxa"/>
            <w:shd w:val="clear" w:color="auto" w:fill="auto"/>
          </w:tcPr>
          <w:p w:rsidR="00725780" w:rsidRPr="00897540" w:rsidRDefault="00725780" w:rsidP="009C7BE8">
            <w:pPr>
              <w:jc w:val="both"/>
            </w:pPr>
          </w:p>
        </w:tc>
        <w:tc>
          <w:tcPr>
            <w:tcW w:w="2229" w:type="dxa"/>
            <w:shd w:val="clear" w:color="auto" w:fill="auto"/>
          </w:tcPr>
          <w:p w:rsidR="00725780" w:rsidRPr="00897540" w:rsidRDefault="00725780" w:rsidP="009C7BE8">
            <w:pPr>
              <w:jc w:val="both"/>
            </w:pPr>
          </w:p>
        </w:tc>
      </w:tr>
      <w:tr w:rsidR="00725780" w:rsidRPr="00897540" w:rsidTr="0017500F">
        <w:trPr>
          <w:trHeight w:val="463"/>
        </w:trPr>
        <w:tc>
          <w:tcPr>
            <w:tcW w:w="568" w:type="dxa"/>
          </w:tcPr>
          <w:p w:rsidR="00725780" w:rsidRPr="00897540" w:rsidRDefault="00725780" w:rsidP="009C7BE8">
            <w:pPr>
              <w:jc w:val="both"/>
            </w:pPr>
          </w:p>
          <w:p w:rsidR="00725780" w:rsidRPr="00897540" w:rsidRDefault="00725780" w:rsidP="009C7BE8">
            <w:pPr>
              <w:jc w:val="both"/>
            </w:pPr>
          </w:p>
        </w:tc>
        <w:tc>
          <w:tcPr>
            <w:tcW w:w="2166" w:type="dxa"/>
          </w:tcPr>
          <w:p w:rsidR="00725780" w:rsidRPr="00897540" w:rsidRDefault="00725780" w:rsidP="009C7BE8">
            <w:pPr>
              <w:jc w:val="both"/>
            </w:pPr>
          </w:p>
        </w:tc>
        <w:tc>
          <w:tcPr>
            <w:tcW w:w="1417" w:type="dxa"/>
          </w:tcPr>
          <w:p w:rsidR="00725780" w:rsidRPr="00897540" w:rsidRDefault="00725780" w:rsidP="009C7BE8">
            <w:pPr>
              <w:jc w:val="both"/>
            </w:pPr>
          </w:p>
        </w:tc>
        <w:tc>
          <w:tcPr>
            <w:tcW w:w="1417" w:type="dxa"/>
          </w:tcPr>
          <w:p w:rsidR="00725780" w:rsidRPr="00897540" w:rsidRDefault="00725780" w:rsidP="009C7BE8">
            <w:pPr>
              <w:jc w:val="both"/>
            </w:pPr>
          </w:p>
        </w:tc>
        <w:tc>
          <w:tcPr>
            <w:tcW w:w="1418" w:type="dxa"/>
            <w:shd w:val="clear" w:color="auto" w:fill="auto"/>
          </w:tcPr>
          <w:p w:rsidR="00725780" w:rsidRPr="00897540" w:rsidRDefault="00725780" w:rsidP="009C7BE8">
            <w:pPr>
              <w:jc w:val="both"/>
            </w:pPr>
          </w:p>
        </w:tc>
        <w:tc>
          <w:tcPr>
            <w:tcW w:w="1417" w:type="dxa"/>
            <w:shd w:val="clear" w:color="auto" w:fill="auto"/>
          </w:tcPr>
          <w:p w:rsidR="00725780" w:rsidRPr="00897540" w:rsidRDefault="00725780" w:rsidP="009C7BE8">
            <w:pPr>
              <w:jc w:val="both"/>
            </w:pPr>
          </w:p>
        </w:tc>
        <w:tc>
          <w:tcPr>
            <w:tcW w:w="2229" w:type="dxa"/>
            <w:shd w:val="clear" w:color="auto" w:fill="auto"/>
          </w:tcPr>
          <w:p w:rsidR="00725780" w:rsidRPr="00897540" w:rsidRDefault="00725780" w:rsidP="009C7BE8">
            <w:pPr>
              <w:jc w:val="both"/>
            </w:pPr>
          </w:p>
        </w:tc>
      </w:tr>
      <w:tr w:rsidR="00725780" w:rsidRPr="00897540" w:rsidTr="0017500F">
        <w:trPr>
          <w:trHeight w:val="478"/>
        </w:trPr>
        <w:tc>
          <w:tcPr>
            <w:tcW w:w="568" w:type="dxa"/>
          </w:tcPr>
          <w:p w:rsidR="00725780" w:rsidRPr="00897540" w:rsidRDefault="00725780" w:rsidP="009C7BE8">
            <w:pPr>
              <w:jc w:val="both"/>
            </w:pPr>
          </w:p>
          <w:p w:rsidR="00725780" w:rsidRPr="00897540" w:rsidRDefault="00725780" w:rsidP="009C7BE8">
            <w:pPr>
              <w:jc w:val="both"/>
            </w:pPr>
          </w:p>
        </w:tc>
        <w:tc>
          <w:tcPr>
            <w:tcW w:w="2166" w:type="dxa"/>
          </w:tcPr>
          <w:p w:rsidR="00725780" w:rsidRPr="00897540" w:rsidRDefault="00725780" w:rsidP="009C7BE8">
            <w:pPr>
              <w:jc w:val="both"/>
            </w:pPr>
          </w:p>
        </w:tc>
        <w:tc>
          <w:tcPr>
            <w:tcW w:w="1417" w:type="dxa"/>
          </w:tcPr>
          <w:p w:rsidR="00725780" w:rsidRPr="00897540" w:rsidRDefault="00725780" w:rsidP="009C7BE8">
            <w:pPr>
              <w:jc w:val="both"/>
            </w:pPr>
          </w:p>
        </w:tc>
        <w:tc>
          <w:tcPr>
            <w:tcW w:w="1417" w:type="dxa"/>
          </w:tcPr>
          <w:p w:rsidR="00725780" w:rsidRPr="00897540" w:rsidRDefault="00725780" w:rsidP="009C7BE8">
            <w:pPr>
              <w:jc w:val="both"/>
            </w:pPr>
          </w:p>
        </w:tc>
        <w:tc>
          <w:tcPr>
            <w:tcW w:w="1418" w:type="dxa"/>
            <w:shd w:val="clear" w:color="auto" w:fill="auto"/>
          </w:tcPr>
          <w:p w:rsidR="00725780" w:rsidRPr="00897540" w:rsidRDefault="00725780" w:rsidP="009C7BE8">
            <w:pPr>
              <w:jc w:val="both"/>
            </w:pPr>
          </w:p>
        </w:tc>
        <w:tc>
          <w:tcPr>
            <w:tcW w:w="1417" w:type="dxa"/>
            <w:shd w:val="clear" w:color="auto" w:fill="auto"/>
          </w:tcPr>
          <w:p w:rsidR="00725780" w:rsidRPr="00897540" w:rsidRDefault="00725780" w:rsidP="009C7BE8">
            <w:pPr>
              <w:jc w:val="both"/>
            </w:pPr>
          </w:p>
        </w:tc>
        <w:tc>
          <w:tcPr>
            <w:tcW w:w="2229" w:type="dxa"/>
            <w:shd w:val="clear" w:color="auto" w:fill="auto"/>
          </w:tcPr>
          <w:p w:rsidR="00725780" w:rsidRPr="00897540" w:rsidRDefault="00725780" w:rsidP="009C7BE8">
            <w:pPr>
              <w:jc w:val="both"/>
            </w:pPr>
          </w:p>
        </w:tc>
      </w:tr>
      <w:tr w:rsidR="00725780" w:rsidRPr="00897540" w:rsidTr="0017500F">
        <w:trPr>
          <w:trHeight w:val="463"/>
        </w:trPr>
        <w:tc>
          <w:tcPr>
            <w:tcW w:w="568" w:type="dxa"/>
          </w:tcPr>
          <w:p w:rsidR="00725780" w:rsidRPr="00897540" w:rsidRDefault="00725780" w:rsidP="009C7BE8">
            <w:pPr>
              <w:jc w:val="both"/>
            </w:pPr>
          </w:p>
          <w:p w:rsidR="00725780" w:rsidRPr="00897540" w:rsidRDefault="00725780" w:rsidP="009C7BE8">
            <w:pPr>
              <w:jc w:val="both"/>
            </w:pPr>
          </w:p>
        </w:tc>
        <w:tc>
          <w:tcPr>
            <w:tcW w:w="2166" w:type="dxa"/>
          </w:tcPr>
          <w:p w:rsidR="00725780" w:rsidRPr="00897540" w:rsidRDefault="00725780" w:rsidP="009C7BE8">
            <w:pPr>
              <w:jc w:val="both"/>
            </w:pPr>
          </w:p>
        </w:tc>
        <w:tc>
          <w:tcPr>
            <w:tcW w:w="1417" w:type="dxa"/>
          </w:tcPr>
          <w:p w:rsidR="00725780" w:rsidRPr="00897540" w:rsidRDefault="00725780" w:rsidP="009C7BE8">
            <w:pPr>
              <w:jc w:val="both"/>
            </w:pPr>
          </w:p>
        </w:tc>
        <w:tc>
          <w:tcPr>
            <w:tcW w:w="1417" w:type="dxa"/>
          </w:tcPr>
          <w:p w:rsidR="00725780" w:rsidRPr="00897540" w:rsidRDefault="00725780" w:rsidP="009C7BE8">
            <w:pPr>
              <w:jc w:val="both"/>
            </w:pPr>
          </w:p>
        </w:tc>
        <w:tc>
          <w:tcPr>
            <w:tcW w:w="1418" w:type="dxa"/>
            <w:shd w:val="clear" w:color="auto" w:fill="auto"/>
          </w:tcPr>
          <w:p w:rsidR="00725780" w:rsidRPr="00897540" w:rsidRDefault="00725780" w:rsidP="009C7BE8">
            <w:pPr>
              <w:jc w:val="both"/>
            </w:pPr>
          </w:p>
        </w:tc>
        <w:tc>
          <w:tcPr>
            <w:tcW w:w="1417" w:type="dxa"/>
            <w:shd w:val="clear" w:color="auto" w:fill="auto"/>
          </w:tcPr>
          <w:p w:rsidR="00725780" w:rsidRPr="00897540" w:rsidRDefault="00725780" w:rsidP="009C7BE8">
            <w:pPr>
              <w:jc w:val="both"/>
            </w:pPr>
          </w:p>
        </w:tc>
        <w:tc>
          <w:tcPr>
            <w:tcW w:w="2229" w:type="dxa"/>
            <w:shd w:val="clear" w:color="auto" w:fill="auto"/>
          </w:tcPr>
          <w:p w:rsidR="00725780" w:rsidRPr="00897540" w:rsidRDefault="00725780" w:rsidP="009C7BE8">
            <w:pPr>
              <w:jc w:val="both"/>
            </w:pPr>
          </w:p>
        </w:tc>
      </w:tr>
      <w:tr w:rsidR="00725780" w:rsidRPr="00897540" w:rsidTr="0017500F">
        <w:trPr>
          <w:trHeight w:val="478"/>
        </w:trPr>
        <w:tc>
          <w:tcPr>
            <w:tcW w:w="568" w:type="dxa"/>
          </w:tcPr>
          <w:p w:rsidR="00725780" w:rsidRPr="00897540" w:rsidRDefault="00725780" w:rsidP="009C7BE8">
            <w:pPr>
              <w:jc w:val="both"/>
            </w:pPr>
          </w:p>
          <w:p w:rsidR="00725780" w:rsidRPr="00897540" w:rsidRDefault="00725780" w:rsidP="009C7BE8">
            <w:pPr>
              <w:jc w:val="both"/>
            </w:pPr>
          </w:p>
        </w:tc>
        <w:tc>
          <w:tcPr>
            <w:tcW w:w="2166" w:type="dxa"/>
          </w:tcPr>
          <w:p w:rsidR="00725780" w:rsidRPr="00897540" w:rsidRDefault="00725780" w:rsidP="009C7BE8">
            <w:pPr>
              <w:jc w:val="both"/>
            </w:pPr>
          </w:p>
        </w:tc>
        <w:tc>
          <w:tcPr>
            <w:tcW w:w="1417" w:type="dxa"/>
          </w:tcPr>
          <w:p w:rsidR="00725780" w:rsidRPr="00897540" w:rsidRDefault="00725780" w:rsidP="009C7BE8">
            <w:pPr>
              <w:jc w:val="both"/>
            </w:pPr>
          </w:p>
        </w:tc>
        <w:tc>
          <w:tcPr>
            <w:tcW w:w="1417" w:type="dxa"/>
          </w:tcPr>
          <w:p w:rsidR="00725780" w:rsidRPr="00897540" w:rsidRDefault="00725780" w:rsidP="009C7BE8">
            <w:pPr>
              <w:jc w:val="both"/>
            </w:pPr>
          </w:p>
        </w:tc>
        <w:tc>
          <w:tcPr>
            <w:tcW w:w="1418" w:type="dxa"/>
            <w:shd w:val="clear" w:color="auto" w:fill="auto"/>
          </w:tcPr>
          <w:p w:rsidR="00725780" w:rsidRPr="00897540" w:rsidRDefault="00725780" w:rsidP="009C7BE8">
            <w:pPr>
              <w:jc w:val="both"/>
            </w:pPr>
          </w:p>
        </w:tc>
        <w:tc>
          <w:tcPr>
            <w:tcW w:w="1417" w:type="dxa"/>
            <w:shd w:val="clear" w:color="auto" w:fill="auto"/>
          </w:tcPr>
          <w:p w:rsidR="00725780" w:rsidRPr="00897540" w:rsidRDefault="00725780" w:rsidP="009C7BE8">
            <w:pPr>
              <w:jc w:val="both"/>
            </w:pPr>
          </w:p>
        </w:tc>
        <w:tc>
          <w:tcPr>
            <w:tcW w:w="2229" w:type="dxa"/>
            <w:shd w:val="clear" w:color="auto" w:fill="auto"/>
          </w:tcPr>
          <w:p w:rsidR="00725780" w:rsidRPr="00897540" w:rsidRDefault="00725780" w:rsidP="009C7BE8">
            <w:pPr>
              <w:jc w:val="both"/>
            </w:pPr>
          </w:p>
        </w:tc>
      </w:tr>
    </w:tbl>
    <w:p w:rsidR="00725780" w:rsidRPr="00897540" w:rsidRDefault="00725780" w:rsidP="009C7BE8">
      <w:pPr>
        <w:pStyle w:val="Nagwek"/>
        <w:tabs>
          <w:tab w:val="clear" w:pos="4536"/>
          <w:tab w:val="clear" w:pos="9072"/>
        </w:tabs>
        <w:jc w:val="both"/>
        <w:rPr>
          <w:b/>
          <w:sz w:val="20"/>
        </w:rPr>
      </w:pPr>
      <w:r w:rsidRPr="00897540">
        <w:rPr>
          <w:b/>
          <w:sz w:val="16"/>
          <w:szCs w:val="16"/>
        </w:rPr>
        <w:t>*</w:t>
      </w:r>
      <w:r w:rsidR="00836974" w:rsidRPr="00897540">
        <w:rPr>
          <w:b/>
          <w:sz w:val="16"/>
          <w:szCs w:val="16"/>
        </w:rPr>
        <w:t xml:space="preserve"> </w:t>
      </w:r>
      <w:r w:rsidR="00836974" w:rsidRPr="00897540">
        <w:rPr>
          <w:sz w:val="20"/>
          <w:szCs w:val="20"/>
        </w:rPr>
        <w:t>W przypadku, gdy</w:t>
      </w:r>
      <w:r w:rsidR="00836974" w:rsidRPr="00897540">
        <w:rPr>
          <w:b/>
          <w:sz w:val="16"/>
          <w:szCs w:val="16"/>
        </w:rPr>
        <w:t xml:space="preserve"> </w:t>
      </w:r>
      <w:r w:rsidR="009F4089" w:rsidRPr="00897540">
        <w:rPr>
          <w:sz w:val="20"/>
        </w:rPr>
        <w:t xml:space="preserve">potencjał kadrowy jest oddany do dyspozycji przez inny podmiot niezależnie od charakteru prawnego łączących go z nim stosunków, to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Z treści </w:t>
      </w:r>
      <w:r w:rsidR="009F4089" w:rsidRPr="00897540">
        <w:rPr>
          <w:sz w:val="20"/>
          <w:u w:val="single"/>
        </w:rPr>
        <w:t>zobowiązania podmiotu trzeciego (oświadczenia) lub innego d</w:t>
      </w:r>
      <w:r w:rsidR="00D03156" w:rsidRPr="00897540">
        <w:rPr>
          <w:sz w:val="20"/>
          <w:u w:val="single"/>
        </w:rPr>
        <w:t>okumentu potwierdzającego udostę</w:t>
      </w:r>
      <w:r w:rsidR="009F4089" w:rsidRPr="00897540">
        <w:rPr>
          <w:sz w:val="20"/>
          <w:u w:val="single"/>
        </w:rPr>
        <w:t>pnienie zasobów przez inny podmiot musi bezspornie i jednoznacznie wynikać, w szczególności</w:t>
      </w:r>
      <w:r w:rsidR="009F4089" w:rsidRPr="00897540">
        <w:rPr>
          <w:sz w:val="20"/>
        </w:rPr>
        <w:t>: kto jest podmiotem przyjmującym zasoby, jaki jest zakres dostępnych Wykonawcy zasobów innego podmiotu, w jaki sposób zostaną wykorzystane zasoby innego podmiotu przez Wykonawcę, przy wykonywaniu zamówienia, jakiego charakteru stosunki będą łączyły Wykonawcę z innym podmiotem, jaki jest zakres i w jakim okresie inny podmiot będzie brał udział przy wykonywaniu zamów</w:t>
      </w:r>
      <w:r w:rsidR="00BF54A5" w:rsidRPr="00897540">
        <w:rPr>
          <w:sz w:val="20"/>
        </w:rPr>
        <w:t>i</w:t>
      </w:r>
      <w:r w:rsidR="009F4089" w:rsidRPr="00897540">
        <w:rPr>
          <w:sz w:val="20"/>
        </w:rPr>
        <w:t xml:space="preserve">enia. </w:t>
      </w:r>
      <w:r w:rsidR="00BF54A5" w:rsidRPr="00897540">
        <w:rPr>
          <w:b/>
          <w:sz w:val="20"/>
        </w:rPr>
        <w:t xml:space="preserve">Przedmiotowe zobowiązanie (oświadczenie podmiotu trzeciego) należy dołączyć do oferty w oryginale. </w:t>
      </w:r>
    </w:p>
    <w:p w:rsidR="00725780" w:rsidRPr="00897540" w:rsidRDefault="00725780" w:rsidP="009C7BE8">
      <w:pPr>
        <w:pStyle w:val="Tekstpodstawowy"/>
        <w:jc w:val="both"/>
        <w:rPr>
          <w:sz w:val="20"/>
        </w:rPr>
      </w:pPr>
      <w:r w:rsidRPr="00897540">
        <w:rPr>
          <w:sz w:val="20"/>
        </w:rPr>
        <w:t xml:space="preserve">W załączeniu oświadczenia, że osoby, które będą uczestniczyć w wykonywaniu zamówienia, posiadają wymagane uprawnienia </w:t>
      </w:r>
      <w:r w:rsidR="0030431D" w:rsidRPr="00897540">
        <w:rPr>
          <w:sz w:val="20"/>
        </w:rPr>
        <w:t>inżynieryjnej - drogowej</w:t>
      </w:r>
      <w:r w:rsidRPr="00897540">
        <w:rPr>
          <w:sz w:val="20"/>
        </w:rPr>
        <w:t xml:space="preserve">.  </w:t>
      </w:r>
    </w:p>
    <w:p w:rsidR="00725780" w:rsidRPr="00897540" w:rsidRDefault="00725780" w:rsidP="009C7BE8">
      <w:pPr>
        <w:jc w:val="both"/>
      </w:pPr>
    </w:p>
    <w:p w:rsidR="00725780" w:rsidRPr="00897540" w:rsidRDefault="00725780" w:rsidP="009C7BE8">
      <w:pPr>
        <w:jc w:val="both"/>
      </w:pPr>
    </w:p>
    <w:p w:rsidR="00725780" w:rsidRPr="00897540" w:rsidRDefault="00725780" w:rsidP="009C7BE8">
      <w:pPr>
        <w:jc w:val="both"/>
        <w:rPr>
          <w:sz w:val="18"/>
        </w:rPr>
      </w:pPr>
      <w:r w:rsidRPr="00897540">
        <w:rPr>
          <w:sz w:val="18"/>
        </w:rPr>
        <w:t xml:space="preserve">                ..................................................................</w:t>
      </w:r>
    </w:p>
    <w:p w:rsidR="00725780" w:rsidRPr="00897540" w:rsidRDefault="00725780" w:rsidP="009C7BE8">
      <w:pPr>
        <w:jc w:val="both"/>
        <w:rPr>
          <w:sz w:val="18"/>
        </w:rPr>
      </w:pPr>
      <w:r w:rsidRPr="00897540">
        <w:rPr>
          <w:sz w:val="18"/>
        </w:rPr>
        <w:t xml:space="preserve">                (miejscowość i data)</w:t>
      </w:r>
      <w:r w:rsidRPr="00897540">
        <w:rPr>
          <w:sz w:val="18"/>
        </w:rPr>
        <w:tab/>
      </w:r>
      <w:r w:rsidRPr="00897540">
        <w:rPr>
          <w:sz w:val="18"/>
        </w:rPr>
        <w:tab/>
      </w:r>
      <w:r w:rsidRPr="00897540">
        <w:rPr>
          <w:sz w:val="18"/>
        </w:rPr>
        <w:tab/>
      </w:r>
    </w:p>
    <w:p w:rsidR="00725780" w:rsidRPr="00897540" w:rsidRDefault="00725780" w:rsidP="009C7BE8">
      <w:pPr>
        <w:jc w:val="both"/>
        <w:rPr>
          <w:sz w:val="18"/>
        </w:rPr>
      </w:pP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Pr="00897540">
        <w:rPr>
          <w:sz w:val="18"/>
        </w:rPr>
        <w:tab/>
      </w:r>
      <w:r w:rsidR="00BF54A5" w:rsidRPr="00897540">
        <w:rPr>
          <w:sz w:val="18"/>
        </w:rPr>
        <w:tab/>
      </w:r>
      <w:r w:rsidR="00BF54A5" w:rsidRPr="00897540">
        <w:rPr>
          <w:sz w:val="18"/>
        </w:rPr>
        <w:tab/>
      </w:r>
      <w:r w:rsidR="00BF54A5" w:rsidRPr="00897540">
        <w:rPr>
          <w:sz w:val="18"/>
        </w:rPr>
        <w:tab/>
      </w:r>
      <w:r w:rsidRPr="00897540">
        <w:rPr>
          <w:sz w:val="18"/>
        </w:rPr>
        <w:tab/>
      </w:r>
      <w:r w:rsidR="00BF54A5" w:rsidRPr="00897540">
        <w:rPr>
          <w:sz w:val="18"/>
        </w:rPr>
        <w:tab/>
      </w:r>
      <w:r w:rsidR="00BF54A5" w:rsidRPr="00897540">
        <w:rPr>
          <w:sz w:val="18"/>
        </w:rPr>
        <w:tab/>
      </w:r>
      <w:r w:rsidR="00BF54A5" w:rsidRPr="00897540">
        <w:rPr>
          <w:sz w:val="18"/>
        </w:rPr>
        <w:tab/>
      </w:r>
      <w:r w:rsidR="00BF54A5" w:rsidRPr="00897540">
        <w:rPr>
          <w:sz w:val="18"/>
        </w:rPr>
        <w:tab/>
      </w:r>
      <w:r w:rsidR="00BF54A5" w:rsidRPr="00897540">
        <w:rPr>
          <w:sz w:val="18"/>
        </w:rPr>
        <w:tab/>
      </w:r>
      <w:r w:rsidR="00BF54A5" w:rsidRPr="00897540">
        <w:rPr>
          <w:sz w:val="18"/>
        </w:rPr>
        <w:tab/>
      </w:r>
      <w:r w:rsidR="00BF54A5" w:rsidRPr="00897540">
        <w:rPr>
          <w:sz w:val="18"/>
        </w:rPr>
        <w:tab/>
      </w:r>
      <w:r w:rsidR="00BF54A5" w:rsidRPr="00897540">
        <w:rPr>
          <w:sz w:val="18"/>
        </w:rPr>
        <w:tab/>
      </w:r>
      <w:r w:rsidR="00BF54A5" w:rsidRPr="00897540">
        <w:rPr>
          <w:sz w:val="18"/>
        </w:rPr>
        <w:tab/>
      </w:r>
      <w:r w:rsidR="00BF54A5" w:rsidRPr="00897540">
        <w:rPr>
          <w:sz w:val="18"/>
        </w:rPr>
        <w:tab/>
      </w:r>
      <w:r w:rsidR="00BF54A5" w:rsidRPr="00897540">
        <w:rPr>
          <w:sz w:val="18"/>
        </w:rPr>
        <w:tab/>
      </w:r>
      <w:r w:rsidRPr="00897540">
        <w:rPr>
          <w:sz w:val="18"/>
        </w:rPr>
        <w:t>.............................................................................................</w:t>
      </w:r>
    </w:p>
    <w:p w:rsidR="00F54510" w:rsidRPr="00897540" w:rsidRDefault="00725780" w:rsidP="009C7BE8">
      <w:pPr>
        <w:jc w:val="both"/>
      </w:pPr>
      <w:r w:rsidRPr="00897540">
        <w:rPr>
          <w:sz w:val="18"/>
        </w:rPr>
        <w:t xml:space="preserve">                 (podpis upoważnionego przedstawiciela Wykonawcy)</w:t>
      </w:r>
    </w:p>
    <w:p w:rsidR="00F54510" w:rsidRPr="00897540" w:rsidRDefault="00F54510" w:rsidP="009C7BE8">
      <w:pPr>
        <w:jc w:val="both"/>
      </w:pPr>
    </w:p>
    <w:p w:rsidR="00F522AE" w:rsidRPr="00897540" w:rsidRDefault="00F522AE" w:rsidP="009C7BE8">
      <w:pPr>
        <w:jc w:val="both"/>
      </w:pPr>
    </w:p>
    <w:p w:rsidR="00F522AE" w:rsidRPr="00897540" w:rsidRDefault="00F522AE" w:rsidP="009C7BE8">
      <w:pPr>
        <w:jc w:val="both"/>
      </w:pPr>
    </w:p>
    <w:p w:rsidR="00F522AE" w:rsidRPr="00897540" w:rsidRDefault="00F522AE" w:rsidP="009C7BE8">
      <w:pPr>
        <w:jc w:val="both"/>
      </w:pPr>
    </w:p>
    <w:p w:rsidR="004D183D" w:rsidRPr="00897540" w:rsidRDefault="004D183D" w:rsidP="009C7BE8">
      <w:pPr>
        <w:jc w:val="both"/>
      </w:pPr>
    </w:p>
    <w:p w:rsidR="004D183D" w:rsidRPr="00897540" w:rsidRDefault="004D183D" w:rsidP="009C7BE8">
      <w:pPr>
        <w:jc w:val="both"/>
      </w:pPr>
    </w:p>
    <w:p w:rsidR="004D183D" w:rsidRPr="00897540" w:rsidRDefault="004D183D" w:rsidP="009C7BE8">
      <w:pPr>
        <w:jc w:val="both"/>
      </w:pPr>
    </w:p>
    <w:p w:rsidR="004D183D" w:rsidRPr="00897540" w:rsidRDefault="004D183D" w:rsidP="009C7BE8">
      <w:pPr>
        <w:jc w:val="both"/>
      </w:pPr>
    </w:p>
    <w:p w:rsidR="00F522AE" w:rsidRPr="00897540" w:rsidRDefault="00F522AE" w:rsidP="009C7BE8">
      <w:pPr>
        <w:jc w:val="both"/>
      </w:pPr>
    </w:p>
    <w:p w:rsidR="00F522AE" w:rsidRPr="00897540" w:rsidRDefault="00F522AE" w:rsidP="009C7BE8">
      <w:pPr>
        <w:jc w:val="both"/>
      </w:pPr>
    </w:p>
    <w:p w:rsidR="00E11E68" w:rsidRPr="00897540" w:rsidRDefault="00F522AE" w:rsidP="00861067">
      <w:pPr>
        <w:ind w:left="360"/>
        <w:jc w:val="right"/>
        <w:rPr>
          <w:i/>
        </w:rPr>
      </w:pPr>
      <w:r w:rsidRPr="00897540">
        <w:rPr>
          <w:i/>
        </w:rPr>
        <w:t xml:space="preserve">                                                           </w:t>
      </w:r>
    </w:p>
    <w:p w:rsidR="00F522AE" w:rsidRPr="00897540" w:rsidRDefault="00F522AE" w:rsidP="00861067">
      <w:pPr>
        <w:ind w:left="360"/>
        <w:jc w:val="right"/>
      </w:pPr>
      <w:r w:rsidRPr="00897540">
        <w:rPr>
          <w:i/>
        </w:rPr>
        <w:lastRenderedPageBreak/>
        <w:t xml:space="preserve">  Załącznik nr 9 do SIWZ</w:t>
      </w:r>
      <w:r w:rsidRPr="00897540">
        <w:t xml:space="preserve"> </w:t>
      </w:r>
      <w:r w:rsidRPr="00897540">
        <w:tab/>
      </w:r>
    </w:p>
    <w:p w:rsidR="00F522AE" w:rsidRPr="00897540" w:rsidRDefault="00F522AE" w:rsidP="009C7BE8">
      <w:pPr>
        <w:ind w:left="360"/>
        <w:jc w:val="both"/>
        <w:rPr>
          <w:sz w:val="20"/>
          <w:szCs w:val="20"/>
        </w:rPr>
      </w:pPr>
    </w:p>
    <w:p w:rsidR="00F522AE" w:rsidRPr="00897540" w:rsidRDefault="00F522AE" w:rsidP="009C7BE8">
      <w:pPr>
        <w:ind w:left="360"/>
        <w:jc w:val="both"/>
        <w:rPr>
          <w:sz w:val="20"/>
          <w:szCs w:val="20"/>
        </w:rPr>
      </w:pPr>
    </w:p>
    <w:p w:rsidR="00FD4414" w:rsidRPr="00897540" w:rsidRDefault="00FD4414" w:rsidP="009C7BE8">
      <w:pPr>
        <w:ind w:left="360"/>
        <w:jc w:val="both"/>
        <w:rPr>
          <w:b/>
          <w:sz w:val="28"/>
          <w:szCs w:val="28"/>
        </w:rPr>
      </w:pPr>
    </w:p>
    <w:p w:rsidR="00FD4414" w:rsidRPr="00897540" w:rsidRDefault="00FD4414" w:rsidP="009C7BE8">
      <w:pPr>
        <w:ind w:left="360"/>
        <w:jc w:val="both"/>
        <w:rPr>
          <w:b/>
          <w:sz w:val="28"/>
          <w:szCs w:val="28"/>
        </w:rPr>
      </w:pPr>
    </w:p>
    <w:p w:rsidR="00FD4414" w:rsidRPr="00897540" w:rsidRDefault="00FD4414" w:rsidP="009C7BE8">
      <w:pPr>
        <w:ind w:left="360"/>
        <w:jc w:val="both"/>
        <w:rPr>
          <w:b/>
          <w:sz w:val="28"/>
          <w:szCs w:val="28"/>
        </w:rPr>
      </w:pPr>
    </w:p>
    <w:p w:rsidR="00FD4414" w:rsidRPr="00897540" w:rsidRDefault="00FD4414" w:rsidP="009C7BE8">
      <w:pPr>
        <w:ind w:left="360"/>
        <w:jc w:val="both"/>
        <w:rPr>
          <w:b/>
          <w:sz w:val="28"/>
          <w:szCs w:val="28"/>
        </w:rPr>
      </w:pPr>
    </w:p>
    <w:p w:rsidR="00F522AE" w:rsidRPr="00897540" w:rsidRDefault="00D03156" w:rsidP="00861067">
      <w:pPr>
        <w:ind w:left="360"/>
        <w:jc w:val="center"/>
        <w:rPr>
          <w:sz w:val="20"/>
          <w:szCs w:val="20"/>
        </w:rPr>
      </w:pPr>
      <w:r w:rsidRPr="00897540">
        <w:rPr>
          <w:b/>
          <w:sz w:val="28"/>
          <w:szCs w:val="28"/>
        </w:rPr>
        <w:t xml:space="preserve">Szczegółowe </w:t>
      </w:r>
      <w:r w:rsidR="00F522AE" w:rsidRPr="00897540">
        <w:rPr>
          <w:b/>
          <w:sz w:val="28"/>
          <w:szCs w:val="28"/>
        </w:rPr>
        <w:t>Specyfikacj</w:t>
      </w:r>
      <w:r w:rsidRPr="00897540">
        <w:rPr>
          <w:b/>
          <w:sz w:val="28"/>
          <w:szCs w:val="28"/>
        </w:rPr>
        <w:t xml:space="preserve">e </w:t>
      </w:r>
      <w:r w:rsidR="00F522AE" w:rsidRPr="00897540">
        <w:rPr>
          <w:b/>
          <w:sz w:val="28"/>
          <w:szCs w:val="28"/>
        </w:rPr>
        <w:t>Techniczn</w:t>
      </w:r>
      <w:r w:rsidRPr="00897540">
        <w:rPr>
          <w:b/>
          <w:sz w:val="28"/>
          <w:szCs w:val="28"/>
        </w:rPr>
        <w:t xml:space="preserve">e </w:t>
      </w:r>
      <w:r w:rsidR="00F522AE" w:rsidRPr="00897540">
        <w:rPr>
          <w:b/>
          <w:sz w:val="28"/>
          <w:szCs w:val="28"/>
        </w:rPr>
        <w:t>Wykonania i Odbioru Robót</w:t>
      </w:r>
      <w:r w:rsidR="00F522AE" w:rsidRPr="00897540">
        <w:rPr>
          <w:sz w:val="20"/>
          <w:szCs w:val="20"/>
        </w:rPr>
        <w:t>.</w:t>
      </w:r>
    </w:p>
    <w:p w:rsidR="00F522AE" w:rsidRPr="00897540" w:rsidRDefault="00F522AE" w:rsidP="009C7BE8">
      <w:pPr>
        <w:pStyle w:val="Nagwek"/>
        <w:ind w:left="1985" w:hanging="1985"/>
        <w:jc w:val="both"/>
      </w:pPr>
    </w:p>
    <w:p w:rsidR="00F522AE" w:rsidRPr="00897540" w:rsidRDefault="00F522AE" w:rsidP="009C7BE8">
      <w:pPr>
        <w:pStyle w:val="Nagwek"/>
        <w:ind w:left="1985" w:hanging="1985"/>
        <w:jc w:val="both"/>
      </w:pPr>
    </w:p>
    <w:p w:rsidR="00F522AE" w:rsidRPr="00897540" w:rsidRDefault="00F522AE" w:rsidP="009C7BE8">
      <w:pPr>
        <w:pStyle w:val="Nagwek"/>
        <w:ind w:left="1985" w:hanging="1985"/>
        <w:jc w:val="both"/>
      </w:pPr>
    </w:p>
    <w:p w:rsidR="00F522AE" w:rsidRPr="00897540" w:rsidRDefault="00F522AE" w:rsidP="009C7BE8">
      <w:pPr>
        <w:pStyle w:val="Nagwek"/>
        <w:ind w:left="1985" w:hanging="1985"/>
        <w:jc w:val="both"/>
      </w:pPr>
    </w:p>
    <w:p w:rsidR="00F522AE" w:rsidRPr="00897540" w:rsidRDefault="00F522AE" w:rsidP="009C7BE8">
      <w:pPr>
        <w:pStyle w:val="Nagwek"/>
        <w:ind w:left="1985" w:hanging="1985"/>
        <w:jc w:val="both"/>
      </w:pPr>
    </w:p>
    <w:p w:rsidR="00F522AE" w:rsidRPr="00897540" w:rsidRDefault="00F522AE" w:rsidP="009C7BE8">
      <w:pPr>
        <w:pStyle w:val="Nagwek"/>
        <w:ind w:left="1985" w:hanging="1985"/>
        <w:jc w:val="both"/>
      </w:pPr>
      <w:r w:rsidRPr="00897540">
        <w:t xml:space="preserve">Nazwa zamówienia:  </w:t>
      </w:r>
      <w:r w:rsidRPr="00897540">
        <w:tab/>
      </w:r>
      <w:r w:rsidRPr="00897540">
        <w:tab/>
      </w:r>
    </w:p>
    <w:p w:rsidR="00F522AE" w:rsidRPr="00897540" w:rsidRDefault="00F522AE" w:rsidP="00861067">
      <w:pPr>
        <w:pStyle w:val="Nagwek"/>
        <w:ind w:left="1985" w:hanging="1985"/>
        <w:jc w:val="center"/>
        <w:rPr>
          <w:b/>
          <w:sz w:val="28"/>
          <w:szCs w:val="28"/>
        </w:rPr>
      </w:pPr>
      <w:r w:rsidRPr="00897540">
        <w:t>„</w:t>
      </w:r>
      <w:r w:rsidRPr="00897540">
        <w:rPr>
          <w:b/>
          <w:sz w:val="28"/>
          <w:szCs w:val="28"/>
        </w:rPr>
        <w:t>Bieżące naprawy nawierzchni dróg i chodników</w:t>
      </w:r>
    </w:p>
    <w:p w:rsidR="00F522AE" w:rsidRPr="00897540" w:rsidRDefault="00F522AE" w:rsidP="00861067">
      <w:pPr>
        <w:pStyle w:val="Nagwek"/>
        <w:ind w:left="1985" w:hanging="1985"/>
        <w:jc w:val="center"/>
        <w:rPr>
          <w:b/>
          <w:i/>
          <w:sz w:val="22"/>
          <w:szCs w:val="22"/>
        </w:rPr>
      </w:pPr>
      <w:r w:rsidRPr="00897540">
        <w:rPr>
          <w:b/>
          <w:sz w:val="28"/>
          <w:szCs w:val="28"/>
        </w:rPr>
        <w:t>w Giżycku”.</w:t>
      </w:r>
    </w:p>
    <w:p w:rsidR="00F522AE" w:rsidRPr="00897540" w:rsidRDefault="00F522AE" w:rsidP="00861067">
      <w:pPr>
        <w:jc w:val="center"/>
        <w:rPr>
          <w:b/>
          <w:i/>
          <w:sz w:val="28"/>
          <w:szCs w:val="28"/>
        </w:rPr>
      </w:pPr>
    </w:p>
    <w:p w:rsidR="00F522AE" w:rsidRPr="00897540" w:rsidRDefault="00F522AE" w:rsidP="009C7BE8">
      <w:pPr>
        <w:pStyle w:val="Tekstpodstawowywcity"/>
        <w:ind w:left="0"/>
        <w:jc w:val="both"/>
        <w:rPr>
          <w:i w:val="0"/>
        </w:rPr>
      </w:pPr>
      <w:r w:rsidRPr="00897540">
        <w:rPr>
          <w:i w:val="0"/>
        </w:rPr>
        <w:t>Wspólny słownik zamówień (CPV):</w:t>
      </w:r>
    </w:p>
    <w:p w:rsidR="004B15A8" w:rsidRPr="00897540" w:rsidRDefault="004B15A8" w:rsidP="004B15A8">
      <w:pPr>
        <w:pStyle w:val="Tekstpodstawowywcity"/>
        <w:ind w:left="991" w:firstLine="425"/>
        <w:rPr>
          <w:b/>
          <w:i w:val="0"/>
          <w:sz w:val="20"/>
        </w:rPr>
      </w:pPr>
      <w:r w:rsidRPr="00897540">
        <w:rPr>
          <w:b/>
          <w:i w:val="0"/>
          <w:sz w:val="20"/>
        </w:rPr>
        <w:t>Zakres nr I:</w:t>
      </w:r>
      <w:r w:rsidRPr="00897540">
        <w:rPr>
          <w:b/>
          <w:i w:val="0"/>
          <w:sz w:val="20"/>
        </w:rPr>
        <w:tab/>
      </w:r>
      <w:r w:rsidRPr="00897540">
        <w:rPr>
          <w:b/>
          <w:i w:val="0"/>
          <w:sz w:val="20"/>
        </w:rPr>
        <w:tab/>
        <w:t xml:space="preserve">45233141-9 </w:t>
      </w:r>
      <w:r w:rsidRPr="00897540">
        <w:rPr>
          <w:b/>
          <w:i w:val="0"/>
          <w:sz w:val="20"/>
        </w:rPr>
        <w:tab/>
        <w:t>roboty w zakresie konserwacji dróg</w:t>
      </w:r>
    </w:p>
    <w:p w:rsidR="004B15A8" w:rsidRPr="00897540" w:rsidRDefault="004B15A8" w:rsidP="004B15A8">
      <w:pPr>
        <w:pStyle w:val="Tekstpodstawowywcity"/>
        <w:rPr>
          <w:i w:val="0"/>
          <w:sz w:val="20"/>
          <w:u w:val="single"/>
        </w:rPr>
      </w:pPr>
      <w:r w:rsidRPr="00897540">
        <w:rPr>
          <w:b/>
          <w:i w:val="0"/>
          <w:sz w:val="20"/>
        </w:rPr>
        <w:t xml:space="preserve">                                                            </w:t>
      </w:r>
      <w:r w:rsidRPr="00897540">
        <w:rPr>
          <w:b/>
          <w:i w:val="0"/>
          <w:sz w:val="20"/>
        </w:rPr>
        <w:tab/>
        <w:t>45233142-6</w:t>
      </w:r>
      <w:r w:rsidRPr="00897540">
        <w:rPr>
          <w:b/>
          <w:i w:val="0"/>
          <w:sz w:val="20"/>
        </w:rPr>
        <w:tab/>
        <w:t xml:space="preserve">roboty w zakresie naprawy dróg </w:t>
      </w:r>
      <w:r w:rsidRPr="00897540">
        <w:rPr>
          <w:i w:val="0"/>
          <w:sz w:val="20"/>
        </w:rPr>
        <w:tab/>
      </w:r>
      <w:r w:rsidRPr="00897540">
        <w:rPr>
          <w:i w:val="0"/>
          <w:sz w:val="20"/>
        </w:rPr>
        <w:tab/>
      </w:r>
    </w:p>
    <w:p w:rsidR="004B15A8" w:rsidRPr="00897540" w:rsidRDefault="004B15A8" w:rsidP="004B15A8">
      <w:pPr>
        <w:pStyle w:val="Tekstpodstawowywcity"/>
        <w:ind w:left="3540"/>
        <w:rPr>
          <w:b/>
          <w:i w:val="0"/>
          <w:sz w:val="20"/>
        </w:rPr>
      </w:pPr>
      <w:r w:rsidRPr="00897540">
        <w:rPr>
          <w:rStyle w:val="cpvdrzewo51"/>
          <w:b/>
          <w:i w:val="0"/>
          <w:sz w:val="20"/>
        </w:rPr>
        <w:t xml:space="preserve">45233320-8 </w:t>
      </w:r>
      <w:r w:rsidRPr="00897540">
        <w:rPr>
          <w:rStyle w:val="cpvdrzewo51"/>
          <w:b/>
          <w:i w:val="0"/>
          <w:sz w:val="20"/>
        </w:rPr>
        <w:tab/>
        <w:t>fundamentowanie dróg</w:t>
      </w:r>
      <w:r w:rsidRPr="00897540">
        <w:rPr>
          <w:b/>
          <w:i w:val="0"/>
          <w:sz w:val="20"/>
        </w:rPr>
        <w:br/>
      </w:r>
      <w:r w:rsidRPr="00897540">
        <w:rPr>
          <w:rStyle w:val="cpvdrzewo51"/>
          <w:b/>
          <w:i w:val="0"/>
          <w:sz w:val="20"/>
        </w:rPr>
        <w:t>45233220-7</w:t>
      </w:r>
      <w:r w:rsidRPr="00897540">
        <w:rPr>
          <w:rStyle w:val="cpvdrzewo51"/>
          <w:b/>
          <w:i w:val="0"/>
          <w:sz w:val="20"/>
        </w:rPr>
        <w:tab/>
        <w:t>roboty w zakresie nawierzchni dróg</w:t>
      </w:r>
      <w:r w:rsidRPr="00897540">
        <w:rPr>
          <w:b/>
          <w:i w:val="0"/>
          <w:sz w:val="20"/>
        </w:rPr>
        <w:br/>
      </w:r>
      <w:r w:rsidRPr="00897540">
        <w:rPr>
          <w:rStyle w:val="cpvdrzewo51"/>
          <w:b/>
          <w:i w:val="0"/>
          <w:sz w:val="20"/>
        </w:rPr>
        <w:t xml:space="preserve">45233223-8 </w:t>
      </w:r>
      <w:r w:rsidRPr="00897540">
        <w:rPr>
          <w:rStyle w:val="cpvdrzewo51"/>
          <w:b/>
          <w:i w:val="0"/>
          <w:sz w:val="20"/>
        </w:rPr>
        <w:tab/>
        <w:t>wymiana nawierzchni drogowej</w:t>
      </w:r>
      <w:r w:rsidRPr="00897540">
        <w:rPr>
          <w:b/>
          <w:i w:val="0"/>
          <w:sz w:val="20"/>
        </w:rPr>
        <w:br/>
      </w:r>
      <w:r w:rsidRPr="00897540">
        <w:rPr>
          <w:rStyle w:val="cpvdrzewo51"/>
          <w:b/>
          <w:i w:val="0"/>
          <w:sz w:val="20"/>
        </w:rPr>
        <w:t xml:space="preserve">45233226-9 </w:t>
      </w:r>
      <w:r w:rsidRPr="00897540">
        <w:rPr>
          <w:rStyle w:val="cpvdrzewo51"/>
          <w:b/>
          <w:i w:val="0"/>
          <w:sz w:val="20"/>
        </w:rPr>
        <w:tab/>
        <w:t>roboty budowlane w zakresie dróg dojazdowych</w:t>
      </w:r>
      <w:r w:rsidRPr="00897540">
        <w:rPr>
          <w:b/>
          <w:i w:val="0"/>
          <w:sz w:val="20"/>
        </w:rPr>
        <w:br/>
      </w:r>
      <w:r w:rsidRPr="00897540">
        <w:rPr>
          <w:rStyle w:val="cpvdrzewo51"/>
          <w:b/>
          <w:i w:val="0"/>
          <w:sz w:val="20"/>
        </w:rPr>
        <w:t xml:space="preserve">45233251-3 </w:t>
      </w:r>
      <w:r w:rsidRPr="00897540">
        <w:rPr>
          <w:rStyle w:val="cpvdrzewo51"/>
          <w:b/>
          <w:i w:val="0"/>
          <w:sz w:val="20"/>
        </w:rPr>
        <w:tab/>
        <w:t>wymiana nawierzchni</w:t>
      </w:r>
      <w:r w:rsidRPr="00897540">
        <w:rPr>
          <w:b/>
          <w:i w:val="0"/>
          <w:sz w:val="20"/>
        </w:rPr>
        <w:br/>
      </w:r>
      <w:r w:rsidRPr="00897540">
        <w:rPr>
          <w:rStyle w:val="cpvdrzewo51"/>
          <w:b/>
          <w:i w:val="0"/>
          <w:sz w:val="20"/>
        </w:rPr>
        <w:t xml:space="preserve">45233252-0 </w:t>
      </w:r>
      <w:r w:rsidRPr="00897540">
        <w:rPr>
          <w:rStyle w:val="cpvdrzewo51"/>
          <w:b/>
          <w:i w:val="0"/>
          <w:sz w:val="20"/>
        </w:rPr>
        <w:tab/>
        <w:t>roboty w zakresie nawierzchni ulic</w:t>
      </w:r>
      <w:r w:rsidRPr="00897540">
        <w:rPr>
          <w:b/>
          <w:i w:val="0"/>
          <w:sz w:val="20"/>
        </w:rPr>
        <w:br/>
      </w:r>
      <w:r w:rsidRPr="00897540">
        <w:rPr>
          <w:rStyle w:val="cpvdrzewo51"/>
          <w:b/>
          <w:i w:val="0"/>
          <w:sz w:val="20"/>
        </w:rPr>
        <w:t xml:space="preserve">45233253-7 </w:t>
      </w:r>
      <w:r w:rsidRPr="00897540">
        <w:rPr>
          <w:rStyle w:val="cpvdrzewo51"/>
          <w:b/>
          <w:i w:val="0"/>
          <w:sz w:val="20"/>
        </w:rPr>
        <w:tab/>
        <w:t>roboty w zakresie nawierzchni dróg dla pieszych</w:t>
      </w:r>
      <w:r w:rsidRPr="00897540">
        <w:rPr>
          <w:b/>
          <w:i w:val="0"/>
          <w:sz w:val="20"/>
        </w:rPr>
        <w:br/>
      </w:r>
      <w:r w:rsidRPr="00897540">
        <w:rPr>
          <w:rStyle w:val="cpvdrzewo51"/>
          <w:b/>
          <w:i w:val="0"/>
          <w:sz w:val="20"/>
        </w:rPr>
        <w:t xml:space="preserve">45233260-9 </w:t>
      </w:r>
      <w:r w:rsidRPr="00897540">
        <w:rPr>
          <w:rStyle w:val="cpvdrzewo51"/>
          <w:b/>
          <w:i w:val="0"/>
          <w:sz w:val="20"/>
        </w:rPr>
        <w:tab/>
        <w:t>roboty budowlane w zakresie dróg pieszych</w:t>
      </w:r>
    </w:p>
    <w:p w:rsidR="004B15A8" w:rsidRPr="00897540" w:rsidRDefault="004B15A8" w:rsidP="004B15A8">
      <w:pPr>
        <w:pStyle w:val="Tekstpodstawowywcity"/>
        <w:ind w:left="991" w:firstLine="425"/>
        <w:rPr>
          <w:b/>
          <w:i w:val="0"/>
          <w:sz w:val="20"/>
        </w:rPr>
      </w:pPr>
    </w:p>
    <w:p w:rsidR="004B15A8" w:rsidRPr="00897540" w:rsidRDefault="004B15A8" w:rsidP="004B15A8">
      <w:pPr>
        <w:pStyle w:val="Tekstpodstawowywcity"/>
        <w:ind w:left="991" w:firstLine="425"/>
        <w:rPr>
          <w:b/>
          <w:i w:val="0"/>
          <w:sz w:val="20"/>
        </w:rPr>
      </w:pPr>
      <w:r w:rsidRPr="00897540">
        <w:rPr>
          <w:b/>
          <w:i w:val="0"/>
          <w:sz w:val="20"/>
        </w:rPr>
        <w:t xml:space="preserve">Zakres nr II:  </w:t>
      </w:r>
      <w:r w:rsidRPr="00897540">
        <w:rPr>
          <w:b/>
          <w:i w:val="0"/>
          <w:sz w:val="20"/>
        </w:rPr>
        <w:tab/>
      </w:r>
      <w:r w:rsidRPr="00897540">
        <w:rPr>
          <w:b/>
          <w:i w:val="0"/>
          <w:sz w:val="20"/>
        </w:rPr>
        <w:tab/>
        <w:t xml:space="preserve">45233141-9 </w:t>
      </w:r>
      <w:r w:rsidRPr="00897540">
        <w:rPr>
          <w:b/>
          <w:i w:val="0"/>
          <w:sz w:val="20"/>
        </w:rPr>
        <w:tab/>
        <w:t>roboty w zakresie konserwacji dróg</w:t>
      </w:r>
    </w:p>
    <w:p w:rsidR="004B15A8" w:rsidRPr="00897540" w:rsidRDefault="004B15A8" w:rsidP="004B15A8">
      <w:pPr>
        <w:pStyle w:val="Tekstpodstawowywcity"/>
        <w:rPr>
          <w:i w:val="0"/>
          <w:sz w:val="20"/>
          <w:u w:val="single"/>
        </w:rPr>
      </w:pPr>
      <w:r w:rsidRPr="00897540">
        <w:rPr>
          <w:b/>
          <w:i w:val="0"/>
          <w:sz w:val="20"/>
        </w:rPr>
        <w:t xml:space="preserve">                                                            </w:t>
      </w:r>
      <w:r w:rsidRPr="00897540">
        <w:rPr>
          <w:b/>
          <w:i w:val="0"/>
          <w:sz w:val="20"/>
        </w:rPr>
        <w:tab/>
        <w:t>45233142-6</w:t>
      </w:r>
      <w:r w:rsidRPr="00897540">
        <w:rPr>
          <w:b/>
          <w:i w:val="0"/>
          <w:sz w:val="20"/>
        </w:rPr>
        <w:tab/>
        <w:t xml:space="preserve">roboty w zakresie naprawy dróg </w:t>
      </w:r>
      <w:r w:rsidRPr="00897540">
        <w:rPr>
          <w:i w:val="0"/>
          <w:sz w:val="20"/>
        </w:rPr>
        <w:tab/>
      </w:r>
      <w:r w:rsidRPr="00897540">
        <w:rPr>
          <w:i w:val="0"/>
          <w:sz w:val="20"/>
        </w:rPr>
        <w:tab/>
      </w:r>
    </w:p>
    <w:p w:rsidR="004B15A8" w:rsidRPr="00897540" w:rsidRDefault="004B15A8" w:rsidP="004B15A8">
      <w:pPr>
        <w:pStyle w:val="Tekstpodstawowywcity"/>
        <w:ind w:left="991" w:firstLine="425"/>
        <w:rPr>
          <w:b/>
          <w:i w:val="0"/>
          <w:sz w:val="20"/>
        </w:rPr>
      </w:pPr>
    </w:p>
    <w:p w:rsidR="004B15A8" w:rsidRPr="00897540" w:rsidRDefault="004B15A8" w:rsidP="004B15A8">
      <w:pPr>
        <w:pStyle w:val="Tekstpodstawowywcity"/>
        <w:ind w:left="991" w:firstLine="425"/>
        <w:rPr>
          <w:b/>
          <w:i w:val="0"/>
          <w:sz w:val="20"/>
        </w:rPr>
      </w:pPr>
      <w:r w:rsidRPr="00897540">
        <w:rPr>
          <w:b/>
          <w:i w:val="0"/>
          <w:sz w:val="20"/>
        </w:rPr>
        <w:t>Zakres nr III:</w:t>
      </w:r>
      <w:r w:rsidRPr="00897540">
        <w:rPr>
          <w:b/>
          <w:i w:val="0"/>
          <w:sz w:val="20"/>
        </w:rPr>
        <w:tab/>
      </w:r>
      <w:r w:rsidRPr="00897540">
        <w:rPr>
          <w:b/>
          <w:i w:val="0"/>
          <w:sz w:val="20"/>
        </w:rPr>
        <w:tab/>
        <w:t xml:space="preserve">45233141-9 </w:t>
      </w:r>
      <w:r w:rsidRPr="00897540">
        <w:rPr>
          <w:b/>
          <w:i w:val="0"/>
          <w:sz w:val="20"/>
        </w:rPr>
        <w:tab/>
        <w:t>roboty w zakresie konserwacji dróg</w:t>
      </w:r>
    </w:p>
    <w:p w:rsidR="004B15A8" w:rsidRPr="00897540" w:rsidRDefault="004B15A8" w:rsidP="004B15A8">
      <w:pPr>
        <w:pStyle w:val="Tekstpodstawowywcity"/>
        <w:rPr>
          <w:i w:val="0"/>
          <w:sz w:val="20"/>
          <w:u w:val="single"/>
        </w:rPr>
      </w:pPr>
      <w:r w:rsidRPr="00897540">
        <w:rPr>
          <w:b/>
          <w:i w:val="0"/>
          <w:sz w:val="20"/>
        </w:rPr>
        <w:t xml:space="preserve">                                                            </w:t>
      </w:r>
      <w:r w:rsidRPr="00897540">
        <w:rPr>
          <w:b/>
          <w:i w:val="0"/>
          <w:sz w:val="20"/>
        </w:rPr>
        <w:tab/>
        <w:t>45233142-6</w:t>
      </w:r>
      <w:r w:rsidRPr="00897540">
        <w:rPr>
          <w:b/>
          <w:i w:val="0"/>
          <w:sz w:val="20"/>
        </w:rPr>
        <w:tab/>
        <w:t xml:space="preserve">roboty w zakresie naprawy dróg </w:t>
      </w:r>
      <w:r w:rsidRPr="00897540">
        <w:rPr>
          <w:i w:val="0"/>
          <w:sz w:val="20"/>
        </w:rPr>
        <w:tab/>
      </w:r>
      <w:r w:rsidRPr="00897540">
        <w:rPr>
          <w:i w:val="0"/>
          <w:sz w:val="20"/>
        </w:rPr>
        <w:tab/>
      </w:r>
    </w:p>
    <w:p w:rsidR="004B15A8" w:rsidRPr="00897540" w:rsidRDefault="004B15A8" w:rsidP="004B15A8">
      <w:pPr>
        <w:pStyle w:val="Tekstpodstawowywcity"/>
        <w:ind w:left="3540"/>
        <w:rPr>
          <w:rStyle w:val="cpvdrzewo51"/>
          <w:b/>
          <w:i w:val="0"/>
          <w:sz w:val="20"/>
        </w:rPr>
      </w:pPr>
      <w:r w:rsidRPr="00897540">
        <w:rPr>
          <w:rStyle w:val="cpvdrzewo51"/>
          <w:b/>
          <w:i w:val="0"/>
          <w:sz w:val="20"/>
        </w:rPr>
        <w:t>45233220-7</w:t>
      </w:r>
      <w:r w:rsidRPr="00897540">
        <w:rPr>
          <w:rStyle w:val="cpvdrzewo51"/>
          <w:b/>
          <w:i w:val="0"/>
          <w:sz w:val="20"/>
        </w:rPr>
        <w:tab/>
        <w:t>roboty w zakresie nawierzchni dróg</w:t>
      </w:r>
      <w:r w:rsidRPr="00897540">
        <w:rPr>
          <w:b/>
          <w:i w:val="0"/>
          <w:sz w:val="20"/>
        </w:rPr>
        <w:br/>
      </w:r>
      <w:r w:rsidRPr="00897540">
        <w:rPr>
          <w:rStyle w:val="cpvdrzewo51"/>
          <w:b/>
          <w:i w:val="0"/>
          <w:sz w:val="20"/>
        </w:rPr>
        <w:t xml:space="preserve">45233222-1 </w:t>
      </w:r>
      <w:r w:rsidRPr="00897540">
        <w:rPr>
          <w:rStyle w:val="cpvdrzewo51"/>
          <w:b/>
          <w:i w:val="0"/>
          <w:sz w:val="20"/>
        </w:rPr>
        <w:tab/>
        <w:t xml:space="preserve">roboty budowlane w zakresie układania </w:t>
      </w:r>
    </w:p>
    <w:p w:rsidR="004B15A8" w:rsidRPr="00897540" w:rsidRDefault="004B15A8" w:rsidP="004B15A8">
      <w:pPr>
        <w:pStyle w:val="Tekstpodstawowywcity"/>
        <w:ind w:left="4248" w:firstLine="708"/>
        <w:rPr>
          <w:b/>
          <w:i w:val="0"/>
          <w:sz w:val="20"/>
        </w:rPr>
      </w:pPr>
      <w:r w:rsidRPr="00897540">
        <w:rPr>
          <w:rStyle w:val="cpvdrzewo51"/>
          <w:b/>
          <w:i w:val="0"/>
          <w:sz w:val="20"/>
        </w:rPr>
        <w:t>chodników i asfaltowania</w:t>
      </w:r>
    </w:p>
    <w:p w:rsidR="004B15A8" w:rsidRPr="00897540" w:rsidRDefault="004B15A8" w:rsidP="004B15A8">
      <w:pPr>
        <w:pStyle w:val="Tekstpodstawowywcity"/>
        <w:ind w:left="3540"/>
        <w:rPr>
          <w:b/>
          <w:i w:val="0"/>
          <w:sz w:val="20"/>
        </w:rPr>
      </w:pPr>
      <w:r w:rsidRPr="00897540">
        <w:rPr>
          <w:rStyle w:val="cpvdrzewo51"/>
          <w:b/>
          <w:i w:val="0"/>
          <w:sz w:val="20"/>
        </w:rPr>
        <w:t xml:space="preserve">45233223-8 </w:t>
      </w:r>
      <w:r w:rsidRPr="00897540">
        <w:rPr>
          <w:rStyle w:val="cpvdrzewo51"/>
          <w:b/>
          <w:i w:val="0"/>
          <w:sz w:val="20"/>
        </w:rPr>
        <w:tab/>
        <w:t>wymiana nawierzchni drogowej</w:t>
      </w:r>
      <w:r w:rsidRPr="00897540">
        <w:rPr>
          <w:b/>
          <w:i w:val="0"/>
          <w:sz w:val="20"/>
        </w:rPr>
        <w:br/>
      </w:r>
      <w:r w:rsidRPr="00897540">
        <w:rPr>
          <w:rStyle w:val="cpvdrzewo51"/>
          <w:b/>
          <w:i w:val="0"/>
          <w:sz w:val="20"/>
        </w:rPr>
        <w:t xml:space="preserve">45233226-9 </w:t>
      </w:r>
      <w:r w:rsidRPr="00897540">
        <w:rPr>
          <w:rStyle w:val="cpvdrzewo51"/>
          <w:b/>
          <w:i w:val="0"/>
          <w:sz w:val="20"/>
        </w:rPr>
        <w:tab/>
        <w:t>roboty budowlane w zakresie dróg dojazdowych</w:t>
      </w:r>
      <w:r w:rsidRPr="00897540">
        <w:rPr>
          <w:b/>
          <w:i w:val="0"/>
          <w:sz w:val="20"/>
        </w:rPr>
        <w:br/>
      </w:r>
      <w:r w:rsidRPr="00897540">
        <w:rPr>
          <w:rStyle w:val="cpvdrzewo51"/>
          <w:b/>
          <w:i w:val="0"/>
          <w:sz w:val="20"/>
        </w:rPr>
        <w:t xml:space="preserve">45233251-3 </w:t>
      </w:r>
      <w:r w:rsidRPr="00897540">
        <w:rPr>
          <w:rStyle w:val="cpvdrzewo51"/>
          <w:b/>
          <w:i w:val="0"/>
          <w:sz w:val="20"/>
        </w:rPr>
        <w:tab/>
        <w:t>wymiana nawierzchni</w:t>
      </w:r>
      <w:r w:rsidRPr="00897540">
        <w:rPr>
          <w:b/>
          <w:i w:val="0"/>
          <w:sz w:val="20"/>
        </w:rPr>
        <w:br/>
      </w:r>
      <w:r w:rsidRPr="00897540">
        <w:rPr>
          <w:rStyle w:val="cpvdrzewo51"/>
          <w:b/>
          <w:i w:val="0"/>
          <w:sz w:val="20"/>
        </w:rPr>
        <w:t xml:space="preserve">45233252-0 </w:t>
      </w:r>
      <w:r w:rsidRPr="00897540">
        <w:rPr>
          <w:rStyle w:val="cpvdrzewo51"/>
          <w:b/>
          <w:i w:val="0"/>
          <w:sz w:val="20"/>
        </w:rPr>
        <w:tab/>
        <w:t>roboty w zakresie nawierzchni ulic</w:t>
      </w:r>
      <w:r w:rsidRPr="00897540">
        <w:rPr>
          <w:b/>
          <w:i w:val="0"/>
          <w:sz w:val="20"/>
        </w:rPr>
        <w:br/>
      </w:r>
    </w:p>
    <w:p w:rsidR="00C97DCE" w:rsidRPr="00897540" w:rsidRDefault="00C97DCE" w:rsidP="00C97DCE">
      <w:pPr>
        <w:pStyle w:val="Tekstpodstawowywcity"/>
        <w:ind w:left="3540"/>
        <w:rPr>
          <w:b/>
          <w:i w:val="0"/>
          <w:sz w:val="20"/>
        </w:rPr>
      </w:pPr>
    </w:p>
    <w:p w:rsidR="00F522AE" w:rsidRPr="00897540" w:rsidRDefault="00F522AE" w:rsidP="009C7BE8">
      <w:pPr>
        <w:pStyle w:val="Tekstpodstawowywcity"/>
        <w:jc w:val="both"/>
        <w:rPr>
          <w:b/>
          <w:i w:val="0"/>
          <w:szCs w:val="24"/>
        </w:rPr>
      </w:pPr>
    </w:p>
    <w:p w:rsidR="00F522AE" w:rsidRPr="00897540" w:rsidRDefault="00F522AE" w:rsidP="009C7BE8">
      <w:pPr>
        <w:pStyle w:val="Tekstpodstawowywcity"/>
        <w:jc w:val="both"/>
        <w:rPr>
          <w:b/>
          <w:i w:val="0"/>
          <w:szCs w:val="24"/>
          <w:u w:val="single"/>
        </w:rPr>
      </w:pPr>
    </w:p>
    <w:p w:rsidR="00F522AE" w:rsidRPr="00897540" w:rsidRDefault="00F522AE" w:rsidP="009C7BE8">
      <w:pPr>
        <w:pStyle w:val="pkt"/>
        <w:tabs>
          <w:tab w:val="right" w:pos="9781"/>
        </w:tabs>
        <w:ind w:left="0" w:firstLine="0"/>
        <w:rPr>
          <w:rFonts w:ascii="Times New Roman" w:hAnsi="Times New Roman" w:cs="Times New Roman"/>
          <w:sz w:val="20"/>
          <w:szCs w:val="20"/>
        </w:rPr>
      </w:pPr>
    </w:p>
    <w:p w:rsidR="00FD4414" w:rsidRPr="00897540" w:rsidRDefault="00FD4414" w:rsidP="009C7BE8">
      <w:pPr>
        <w:pStyle w:val="pkt"/>
        <w:tabs>
          <w:tab w:val="right" w:pos="9781"/>
        </w:tabs>
        <w:ind w:left="0" w:firstLine="0"/>
        <w:rPr>
          <w:rFonts w:ascii="Times New Roman" w:hAnsi="Times New Roman" w:cs="Times New Roman"/>
          <w:sz w:val="24"/>
          <w:szCs w:val="24"/>
        </w:rPr>
      </w:pPr>
    </w:p>
    <w:p w:rsidR="00FD4414" w:rsidRPr="00897540" w:rsidRDefault="00FD4414" w:rsidP="009C7BE8">
      <w:pPr>
        <w:pStyle w:val="pkt"/>
        <w:tabs>
          <w:tab w:val="right" w:pos="9781"/>
        </w:tabs>
        <w:ind w:left="0" w:firstLine="0"/>
        <w:rPr>
          <w:rFonts w:ascii="Times New Roman" w:hAnsi="Times New Roman" w:cs="Times New Roman"/>
          <w:sz w:val="24"/>
          <w:szCs w:val="24"/>
        </w:rPr>
      </w:pPr>
    </w:p>
    <w:p w:rsidR="00FD4414" w:rsidRPr="00897540" w:rsidRDefault="00FD4414" w:rsidP="009C7BE8">
      <w:pPr>
        <w:pStyle w:val="pkt"/>
        <w:tabs>
          <w:tab w:val="right" w:pos="9781"/>
        </w:tabs>
        <w:ind w:left="0" w:firstLine="0"/>
        <w:rPr>
          <w:rFonts w:ascii="Times New Roman" w:hAnsi="Times New Roman" w:cs="Times New Roman"/>
          <w:sz w:val="24"/>
          <w:szCs w:val="24"/>
        </w:rPr>
      </w:pPr>
    </w:p>
    <w:p w:rsidR="00F522AE" w:rsidRPr="00861067" w:rsidRDefault="00F522AE" w:rsidP="00861067">
      <w:pPr>
        <w:pStyle w:val="pkt"/>
        <w:tabs>
          <w:tab w:val="right" w:pos="9781"/>
        </w:tabs>
        <w:ind w:left="0" w:firstLine="0"/>
        <w:jc w:val="center"/>
        <w:rPr>
          <w:rFonts w:ascii="Times New Roman" w:hAnsi="Times New Roman" w:cs="Times New Roman"/>
          <w:sz w:val="24"/>
          <w:szCs w:val="24"/>
        </w:rPr>
      </w:pPr>
      <w:r w:rsidRPr="00897540">
        <w:rPr>
          <w:rFonts w:ascii="Times New Roman" w:hAnsi="Times New Roman" w:cs="Times New Roman"/>
          <w:sz w:val="24"/>
          <w:szCs w:val="24"/>
        </w:rPr>
        <w:t xml:space="preserve">Giżycko, dnia </w:t>
      </w:r>
      <w:r w:rsidR="00D23CA4" w:rsidRPr="00897540">
        <w:rPr>
          <w:rFonts w:ascii="Times New Roman" w:hAnsi="Times New Roman" w:cs="Times New Roman"/>
          <w:sz w:val="24"/>
          <w:szCs w:val="24"/>
        </w:rPr>
        <w:t>0</w:t>
      </w:r>
      <w:r w:rsidR="00E00AD2" w:rsidRPr="00897540">
        <w:rPr>
          <w:rFonts w:ascii="Times New Roman" w:hAnsi="Times New Roman" w:cs="Times New Roman"/>
          <w:sz w:val="24"/>
          <w:szCs w:val="24"/>
        </w:rPr>
        <w:t>8</w:t>
      </w:r>
      <w:r w:rsidR="00D23CA4" w:rsidRPr="00897540">
        <w:rPr>
          <w:rFonts w:ascii="Times New Roman" w:hAnsi="Times New Roman" w:cs="Times New Roman"/>
          <w:sz w:val="24"/>
          <w:szCs w:val="24"/>
        </w:rPr>
        <w:t xml:space="preserve"> </w:t>
      </w:r>
      <w:r w:rsidR="00861067" w:rsidRPr="00897540">
        <w:rPr>
          <w:rFonts w:ascii="Times New Roman" w:hAnsi="Times New Roman" w:cs="Times New Roman"/>
          <w:sz w:val="24"/>
          <w:szCs w:val="24"/>
        </w:rPr>
        <w:t xml:space="preserve">marca </w:t>
      </w:r>
      <w:r w:rsidRPr="00897540">
        <w:rPr>
          <w:rFonts w:ascii="Times New Roman" w:hAnsi="Times New Roman" w:cs="Times New Roman"/>
          <w:sz w:val="24"/>
          <w:szCs w:val="24"/>
        </w:rPr>
        <w:t>2016 r.</w:t>
      </w:r>
    </w:p>
    <w:p w:rsidR="00F522AE" w:rsidRPr="00861067" w:rsidRDefault="00F522AE" w:rsidP="009C7BE8">
      <w:pPr>
        <w:pStyle w:val="pkt"/>
        <w:tabs>
          <w:tab w:val="right" w:pos="9781"/>
        </w:tabs>
        <w:ind w:left="0" w:firstLine="0"/>
        <w:rPr>
          <w:rFonts w:ascii="Times New Roman" w:hAnsi="Times New Roman" w:cs="Times New Roman"/>
          <w:sz w:val="20"/>
          <w:szCs w:val="20"/>
        </w:rPr>
      </w:pPr>
    </w:p>
    <w:p w:rsidR="00F522AE" w:rsidRPr="00861067" w:rsidRDefault="00F522AE" w:rsidP="009C7BE8">
      <w:pPr>
        <w:jc w:val="both"/>
      </w:pPr>
    </w:p>
    <w:sectPr w:rsidR="00F522AE" w:rsidRPr="00861067" w:rsidSect="003458E4">
      <w:headerReference w:type="even" r:id="rId13"/>
      <w:headerReference w:type="default" r:id="rId14"/>
      <w:footerReference w:type="even" r:id="rId15"/>
      <w:footerReference w:type="default" r:id="rId16"/>
      <w:pgSz w:w="11906" w:h="16838"/>
      <w:pgMar w:top="993" w:right="424" w:bottom="568" w:left="993" w:header="567" w:footer="262"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7D4" w:rsidRDefault="005A27D4">
      <w:r>
        <w:separator/>
      </w:r>
    </w:p>
  </w:endnote>
  <w:endnote w:type="continuationSeparator" w:id="0">
    <w:p w:rsidR="005A27D4" w:rsidRDefault="005A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sans">
    <w:altName w:val="Times New Roman"/>
    <w:charset w:val="EE"/>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Univers-PL">
    <w:altName w:val="Courier New"/>
    <w:panose1 w:val="00000000000000000000"/>
    <w:charset w:val="C8"/>
    <w:family w:val="decorative"/>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C9E" w:rsidRDefault="00E80C9E">
    <w:pPr>
      <w:pStyle w:val="Stopka"/>
      <w:ind w:right="360"/>
    </w:pPr>
    <w:r>
      <w:fldChar w:fldCharType="begin"/>
    </w:r>
    <w:r>
      <w:instrText xml:space="preserve"> PAGE </w:instrText>
    </w:r>
    <w:r>
      <w:fldChar w:fldCharType="separate"/>
    </w:r>
    <w:r>
      <w:rPr>
        <w:noProof/>
      </w:rPr>
      <w:t>34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8"/>
        <w:szCs w:val="28"/>
      </w:rPr>
      <w:id w:val="6020660"/>
      <w:docPartObj>
        <w:docPartGallery w:val="Page Numbers (Bottom of Page)"/>
        <w:docPartUnique/>
      </w:docPartObj>
    </w:sdtPr>
    <w:sdtEndPr>
      <w:rPr>
        <w:rFonts w:ascii="Times New Roman" w:hAnsi="Times New Roman"/>
        <w:sz w:val="24"/>
        <w:szCs w:val="24"/>
      </w:rPr>
    </w:sdtEndPr>
    <w:sdtContent>
      <w:p w:rsidR="00E80C9E" w:rsidRDefault="00E80C9E">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00E54AB0" w:rsidRPr="00E54AB0">
          <w:rPr>
            <w:rFonts w:asciiTheme="majorHAnsi" w:hAnsiTheme="majorHAnsi"/>
            <w:noProof/>
            <w:sz w:val="28"/>
            <w:szCs w:val="28"/>
          </w:rPr>
          <w:t>4</w:t>
        </w:r>
        <w:r>
          <w:rPr>
            <w:rFonts w:asciiTheme="majorHAnsi" w:hAnsiTheme="majorHAnsi"/>
            <w:noProof/>
            <w:sz w:val="28"/>
            <w:szCs w:val="28"/>
          </w:rPr>
          <w:fldChar w:fldCharType="end"/>
        </w:r>
      </w:p>
    </w:sdtContent>
  </w:sdt>
  <w:p w:rsidR="00E80C9E" w:rsidRDefault="00E80C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7D4" w:rsidRDefault="005A27D4">
      <w:r>
        <w:separator/>
      </w:r>
    </w:p>
  </w:footnote>
  <w:footnote w:type="continuationSeparator" w:id="0">
    <w:p w:rsidR="005A27D4" w:rsidRDefault="005A2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C9E" w:rsidRDefault="00E80C9E">
    <w:pPr>
      <w:pStyle w:val="Nagwek"/>
      <w:ind w:left="1985" w:hanging="1985"/>
      <w:jc w:val="center"/>
    </w:pPr>
    <w:r>
      <w:rPr>
        <w:b/>
        <w:i/>
        <w:sz w:val="22"/>
        <w:szCs w:val="22"/>
      </w:rPr>
      <w:t xml:space="preserve">Nazwa zmówienia: </w:t>
    </w:r>
    <w:r w:rsidRPr="00BF1222">
      <w:rPr>
        <w:b/>
        <w:i/>
        <w:sz w:val="22"/>
        <w:szCs w:val="22"/>
      </w:rPr>
      <w:t>Przebudowa drogi wewnętrznej od ul. Smętka do ul. Daszyńskiego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0632" w:type="dxa"/>
      <w:tblInd w:w="-34" w:type="dxa"/>
      <w:tblLook w:val="04A0" w:firstRow="1" w:lastRow="0" w:firstColumn="1" w:lastColumn="0" w:noHBand="0" w:noVBand="1"/>
    </w:tblPr>
    <w:tblGrid>
      <w:gridCol w:w="10632"/>
    </w:tblGrid>
    <w:tr w:rsidR="00E80C9E" w:rsidTr="003458E4">
      <w:trPr>
        <w:trHeight w:val="403"/>
      </w:trPr>
      <w:tc>
        <w:tcPr>
          <w:tcW w:w="10632" w:type="dxa"/>
        </w:tcPr>
        <w:p w:rsidR="00E80C9E" w:rsidRPr="00236ED3" w:rsidRDefault="00E80C9E" w:rsidP="004206E8">
          <w:pPr>
            <w:pStyle w:val="Nagwek"/>
            <w:ind w:left="1985" w:hanging="1985"/>
            <w:rPr>
              <w:rFonts w:ascii="Times New Roman" w:hAnsi="Times New Roman" w:cs="Times New Roman"/>
              <w:b/>
              <w:sz w:val="16"/>
              <w:szCs w:val="16"/>
            </w:rPr>
          </w:pPr>
          <w:r>
            <w:rPr>
              <w:rFonts w:ascii="Times New Roman" w:hAnsi="Times New Roman" w:cs="Times New Roman"/>
              <w:sz w:val="16"/>
              <w:szCs w:val="16"/>
            </w:rPr>
            <w:t>N</w:t>
          </w:r>
          <w:r w:rsidRPr="00236ED3">
            <w:rPr>
              <w:rFonts w:ascii="Times New Roman" w:hAnsi="Times New Roman" w:cs="Times New Roman"/>
              <w:sz w:val="16"/>
              <w:szCs w:val="16"/>
            </w:rPr>
            <w:t xml:space="preserve">azwa zmówienia: </w:t>
          </w:r>
          <w:r w:rsidRPr="00236ED3">
            <w:rPr>
              <w:rFonts w:ascii="Times New Roman" w:hAnsi="Times New Roman" w:cs="Times New Roman"/>
              <w:b/>
              <w:sz w:val="16"/>
              <w:szCs w:val="16"/>
            </w:rPr>
            <w:t>„Bieżące naprawy nawierzchni dróg i chodni</w:t>
          </w:r>
          <w:r>
            <w:rPr>
              <w:rFonts w:ascii="Times New Roman" w:hAnsi="Times New Roman" w:cs="Times New Roman"/>
              <w:b/>
              <w:sz w:val="16"/>
              <w:szCs w:val="16"/>
            </w:rPr>
            <w:t>ków w Giżycku</w:t>
          </w:r>
          <w:r w:rsidRPr="00236ED3">
            <w:rPr>
              <w:rFonts w:ascii="Times New Roman" w:hAnsi="Times New Roman" w:cs="Times New Roman"/>
              <w:b/>
              <w:sz w:val="16"/>
              <w:szCs w:val="16"/>
            </w:rPr>
            <w:t>”</w:t>
          </w:r>
        </w:p>
        <w:p w:rsidR="00E80C9E" w:rsidRDefault="00E80C9E" w:rsidP="004206E8">
          <w:pPr>
            <w:pStyle w:val="Nagwek"/>
            <w:ind w:left="1985" w:hanging="1985"/>
            <w:rPr>
              <w:sz w:val="16"/>
              <w:szCs w:val="16"/>
            </w:rPr>
          </w:pPr>
          <w:r w:rsidRPr="00236ED3">
            <w:rPr>
              <w:rFonts w:ascii="Times New Roman" w:hAnsi="Times New Roman" w:cs="Times New Roman"/>
              <w:sz w:val="16"/>
              <w:szCs w:val="16"/>
            </w:rPr>
            <w:t xml:space="preserve">Zamawiający: </w:t>
          </w:r>
          <w:r>
            <w:rPr>
              <w:rFonts w:ascii="Times New Roman" w:hAnsi="Times New Roman" w:cs="Times New Roman"/>
              <w:sz w:val="16"/>
              <w:szCs w:val="16"/>
            </w:rPr>
            <w:t xml:space="preserve">        </w:t>
          </w:r>
          <w:r w:rsidRPr="00236ED3">
            <w:rPr>
              <w:rFonts w:ascii="Times New Roman" w:hAnsi="Times New Roman" w:cs="Times New Roman"/>
              <w:b/>
              <w:sz w:val="16"/>
              <w:szCs w:val="16"/>
            </w:rPr>
            <w:t xml:space="preserve">Gmina Miejska Giżycko al. 1 Maja, 11-500 Giżycko, </w:t>
          </w:r>
          <w:hyperlink r:id="rId1" w:history="1">
            <w:r w:rsidRPr="00236ED3">
              <w:rPr>
                <w:rStyle w:val="Hipercze"/>
                <w:rFonts w:ascii="Times New Roman" w:hAnsi="Times New Roman" w:cs="Times New Roman"/>
                <w:b/>
                <w:sz w:val="16"/>
                <w:szCs w:val="16"/>
              </w:rPr>
              <w:t>www.bip.gizycko.pl</w:t>
            </w:r>
          </w:hyperlink>
        </w:p>
      </w:tc>
    </w:tr>
  </w:tbl>
  <w:p w:rsidR="00E80C9E" w:rsidRDefault="00E80C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24"/>
      </w:rPr>
    </w:lvl>
    <w:lvl w:ilvl="1">
      <w:start w:val="1"/>
      <w:numFmt w:val="decimal"/>
      <w:lvlText w:val="%2."/>
      <w:lvlJc w:val="left"/>
      <w:pPr>
        <w:tabs>
          <w:tab w:val="num" w:pos="1779"/>
        </w:tabs>
        <w:ind w:left="1779"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upperRoman"/>
      <w:lvlText w:val="%1."/>
      <w:lvlJc w:val="left"/>
      <w:pPr>
        <w:tabs>
          <w:tab w:val="num" w:pos="742"/>
        </w:tabs>
        <w:ind w:left="742" w:hanging="720"/>
      </w:pPr>
      <w:rPr>
        <w:b w:val="0"/>
        <w:sz w:val="24"/>
        <w:szCs w:val="24"/>
      </w:rPr>
    </w:lvl>
    <w:lvl w:ilvl="1">
      <w:start w:val="1"/>
      <w:numFmt w:val="decimal"/>
      <w:lvlText w:val="%2."/>
      <w:lvlJc w:val="left"/>
      <w:pPr>
        <w:tabs>
          <w:tab w:val="num" w:pos="1102"/>
        </w:tabs>
        <w:ind w:left="1102" w:hanging="360"/>
      </w:pPr>
    </w:lvl>
    <w:lvl w:ilvl="2">
      <w:start w:val="1"/>
      <w:numFmt w:val="decimal"/>
      <w:lvlText w:val="%3."/>
      <w:lvlJc w:val="left"/>
      <w:pPr>
        <w:tabs>
          <w:tab w:val="num" w:pos="1462"/>
        </w:tabs>
        <w:ind w:left="1462" w:hanging="360"/>
      </w:pPr>
    </w:lvl>
    <w:lvl w:ilvl="3">
      <w:start w:val="1"/>
      <w:numFmt w:val="decimal"/>
      <w:lvlText w:val="%4."/>
      <w:lvlJc w:val="left"/>
      <w:pPr>
        <w:tabs>
          <w:tab w:val="num" w:pos="1822"/>
        </w:tabs>
        <w:ind w:left="1822" w:hanging="360"/>
      </w:pPr>
    </w:lvl>
    <w:lvl w:ilvl="4">
      <w:start w:val="1"/>
      <w:numFmt w:val="decimal"/>
      <w:lvlText w:val="%5."/>
      <w:lvlJc w:val="left"/>
      <w:pPr>
        <w:tabs>
          <w:tab w:val="num" w:pos="2182"/>
        </w:tabs>
        <w:ind w:left="2182" w:hanging="360"/>
      </w:pPr>
    </w:lvl>
    <w:lvl w:ilvl="5">
      <w:start w:val="1"/>
      <w:numFmt w:val="decimal"/>
      <w:lvlText w:val="%6."/>
      <w:lvlJc w:val="left"/>
      <w:pPr>
        <w:tabs>
          <w:tab w:val="num" w:pos="2542"/>
        </w:tabs>
        <w:ind w:left="2542" w:hanging="360"/>
      </w:pPr>
    </w:lvl>
    <w:lvl w:ilvl="6">
      <w:start w:val="1"/>
      <w:numFmt w:val="decimal"/>
      <w:lvlText w:val="%7."/>
      <w:lvlJc w:val="left"/>
      <w:pPr>
        <w:tabs>
          <w:tab w:val="num" w:pos="2902"/>
        </w:tabs>
        <w:ind w:left="2902" w:hanging="360"/>
      </w:pPr>
    </w:lvl>
    <w:lvl w:ilvl="7">
      <w:start w:val="1"/>
      <w:numFmt w:val="decimal"/>
      <w:lvlText w:val="%8."/>
      <w:lvlJc w:val="left"/>
      <w:pPr>
        <w:tabs>
          <w:tab w:val="num" w:pos="3262"/>
        </w:tabs>
        <w:ind w:left="3262" w:hanging="360"/>
      </w:pPr>
    </w:lvl>
    <w:lvl w:ilvl="8">
      <w:start w:val="1"/>
      <w:numFmt w:val="decimal"/>
      <w:lvlText w:val="%9."/>
      <w:lvlJc w:val="left"/>
      <w:pPr>
        <w:tabs>
          <w:tab w:val="num" w:pos="3622"/>
        </w:tabs>
        <w:ind w:left="3622"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5"/>
    <w:multiLevelType w:val="multilevel"/>
    <w:tmpl w:val="066228C2"/>
    <w:name w:val="WW8Num5"/>
    <w:lvl w:ilvl="0">
      <w:start w:val="1"/>
      <w:numFmt w:val="decimal"/>
      <w:lvlText w:val="%1."/>
      <w:lvlJc w:val="left"/>
      <w:pPr>
        <w:tabs>
          <w:tab w:val="num" w:pos="360"/>
        </w:tabs>
        <w:ind w:left="360" w:hanging="360"/>
      </w:pPr>
      <w:rPr>
        <w:b/>
        <w:i w:val="0"/>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6"/>
    <w:multiLevelType w:val="multilevel"/>
    <w:tmpl w:val="529C9CF8"/>
    <w:name w:val="WW8Num6"/>
    <w:lvl w:ilvl="0">
      <w:start w:val="1"/>
      <w:numFmt w:val="decimal"/>
      <w:lvlText w:val="%1"/>
      <w:lvlJc w:val="left"/>
      <w:pPr>
        <w:tabs>
          <w:tab w:val="num" w:pos="0"/>
        </w:tabs>
        <w:ind w:left="360" w:hanging="360"/>
      </w:pPr>
    </w:lvl>
    <w:lvl w:ilvl="1">
      <w:start w:val="1"/>
      <w:numFmt w:val="decimal"/>
      <w:lvlText w:val="%1.%2"/>
      <w:lvlJc w:val="left"/>
      <w:pPr>
        <w:tabs>
          <w:tab w:val="num" w:pos="1134"/>
        </w:tabs>
        <w:ind w:left="1636" w:hanging="360"/>
      </w:pPr>
      <w:rPr>
        <w:color w:val="FF0000"/>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5" w15:restartNumberingAfterBreak="0">
    <w:nsid w:val="00000007"/>
    <w:multiLevelType w:val="multilevel"/>
    <w:tmpl w:val="0ECCE616"/>
    <w:lvl w:ilvl="0">
      <w:start w:val="1"/>
      <w:numFmt w:val="decimal"/>
      <w:lvlText w:val="%1."/>
      <w:lvlJc w:val="left"/>
      <w:pPr>
        <w:tabs>
          <w:tab w:val="num" w:pos="284"/>
        </w:tabs>
        <w:ind w:left="644" w:hanging="360"/>
      </w:pPr>
      <w:rPr>
        <w:rFonts w:ascii="Times New Roman" w:hAnsi="Times New Roman" w:cs="Times New Roman"/>
        <w:b/>
        <w:i w:val="0"/>
        <w:sz w:val="24"/>
        <w:szCs w:val="24"/>
      </w:rPr>
    </w:lvl>
    <w:lvl w:ilvl="1">
      <w:start w:val="1"/>
      <w:numFmt w:val="decimal"/>
      <w:lvlText w:val="%1.%2."/>
      <w:lvlJc w:val="left"/>
      <w:pPr>
        <w:tabs>
          <w:tab w:val="num" w:pos="567"/>
        </w:tabs>
        <w:ind w:left="1141" w:hanging="432"/>
      </w:pPr>
      <w:rPr>
        <w:rFonts w:ascii="Times New Roman" w:hAnsi="Times New Roman" w:cs="Times New Roman"/>
        <w:b w:val="0"/>
        <w:bCs/>
        <w:i w:val="0"/>
        <w:iCs/>
        <w:color w:val="00000A"/>
        <w:sz w:val="24"/>
        <w:szCs w:val="24"/>
      </w:rPr>
    </w:lvl>
    <w:lvl w:ilvl="2">
      <w:start w:val="1"/>
      <w:numFmt w:val="decimal"/>
      <w:lvlText w:val="%1.%2.%3."/>
      <w:lvlJc w:val="left"/>
      <w:pPr>
        <w:tabs>
          <w:tab w:val="num" w:pos="0"/>
        </w:tabs>
        <w:ind w:left="1072" w:hanging="504"/>
      </w:pPr>
      <w:rPr>
        <w:rFonts w:eastAsia="Arial Unicode MS" w:cs="Times New Roman"/>
        <w:b w:val="0"/>
        <w:i w:val="0"/>
        <w:strike w:val="0"/>
        <w:dstrike/>
        <w:color w:val="00000A"/>
        <w:kern w:val="24"/>
        <w:sz w:val="24"/>
        <w:szCs w:val="24"/>
        <w:u w:val="non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multilevel"/>
    <w:tmpl w:val="00000008"/>
    <w:name w:val="WW8Num8"/>
    <w:lvl w:ilvl="0">
      <w:start w:val="19"/>
      <w:numFmt w:val="decimal"/>
      <w:lvlText w:val="%1"/>
      <w:lvlJc w:val="left"/>
      <w:pPr>
        <w:tabs>
          <w:tab w:val="num" w:pos="0"/>
        </w:tabs>
        <w:ind w:left="420" w:hanging="420"/>
      </w:pPr>
    </w:lvl>
    <w:lvl w:ilvl="1">
      <w:start w:val="2"/>
      <w:numFmt w:val="decimal"/>
      <w:lvlText w:val="%1.%2"/>
      <w:lvlJc w:val="left"/>
      <w:pPr>
        <w:tabs>
          <w:tab w:val="num" w:pos="0"/>
        </w:tabs>
        <w:ind w:left="704"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A"/>
    <w:multiLevelType w:val="multilevel"/>
    <w:tmpl w:val="0000000A"/>
    <w:name w:val="WW8Num10"/>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2.%3.%4.%5.%6.%7.%8"/>
      <w:lvlJc w:val="left"/>
      <w:pPr>
        <w:tabs>
          <w:tab w:val="num" w:pos="555"/>
        </w:tabs>
        <w:ind w:left="555" w:hanging="555"/>
      </w:pPr>
    </w:lvl>
    <w:lvl w:ilvl="8">
      <w:start w:val="1"/>
      <w:numFmt w:val="decimal"/>
      <w:lvlText w:val="%1.%2.%3.%4.%5.%6.%7.%8.%9"/>
      <w:lvlJc w:val="left"/>
      <w:pPr>
        <w:tabs>
          <w:tab w:val="num" w:pos="1800"/>
        </w:tabs>
        <w:ind w:left="1800" w:hanging="1800"/>
      </w:pPr>
    </w:lvl>
  </w:abstractNum>
  <w:abstractNum w:abstractNumId="8" w15:restartNumberingAfterBreak="0">
    <w:nsid w:val="0000000B"/>
    <w:multiLevelType w:val="multilevel"/>
    <w:tmpl w:val="0000000B"/>
    <w:name w:val="WW8Num11"/>
    <w:lvl w:ilvl="0">
      <w:start w:val="1"/>
      <w:numFmt w:val="lowerLetter"/>
      <w:lvlText w:val="%1)"/>
      <w:lvlJc w:val="left"/>
      <w:pPr>
        <w:tabs>
          <w:tab w:val="num" w:pos="0"/>
        </w:tabs>
        <w:ind w:left="644" w:hanging="360"/>
      </w:pPr>
      <w:rPr>
        <w:color w:val="00000A"/>
      </w:rPr>
    </w:lvl>
    <w:lvl w:ilvl="1">
      <w:start w:val="1"/>
      <w:numFmt w:val="decimal"/>
      <w:lvlText w:val="%2)"/>
      <w:lvlJc w:val="left"/>
      <w:pPr>
        <w:tabs>
          <w:tab w:val="num" w:pos="0"/>
        </w:tabs>
        <w:ind w:left="1364" w:hanging="360"/>
      </w:pPr>
      <w:rPr>
        <w:i w:val="0"/>
      </w:rPr>
    </w:lvl>
    <w:lvl w:ilvl="2">
      <w:start w:val="1"/>
      <w:numFmt w:val="decimal"/>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9" w15:restartNumberingAfterBreak="0">
    <w:nsid w:val="0000000C"/>
    <w:multiLevelType w:val="multilevel"/>
    <w:tmpl w:val="A2E48474"/>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Cs/>
      </w:r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D"/>
    <w:multiLevelType w:val="multilevel"/>
    <w:tmpl w:val="0000000D"/>
    <w:name w:val="WW8Num13"/>
    <w:lvl w:ilvl="0">
      <w:start w:val="1"/>
      <w:numFmt w:val="decimal"/>
      <w:lvlText w:val="%1."/>
      <w:lvlJc w:val="left"/>
      <w:pPr>
        <w:tabs>
          <w:tab w:val="num" w:pos="360"/>
        </w:tabs>
        <w:ind w:left="360" w:hanging="360"/>
      </w:pPr>
      <w:rPr>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name w:val="WW8Num14"/>
    <w:lvl w:ilvl="0">
      <w:start w:val="1"/>
      <w:numFmt w:val="decimal"/>
      <w:lvlText w:val="%1."/>
      <w:lvlJc w:val="left"/>
      <w:pPr>
        <w:tabs>
          <w:tab w:val="num" w:pos="360"/>
        </w:tabs>
        <w:ind w:left="360" w:hanging="360"/>
      </w:pPr>
      <w:rPr>
        <w:rFonts w:cs="Lucidasans"/>
        <w:b w:val="0"/>
      </w:rPr>
    </w:lvl>
    <w:lvl w:ilvl="1">
      <w:start w:val="1"/>
      <w:numFmt w:val="decimal"/>
      <w:lvlText w:val="%2."/>
      <w:lvlJc w:val="left"/>
      <w:pPr>
        <w:tabs>
          <w:tab w:val="num" w:pos="786"/>
        </w:tabs>
        <w:ind w:left="786" w:hanging="360"/>
      </w:pPr>
      <w:rPr>
        <w:rFonts w:eastAsia="Times New Roman" w:cs="Times New Roman"/>
      </w:rPr>
    </w:lvl>
    <w:lvl w:ilvl="2">
      <w:start w:val="1"/>
      <w:numFmt w:val="decimal"/>
      <w:lvlText w:val="%2.%3."/>
      <w:lvlJc w:val="left"/>
      <w:pPr>
        <w:tabs>
          <w:tab w:val="num" w:pos="1440"/>
        </w:tabs>
        <w:ind w:left="1440" w:hanging="360"/>
      </w:pPr>
      <w:rPr>
        <w:sz w:val="18"/>
        <w:szCs w:val="18"/>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rPr>
        <w:i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1"/>
    <w:multiLevelType w:val="multilevel"/>
    <w:tmpl w:val="00000011"/>
    <w:name w:val="WW8Num17"/>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14" w15:restartNumberingAfterBreak="0">
    <w:nsid w:val="00000012"/>
    <w:multiLevelType w:val="multilevel"/>
    <w:tmpl w:val="00000012"/>
    <w:name w:val="WW8Num18"/>
    <w:lvl w:ilvl="0">
      <w:start w:val="1"/>
      <w:numFmt w:val="lowerLetter"/>
      <w:lvlText w:val="%1)"/>
      <w:lvlJc w:val="left"/>
      <w:pPr>
        <w:tabs>
          <w:tab w:val="num" w:pos="0"/>
        </w:tabs>
        <w:ind w:left="1425" w:hanging="360"/>
      </w:pPr>
      <w:rPr>
        <w:i w:val="0"/>
      </w:rPr>
    </w:lvl>
    <w:lvl w:ilvl="1">
      <w:start w:val="1"/>
      <w:numFmt w:val="lowerLetter"/>
      <w:lvlText w:val="%2."/>
      <w:lvlJc w:val="left"/>
      <w:pPr>
        <w:tabs>
          <w:tab w:val="num" w:pos="0"/>
        </w:tabs>
        <w:ind w:left="2145" w:hanging="360"/>
      </w:pPr>
    </w:lvl>
    <w:lvl w:ilvl="2">
      <w:start w:val="1"/>
      <w:numFmt w:val="lowerRoman"/>
      <w:lvlText w:val="%2.%3."/>
      <w:lvlJc w:val="right"/>
      <w:pPr>
        <w:tabs>
          <w:tab w:val="num" w:pos="0"/>
        </w:tabs>
        <w:ind w:left="2865" w:hanging="180"/>
      </w:pPr>
    </w:lvl>
    <w:lvl w:ilvl="3">
      <w:start w:val="1"/>
      <w:numFmt w:val="decimal"/>
      <w:lvlText w:val="%2.%3.%4."/>
      <w:lvlJc w:val="left"/>
      <w:pPr>
        <w:tabs>
          <w:tab w:val="num" w:pos="0"/>
        </w:tabs>
        <w:ind w:left="3585" w:hanging="360"/>
      </w:pPr>
    </w:lvl>
    <w:lvl w:ilvl="4">
      <w:start w:val="1"/>
      <w:numFmt w:val="lowerLetter"/>
      <w:lvlText w:val="%2.%3.%4.%5."/>
      <w:lvlJc w:val="left"/>
      <w:pPr>
        <w:tabs>
          <w:tab w:val="num" w:pos="0"/>
        </w:tabs>
        <w:ind w:left="4305" w:hanging="360"/>
      </w:pPr>
    </w:lvl>
    <w:lvl w:ilvl="5">
      <w:start w:val="1"/>
      <w:numFmt w:val="lowerRoman"/>
      <w:lvlText w:val="%2.%3.%4.%5.%6."/>
      <w:lvlJc w:val="right"/>
      <w:pPr>
        <w:tabs>
          <w:tab w:val="num" w:pos="0"/>
        </w:tabs>
        <w:ind w:left="5025" w:hanging="180"/>
      </w:pPr>
    </w:lvl>
    <w:lvl w:ilvl="6">
      <w:start w:val="1"/>
      <w:numFmt w:val="decimal"/>
      <w:lvlText w:val="%2.%3.%4.%5.%6.%7."/>
      <w:lvlJc w:val="left"/>
      <w:pPr>
        <w:tabs>
          <w:tab w:val="num" w:pos="0"/>
        </w:tabs>
        <w:ind w:left="5745" w:hanging="360"/>
      </w:pPr>
    </w:lvl>
    <w:lvl w:ilvl="7">
      <w:start w:val="1"/>
      <w:numFmt w:val="lowerLetter"/>
      <w:lvlText w:val="%2.%3.%4.%5.%6.%7.%8."/>
      <w:lvlJc w:val="left"/>
      <w:pPr>
        <w:tabs>
          <w:tab w:val="num" w:pos="0"/>
        </w:tabs>
        <w:ind w:left="6465" w:hanging="360"/>
      </w:pPr>
    </w:lvl>
    <w:lvl w:ilvl="8">
      <w:start w:val="1"/>
      <w:numFmt w:val="lowerRoman"/>
      <w:lvlText w:val="%2.%3.%4.%5.%6.%7.%8.%9."/>
      <w:lvlJc w:val="right"/>
      <w:pPr>
        <w:tabs>
          <w:tab w:val="num" w:pos="0"/>
        </w:tabs>
        <w:ind w:left="7185" w:hanging="180"/>
      </w:pPr>
    </w:lvl>
  </w:abstractNum>
  <w:abstractNum w:abstractNumId="15" w15:restartNumberingAfterBreak="0">
    <w:nsid w:val="00000013"/>
    <w:multiLevelType w:val="multilevel"/>
    <w:tmpl w:val="00000013"/>
    <w:name w:val="WW8Num19"/>
    <w:lvl w:ilvl="0">
      <w:start w:val="1"/>
      <w:numFmt w:val="decimal"/>
      <w:lvlText w:val="%1)"/>
      <w:lvlJc w:val="left"/>
      <w:pPr>
        <w:tabs>
          <w:tab w:val="num" w:pos="0"/>
        </w:tabs>
        <w:ind w:left="1065" w:hanging="360"/>
      </w:pPr>
      <w:rPr>
        <w:i w:val="0"/>
      </w:r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16" w15:restartNumberingAfterBreak="0">
    <w:nsid w:val="00000014"/>
    <w:multiLevelType w:val="multilevel"/>
    <w:tmpl w:val="00000014"/>
    <w:name w:val="WW8Num20"/>
    <w:lvl w:ilvl="0">
      <w:start w:val="1"/>
      <w:numFmt w:val="bullet"/>
      <w:lvlText w:val=""/>
      <w:lvlJc w:val="left"/>
      <w:pPr>
        <w:tabs>
          <w:tab w:val="num" w:pos="0"/>
        </w:tabs>
        <w:ind w:left="360" w:hanging="360"/>
      </w:pPr>
      <w:rPr>
        <w:rFonts w:ascii="Symbol" w:hAnsi="Symbol" w:cs="Symbol"/>
        <w:sz w:val="20"/>
        <w:szCs w:val="2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15:restartNumberingAfterBreak="0">
    <w:nsid w:val="00000015"/>
    <w:multiLevelType w:val="multilevel"/>
    <w:tmpl w:val="00000015"/>
    <w:name w:val="WW8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00000016"/>
    <w:multiLevelType w:val="multilevel"/>
    <w:tmpl w:val="00000016"/>
    <w:name w:val="WW8Num22"/>
    <w:lvl w:ilvl="0">
      <w:start w:val="1"/>
      <w:numFmt w:val="lowerLetter"/>
      <w:lvlText w:val="%1)"/>
      <w:lvlJc w:val="left"/>
      <w:pPr>
        <w:tabs>
          <w:tab w:val="num" w:pos="0"/>
        </w:tabs>
        <w:ind w:left="720" w:hanging="360"/>
      </w:pPr>
      <w:rPr>
        <w:i w:val="0"/>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7"/>
    <w:multiLevelType w:val="multilevel"/>
    <w:tmpl w:val="00000017"/>
    <w:name w:val="WW8Num23"/>
    <w:lvl w:ilvl="0">
      <w:start w:val="1"/>
      <w:numFmt w:val="bullet"/>
      <w:lvlText w:val=""/>
      <w:lvlJc w:val="left"/>
      <w:pPr>
        <w:tabs>
          <w:tab w:val="num" w:pos="0"/>
        </w:tabs>
        <w:ind w:left="2355" w:hanging="360"/>
      </w:pPr>
      <w:rPr>
        <w:rFonts w:ascii="Symbol" w:hAnsi="Symbol" w:cs="Symbol"/>
      </w:rPr>
    </w:lvl>
    <w:lvl w:ilvl="1">
      <w:start w:val="1"/>
      <w:numFmt w:val="bullet"/>
      <w:lvlText w:val="o"/>
      <w:lvlJc w:val="left"/>
      <w:pPr>
        <w:tabs>
          <w:tab w:val="num" w:pos="0"/>
        </w:tabs>
        <w:ind w:left="3075" w:hanging="360"/>
      </w:pPr>
      <w:rPr>
        <w:rFonts w:ascii="Courier New" w:hAnsi="Courier New" w:cs="Courier New"/>
      </w:rPr>
    </w:lvl>
    <w:lvl w:ilvl="2">
      <w:start w:val="1"/>
      <w:numFmt w:val="bullet"/>
      <w:lvlText w:val=""/>
      <w:lvlJc w:val="left"/>
      <w:pPr>
        <w:tabs>
          <w:tab w:val="num" w:pos="0"/>
        </w:tabs>
        <w:ind w:left="3795" w:hanging="360"/>
      </w:pPr>
      <w:rPr>
        <w:rFonts w:ascii="Wingdings" w:hAnsi="Wingdings" w:cs="Wingdings"/>
      </w:rPr>
    </w:lvl>
    <w:lvl w:ilvl="3">
      <w:start w:val="1"/>
      <w:numFmt w:val="bullet"/>
      <w:lvlText w:val=""/>
      <w:lvlJc w:val="left"/>
      <w:pPr>
        <w:tabs>
          <w:tab w:val="num" w:pos="0"/>
        </w:tabs>
        <w:ind w:left="4515" w:hanging="360"/>
      </w:pPr>
      <w:rPr>
        <w:rFonts w:ascii="Symbol" w:hAnsi="Symbol" w:cs="Symbol"/>
      </w:rPr>
    </w:lvl>
    <w:lvl w:ilvl="4">
      <w:start w:val="1"/>
      <w:numFmt w:val="bullet"/>
      <w:lvlText w:val="o"/>
      <w:lvlJc w:val="left"/>
      <w:pPr>
        <w:tabs>
          <w:tab w:val="num" w:pos="0"/>
        </w:tabs>
        <w:ind w:left="5235" w:hanging="360"/>
      </w:pPr>
      <w:rPr>
        <w:rFonts w:ascii="Courier New" w:hAnsi="Courier New" w:cs="Courier New"/>
      </w:rPr>
    </w:lvl>
    <w:lvl w:ilvl="5">
      <w:start w:val="1"/>
      <w:numFmt w:val="bullet"/>
      <w:lvlText w:val=""/>
      <w:lvlJc w:val="left"/>
      <w:pPr>
        <w:tabs>
          <w:tab w:val="num" w:pos="0"/>
        </w:tabs>
        <w:ind w:left="5955" w:hanging="360"/>
      </w:pPr>
      <w:rPr>
        <w:rFonts w:ascii="Wingdings" w:hAnsi="Wingdings" w:cs="Wingdings"/>
      </w:rPr>
    </w:lvl>
    <w:lvl w:ilvl="6">
      <w:start w:val="1"/>
      <w:numFmt w:val="bullet"/>
      <w:lvlText w:val=""/>
      <w:lvlJc w:val="left"/>
      <w:pPr>
        <w:tabs>
          <w:tab w:val="num" w:pos="0"/>
        </w:tabs>
        <w:ind w:left="6675" w:hanging="360"/>
      </w:pPr>
      <w:rPr>
        <w:rFonts w:ascii="Symbol" w:hAnsi="Symbol" w:cs="Symbol"/>
      </w:rPr>
    </w:lvl>
    <w:lvl w:ilvl="7">
      <w:start w:val="1"/>
      <w:numFmt w:val="bullet"/>
      <w:lvlText w:val="o"/>
      <w:lvlJc w:val="left"/>
      <w:pPr>
        <w:tabs>
          <w:tab w:val="num" w:pos="0"/>
        </w:tabs>
        <w:ind w:left="7395" w:hanging="360"/>
      </w:pPr>
      <w:rPr>
        <w:rFonts w:ascii="Courier New" w:hAnsi="Courier New" w:cs="Courier New"/>
      </w:rPr>
    </w:lvl>
    <w:lvl w:ilvl="8">
      <w:start w:val="1"/>
      <w:numFmt w:val="bullet"/>
      <w:lvlText w:val=""/>
      <w:lvlJc w:val="left"/>
      <w:pPr>
        <w:tabs>
          <w:tab w:val="num" w:pos="0"/>
        </w:tabs>
        <w:ind w:left="8115" w:hanging="360"/>
      </w:pPr>
      <w:rPr>
        <w:rFonts w:ascii="Wingdings" w:hAnsi="Wingdings" w:cs="Wingdings"/>
      </w:rPr>
    </w:lvl>
  </w:abstractNum>
  <w:abstractNum w:abstractNumId="20" w15:restartNumberingAfterBreak="0">
    <w:nsid w:val="00000018"/>
    <w:multiLevelType w:val="multilevel"/>
    <w:tmpl w:val="00000018"/>
    <w:name w:val="WW8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9"/>
    <w:multiLevelType w:val="multilevel"/>
    <w:tmpl w:val="62968182"/>
    <w:name w:val="WW8Num25"/>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22" w15:restartNumberingAfterBreak="0">
    <w:nsid w:val="0000001A"/>
    <w:multiLevelType w:val="multilevel"/>
    <w:tmpl w:val="0000001A"/>
    <w:name w:val="WW8Num26"/>
    <w:lvl w:ilvl="0">
      <w:start w:val="1"/>
      <w:numFmt w:val="decimal"/>
      <w:lvlText w:val="%1)"/>
      <w:lvlJc w:val="left"/>
      <w:pPr>
        <w:tabs>
          <w:tab w:val="num" w:pos="0"/>
        </w:tabs>
        <w:ind w:left="720" w:hanging="360"/>
      </w:pPr>
      <w:rPr>
        <w:rFonts w:cs="Lucidasan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15:restartNumberingAfterBreak="0">
    <w:nsid w:val="0000001B"/>
    <w:multiLevelType w:val="multilevel"/>
    <w:tmpl w:val="0000001B"/>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F1F84B84"/>
    <w:name w:val="WW8Num29"/>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E"/>
    <w:multiLevelType w:val="multilevel"/>
    <w:tmpl w:val="0000001E"/>
    <w:name w:val="WW8Num30"/>
    <w:lvl w:ilvl="0">
      <w:start w:val="1"/>
      <w:numFmt w:val="decimal"/>
      <w:lvlText w:val="%1)"/>
      <w:lvlJc w:val="left"/>
      <w:pPr>
        <w:tabs>
          <w:tab w:val="num" w:pos="0"/>
        </w:tabs>
        <w:ind w:left="723"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F"/>
    <w:multiLevelType w:val="multilevel"/>
    <w:tmpl w:val="0000001F"/>
    <w:name w:val="WW8Num31"/>
    <w:lvl w:ilvl="0">
      <w:start w:val="1"/>
      <w:numFmt w:val="decimal"/>
      <w:lvlText w:val="%1)"/>
      <w:lvlJc w:val="left"/>
      <w:pPr>
        <w:tabs>
          <w:tab w:val="num" w:pos="717"/>
        </w:tabs>
        <w:ind w:left="717" w:hanging="360"/>
      </w:pPr>
    </w:lvl>
    <w:lvl w:ilvl="1">
      <w:start w:val="1"/>
      <w:numFmt w:val="decimal"/>
      <w:lvlText w:val="%2."/>
      <w:lvlJc w:val="left"/>
      <w:pPr>
        <w:tabs>
          <w:tab w:val="num" w:pos="870"/>
        </w:tabs>
        <w:ind w:left="870" w:hanging="360"/>
      </w:pPr>
    </w:lvl>
    <w:lvl w:ilvl="2">
      <w:start w:val="1"/>
      <w:numFmt w:val="decimal"/>
      <w:lvlText w:val="%3."/>
      <w:lvlJc w:val="left"/>
      <w:pPr>
        <w:tabs>
          <w:tab w:val="num" w:pos="1230"/>
        </w:tabs>
        <w:ind w:left="1230" w:hanging="360"/>
      </w:pPr>
    </w:lvl>
    <w:lvl w:ilvl="3">
      <w:start w:val="1"/>
      <w:numFmt w:val="decimal"/>
      <w:lvlText w:val="%4."/>
      <w:lvlJc w:val="left"/>
      <w:pPr>
        <w:tabs>
          <w:tab w:val="num" w:pos="1590"/>
        </w:tabs>
        <w:ind w:left="1590" w:hanging="360"/>
      </w:pPr>
    </w:lvl>
    <w:lvl w:ilvl="4">
      <w:start w:val="1"/>
      <w:numFmt w:val="decimal"/>
      <w:lvlText w:val="%5."/>
      <w:lvlJc w:val="left"/>
      <w:pPr>
        <w:tabs>
          <w:tab w:val="num" w:pos="1950"/>
        </w:tabs>
        <w:ind w:left="1950" w:hanging="360"/>
      </w:pPr>
    </w:lvl>
    <w:lvl w:ilvl="5">
      <w:start w:val="1"/>
      <w:numFmt w:val="decimal"/>
      <w:lvlText w:val="%6."/>
      <w:lvlJc w:val="left"/>
      <w:pPr>
        <w:tabs>
          <w:tab w:val="num" w:pos="2310"/>
        </w:tabs>
        <w:ind w:left="2310" w:hanging="360"/>
      </w:pPr>
    </w:lvl>
    <w:lvl w:ilvl="6">
      <w:start w:val="1"/>
      <w:numFmt w:val="decimal"/>
      <w:lvlText w:val="%7."/>
      <w:lvlJc w:val="left"/>
      <w:pPr>
        <w:tabs>
          <w:tab w:val="num" w:pos="2670"/>
        </w:tabs>
        <w:ind w:left="2670" w:hanging="360"/>
      </w:pPr>
    </w:lvl>
    <w:lvl w:ilvl="7">
      <w:start w:val="1"/>
      <w:numFmt w:val="decimal"/>
      <w:lvlText w:val="%8."/>
      <w:lvlJc w:val="left"/>
      <w:pPr>
        <w:tabs>
          <w:tab w:val="num" w:pos="3030"/>
        </w:tabs>
        <w:ind w:left="3030" w:hanging="360"/>
      </w:pPr>
    </w:lvl>
    <w:lvl w:ilvl="8">
      <w:start w:val="1"/>
      <w:numFmt w:val="decimal"/>
      <w:lvlText w:val="%9."/>
      <w:lvlJc w:val="left"/>
      <w:pPr>
        <w:tabs>
          <w:tab w:val="num" w:pos="3390"/>
        </w:tabs>
        <w:ind w:left="3390" w:hanging="360"/>
      </w:pPr>
    </w:lvl>
  </w:abstractNum>
  <w:abstractNum w:abstractNumId="28"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2"/>
    <w:multiLevelType w:val="multilevel"/>
    <w:tmpl w:val="887C7D54"/>
    <w:lvl w:ilvl="0">
      <w:start w:val="1"/>
      <w:numFmt w:val="decimal"/>
      <w:lvlText w:val="%1."/>
      <w:lvlJc w:val="left"/>
      <w:pPr>
        <w:tabs>
          <w:tab w:val="num" w:pos="360"/>
        </w:tabs>
        <w:ind w:left="360" w:hanging="360"/>
      </w:pPr>
      <w:rPr>
        <w:rFonts w:ascii="Times New Roman" w:eastAsia="Times New Roman" w:hAnsi="Times New Roman" w:cs="Times New Roman"/>
        <w:b w:val="0"/>
        <w:vanish/>
      </w:rPr>
    </w:lvl>
    <w:lvl w:ilvl="1">
      <w:start w:val="7"/>
      <w:numFmt w:val="decimal"/>
      <w:lvlText w:val="%2."/>
      <w:lvlJc w:val="left"/>
      <w:pPr>
        <w:tabs>
          <w:tab w:val="num" w:pos="61"/>
        </w:tabs>
        <w:ind w:left="299" w:firstLine="0"/>
      </w:pPr>
    </w:lvl>
    <w:lvl w:ilvl="2">
      <w:start w:val="1"/>
      <w:numFmt w:val="decimal"/>
      <w:lvlText w:val="%2.%3"/>
      <w:lvlJc w:val="left"/>
      <w:pPr>
        <w:tabs>
          <w:tab w:val="num" w:pos="432"/>
        </w:tabs>
        <w:ind w:left="432" w:hanging="432"/>
      </w:pPr>
      <w:rPr>
        <w:dstrike/>
        <w:u w:val="none"/>
      </w:rPr>
    </w:lvl>
    <w:lvl w:ilvl="3">
      <w:start w:val="1"/>
      <w:numFmt w:val="decimal"/>
      <w:lvlText w:val="%2.%3.%4"/>
      <w:lvlJc w:val="left"/>
      <w:pPr>
        <w:tabs>
          <w:tab w:val="num" w:pos="1620"/>
        </w:tabs>
        <w:ind w:left="900" w:firstLine="0"/>
      </w:pPr>
    </w:lvl>
    <w:lvl w:ilvl="4">
      <w:start w:val="1"/>
      <w:numFmt w:val="lowerLetter"/>
      <w:lvlText w:val="%2.%3.%4.%5)"/>
      <w:lvlJc w:val="left"/>
      <w:pPr>
        <w:tabs>
          <w:tab w:val="num" w:pos="770"/>
        </w:tabs>
        <w:ind w:left="299" w:firstLine="709"/>
      </w:pPr>
    </w:lvl>
    <w:lvl w:ilvl="5">
      <w:start w:val="1"/>
      <w:numFmt w:val="lowerRoman"/>
      <w:lvlText w:val="%2.%3.%4.%5.%6."/>
      <w:lvlJc w:val="left"/>
      <w:pPr>
        <w:tabs>
          <w:tab w:val="num" w:pos="1418"/>
        </w:tabs>
        <w:ind w:left="1418" w:hanging="709"/>
      </w:pPr>
    </w:lvl>
    <w:lvl w:ilvl="6">
      <w:start w:val="1"/>
      <w:numFmt w:val="lowerRoman"/>
      <w:lvlText w:val="%2.%3.%4.%5.%6.%7."/>
      <w:lvlJc w:val="left"/>
      <w:pPr>
        <w:tabs>
          <w:tab w:val="num" w:pos="1418"/>
        </w:tabs>
        <w:ind w:left="1418" w:hanging="709"/>
      </w:pPr>
    </w:lvl>
    <w:lvl w:ilvl="7">
      <w:start w:val="1"/>
      <w:numFmt w:val="lowerRoman"/>
      <w:lvlText w:val="%2.%3.%4.%5.%6.%7.%8."/>
      <w:lvlJc w:val="left"/>
      <w:pPr>
        <w:tabs>
          <w:tab w:val="num" w:pos="1418"/>
        </w:tabs>
        <w:ind w:left="1418" w:hanging="709"/>
      </w:pPr>
    </w:lvl>
    <w:lvl w:ilvl="8">
      <w:start w:val="1"/>
      <w:numFmt w:val="lowerRoman"/>
      <w:lvlText w:val="%2.%3.%4.%5.%6.%7.%8.%9."/>
      <w:lvlJc w:val="left"/>
      <w:pPr>
        <w:tabs>
          <w:tab w:val="num" w:pos="1418"/>
        </w:tabs>
        <w:ind w:left="1418" w:hanging="709"/>
      </w:pPr>
    </w:lvl>
  </w:abstractNum>
  <w:abstractNum w:abstractNumId="31" w15:restartNumberingAfterBreak="0">
    <w:nsid w:val="00000023"/>
    <w:multiLevelType w:val="multilevel"/>
    <w:tmpl w:val="00000023"/>
    <w:name w:val="WW8Num35"/>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4"/>
    <w:multiLevelType w:val="multilevel"/>
    <w:tmpl w:val="89620BDC"/>
    <w:name w:val="WW8Num36"/>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rFonts w:ascii="Times New Roman" w:hAnsi="Times New Roman" w:cs="Times New Roman" w:hint="default"/>
        <w:color w:val="00000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15:restartNumberingAfterBreak="0">
    <w:nsid w:val="00000025"/>
    <w:multiLevelType w:val="multilevel"/>
    <w:tmpl w:val="F53A5278"/>
    <w:name w:val="WW8Num37"/>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6"/>
    <w:multiLevelType w:val="multilevel"/>
    <w:tmpl w:val="7DACAB32"/>
    <w:name w:val="WW8Num38"/>
    <w:lvl w:ilvl="0">
      <w:start w:val="1"/>
      <w:numFmt w:val="decimal"/>
      <w:lvlText w:val="%1."/>
      <w:lvlJc w:val="left"/>
      <w:pPr>
        <w:tabs>
          <w:tab w:val="num" w:pos="360"/>
        </w:tabs>
        <w:ind w:left="360" w:hanging="360"/>
      </w:pPr>
      <w:rPr>
        <w:rFonts w:ascii="Times New Roman" w:hAnsi="Times New Roman" w:cs="Times New Roman" w:hint="default"/>
        <w:b w:val="0"/>
        <w:color w:val="000000"/>
      </w:rPr>
    </w:lvl>
    <w:lvl w:ilvl="1">
      <w:start w:val="2"/>
      <w:numFmt w:val="decimal"/>
      <w:lvlText w:val="%2"/>
      <w:lvlJc w:val="left"/>
      <w:pPr>
        <w:tabs>
          <w:tab w:val="num" w:pos="1080"/>
        </w:tabs>
        <w:ind w:left="108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5" w15:restartNumberingAfterBreak="0">
    <w:nsid w:val="00000027"/>
    <w:multiLevelType w:val="multilevel"/>
    <w:tmpl w:val="00000027"/>
    <w:name w:val="WW8Num3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28"/>
    <w:multiLevelType w:val="multilevel"/>
    <w:tmpl w:val="B1EC5A90"/>
    <w:name w:val="WW8Num40"/>
    <w:lvl w:ilvl="0">
      <w:start w:val="1"/>
      <w:numFmt w:val="decimal"/>
      <w:lvlText w:val="%1)"/>
      <w:lvlJc w:val="left"/>
      <w:pPr>
        <w:tabs>
          <w:tab w:val="num" w:pos="0"/>
        </w:tabs>
        <w:ind w:left="720" w:hanging="360"/>
      </w:pPr>
      <w:rPr>
        <w:b w:val="0"/>
        <w:color w:val="000000"/>
        <w:sz w:val="24"/>
        <w:szCs w:val="24"/>
      </w:rPr>
    </w:lvl>
    <w:lvl w:ilvl="1">
      <w:start w:val="1"/>
      <w:numFmt w:val="decimal"/>
      <w:lvlText w:val="%2)"/>
      <w:lvlJc w:val="left"/>
      <w:pPr>
        <w:tabs>
          <w:tab w:val="num" w:pos="0"/>
        </w:tabs>
        <w:ind w:left="1440" w:hanging="360"/>
      </w:pPr>
      <w:rPr>
        <w:b w:val="0"/>
        <w:color w:val="00000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9"/>
    <w:multiLevelType w:val="multilevel"/>
    <w:tmpl w:val="00000029"/>
    <w:name w:val="WW8Num41"/>
    <w:lvl w:ilvl="0">
      <w:start w:val="1"/>
      <w:numFmt w:val="decimal"/>
      <w:lvlText w:val="%1)"/>
      <w:lvlJc w:val="left"/>
      <w:pPr>
        <w:tabs>
          <w:tab w:val="num" w:pos="432"/>
        </w:tabs>
        <w:ind w:left="432" w:hanging="432"/>
      </w:pPr>
      <w:rPr>
        <w:rFonts w:ascii="Times New Roman" w:eastAsia="Times New Roman" w:hAnsi="Times New Roman" w:cs="Times New Roman"/>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A"/>
    <w:multiLevelType w:val="multilevel"/>
    <w:tmpl w:val="0000002A"/>
    <w:name w:val="WW8Num42"/>
    <w:lvl w:ilvl="0">
      <w:start w:val="1"/>
      <w:numFmt w:val="decimal"/>
      <w:lvlText w:val="%1."/>
      <w:lvlJc w:val="left"/>
      <w:pPr>
        <w:tabs>
          <w:tab w:val="num" w:pos="360"/>
        </w:tabs>
        <w:ind w:left="360" w:hanging="360"/>
      </w:pPr>
      <w:rPr>
        <w:rFonts w:cs="Lucidasans"/>
        <w:b w:val="0"/>
        <w:bCs/>
        <w:color w:val="00000A"/>
        <w:spacing w:val="2"/>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9" w15:restartNumberingAfterBreak="0">
    <w:nsid w:val="0000002B"/>
    <w:multiLevelType w:val="multilevel"/>
    <w:tmpl w:val="0000002B"/>
    <w:name w:val="WW8Num43"/>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C"/>
    <w:multiLevelType w:val="multilevel"/>
    <w:tmpl w:val="0000002C"/>
    <w:name w:val="WW8Num44"/>
    <w:lvl w:ilvl="0">
      <w:start w:val="1"/>
      <w:numFmt w:val="decimal"/>
      <w:lvlText w:val="%1."/>
      <w:lvlJc w:val="left"/>
      <w:pPr>
        <w:tabs>
          <w:tab w:val="num" w:pos="360"/>
        </w:tabs>
        <w:ind w:left="360" w:hanging="360"/>
      </w:pPr>
      <w:rPr>
        <w:b w:val="0"/>
        <w:szCs w:val="20"/>
      </w:rPr>
    </w:lvl>
    <w:lvl w:ilvl="1">
      <w:start w:val="1"/>
      <w:numFmt w:val="decimal"/>
      <w:lvlText w:val="%2."/>
      <w:lvlJc w:val="left"/>
      <w:pPr>
        <w:tabs>
          <w:tab w:val="num" w:pos="786"/>
        </w:tabs>
        <w:ind w:left="786" w:hanging="360"/>
      </w:pPr>
      <w:rPr>
        <w:rFonts w:eastAsia="Times New Roman" w:cs="Times New Roman"/>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1" w15:restartNumberingAfterBreak="0">
    <w:nsid w:val="0000002E"/>
    <w:multiLevelType w:val="multilevel"/>
    <w:tmpl w:val="4B42800E"/>
    <w:name w:val="WW8Num46"/>
    <w:lvl w:ilvl="0">
      <w:start w:val="1"/>
      <w:numFmt w:val="bullet"/>
      <w:lvlText w:val="-"/>
      <w:lvlJc w:val="left"/>
      <w:pPr>
        <w:tabs>
          <w:tab w:val="num" w:pos="0"/>
        </w:tabs>
        <w:ind w:left="720" w:hanging="360"/>
      </w:pPr>
      <w:rPr>
        <w:rFonts w:ascii="Arial" w:hAnsi="Arial" w:cs="Aria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2" w15:restartNumberingAfterBreak="0">
    <w:nsid w:val="0000002F"/>
    <w:multiLevelType w:val="multilevel"/>
    <w:tmpl w:val="3050B6FC"/>
    <w:name w:val="WW8Num47"/>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1"/>
      <w:numFmt w:val="decimal"/>
      <w:lvlText w:val="%3)"/>
      <w:lvlJc w:val="left"/>
      <w:pPr>
        <w:tabs>
          <w:tab w:val="num" w:pos="0"/>
        </w:tabs>
        <w:ind w:left="1620" w:hanging="36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43" w15:restartNumberingAfterBreak="0">
    <w:nsid w:val="00000030"/>
    <w:multiLevelType w:val="multilevel"/>
    <w:tmpl w:val="00000030"/>
    <w:name w:val="WW8Num48"/>
    <w:lvl w:ilvl="0">
      <w:start w:val="9"/>
      <w:numFmt w:val="decimal"/>
      <w:lvlText w:val="%1."/>
      <w:lvlJc w:val="left"/>
      <w:pPr>
        <w:tabs>
          <w:tab w:val="num" w:pos="644"/>
        </w:tabs>
        <w:ind w:left="644" w:hanging="360"/>
      </w:pPr>
    </w:lvl>
    <w:lvl w:ilvl="1">
      <w:start w:val="1"/>
      <w:numFmt w:val="lowerLetter"/>
      <w:lvlText w:val="%2)"/>
      <w:lvlJc w:val="left"/>
      <w:pPr>
        <w:tabs>
          <w:tab w:val="num" w:pos="284"/>
        </w:tabs>
        <w:ind w:left="1004" w:hanging="360"/>
      </w:pPr>
    </w:lvl>
    <w:lvl w:ilvl="2">
      <w:start w:val="1"/>
      <w:numFmt w:val="lowerLetter"/>
      <w:lvlText w:val="%2.%3)"/>
      <w:lvlJc w:val="left"/>
      <w:pPr>
        <w:tabs>
          <w:tab w:val="num" w:pos="284"/>
        </w:tabs>
        <w:ind w:left="1904" w:hanging="360"/>
      </w:pPr>
    </w:lvl>
    <w:lvl w:ilvl="3">
      <w:start w:val="1"/>
      <w:numFmt w:val="decimal"/>
      <w:lvlText w:val="%2.%3.%4."/>
      <w:lvlJc w:val="left"/>
      <w:pPr>
        <w:tabs>
          <w:tab w:val="num" w:pos="2444"/>
        </w:tabs>
        <w:ind w:left="2444" w:hanging="360"/>
      </w:pPr>
    </w:lvl>
    <w:lvl w:ilvl="4">
      <w:start w:val="1"/>
      <w:numFmt w:val="lowerLetter"/>
      <w:lvlText w:val="%2.%3.%4.%5."/>
      <w:lvlJc w:val="left"/>
      <w:pPr>
        <w:tabs>
          <w:tab w:val="num" w:pos="3164"/>
        </w:tabs>
        <w:ind w:left="3164" w:hanging="360"/>
      </w:pPr>
    </w:lvl>
    <w:lvl w:ilvl="5">
      <w:start w:val="1"/>
      <w:numFmt w:val="lowerRoman"/>
      <w:lvlText w:val="%2.%3.%4.%5.%6."/>
      <w:lvlJc w:val="right"/>
      <w:pPr>
        <w:tabs>
          <w:tab w:val="num" w:pos="3884"/>
        </w:tabs>
        <w:ind w:left="3884" w:hanging="180"/>
      </w:pPr>
    </w:lvl>
    <w:lvl w:ilvl="6">
      <w:start w:val="1"/>
      <w:numFmt w:val="decimal"/>
      <w:lvlText w:val="%2.%3.%4.%5.%6.%7."/>
      <w:lvlJc w:val="left"/>
      <w:pPr>
        <w:tabs>
          <w:tab w:val="num" w:pos="4604"/>
        </w:tabs>
        <w:ind w:left="4604" w:hanging="360"/>
      </w:pPr>
    </w:lvl>
    <w:lvl w:ilvl="7">
      <w:start w:val="1"/>
      <w:numFmt w:val="lowerLetter"/>
      <w:lvlText w:val="%2.%3.%4.%5.%6.%7.%8."/>
      <w:lvlJc w:val="left"/>
      <w:pPr>
        <w:tabs>
          <w:tab w:val="num" w:pos="5324"/>
        </w:tabs>
        <w:ind w:left="5324" w:hanging="360"/>
      </w:pPr>
    </w:lvl>
    <w:lvl w:ilvl="8">
      <w:start w:val="1"/>
      <w:numFmt w:val="lowerRoman"/>
      <w:lvlText w:val="%2.%3.%4.%5.%6.%7.%8.%9."/>
      <w:lvlJc w:val="right"/>
      <w:pPr>
        <w:tabs>
          <w:tab w:val="num" w:pos="6044"/>
        </w:tabs>
        <w:ind w:left="6044" w:hanging="180"/>
      </w:pPr>
    </w:lvl>
  </w:abstractNum>
  <w:abstractNum w:abstractNumId="44" w15:restartNumberingAfterBreak="0">
    <w:nsid w:val="00000031"/>
    <w:multiLevelType w:val="multilevel"/>
    <w:tmpl w:val="00000031"/>
    <w:name w:val="WW8Num4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5" w15:restartNumberingAfterBreak="0">
    <w:nsid w:val="00000032"/>
    <w:multiLevelType w:val="multilevel"/>
    <w:tmpl w:val="0E68FCAC"/>
    <w:name w:val="WW8Num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15:restartNumberingAfterBreak="0">
    <w:nsid w:val="00000033"/>
    <w:multiLevelType w:val="multilevel"/>
    <w:tmpl w:val="00000033"/>
    <w:name w:val="WW8Num5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15:restartNumberingAfterBreak="0">
    <w:nsid w:val="00000034"/>
    <w:multiLevelType w:val="multilevel"/>
    <w:tmpl w:val="00000034"/>
    <w:name w:val="WW8Num5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8" w15:restartNumberingAfterBreak="0">
    <w:nsid w:val="00000035"/>
    <w:multiLevelType w:val="multilevel"/>
    <w:tmpl w:val="5DE8FAEC"/>
    <w:name w:val="WW8Num53"/>
    <w:lvl w:ilvl="0">
      <w:start w:val="10"/>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86"/>
        </w:tabs>
        <w:ind w:left="786" w:hanging="360"/>
      </w:pPr>
      <w:rPr>
        <w:rFonts w:eastAsia="Times New Roman" w:cs="Times New Roman"/>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9" w15:restartNumberingAfterBreak="0">
    <w:nsid w:val="00000036"/>
    <w:multiLevelType w:val="multilevel"/>
    <w:tmpl w:val="D3F03830"/>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b w:val="0"/>
        <w:sz w:val="24"/>
        <w:szCs w:val="24"/>
      </w:rPr>
    </w:lvl>
    <w:lvl w:ilvl="2">
      <w:start w:val="1"/>
      <w:numFmt w:val="decimal"/>
      <w:lvlText w:val="%3."/>
      <w:lvlJc w:val="left"/>
      <w:pPr>
        <w:tabs>
          <w:tab w:val="num" w:pos="0"/>
        </w:tabs>
        <w:ind w:left="1224" w:hanging="504"/>
      </w:pPr>
      <w:rPr>
        <w:b w:val="0"/>
        <w:strike w:val="0"/>
        <w:dstrike w:val="0"/>
        <w:u w:val="non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0" w15:restartNumberingAfterBreak="0">
    <w:nsid w:val="00000037"/>
    <w:multiLevelType w:val="multilevel"/>
    <w:tmpl w:val="5FA8188E"/>
    <w:name w:val="WW8Num5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5)"/>
      <w:lvlJc w:val="left"/>
      <w:pPr>
        <w:tabs>
          <w:tab w:val="num" w:pos="0"/>
        </w:tabs>
        <w:ind w:left="3600" w:hanging="360"/>
      </w:pPr>
      <w:rPr>
        <w:b w:val="0"/>
      </w:r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8"/>
    <w:multiLevelType w:val="multilevel"/>
    <w:tmpl w:val="00000038"/>
    <w:name w:val="WW8Num56"/>
    <w:lvl w:ilvl="0">
      <w:start w:val="1"/>
      <w:numFmt w:val="decimal"/>
      <w:lvlText w:val="%1)"/>
      <w:lvlJc w:val="left"/>
      <w:pPr>
        <w:tabs>
          <w:tab w:val="num" w:pos="0"/>
        </w:tabs>
        <w:ind w:left="644" w:hanging="360"/>
      </w:pPr>
      <w:rPr>
        <w:rFonts w:ascii="Times New Roman" w:hAnsi="Times New Roman" w:cs="Lucidasans"/>
        <w:vanish/>
        <w:sz w:val="24"/>
        <w:szCs w:val="24"/>
      </w:rPr>
    </w:lvl>
    <w:lvl w:ilvl="1">
      <w:start w:val="1"/>
      <w:numFmt w:val="decimal"/>
      <w:lvlText w:val="%2)"/>
      <w:lvlJc w:val="left"/>
      <w:pPr>
        <w:tabs>
          <w:tab w:val="num" w:pos="0"/>
        </w:tabs>
        <w:ind w:left="1364" w:hanging="360"/>
      </w:pPr>
    </w:lvl>
    <w:lvl w:ilvl="2">
      <w:start w:val="1"/>
      <w:numFmt w:val="decimal"/>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52" w15:restartNumberingAfterBreak="0">
    <w:nsid w:val="00000039"/>
    <w:multiLevelType w:val="multilevel"/>
    <w:tmpl w:val="34FE3ECC"/>
    <w:name w:val="WW8Num57"/>
    <w:lvl w:ilvl="0">
      <w:start w:val="1"/>
      <w:numFmt w:val="decimal"/>
      <w:lvlText w:val="%1."/>
      <w:lvlJc w:val="left"/>
      <w:pPr>
        <w:tabs>
          <w:tab w:val="num" w:pos="631"/>
        </w:tabs>
        <w:ind w:left="631" w:hanging="930"/>
      </w:pPr>
    </w:lvl>
    <w:lvl w:ilvl="1">
      <w:start w:val="5"/>
      <w:numFmt w:val="decimal"/>
      <w:lvlText w:val="%2."/>
      <w:lvlJc w:val="left"/>
      <w:pPr>
        <w:tabs>
          <w:tab w:val="num" w:pos="61"/>
        </w:tabs>
        <w:ind w:left="299" w:firstLine="0"/>
      </w:pPr>
    </w:lvl>
    <w:lvl w:ilvl="2">
      <w:start w:val="1"/>
      <w:numFmt w:val="decimal"/>
      <w:lvlText w:val="%2.%3"/>
      <w:lvlJc w:val="left"/>
      <w:pPr>
        <w:tabs>
          <w:tab w:val="num" w:pos="432"/>
        </w:tabs>
        <w:ind w:left="432" w:hanging="432"/>
      </w:pPr>
      <w:rPr>
        <w:dstrike/>
        <w:u w:val="none"/>
      </w:rPr>
    </w:lvl>
    <w:lvl w:ilvl="3">
      <w:start w:val="1"/>
      <w:numFmt w:val="decimal"/>
      <w:lvlText w:val=".%2.%3.%4"/>
      <w:lvlJc w:val="left"/>
      <w:pPr>
        <w:tabs>
          <w:tab w:val="num" w:pos="1620"/>
        </w:tabs>
        <w:ind w:left="900" w:firstLine="0"/>
      </w:pPr>
    </w:lvl>
    <w:lvl w:ilvl="4">
      <w:start w:val="1"/>
      <w:numFmt w:val="decimal"/>
      <w:lvlText w:val="%5)"/>
      <w:lvlJc w:val="left"/>
      <w:pPr>
        <w:tabs>
          <w:tab w:val="num" w:pos="770"/>
        </w:tabs>
        <w:ind w:left="299" w:firstLine="709"/>
      </w:pPr>
      <w:rPr>
        <w:b w:val="0"/>
      </w:rPr>
    </w:lvl>
    <w:lvl w:ilvl="5">
      <w:start w:val="1"/>
      <w:numFmt w:val="lowerRoman"/>
      <w:lvlText w:val="%2.%3.%4.%5.%6."/>
      <w:lvlJc w:val="left"/>
      <w:pPr>
        <w:tabs>
          <w:tab w:val="num" w:pos="1418"/>
        </w:tabs>
        <w:ind w:left="1418" w:hanging="709"/>
      </w:pPr>
    </w:lvl>
    <w:lvl w:ilvl="6">
      <w:start w:val="1"/>
      <w:numFmt w:val="lowerRoman"/>
      <w:lvlText w:val="%2.%3.%4.%5.%6.%7."/>
      <w:lvlJc w:val="left"/>
      <w:pPr>
        <w:tabs>
          <w:tab w:val="num" w:pos="1418"/>
        </w:tabs>
        <w:ind w:left="1418" w:hanging="709"/>
      </w:pPr>
    </w:lvl>
    <w:lvl w:ilvl="7">
      <w:start w:val="1"/>
      <w:numFmt w:val="lowerRoman"/>
      <w:lvlText w:val="%2.%3.%4.%5.%6.%7.%8."/>
      <w:lvlJc w:val="left"/>
      <w:pPr>
        <w:tabs>
          <w:tab w:val="num" w:pos="1418"/>
        </w:tabs>
        <w:ind w:left="1418" w:hanging="709"/>
      </w:pPr>
    </w:lvl>
    <w:lvl w:ilvl="8">
      <w:start w:val="1"/>
      <w:numFmt w:val="lowerRoman"/>
      <w:lvlText w:val="%2.%3.%4.%5.%6.%7.%8.%9."/>
      <w:lvlJc w:val="left"/>
      <w:pPr>
        <w:tabs>
          <w:tab w:val="num" w:pos="1418"/>
        </w:tabs>
        <w:ind w:left="1418" w:hanging="709"/>
      </w:pPr>
    </w:lvl>
  </w:abstractNum>
  <w:abstractNum w:abstractNumId="53" w15:restartNumberingAfterBreak="0">
    <w:nsid w:val="0000003A"/>
    <w:multiLevelType w:val="multilevel"/>
    <w:tmpl w:val="0000003A"/>
    <w:name w:val="WW8Num58"/>
    <w:lvl w:ilvl="0">
      <w:start w:val="1"/>
      <w:numFmt w:val="decimal"/>
      <w:lvlText w:val="%1)"/>
      <w:lvlJc w:val="left"/>
      <w:pPr>
        <w:tabs>
          <w:tab w:val="num" w:pos="0"/>
        </w:tabs>
        <w:ind w:left="723" w:hanging="360"/>
      </w:pPr>
      <w:rPr>
        <w:b w:val="0"/>
        <w:color w:val="000000"/>
      </w:rPr>
    </w:lvl>
    <w:lvl w:ilvl="1">
      <w:start w:val="1"/>
      <w:numFmt w:val="lowerLetter"/>
      <w:lvlText w:val="%2."/>
      <w:lvlJc w:val="left"/>
      <w:pPr>
        <w:tabs>
          <w:tab w:val="num" w:pos="0"/>
        </w:tabs>
        <w:ind w:left="1443" w:hanging="360"/>
      </w:pPr>
    </w:lvl>
    <w:lvl w:ilvl="2">
      <w:start w:val="1"/>
      <w:numFmt w:val="lowerRoman"/>
      <w:lvlText w:val="%2.%3."/>
      <w:lvlJc w:val="right"/>
      <w:pPr>
        <w:tabs>
          <w:tab w:val="num" w:pos="0"/>
        </w:tabs>
        <w:ind w:left="2163" w:hanging="180"/>
      </w:pPr>
    </w:lvl>
    <w:lvl w:ilvl="3">
      <w:start w:val="1"/>
      <w:numFmt w:val="decimal"/>
      <w:lvlText w:val="%2.%3.%4."/>
      <w:lvlJc w:val="left"/>
      <w:pPr>
        <w:tabs>
          <w:tab w:val="num" w:pos="0"/>
        </w:tabs>
        <w:ind w:left="2883" w:hanging="360"/>
      </w:pPr>
    </w:lvl>
    <w:lvl w:ilvl="4">
      <w:start w:val="1"/>
      <w:numFmt w:val="lowerLetter"/>
      <w:lvlText w:val="%2.%3.%4.%5."/>
      <w:lvlJc w:val="left"/>
      <w:pPr>
        <w:tabs>
          <w:tab w:val="num" w:pos="0"/>
        </w:tabs>
        <w:ind w:left="3603" w:hanging="360"/>
      </w:pPr>
    </w:lvl>
    <w:lvl w:ilvl="5">
      <w:start w:val="1"/>
      <w:numFmt w:val="lowerRoman"/>
      <w:lvlText w:val="%2.%3.%4.%5.%6."/>
      <w:lvlJc w:val="right"/>
      <w:pPr>
        <w:tabs>
          <w:tab w:val="num" w:pos="0"/>
        </w:tabs>
        <w:ind w:left="4323" w:hanging="180"/>
      </w:pPr>
    </w:lvl>
    <w:lvl w:ilvl="6">
      <w:start w:val="1"/>
      <w:numFmt w:val="decimal"/>
      <w:lvlText w:val="%2.%3.%4.%5.%6.%7."/>
      <w:lvlJc w:val="left"/>
      <w:pPr>
        <w:tabs>
          <w:tab w:val="num" w:pos="0"/>
        </w:tabs>
        <w:ind w:left="5043" w:hanging="360"/>
      </w:pPr>
    </w:lvl>
    <w:lvl w:ilvl="7">
      <w:start w:val="1"/>
      <w:numFmt w:val="lowerLetter"/>
      <w:lvlText w:val="%2.%3.%4.%5.%6.%7.%8."/>
      <w:lvlJc w:val="left"/>
      <w:pPr>
        <w:tabs>
          <w:tab w:val="num" w:pos="0"/>
        </w:tabs>
        <w:ind w:left="5763" w:hanging="360"/>
      </w:pPr>
    </w:lvl>
    <w:lvl w:ilvl="8">
      <w:start w:val="1"/>
      <w:numFmt w:val="lowerRoman"/>
      <w:lvlText w:val="%2.%3.%4.%5.%6.%7.%8.%9."/>
      <w:lvlJc w:val="right"/>
      <w:pPr>
        <w:tabs>
          <w:tab w:val="num" w:pos="0"/>
        </w:tabs>
        <w:ind w:left="6483" w:hanging="180"/>
      </w:pPr>
    </w:lvl>
  </w:abstractNum>
  <w:abstractNum w:abstractNumId="54" w15:restartNumberingAfterBreak="0">
    <w:nsid w:val="0000003B"/>
    <w:multiLevelType w:val="multilevel"/>
    <w:tmpl w:val="0000003B"/>
    <w:name w:val="WW8Num59"/>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55" w15:restartNumberingAfterBreak="0">
    <w:nsid w:val="0000003C"/>
    <w:multiLevelType w:val="multilevel"/>
    <w:tmpl w:val="0000003C"/>
    <w:name w:val="WW8Num60"/>
    <w:lvl w:ilvl="0">
      <w:start w:val="7"/>
      <w:numFmt w:val="decimal"/>
      <w:lvlText w:val="%1."/>
      <w:lvlJc w:val="left"/>
      <w:pPr>
        <w:tabs>
          <w:tab w:val="num" w:pos="360"/>
        </w:tabs>
        <w:ind w:left="360" w:hanging="360"/>
      </w:pPr>
      <w:rPr>
        <w:b w:val="0"/>
        <w:color w:val="00000A"/>
      </w:rPr>
    </w:lvl>
    <w:lvl w:ilvl="1">
      <w:start w:val="1"/>
      <w:numFmt w:val="decimal"/>
      <w:lvlText w:val="%2."/>
      <w:lvlJc w:val="left"/>
      <w:pPr>
        <w:tabs>
          <w:tab w:val="num" w:pos="786"/>
        </w:tabs>
        <w:ind w:left="786" w:hanging="360"/>
      </w:pPr>
      <w:rPr>
        <w:rFonts w:eastAsia="Times New Roman" w:cs="Times New Roman"/>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6" w15:restartNumberingAfterBreak="0">
    <w:nsid w:val="0000003D"/>
    <w:multiLevelType w:val="multilevel"/>
    <w:tmpl w:val="0000003D"/>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2.%3."/>
      <w:lvlJc w:val="right"/>
      <w:pPr>
        <w:tabs>
          <w:tab w:val="num" w:pos="0"/>
        </w:tabs>
        <w:ind w:left="2157" w:hanging="180"/>
      </w:pPr>
    </w:lvl>
    <w:lvl w:ilvl="3">
      <w:start w:val="1"/>
      <w:numFmt w:val="decimal"/>
      <w:lvlText w:val="%2.%3.%4."/>
      <w:lvlJc w:val="left"/>
      <w:pPr>
        <w:tabs>
          <w:tab w:val="num" w:pos="0"/>
        </w:tabs>
        <w:ind w:left="2877" w:hanging="360"/>
      </w:pPr>
    </w:lvl>
    <w:lvl w:ilvl="4">
      <w:start w:val="1"/>
      <w:numFmt w:val="lowerLetter"/>
      <w:lvlText w:val="%2.%3.%4.%5."/>
      <w:lvlJc w:val="left"/>
      <w:pPr>
        <w:tabs>
          <w:tab w:val="num" w:pos="0"/>
        </w:tabs>
        <w:ind w:left="3597" w:hanging="360"/>
      </w:pPr>
    </w:lvl>
    <w:lvl w:ilvl="5">
      <w:start w:val="1"/>
      <w:numFmt w:val="lowerRoman"/>
      <w:lvlText w:val="%2.%3.%4.%5.%6."/>
      <w:lvlJc w:val="right"/>
      <w:pPr>
        <w:tabs>
          <w:tab w:val="num" w:pos="0"/>
        </w:tabs>
        <w:ind w:left="4317" w:hanging="180"/>
      </w:pPr>
    </w:lvl>
    <w:lvl w:ilvl="6">
      <w:start w:val="1"/>
      <w:numFmt w:val="decimal"/>
      <w:lvlText w:val="%2.%3.%4.%5.%6.%7."/>
      <w:lvlJc w:val="left"/>
      <w:pPr>
        <w:tabs>
          <w:tab w:val="num" w:pos="0"/>
        </w:tabs>
        <w:ind w:left="5037" w:hanging="360"/>
      </w:pPr>
    </w:lvl>
    <w:lvl w:ilvl="7">
      <w:start w:val="1"/>
      <w:numFmt w:val="lowerLetter"/>
      <w:lvlText w:val="%2.%3.%4.%5.%6.%7.%8."/>
      <w:lvlJc w:val="left"/>
      <w:pPr>
        <w:tabs>
          <w:tab w:val="num" w:pos="0"/>
        </w:tabs>
        <w:ind w:left="5757" w:hanging="360"/>
      </w:pPr>
    </w:lvl>
    <w:lvl w:ilvl="8">
      <w:start w:val="1"/>
      <w:numFmt w:val="lowerRoman"/>
      <w:lvlText w:val="%2.%3.%4.%5.%6.%7.%8.%9."/>
      <w:lvlJc w:val="right"/>
      <w:pPr>
        <w:tabs>
          <w:tab w:val="num" w:pos="0"/>
        </w:tabs>
        <w:ind w:left="6477" w:hanging="180"/>
      </w:pPr>
    </w:lvl>
  </w:abstractNum>
  <w:abstractNum w:abstractNumId="57" w15:restartNumberingAfterBreak="0">
    <w:nsid w:val="0000003E"/>
    <w:multiLevelType w:val="multilevel"/>
    <w:tmpl w:val="6F9067B4"/>
    <w:name w:val="WW8Num6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F"/>
    <w:multiLevelType w:val="multilevel"/>
    <w:tmpl w:val="0000003F"/>
    <w:name w:val="WW8Num63"/>
    <w:lvl w:ilvl="0">
      <w:start w:val="6"/>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00000040"/>
    <w:multiLevelType w:val="multilevel"/>
    <w:tmpl w:val="4F54A514"/>
    <w:name w:val="WW8Num64"/>
    <w:lvl w:ilvl="0">
      <w:start w:val="4"/>
      <w:numFmt w:val="decimal"/>
      <w:lvlText w:val="%1."/>
      <w:lvlJc w:val="left"/>
      <w:pPr>
        <w:tabs>
          <w:tab w:val="num" w:pos="360"/>
        </w:tabs>
        <w:ind w:left="360" w:hanging="360"/>
      </w:pPr>
      <w:rPr>
        <w:b w:val="0"/>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41"/>
    <w:multiLevelType w:val="multilevel"/>
    <w:tmpl w:val="00000041"/>
    <w:name w:val="WW8Num65"/>
    <w:lvl w:ilvl="0">
      <w:start w:val="1"/>
      <w:numFmt w:val="upperRoman"/>
      <w:lvlText w:val="%1."/>
      <w:lvlJc w:val="left"/>
      <w:pPr>
        <w:tabs>
          <w:tab w:val="num" w:pos="720"/>
        </w:tabs>
        <w:ind w:left="720" w:hanging="72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00042"/>
    <w:multiLevelType w:val="multilevel"/>
    <w:tmpl w:val="00000042"/>
    <w:name w:val="WW8Num66"/>
    <w:lvl w:ilvl="0">
      <w:start w:val="1"/>
      <w:numFmt w:val="lowerLetter"/>
      <w:lvlText w:val="%1)"/>
      <w:lvlJc w:val="left"/>
      <w:pPr>
        <w:tabs>
          <w:tab w:val="num" w:pos="1068"/>
        </w:tabs>
        <w:ind w:left="1068"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00043"/>
    <w:multiLevelType w:val="multilevel"/>
    <w:tmpl w:val="00000043"/>
    <w:name w:val="WW8Num67"/>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B07D4C"/>
    <w:multiLevelType w:val="hybridMultilevel"/>
    <w:tmpl w:val="2A266D84"/>
    <w:lvl w:ilvl="0" w:tplc="84D45832">
      <w:start w:val="7"/>
      <w:numFmt w:val="bullet"/>
      <w:lvlText w:val="-"/>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A700E7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2BF1137"/>
    <w:multiLevelType w:val="hybridMultilevel"/>
    <w:tmpl w:val="4D0644C4"/>
    <w:lvl w:ilvl="0" w:tplc="84D45832">
      <w:start w:val="7"/>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04E73BF6"/>
    <w:multiLevelType w:val="multilevel"/>
    <w:tmpl w:val="0A66533E"/>
    <w:lvl w:ilvl="0">
      <w:start w:val="7"/>
      <w:numFmt w:val="bullet"/>
      <w:lvlText w:val="-"/>
      <w:lvlJc w:val="left"/>
      <w:pPr>
        <w:tabs>
          <w:tab w:val="num" w:pos="360"/>
        </w:tabs>
        <w:ind w:left="720" w:hanging="360"/>
      </w:pPr>
      <w:rPr>
        <w:b w:val="0"/>
        <w:i w:val="0"/>
        <w:sz w:val="24"/>
        <w:szCs w:val="24"/>
      </w:rPr>
    </w:lvl>
    <w:lvl w:ilvl="1">
      <w:start w:val="1"/>
      <w:numFmt w:val="decimal"/>
      <w:lvlText w:val="%1.%2."/>
      <w:lvlJc w:val="left"/>
      <w:pPr>
        <w:tabs>
          <w:tab w:val="num" w:pos="643"/>
        </w:tabs>
        <w:ind w:left="1217" w:hanging="432"/>
      </w:pPr>
      <w:rPr>
        <w:rFonts w:ascii="Times New Roman" w:hAnsi="Times New Roman" w:cs="Times New Roman"/>
        <w:b w:val="0"/>
        <w:bCs/>
        <w:i w:val="0"/>
        <w:iCs/>
        <w:color w:val="00000A"/>
        <w:sz w:val="24"/>
        <w:szCs w:val="24"/>
      </w:rPr>
    </w:lvl>
    <w:lvl w:ilvl="2">
      <w:start w:val="7"/>
      <w:numFmt w:val="bullet"/>
      <w:lvlText w:val="-"/>
      <w:lvlJc w:val="left"/>
      <w:pPr>
        <w:tabs>
          <w:tab w:val="num" w:pos="76"/>
        </w:tabs>
        <w:ind w:left="1148" w:hanging="504"/>
      </w:pPr>
      <w:rPr>
        <w:rFonts w:hint="default"/>
        <w:b w:val="0"/>
        <w:i w:val="0"/>
        <w:strike w:val="0"/>
        <w:dstrike/>
        <w:color w:val="auto"/>
        <w:kern w:val="24"/>
        <w:sz w:val="24"/>
        <w:szCs w:val="24"/>
        <w:u w:val="none"/>
      </w:rPr>
    </w:lvl>
    <w:lvl w:ilvl="3">
      <w:start w:val="1"/>
      <w:numFmt w:val="decimal"/>
      <w:lvlText w:val="%1.%2.%3.%4."/>
      <w:lvlJc w:val="left"/>
      <w:pPr>
        <w:tabs>
          <w:tab w:val="num" w:pos="76"/>
        </w:tabs>
        <w:ind w:left="1804" w:hanging="648"/>
      </w:pPr>
    </w:lvl>
    <w:lvl w:ilvl="4">
      <w:start w:val="1"/>
      <w:numFmt w:val="decimal"/>
      <w:lvlText w:val="%1.%2.%3.%4.%5."/>
      <w:lvlJc w:val="left"/>
      <w:pPr>
        <w:tabs>
          <w:tab w:val="num" w:pos="76"/>
        </w:tabs>
        <w:ind w:left="2308" w:hanging="792"/>
      </w:pPr>
    </w:lvl>
    <w:lvl w:ilvl="5">
      <w:start w:val="1"/>
      <w:numFmt w:val="decimal"/>
      <w:lvlText w:val="%1.%2.%3.%4.%5.%6."/>
      <w:lvlJc w:val="left"/>
      <w:pPr>
        <w:tabs>
          <w:tab w:val="num" w:pos="76"/>
        </w:tabs>
        <w:ind w:left="2812" w:hanging="936"/>
      </w:pPr>
    </w:lvl>
    <w:lvl w:ilvl="6">
      <w:start w:val="1"/>
      <w:numFmt w:val="decimal"/>
      <w:lvlText w:val="%1.%2.%3.%4.%5.%6.%7."/>
      <w:lvlJc w:val="left"/>
      <w:pPr>
        <w:tabs>
          <w:tab w:val="num" w:pos="76"/>
        </w:tabs>
        <w:ind w:left="3316" w:hanging="1080"/>
      </w:pPr>
    </w:lvl>
    <w:lvl w:ilvl="7">
      <w:start w:val="1"/>
      <w:numFmt w:val="decimal"/>
      <w:lvlText w:val="%1.%2.%3.%4.%5.%6.%7.%8."/>
      <w:lvlJc w:val="left"/>
      <w:pPr>
        <w:tabs>
          <w:tab w:val="num" w:pos="76"/>
        </w:tabs>
        <w:ind w:left="3820" w:hanging="1224"/>
      </w:pPr>
    </w:lvl>
    <w:lvl w:ilvl="8">
      <w:start w:val="1"/>
      <w:numFmt w:val="decimal"/>
      <w:lvlText w:val="%1.%2.%3.%4.%5.%6.%7.%8.%9."/>
      <w:lvlJc w:val="left"/>
      <w:pPr>
        <w:tabs>
          <w:tab w:val="num" w:pos="76"/>
        </w:tabs>
        <w:ind w:left="4396" w:hanging="1440"/>
      </w:pPr>
    </w:lvl>
  </w:abstractNum>
  <w:abstractNum w:abstractNumId="66" w15:restartNumberingAfterBreak="0">
    <w:nsid w:val="0C233E08"/>
    <w:multiLevelType w:val="hybridMultilevel"/>
    <w:tmpl w:val="82DCC0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154D7168"/>
    <w:multiLevelType w:val="hybridMultilevel"/>
    <w:tmpl w:val="08969B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5AA4B6C"/>
    <w:multiLevelType w:val="multilevel"/>
    <w:tmpl w:val="5600BA34"/>
    <w:lvl w:ilvl="0">
      <w:start w:val="1"/>
      <w:numFmt w:val="lowerLetter"/>
      <w:lvlText w:val="%1)"/>
      <w:lvlJc w:val="left"/>
      <w:pPr>
        <w:tabs>
          <w:tab w:val="num" w:pos="720"/>
        </w:tabs>
        <w:ind w:left="720" w:hanging="360"/>
      </w:pPr>
      <w:rPr>
        <w:rFonts w:hint="default"/>
        <w:sz w:val="24"/>
      </w:rPr>
    </w:lvl>
    <w:lvl w:ilvl="1">
      <w:start w:val="1"/>
      <w:numFmt w:val="decimal"/>
      <w:lvlText w:val="%2."/>
      <w:lvlJc w:val="left"/>
      <w:pPr>
        <w:tabs>
          <w:tab w:val="num" w:pos="2139"/>
        </w:tabs>
        <w:ind w:left="2139" w:hanging="360"/>
      </w:pPr>
    </w:lvl>
    <w:lvl w:ilvl="2">
      <w:start w:val="1"/>
      <w:numFmt w:val="decimal"/>
      <w:lvlText w:val="%2.%3."/>
      <w:lvlJc w:val="left"/>
      <w:pPr>
        <w:tabs>
          <w:tab w:val="num" w:pos="2520"/>
        </w:tabs>
        <w:ind w:left="2520" w:hanging="360"/>
      </w:pPr>
    </w:lvl>
    <w:lvl w:ilvl="3">
      <w:start w:val="1"/>
      <w:numFmt w:val="bullet"/>
      <w:lvlText w:val="-"/>
      <w:lvlJc w:val="left"/>
      <w:pPr>
        <w:tabs>
          <w:tab w:val="num" w:pos="3240"/>
        </w:tabs>
        <w:ind w:left="3240" w:hanging="360"/>
      </w:pPr>
      <w:rPr>
        <w:rFonts w:hint="default"/>
      </w:rPr>
    </w:lvl>
    <w:lvl w:ilvl="4">
      <w:start w:val="1"/>
      <w:numFmt w:val="bullet"/>
      <w:lvlText w:val=""/>
      <w:lvlJc w:val="left"/>
      <w:pPr>
        <w:tabs>
          <w:tab w:val="num" w:pos="3960"/>
        </w:tabs>
        <w:ind w:left="3960" w:hanging="360"/>
      </w:pPr>
      <w:rPr>
        <w:rFonts w:ascii="Symbol" w:hAnsi="Symbol" w:hint="default"/>
      </w:rPr>
    </w:lvl>
    <w:lvl w:ilvl="5">
      <w:start w:val="1"/>
      <w:numFmt w:val="decimal"/>
      <w:lvlText w:val="%2.%3.%4.%5.%6."/>
      <w:lvlJc w:val="left"/>
      <w:pPr>
        <w:tabs>
          <w:tab w:val="num" w:pos="4680"/>
        </w:tabs>
        <w:ind w:left="4680" w:hanging="360"/>
      </w:pPr>
    </w:lvl>
    <w:lvl w:ilvl="6">
      <w:start w:val="1"/>
      <w:numFmt w:val="decimal"/>
      <w:lvlText w:val="%2.%3.%4.%5.%6.%7."/>
      <w:lvlJc w:val="left"/>
      <w:pPr>
        <w:tabs>
          <w:tab w:val="num" w:pos="5400"/>
        </w:tabs>
        <w:ind w:left="5400" w:hanging="360"/>
      </w:pPr>
    </w:lvl>
    <w:lvl w:ilvl="7">
      <w:start w:val="1"/>
      <w:numFmt w:val="decimal"/>
      <w:lvlText w:val="%2.%3.%4.%5.%6.%7.%8."/>
      <w:lvlJc w:val="left"/>
      <w:pPr>
        <w:tabs>
          <w:tab w:val="num" w:pos="6120"/>
        </w:tabs>
        <w:ind w:left="6120" w:hanging="360"/>
      </w:pPr>
    </w:lvl>
    <w:lvl w:ilvl="8">
      <w:start w:val="1"/>
      <w:numFmt w:val="decimal"/>
      <w:lvlText w:val="%2.%3.%4.%5.%6.%7.%8.%9."/>
      <w:lvlJc w:val="left"/>
      <w:pPr>
        <w:tabs>
          <w:tab w:val="num" w:pos="6840"/>
        </w:tabs>
        <w:ind w:left="6840" w:hanging="360"/>
      </w:pPr>
    </w:lvl>
  </w:abstractNum>
  <w:abstractNum w:abstractNumId="69" w15:restartNumberingAfterBreak="0">
    <w:nsid w:val="17636D81"/>
    <w:multiLevelType w:val="hybridMultilevel"/>
    <w:tmpl w:val="80A6C6D8"/>
    <w:lvl w:ilvl="0" w:tplc="80D4DEF6">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AA700E72">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1841202A"/>
    <w:multiLevelType w:val="hybridMultilevel"/>
    <w:tmpl w:val="65D898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1BA12DB3"/>
    <w:multiLevelType w:val="hybridMultilevel"/>
    <w:tmpl w:val="C330A6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1BBD4A74"/>
    <w:multiLevelType w:val="multilevel"/>
    <w:tmpl w:val="0B4A5238"/>
    <w:lvl w:ilvl="0">
      <w:start w:val="1"/>
      <w:numFmt w:val="decimal"/>
      <w:lvlText w:val="%1."/>
      <w:lvlJc w:val="left"/>
      <w:pPr>
        <w:tabs>
          <w:tab w:val="num" w:pos="0"/>
        </w:tabs>
        <w:ind w:left="360" w:hanging="360"/>
      </w:pPr>
      <w:rPr>
        <w:rFonts w:hint="default"/>
        <w:b w:val="0"/>
        <w:i w:val="0"/>
        <w:color w:val="auto"/>
        <w:sz w:val="24"/>
        <w:szCs w:val="24"/>
      </w:rPr>
    </w:lvl>
    <w:lvl w:ilvl="1">
      <w:start w:val="1"/>
      <w:numFmt w:val="decimal"/>
      <w:lvlText w:val="%1.%2."/>
      <w:lvlJc w:val="left"/>
      <w:pPr>
        <w:tabs>
          <w:tab w:val="num" w:pos="283"/>
        </w:tabs>
        <w:ind w:left="857" w:hanging="432"/>
      </w:pPr>
      <w:rPr>
        <w:rFonts w:ascii="Times New Roman" w:hAnsi="Times New Roman" w:cs="Times New Roman"/>
        <w:b w:val="0"/>
        <w:bCs/>
        <w:i w:val="0"/>
        <w:iCs/>
        <w:color w:val="00000A"/>
        <w:sz w:val="24"/>
        <w:szCs w:val="24"/>
      </w:rPr>
    </w:lvl>
    <w:lvl w:ilvl="2">
      <w:start w:val="1"/>
      <w:numFmt w:val="decimal"/>
      <w:lvlText w:val="%1.%2.%3."/>
      <w:lvlJc w:val="left"/>
      <w:pPr>
        <w:tabs>
          <w:tab w:val="num" w:pos="-284"/>
        </w:tabs>
        <w:ind w:left="788" w:hanging="504"/>
      </w:pPr>
      <w:rPr>
        <w:rFonts w:eastAsia="Arial Unicode MS" w:cs="Times New Roman"/>
        <w:b w:val="0"/>
        <w:i w:val="0"/>
        <w:strike w:val="0"/>
        <w:dstrike/>
        <w:color w:val="00000A"/>
        <w:kern w:val="24"/>
        <w:sz w:val="24"/>
        <w:szCs w:val="24"/>
        <w:u w:val="none"/>
      </w:rPr>
    </w:lvl>
    <w:lvl w:ilvl="3">
      <w:start w:val="1"/>
      <w:numFmt w:val="decimal"/>
      <w:lvlText w:val="%1.%2.%3.%4."/>
      <w:lvlJc w:val="left"/>
      <w:pPr>
        <w:tabs>
          <w:tab w:val="num" w:pos="-284"/>
        </w:tabs>
        <w:ind w:left="1444" w:hanging="648"/>
      </w:pPr>
    </w:lvl>
    <w:lvl w:ilvl="4">
      <w:start w:val="1"/>
      <w:numFmt w:val="decimal"/>
      <w:lvlText w:val="%1.%2.%3.%4.%5."/>
      <w:lvlJc w:val="left"/>
      <w:pPr>
        <w:tabs>
          <w:tab w:val="num" w:pos="-284"/>
        </w:tabs>
        <w:ind w:left="1948" w:hanging="792"/>
      </w:pPr>
    </w:lvl>
    <w:lvl w:ilvl="5">
      <w:start w:val="1"/>
      <w:numFmt w:val="decimal"/>
      <w:lvlText w:val="%1.%2.%3.%4.%5.%6."/>
      <w:lvlJc w:val="left"/>
      <w:pPr>
        <w:tabs>
          <w:tab w:val="num" w:pos="-284"/>
        </w:tabs>
        <w:ind w:left="2452" w:hanging="936"/>
      </w:pPr>
    </w:lvl>
    <w:lvl w:ilvl="6">
      <w:start w:val="1"/>
      <w:numFmt w:val="decimal"/>
      <w:lvlText w:val="%1.%2.%3.%4.%5.%6.%7."/>
      <w:lvlJc w:val="left"/>
      <w:pPr>
        <w:tabs>
          <w:tab w:val="num" w:pos="-284"/>
        </w:tabs>
        <w:ind w:left="2956" w:hanging="1080"/>
      </w:pPr>
    </w:lvl>
    <w:lvl w:ilvl="7">
      <w:start w:val="1"/>
      <w:numFmt w:val="decimal"/>
      <w:lvlText w:val="%1.%2.%3.%4.%5.%6.%7.%8."/>
      <w:lvlJc w:val="left"/>
      <w:pPr>
        <w:tabs>
          <w:tab w:val="num" w:pos="-284"/>
        </w:tabs>
        <w:ind w:left="3460" w:hanging="1224"/>
      </w:pPr>
    </w:lvl>
    <w:lvl w:ilvl="8">
      <w:start w:val="1"/>
      <w:numFmt w:val="decimal"/>
      <w:lvlText w:val="%1.%2.%3.%4.%5.%6.%7.%8.%9."/>
      <w:lvlJc w:val="left"/>
      <w:pPr>
        <w:tabs>
          <w:tab w:val="num" w:pos="-284"/>
        </w:tabs>
        <w:ind w:left="4036" w:hanging="1440"/>
      </w:pPr>
    </w:lvl>
  </w:abstractNum>
  <w:abstractNum w:abstractNumId="73" w15:restartNumberingAfterBreak="0">
    <w:nsid w:val="235075C6"/>
    <w:multiLevelType w:val="multilevel"/>
    <w:tmpl w:val="5B74E1B0"/>
    <w:lvl w:ilvl="0">
      <w:start w:val="1"/>
      <w:numFmt w:val="decimal"/>
      <w:lvlText w:val="%1."/>
      <w:lvlJc w:val="left"/>
      <w:pPr>
        <w:tabs>
          <w:tab w:val="num" w:pos="0"/>
        </w:tabs>
        <w:ind w:left="360" w:hanging="360"/>
      </w:pPr>
      <w:rPr>
        <w:b w:val="0"/>
        <w:i w:val="0"/>
        <w:sz w:val="24"/>
        <w:szCs w:val="24"/>
      </w:rPr>
    </w:lvl>
    <w:lvl w:ilvl="1">
      <w:start w:val="1"/>
      <w:numFmt w:val="decimal"/>
      <w:lvlText w:val="%1.%2."/>
      <w:lvlJc w:val="left"/>
      <w:pPr>
        <w:tabs>
          <w:tab w:val="num" w:pos="283"/>
        </w:tabs>
        <w:ind w:left="857" w:hanging="432"/>
      </w:pPr>
      <w:rPr>
        <w:rFonts w:ascii="Times New Roman" w:hAnsi="Times New Roman" w:cs="Times New Roman"/>
        <w:b w:val="0"/>
        <w:bCs/>
        <w:i w:val="0"/>
        <w:iCs/>
        <w:color w:val="00000A"/>
        <w:sz w:val="24"/>
        <w:szCs w:val="24"/>
      </w:rPr>
    </w:lvl>
    <w:lvl w:ilvl="2">
      <w:start w:val="1"/>
      <w:numFmt w:val="decimal"/>
      <w:lvlText w:val="%3."/>
      <w:lvlJc w:val="left"/>
      <w:pPr>
        <w:tabs>
          <w:tab w:val="num" w:pos="-284"/>
        </w:tabs>
        <w:ind w:left="788" w:hanging="504"/>
      </w:pPr>
      <w:rPr>
        <w:rFonts w:hint="default"/>
        <w:b w:val="0"/>
        <w:i w:val="0"/>
        <w:strike w:val="0"/>
        <w:dstrike/>
        <w:color w:val="auto"/>
        <w:kern w:val="24"/>
        <w:sz w:val="24"/>
        <w:szCs w:val="24"/>
        <w:u w:val="none"/>
      </w:rPr>
    </w:lvl>
    <w:lvl w:ilvl="3">
      <w:start w:val="1"/>
      <w:numFmt w:val="decimal"/>
      <w:lvlText w:val="%1.%2.%3.%4."/>
      <w:lvlJc w:val="left"/>
      <w:pPr>
        <w:tabs>
          <w:tab w:val="num" w:pos="-284"/>
        </w:tabs>
        <w:ind w:left="1444" w:hanging="648"/>
      </w:pPr>
    </w:lvl>
    <w:lvl w:ilvl="4">
      <w:start w:val="1"/>
      <w:numFmt w:val="decimal"/>
      <w:lvlText w:val="%1.%2.%3.%4.%5."/>
      <w:lvlJc w:val="left"/>
      <w:pPr>
        <w:tabs>
          <w:tab w:val="num" w:pos="-284"/>
        </w:tabs>
        <w:ind w:left="1948" w:hanging="792"/>
      </w:pPr>
    </w:lvl>
    <w:lvl w:ilvl="5">
      <w:start w:val="1"/>
      <w:numFmt w:val="decimal"/>
      <w:lvlText w:val="%1.%2.%3.%4.%5.%6."/>
      <w:lvlJc w:val="left"/>
      <w:pPr>
        <w:tabs>
          <w:tab w:val="num" w:pos="-284"/>
        </w:tabs>
        <w:ind w:left="2452" w:hanging="936"/>
      </w:pPr>
    </w:lvl>
    <w:lvl w:ilvl="6">
      <w:start w:val="1"/>
      <w:numFmt w:val="decimal"/>
      <w:lvlText w:val="%1.%2.%3.%4.%5.%6.%7."/>
      <w:lvlJc w:val="left"/>
      <w:pPr>
        <w:tabs>
          <w:tab w:val="num" w:pos="-284"/>
        </w:tabs>
        <w:ind w:left="2956" w:hanging="1080"/>
      </w:pPr>
    </w:lvl>
    <w:lvl w:ilvl="7">
      <w:start w:val="1"/>
      <w:numFmt w:val="decimal"/>
      <w:lvlText w:val="%1.%2.%3.%4.%5.%6.%7.%8."/>
      <w:lvlJc w:val="left"/>
      <w:pPr>
        <w:tabs>
          <w:tab w:val="num" w:pos="-284"/>
        </w:tabs>
        <w:ind w:left="3460" w:hanging="1224"/>
      </w:pPr>
    </w:lvl>
    <w:lvl w:ilvl="8">
      <w:start w:val="1"/>
      <w:numFmt w:val="decimal"/>
      <w:lvlText w:val="%1.%2.%3.%4.%5.%6.%7.%8.%9."/>
      <w:lvlJc w:val="left"/>
      <w:pPr>
        <w:tabs>
          <w:tab w:val="num" w:pos="-284"/>
        </w:tabs>
        <w:ind w:left="4036" w:hanging="1440"/>
      </w:pPr>
    </w:lvl>
  </w:abstractNum>
  <w:abstractNum w:abstractNumId="74" w15:restartNumberingAfterBreak="0">
    <w:nsid w:val="2733077B"/>
    <w:multiLevelType w:val="singleLevel"/>
    <w:tmpl w:val="84D45832"/>
    <w:lvl w:ilvl="0">
      <w:start w:val="7"/>
      <w:numFmt w:val="bullet"/>
      <w:lvlText w:val="-"/>
      <w:lvlJc w:val="left"/>
      <w:pPr>
        <w:tabs>
          <w:tab w:val="num" w:pos="720"/>
        </w:tabs>
        <w:ind w:left="720" w:hanging="360"/>
      </w:pPr>
    </w:lvl>
  </w:abstractNum>
  <w:abstractNum w:abstractNumId="75" w15:restartNumberingAfterBreak="0">
    <w:nsid w:val="273C6237"/>
    <w:multiLevelType w:val="hybridMultilevel"/>
    <w:tmpl w:val="2C342EA8"/>
    <w:lvl w:ilvl="0" w:tplc="80D4DEF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2A9967E6"/>
    <w:multiLevelType w:val="hybridMultilevel"/>
    <w:tmpl w:val="40C65CCC"/>
    <w:lvl w:ilvl="0" w:tplc="80D4DEF6">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AA700E72">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BB85A9D"/>
    <w:multiLevelType w:val="hybridMultilevel"/>
    <w:tmpl w:val="5CCA302E"/>
    <w:lvl w:ilvl="0" w:tplc="D8C23B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CCB1A59"/>
    <w:multiLevelType w:val="hybridMultilevel"/>
    <w:tmpl w:val="AA865312"/>
    <w:lvl w:ilvl="0" w:tplc="04150017">
      <w:start w:val="1"/>
      <w:numFmt w:val="lowerLetter"/>
      <w:lvlText w:val="%1)"/>
      <w:lvlJc w:val="left"/>
      <w:pPr>
        <w:ind w:left="720" w:hanging="360"/>
      </w:pPr>
    </w:lvl>
    <w:lvl w:ilvl="1" w:tplc="5F968C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F1E4AAC"/>
    <w:multiLevelType w:val="multilevel"/>
    <w:tmpl w:val="F49821DE"/>
    <w:lvl w:ilvl="0">
      <w:start w:val="1"/>
      <w:numFmt w:val="decimal"/>
      <w:lvlText w:val="%1."/>
      <w:lvlJc w:val="left"/>
      <w:pPr>
        <w:tabs>
          <w:tab w:val="num" w:pos="0"/>
        </w:tabs>
        <w:ind w:left="360" w:hanging="360"/>
      </w:pPr>
      <w:rPr>
        <w:rFonts w:hint="default"/>
        <w:b w:val="0"/>
        <w:i w:val="0"/>
        <w:color w:val="auto"/>
        <w:sz w:val="24"/>
        <w:szCs w:val="24"/>
      </w:rPr>
    </w:lvl>
    <w:lvl w:ilvl="1">
      <w:start w:val="1"/>
      <w:numFmt w:val="decimal"/>
      <w:lvlText w:val="%1.%2."/>
      <w:lvlJc w:val="left"/>
      <w:pPr>
        <w:tabs>
          <w:tab w:val="num" w:pos="283"/>
        </w:tabs>
        <w:ind w:left="857" w:hanging="432"/>
      </w:pPr>
      <w:rPr>
        <w:rFonts w:ascii="Times New Roman" w:hAnsi="Times New Roman" w:cs="Times New Roman"/>
        <w:b w:val="0"/>
        <w:bCs/>
        <w:i w:val="0"/>
        <w:iCs/>
        <w:color w:val="00000A"/>
        <w:sz w:val="24"/>
        <w:szCs w:val="24"/>
      </w:rPr>
    </w:lvl>
    <w:lvl w:ilvl="2">
      <w:start w:val="1"/>
      <w:numFmt w:val="decimal"/>
      <w:lvlText w:val="%1.%2.%3."/>
      <w:lvlJc w:val="left"/>
      <w:pPr>
        <w:tabs>
          <w:tab w:val="num" w:pos="-284"/>
        </w:tabs>
        <w:ind w:left="788" w:hanging="504"/>
      </w:pPr>
      <w:rPr>
        <w:rFonts w:eastAsia="Arial Unicode MS" w:cs="Times New Roman"/>
        <w:b w:val="0"/>
        <w:i w:val="0"/>
        <w:strike w:val="0"/>
        <w:dstrike/>
        <w:color w:val="00000A"/>
        <w:kern w:val="24"/>
        <w:sz w:val="24"/>
        <w:szCs w:val="24"/>
        <w:u w:val="none"/>
      </w:rPr>
    </w:lvl>
    <w:lvl w:ilvl="3">
      <w:start w:val="1"/>
      <w:numFmt w:val="decimal"/>
      <w:lvlText w:val="%1.%2.%3.%4."/>
      <w:lvlJc w:val="left"/>
      <w:pPr>
        <w:tabs>
          <w:tab w:val="num" w:pos="-284"/>
        </w:tabs>
        <w:ind w:left="1444" w:hanging="648"/>
      </w:pPr>
    </w:lvl>
    <w:lvl w:ilvl="4">
      <w:start w:val="1"/>
      <w:numFmt w:val="decimal"/>
      <w:lvlText w:val="%1.%2.%3.%4.%5."/>
      <w:lvlJc w:val="left"/>
      <w:pPr>
        <w:tabs>
          <w:tab w:val="num" w:pos="-284"/>
        </w:tabs>
        <w:ind w:left="1948" w:hanging="792"/>
      </w:pPr>
    </w:lvl>
    <w:lvl w:ilvl="5">
      <w:start w:val="1"/>
      <w:numFmt w:val="decimal"/>
      <w:lvlText w:val="%1.%2.%3.%4.%5.%6."/>
      <w:lvlJc w:val="left"/>
      <w:pPr>
        <w:tabs>
          <w:tab w:val="num" w:pos="-284"/>
        </w:tabs>
        <w:ind w:left="2452" w:hanging="936"/>
      </w:pPr>
    </w:lvl>
    <w:lvl w:ilvl="6">
      <w:start w:val="1"/>
      <w:numFmt w:val="decimal"/>
      <w:lvlText w:val="%1.%2.%3.%4.%5.%6.%7."/>
      <w:lvlJc w:val="left"/>
      <w:pPr>
        <w:tabs>
          <w:tab w:val="num" w:pos="-284"/>
        </w:tabs>
        <w:ind w:left="2956" w:hanging="1080"/>
      </w:pPr>
    </w:lvl>
    <w:lvl w:ilvl="7">
      <w:start w:val="1"/>
      <w:numFmt w:val="decimal"/>
      <w:lvlText w:val="%1.%2.%3.%4.%5.%6.%7.%8."/>
      <w:lvlJc w:val="left"/>
      <w:pPr>
        <w:tabs>
          <w:tab w:val="num" w:pos="-284"/>
        </w:tabs>
        <w:ind w:left="3460" w:hanging="1224"/>
      </w:pPr>
    </w:lvl>
    <w:lvl w:ilvl="8">
      <w:start w:val="1"/>
      <w:numFmt w:val="decimal"/>
      <w:lvlText w:val="%1.%2.%3.%4.%5.%6.%7.%8.%9."/>
      <w:lvlJc w:val="left"/>
      <w:pPr>
        <w:tabs>
          <w:tab w:val="num" w:pos="-284"/>
        </w:tabs>
        <w:ind w:left="4036" w:hanging="1440"/>
      </w:pPr>
    </w:lvl>
  </w:abstractNum>
  <w:abstractNum w:abstractNumId="80" w15:restartNumberingAfterBreak="0">
    <w:nsid w:val="30E343D0"/>
    <w:multiLevelType w:val="multilevel"/>
    <w:tmpl w:val="A4749EF4"/>
    <w:lvl w:ilvl="0">
      <w:start w:val="1"/>
      <w:numFmt w:val="decimal"/>
      <w:lvlText w:val="%1."/>
      <w:lvlJc w:val="left"/>
      <w:pPr>
        <w:tabs>
          <w:tab w:val="num" w:pos="0"/>
        </w:tabs>
        <w:ind w:left="360" w:hanging="360"/>
      </w:pPr>
      <w:rPr>
        <w:rFonts w:hint="default"/>
        <w:b w:val="0"/>
        <w:i w:val="0"/>
        <w:color w:val="auto"/>
        <w:sz w:val="24"/>
        <w:szCs w:val="24"/>
      </w:rPr>
    </w:lvl>
    <w:lvl w:ilvl="1">
      <w:start w:val="1"/>
      <w:numFmt w:val="decimal"/>
      <w:lvlText w:val="%1.%2."/>
      <w:lvlJc w:val="left"/>
      <w:pPr>
        <w:tabs>
          <w:tab w:val="num" w:pos="283"/>
        </w:tabs>
        <w:ind w:left="857" w:hanging="432"/>
      </w:pPr>
      <w:rPr>
        <w:rFonts w:ascii="Times New Roman" w:hAnsi="Times New Roman" w:cs="Times New Roman"/>
        <w:b w:val="0"/>
        <w:bCs/>
        <w:i w:val="0"/>
        <w:iCs/>
        <w:color w:val="00000A"/>
        <w:sz w:val="24"/>
        <w:szCs w:val="24"/>
      </w:rPr>
    </w:lvl>
    <w:lvl w:ilvl="2">
      <w:start w:val="1"/>
      <w:numFmt w:val="decimal"/>
      <w:lvlText w:val="%1.%2.%3."/>
      <w:lvlJc w:val="left"/>
      <w:pPr>
        <w:tabs>
          <w:tab w:val="num" w:pos="-284"/>
        </w:tabs>
        <w:ind w:left="788" w:hanging="504"/>
      </w:pPr>
      <w:rPr>
        <w:rFonts w:eastAsia="Arial Unicode MS" w:cs="Times New Roman"/>
        <w:b w:val="0"/>
        <w:i w:val="0"/>
        <w:strike w:val="0"/>
        <w:dstrike/>
        <w:color w:val="00000A"/>
        <w:kern w:val="24"/>
        <w:sz w:val="24"/>
        <w:szCs w:val="24"/>
        <w:u w:val="none"/>
      </w:rPr>
    </w:lvl>
    <w:lvl w:ilvl="3">
      <w:start w:val="1"/>
      <w:numFmt w:val="decimal"/>
      <w:lvlText w:val="%1.%2.%3.%4."/>
      <w:lvlJc w:val="left"/>
      <w:pPr>
        <w:tabs>
          <w:tab w:val="num" w:pos="-284"/>
        </w:tabs>
        <w:ind w:left="1444" w:hanging="648"/>
      </w:pPr>
    </w:lvl>
    <w:lvl w:ilvl="4">
      <w:start w:val="1"/>
      <w:numFmt w:val="decimal"/>
      <w:lvlText w:val="%1.%2.%3.%4.%5."/>
      <w:lvlJc w:val="left"/>
      <w:pPr>
        <w:tabs>
          <w:tab w:val="num" w:pos="-284"/>
        </w:tabs>
        <w:ind w:left="1948" w:hanging="792"/>
      </w:pPr>
    </w:lvl>
    <w:lvl w:ilvl="5">
      <w:start w:val="1"/>
      <w:numFmt w:val="decimal"/>
      <w:lvlText w:val="%1.%2.%3.%4.%5.%6."/>
      <w:lvlJc w:val="left"/>
      <w:pPr>
        <w:tabs>
          <w:tab w:val="num" w:pos="-284"/>
        </w:tabs>
        <w:ind w:left="2452" w:hanging="936"/>
      </w:pPr>
    </w:lvl>
    <w:lvl w:ilvl="6">
      <w:start w:val="1"/>
      <w:numFmt w:val="decimal"/>
      <w:lvlText w:val="%1.%2.%3.%4.%5.%6.%7."/>
      <w:lvlJc w:val="left"/>
      <w:pPr>
        <w:tabs>
          <w:tab w:val="num" w:pos="-284"/>
        </w:tabs>
        <w:ind w:left="2956" w:hanging="1080"/>
      </w:pPr>
    </w:lvl>
    <w:lvl w:ilvl="7">
      <w:start w:val="1"/>
      <w:numFmt w:val="decimal"/>
      <w:lvlText w:val="%1.%2.%3.%4.%5.%6.%7.%8."/>
      <w:lvlJc w:val="left"/>
      <w:pPr>
        <w:tabs>
          <w:tab w:val="num" w:pos="-284"/>
        </w:tabs>
        <w:ind w:left="3460" w:hanging="1224"/>
      </w:pPr>
    </w:lvl>
    <w:lvl w:ilvl="8">
      <w:start w:val="1"/>
      <w:numFmt w:val="decimal"/>
      <w:lvlText w:val="%1.%2.%3.%4.%5.%6.%7.%8.%9."/>
      <w:lvlJc w:val="left"/>
      <w:pPr>
        <w:tabs>
          <w:tab w:val="num" w:pos="-284"/>
        </w:tabs>
        <w:ind w:left="4036" w:hanging="1440"/>
      </w:pPr>
    </w:lvl>
  </w:abstractNum>
  <w:abstractNum w:abstractNumId="81" w15:restartNumberingAfterBreak="0">
    <w:nsid w:val="314B52E1"/>
    <w:multiLevelType w:val="hybridMultilevel"/>
    <w:tmpl w:val="B36CE7A6"/>
    <w:lvl w:ilvl="0" w:tplc="80D4DEF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55258A2"/>
    <w:multiLevelType w:val="hybridMultilevel"/>
    <w:tmpl w:val="12A49F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37F8751E"/>
    <w:multiLevelType w:val="hybridMultilevel"/>
    <w:tmpl w:val="8E78162A"/>
    <w:lvl w:ilvl="0" w:tplc="000000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C943B58"/>
    <w:multiLevelType w:val="hybridMultilevel"/>
    <w:tmpl w:val="C5F610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7C33D23"/>
    <w:multiLevelType w:val="hybridMultilevel"/>
    <w:tmpl w:val="4DDC854E"/>
    <w:lvl w:ilvl="0" w:tplc="04150017">
      <w:start w:val="1"/>
      <w:numFmt w:val="lowerLetter"/>
      <w:lvlText w:val="%1)"/>
      <w:lvlJc w:val="left"/>
      <w:pPr>
        <w:ind w:left="720" w:hanging="360"/>
      </w:pPr>
      <w:rPr>
        <w:rFonts w:hint="default"/>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AA700E7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897011E"/>
    <w:multiLevelType w:val="hybridMultilevel"/>
    <w:tmpl w:val="19FC2B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987092D"/>
    <w:multiLevelType w:val="hybridMultilevel"/>
    <w:tmpl w:val="4726F4D4"/>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49FD2AD1"/>
    <w:multiLevelType w:val="hybridMultilevel"/>
    <w:tmpl w:val="7B141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A5F75A3"/>
    <w:multiLevelType w:val="hybridMultilevel"/>
    <w:tmpl w:val="8B4C572C"/>
    <w:lvl w:ilvl="0" w:tplc="84D45832">
      <w:start w:val="7"/>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ECA53C7"/>
    <w:multiLevelType w:val="multilevel"/>
    <w:tmpl w:val="8480C1BE"/>
    <w:lvl w:ilvl="0">
      <w:start w:val="7"/>
      <w:numFmt w:val="bullet"/>
      <w:lvlText w:val="-"/>
      <w:lvlJc w:val="left"/>
      <w:pPr>
        <w:tabs>
          <w:tab w:val="num" w:pos="360"/>
        </w:tabs>
        <w:ind w:left="720" w:hanging="360"/>
      </w:pPr>
      <w:rPr>
        <w:b w:val="0"/>
        <w:i w:val="0"/>
        <w:sz w:val="24"/>
        <w:szCs w:val="24"/>
      </w:rPr>
    </w:lvl>
    <w:lvl w:ilvl="1">
      <w:start w:val="1"/>
      <w:numFmt w:val="decimal"/>
      <w:lvlText w:val="%1.%2."/>
      <w:lvlJc w:val="left"/>
      <w:pPr>
        <w:tabs>
          <w:tab w:val="num" w:pos="643"/>
        </w:tabs>
        <w:ind w:left="1217" w:hanging="432"/>
      </w:pPr>
      <w:rPr>
        <w:rFonts w:ascii="Times New Roman" w:hAnsi="Times New Roman" w:cs="Times New Roman"/>
        <w:b w:val="0"/>
        <w:bCs/>
        <w:i w:val="0"/>
        <w:iCs/>
        <w:color w:val="00000A"/>
        <w:sz w:val="24"/>
        <w:szCs w:val="24"/>
      </w:rPr>
    </w:lvl>
    <w:lvl w:ilvl="2">
      <w:start w:val="1"/>
      <w:numFmt w:val="decimal"/>
      <w:lvlText w:val="%3."/>
      <w:lvlJc w:val="left"/>
      <w:pPr>
        <w:tabs>
          <w:tab w:val="num" w:pos="76"/>
        </w:tabs>
        <w:ind w:left="1148" w:hanging="504"/>
      </w:pPr>
      <w:rPr>
        <w:rFonts w:hint="default"/>
        <w:b w:val="0"/>
        <w:i w:val="0"/>
        <w:strike w:val="0"/>
        <w:dstrike/>
        <w:color w:val="auto"/>
        <w:kern w:val="24"/>
        <w:sz w:val="24"/>
        <w:szCs w:val="24"/>
        <w:u w:val="none"/>
      </w:rPr>
    </w:lvl>
    <w:lvl w:ilvl="3">
      <w:start w:val="1"/>
      <w:numFmt w:val="decimal"/>
      <w:lvlText w:val="%1.%2.%3.%4."/>
      <w:lvlJc w:val="left"/>
      <w:pPr>
        <w:tabs>
          <w:tab w:val="num" w:pos="76"/>
        </w:tabs>
        <w:ind w:left="1804" w:hanging="648"/>
      </w:pPr>
    </w:lvl>
    <w:lvl w:ilvl="4">
      <w:start w:val="1"/>
      <w:numFmt w:val="decimal"/>
      <w:lvlText w:val="%1.%2.%3.%4.%5."/>
      <w:lvlJc w:val="left"/>
      <w:pPr>
        <w:tabs>
          <w:tab w:val="num" w:pos="76"/>
        </w:tabs>
        <w:ind w:left="2308" w:hanging="792"/>
      </w:pPr>
    </w:lvl>
    <w:lvl w:ilvl="5">
      <w:start w:val="1"/>
      <w:numFmt w:val="decimal"/>
      <w:lvlText w:val="%1.%2.%3.%4.%5.%6."/>
      <w:lvlJc w:val="left"/>
      <w:pPr>
        <w:tabs>
          <w:tab w:val="num" w:pos="76"/>
        </w:tabs>
        <w:ind w:left="2812" w:hanging="936"/>
      </w:pPr>
    </w:lvl>
    <w:lvl w:ilvl="6">
      <w:start w:val="1"/>
      <w:numFmt w:val="decimal"/>
      <w:lvlText w:val="%1.%2.%3.%4.%5.%6.%7."/>
      <w:lvlJc w:val="left"/>
      <w:pPr>
        <w:tabs>
          <w:tab w:val="num" w:pos="76"/>
        </w:tabs>
        <w:ind w:left="3316" w:hanging="1080"/>
      </w:pPr>
    </w:lvl>
    <w:lvl w:ilvl="7">
      <w:start w:val="1"/>
      <w:numFmt w:val="decimal"/>
      <w:lvlText w:val="%1.%2.%3.%4.%5.%6.%7.%8."/>
      <w:lvlJc w:val="left"/>
      <w:pPr>
        <w:tabs>
          <w:tab w:val="num" w:pos="76"/>
        </w:tabs>
        <w:ind w:left="3820" w:hanging="1224"/>
      </w:pPr>
    </w:lvl>
    <w:lvl w:ilvl="8">
      <w:start w:val="1"/>
      <w:numFmt w:val="decimal"/>
      <w:lvlText w:val="%1.%2.%3.%4.%5.%6.%7.%8.%9."/>
      <w:lvlJc w:val="left"/>
      <w:pPr>
        <w:tabs>
          <w:tab w:val="num" w:pos="76"/>
        </w:tabs>
        <w:ind w:left="4396" w:hanging="1440"/>
      </w:pPr>
    </w:lvl>
  </w:abstractNum>
  <w:abstractNum w:abstractNumId="91" w15:restartNumberingAfterBreak="0">
    <w:nsid w:val="4EF5488B"/>
    <w:multiLevelType w:val="multilevel"/>
    <w:tmpl w:val="5B74E1B0"/>
    <w:lvl w:ilvl="0">
      <w:start w:val="1"/>
      <w:numFmt w:val="decimal"/>
      <w:lvlText w:val="%1."/>
      <w:lvlJc w:val="left"/>
      <w:pPr>
        <w:tabs>
          <w:tab w:val="num" w:pos="0"/>
        </w:tabs>
        <w:ind w:left="360" w:hanging="360"/>
      </w:pPr>
      <w:rPr>
        <w:b w:val="0"/>
        <w:i w:val="0"/>
        <w:sz w:val="24"/>
        <w:szCs w:val="24"/>
      </w:rPr>
    </w:lvl>
    <w:lvl w:ilvl="1">
      <w:start w:val="1"/>
      <w:numFmt w:val="decimal"/>
      <w:lvlText w:val="%1.%2."/>
      <w:lvlJc w:val="left"/>
      <w:pPr>
        <w:tabs>
          <w:tab w:val="num" w:pos="283"/>
        </w:tabs>
        <w:ind w:left="857" w:hanging="432"/>
      </w:pPr>
      <w:rPr>
        <w:rFonts w:ascii="Times New Roman" w:hAnsi="Times New Roman" w:cs="Times New Roman"/>
        <w:b w:val="0"/>
        <w:bCs/>
        <w:i w:val="0"/>
        <w:iCs/>
        <w:color w:val="00000A"/>
        <w:sz w:val="24"/>
        <w:szCs w:val="24"/>
      </w:rPr>
    </w:lvl>
    <w:lvl w:ilvl="2">
      <w:start w:val="1"/>
      <w:numFmt w:val="decimal"/>
      <w:lvlText w:val="%3."/>
      <w:lvlJc w:val="left"/>
      <w:pPr>
        <w:tabs>
          <w:tab w:val="num" w:pos="-284"/>
        </w:tabs>
        <w:ind w:left="788" w:hanging="504"/>
      </w:pPr>
      <w:rPr>
        <w:rFonts w:hint="default"/>
        <w:b w:val="0"/>
        <w:i w:val="0"/>
        <w:strike w:val="0"/>
        <w:dstrike/>
        <w:color w:val="auto"/>
        <w:kern w:val="24"/>
        <w:sz w:val="24"/>
        <w:szCs w:val="24"/>
        <w:u w:val="none"/>
      </w:rPr>
    </w:lvl>
    <w:lvl w:ilvl="3">
      <w:start w:val="1"/>
      <w:numFmt w:val="decimal"/>
      <w:lvlText w:val="%1.%2.%3.%4."/>
      <w:lvlJc w:val="left"/>
      <w:pPr>
        <w:tabs>
          <w:tab w:val="num" w:pos="-284"/>
        </w:tabs>
        <w:ind w:left="1444" w:hanging="648"/>
      </w:pPr>
    </w:lvl>
    <w:lvl w:ilvl="4">
      <w:start w:val="1"/>
      <w:numFmt w:val="decimal"/>
      <w:lvlText w:val="%1.%2.%3.%4.%5."/>
      <w:lvlJc w:val="left"/>
      <w:pPr>
        <w:tabs>
          <w:tab w:val="num" w:pos="-284"/>
        </w:tabs>
        <w:ind w:left="1948" w:hanging="792"/>
      </w:pPr>
    </w:lvl>
    <w:lvl w:ilvl="5">
      <w:start w:val="1"/>
      <w:numFmt w:val="decimal"/>
      <w:lvlText w:val="%1.%2.%3.%4.%5.%6."/>
      <w:lvlJc w:val="left"/>
      <w:pPr>
        <w:tabs>
          <w:tab w:val="num" w:pos="-284"/>
        </w:tabs>
        <w:ind w:left="2452" w:hanging="936"/>
      </w:pPr>
    </w:lvl>
    <w:lvl w:ilvl="6">
      <w:start w:val="1"/>
      <w:numFmt w:val="decimal"/>
      <w:lvlText w:val="%1.%2.%3.%4.%5.%6.%7."/>
      <w:lvlJc w:val="left"/>
      <w:pPr>
        <w:tabs>
          <w:tab w:val="num" w:pos="-284"/>
        </w:tabs>
        <w:ind w:left="2956" w:hanging="1080"/>
      </w:pPr>
    </w:lvl>
    <w:lvl w:ilvl="7">
      <w:start w:val="1"/>
      <w:numFmt w:val="decimal"/>
      <w:lvlText w:val="%1.%2.%3.%4.%5.%6.%7.%8."/>
      <w:lvlJc w:val="left"/>
      <w:pPr>
        <w:tabs>
          <w:tab w:val="num" w:pos="-284"/>
        </w:tabs>
        <w:ind w:left="3460" w:hanging="1224"/>
      </w:pPr>
    </w:lvl>
    <w:lvl w:ilvl="8">
      <w:start w:val="1"/>
      <w:numFmt w:val="decimal"/>
      <w:lvlText w:val="%1.%2.%3.%4.%5.%6.%7.%8.%9."/>
      <w:lvlJc w:val="left"/>
      <w:pPr>
        <w:tabs>
          <w:tab w:val="num" w:pos="-284"/>
        </w:tabs>
        <w:ind w:left="4036" w:hanging="1440"/>
      </w:pPr>
    </w:lvl>
  </w:abstractNum>
  <w:abstractNum w:abstractNumId="92" w15:restartNumberingAfterBreak="0">
    <w:nsid w:val="53CC6E6F"/>
    <w:multiLevelType w:val="multilevel"/>
    <w:tmpl w:val="A4749EF4"/>
    <w:lvl w:ilvl="0">
      <w:start w:val="1"/>
      <w:numFmt w:val="decimal"/>
      <w:lvlText w:val="%1."/>
      <w:lvlJc w:val="left"/>
      <w:pPr>
        <w:tabs>
          <w:tab w:val="num" w:pos="0"/>
        </w:tabs>
        <w:ind w:left="360" w:hanging="360"/>
      </w:pPr>
      <w:rPr>
        <w:rFonts w:hint="default"/>
        <w:b w:val="0"/>
        <w:i w:val="0"/>
        <w:color w:val="auto"/>
        <w:sz w:val="24"/>
        <w:szCs w:val="24"/>
      </w:rPr>
    </w:lvl>
    <w:lvl w:ilvl="1">
      <w:start w:val="1"/>
      <w:numFmt w:val="decimal"/>
      <w:lvlText w:val="%1.%2."/>
      <w:lvlJc w:val="left"/>
      <w:pPr>
        <w:tabs>
          <w:tab w:val="num" w:pos="283"/>
        </w:tabs>
        <w:ind w:left="857" w:hanging="432"/>
      </w:pPr>
      <w:rPr>
        <w:rFonts w:ascii="Times New Roman" w:hAnsi="Times New Roman" w:cs="Times New Roman"/>
        <w:b w:val="0"/>
        <w:bCs/>
        <w:i w:val="0"/>
        <w:iCs/>
        <w:color w:val="00000A"/>
        <w:sz w:val="24"/>
        <w:szCs w:val="24"/>
      </w:rPr>
    </w:lvl>
    <w:lvl w:ilvl="2">
      <w:start w:val="1"/>
      <w:numFmt w:val="decimal"/>
      <w:lvlText w:val="%1.%2.%3."/>
      <w:lvlJc w:val="left"/>
      <w:pPr>
        <w:tabs>
          <w:tab w:val="num" w:pos="-284"/>
        </w:tabs>
        <w:ind w:left="788" w:hanging="504"/>
      </w:pPr>
      <w:rPr>
        <w:rFonts w:eastAsia="Arial Unicode MS" w:cs="Times New Roman"/>
        <w:b w:val="0"/>
        <w:i w:val="0"/>
        <w:strike w:val="0"/>
        <w:dstrike/>
        <w:color w:val="00000A"/>
        <w:kern w:val="24"/>
        <w:sz w:val="24"/>
        <w:szCs w:val="24"/>
        <w:u w:val="none"/>
      </w:rPr>
    </w:lvl>
    <w:lvl w:ilvl="3">
      <w:start w:val="1"/>
      <w:numFmt w:val="decimal"/>
      <w:lvlText w:val="%1.%2.%3.%4."/>
      <w:lvlJc w:val="left"/>
      <w:pPr>
        <w:tabs>
          <w:tab w:val="num" w:pos="-284"/>
        </w:tabs>
        <w:ind w:left="1444" w:hanging="648"/>
      </w:pPr>
    </w:lvl>
    <w:lvl w:ilvl="4">
      <w:start w:val="1"/>
      <w:numFmt w:val="decimal"/>
      <w:lvlText w:val="%1.%2.%3.%4.%5."/>
      <w:lvlJc w:val="left"/>
      <w:pPr>
        <w:tabs>
          <w:tab w:val="num" w:pos="-284"/>
        </w:tabs>
        <w:ind w:left="1948" w:hanging="792"/>
      </w:pPr>
    </w:lvl>
    <w:lvl w:ilvl="5">
      <w:start w:val="1"/>
      <w:numFmt w:val="decimal"/>
      <w:lvlText w:val="%1.%2.%3.%4.%5.%6."/>
      <w:lvlJc w:val="left"/>
      <w:pPr>
        <w:tabs>
          <w:tab w:val="num" w:pos="-284"/>
        </w:tabs>
        <w:ind w:left="2452" w:hanging="936"/>
      </w:pPr>
    </w:lvl>
    <w:lvl w:ilvl="6">
      <w:start w:val="1"/>
      <w:numFmt w:val="decimal"/>
      <w:lvlText w:val="%1.%2.%3.%4.%5.%6.%7."/>
      <w:lvlJc w:val="left"/>
      <w:pPr>
        <w:tabs>
          <w:tab w:val="num" w:pos="-284"/>
        </w:tabs>
        <w:ind w:left="2956" w:hanging="1080"/>
      </w:pPr>
    </w:lvl>
    <w:lvl w:ilvl="7">
      <w:start w:val="1"/>
      <w:numFmt w:val="decimal"/>
      <w:lvlText w:val="%1.%2.%3.%4.%5.%6.%7.%8."/>
      <w:lvlJc w:val="left"/>
      <w:pPr>
        <w:tabs>
          <w:tab w:val="num" w:pos="-284"/>
        </w:tabs>
        <w:ind w:left="3460" w:hanging="1224"/>
      </w:pPr>
    </w:lvl>
    <w:lvl w:ilvl="8">
      <w:start w:val="1"/>
      <w:numFmt w:val="decimal"/>
      <w:lvlText w:val="%1.%2.%3.%4.%5.%6.%7.%8.%9."/>
      <w:lvlJc w:val="left"/>
      <w:pPr>
        <w:tabs>
          <w:tab w:val="num" w:pos="-284"/>
        </w:tabs>
        <w:ind w:left="4036" w:hanging="1440"/>
      </w:pPr>
    </w:lvl>
  </w:abstractNum>
  <w:abstractNum w:abstractNumId="93" w15:restartNumberingAfterBreak="0">
    <w:nsid w:val="5499491C"/>
    <w:multiLevelType w:val="hybridMultilevel"/>
    <w:tmpl w:val="11EE45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54A20814"/>
    <w:multiLevelType w:val="hybridMultilevel"/>
    <w:tmpl w:val="38C2BA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552A6AD3"/>
    <w:multiLevelType w:val="multilevel"/>
    <w:tmpl w:val="F00487BC"/>
    <w:lvl w:ilvl="0">
      <w:start w:val="1"/>
      <w:numFmt w:val="bullet"/>
      <w:lvlText w:val=""/>
      <w:lvlJc w:val="left"/>
      <w:pPr>
        <w:tabs>
          <w:tab w:val="num" w:pos="360"/>
        </w:tabs>
        <w:ind w:left="360" w:hanging="360"/>
      </w:pPr>
      <w:rPr>
        <w:rFonts w:ascii="Symbol" w:hAnsi="Symbol" w:cs="Symbol"/>
        <w:sz w:val="24"/>
      </w:rPr>
    </w:lvl>
    <w:lvl w:ilvl="1">
      <w:start w:val="1"/>
      <w:numFmt w:val="decimal"/>
      <w:lvlText w:val="%2."/>
      <w:lvlJc w:val="left"/>
      <w:pPr>
        <w:tabs>
          <w:tab w:val="num" w:pos="1779"/>
        </w:tabs>
        <w:ind w:left="1779"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bullet"/>
      <w:lvlText w:val=""/>
      <w:lvlJc w:val="left"/>
      <w:pPr>
        <w:tabs>
          <w:tab w:val="num" w:pos="3600"/>
        </w:tabs>
        <w:ind w:left="3600" w:hanging="360"/>
      </w:pPr>
      <w:rPr>
        <w:rFonts w:ascii="Symbol" w:hAnsi="Symbol" w:hint="default"/>
      </w:r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6" w15:restartNumberingAfterBreak="0">
    <w:nsid w:val="5A1D484E"/>
    <w:multiLevelType w:val="hybridMultilevel"/>
    <w:tmpl w:val="153ABBAE"/>
    <w:lvl w:ilvl="0" w:tplc="84D45832">
      <w:start w:val="7"/>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AF65D1A"/>
    <w:multiLevelType w:val="hybridMultilevel"/>
    <w:tmpl w:val="F5B02324"/>
    <w:lvl w:ilvl="0" w:tplc="CA0A734E">
      <w:start w:val="1"/>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4DD30FD"/>
    <w:multiLevelType w:val="hybridMultilevel"/>
    <w:tmpl w:val="889643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5E26551"/>
    <w:multiLevelType w:val="multilevel"/>
    <w:tmpl w:val="5E183450"/>
    <w:lvl w:ilvl="0">
      <w:start w:val="1"/>
      <w:numFmt w:val="bullet"/>
      <w:lvlText w:val=""/>
      <w:lvlJc w:val="left"/>
      <w:pPr>
        <w:tabs>
          <w:tab w:val="num" w:pos="720"/>
        </w:tabs>
        <w:ind w:left="720" w:hanging="360"/>
      </w:pPr>
      <w:rPr>
        <w:rFonts w:ascii="Symbol" w:hAnsi="Symbol" w:hint="default"/>
        <w:b/>
        <w:i w:val="0"/>
        <w:szCs w:val="24"/>
      </w:rPr>
    </w:lvl>
    <w:lvl w:ilvl="1">
      <w:start w:val="1"/>
      <w:numFmt w:val="decimal"/>
      <w:lvlText w:val="%2."/>
      <w:lvlJc w:val="left"/>
      <w:pPr>
        <w:tabs>
          <w:tab w:val="num" w:pos="1800"/>
        </w:tabs>
        <w:ind w:left="1800" w:hanging="360"/>
      </w:pPr>
    </w:lvl>
    <w:lvl w:ilvl="2">
      <w:start w:val="1"/>
      <w:numFmt w:val="decimal"/>
      <w:lvlText w:val="%2.%3."/>
      <w:lvlJc w:val="left"/>
      <w:pPr>
        <w:tabs>
          <w:tab w:val="num" w:pos="2520"/>
        </w:tabs>
        <w:ind w:left="2520" w:hanging="360"/>
      </w:pPr>
    </w:lvl>
    <w:lvl w:ilvl="3">
      <w:start w:val="1"/>
      <w:numFmt w:val="decimal"/>
      <w:lvlText w:val="%2.%3.%4."/>
      <w:lvlJc w:val="left"/>
      <w:pPr>
        <w:tabs>
          <w:tab w:val="num" w:pos="3240"/>
        </w:tabs>
        <w:ind w:left="3240" w:hanging="360"/>
      </w:pPr>
    </w:lvl>
    <w:lvl w:ilvl="4">
      <w:start w:val="1"/>
      <w:numFmt w:val="decimal"/>
      <w:lvlText w:val="%2.%3.%4.%5."/>
      <w:lvlJc w:val="left"/>
      <w:pPr>
        <w:tabs>
          <w:tab w:val="num" w:pos="3960"/>
        </w:tabs>
        <w:ind w:left="3960" w:hanging="360"/>
      </w:pPr>
    </w:lvl>
    <w:lvl w:ilvl="5">
      <w:start w:val="1"/>
      <w:numFmt w:val="decimal"/>
      <w:lvlText w:val="%2.%3.%4.%5.%6."/>
      <w:lvlJc w:val="left"/>
      <w:pPr>
        <w:tabs>
          <w:tab w:val="num" w:pos="4680"/>
        </w:tabs>
        <w:ind w:left="4680" w:hanging="360"/>
      </w:pPr>
    </w:lvl>
    <w:lvl w:ilvl="6">
      <w:start w:val="1"/>
      <w:numFmt w:val="decimal"/>
      <w:lvlText w:val="%2.%3.%4.%5.%6.%7."/>
      <w:lvlJc w:val="left"/>
      <w:pPr>
        <w:tabs>
          <w:tab w:val="num" w:pos="5400"/>
        </w:tabs>
        <w:ind w:left="5400" w:hanging="360"/>
      </w:pPr>
    </w:lvl>
    <w:lvl w:ilvl="7">
      <w:start w:val="1"/>
      <w:numFmt w:val="decimal"/>
      <w:lvlText w:val="%2.%3.%4.%5.%6.%7.%8."/>
      <w:lvlJc w:val="left"/>
      <w:pPr>
        <w:tabs>
          <w:tab w:val="num" w:pos="6120"/>
        </w:tabs>
        <w:ind w:left="6120" w:hanging="360"/>
      </w:pPr>
    </w:lvl>
    <w:lvl w:ilvl="8">
      <w:start w:val="1"/>
      <w:numFmt w:val="decimal"/>
      <w:lvlText w:val="%2.%3.%4.%5.%6.%7.%8.%9."/>
      <w:lvlJc w:val="left"/>
      <w:pPr>
        <w:tabs>
          <w:tab w:val="num" w:pos="6840"/>
        </w:tabs>
        <w:ind w:left="6840" w:hanging="360"/>
      </w:pPr>
    </w:lvl>
  </w:abstractNum>
  <w:abstractNum w:abstractNumId="100" w15:restartNumberingAfterBreak="0">
    <w:nsid w:val="69041040"/>
    <w:multiLevelType w:val="hybridMultilevel"/>
    <w:tmpl w:val="4D427532"/>
    <w:lvl w:ilvl="0" w:tplc="A3BE5F66">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CF375C8"/>
    <w:multiLevelType w:val="hybridMultilevel"/>
    <w:tmpl w:val="82E27936"/>
    <w:lvl w:ilvl="0" w:tplc="80D4DEF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EB61103"/>
    <w:multiLevelType w:val="hybridMultilevel"/>
    <w:tmpl w:val="9BCA3C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6F585903"/>
    <w:multiLevelType w:val="hybridMultilevel"/>
    <w:tmpl w:val="0F1C0A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74D4344C"/>
    <w:multiLevelType w:val="multilevel"/>
    <w:tmpl w:val="89620BDC"/>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rFonts w:ascii="Times New Roman" w:hAnsi="Times New Roman" w:cs="Times New Roman" w:hint="default"/>
        <w:color w:val="00000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5" w15:restartNumberingAfterBreak="0">
    <w:nsid w:val="754A62E8"/>
    <w:multiLevelType w:val="hybridMultilevel"/>
    <w:tmpl w:val="30021B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9E648C0"/>
    <w:multiLevelType w:val="hybridMultilevel"/>
    <w:tmpl w:val="48346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9EB0D0F"/>
    <w:multiLevelType w:val="multilevel"/>
    <w:tmpl w:val="2F227D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hint="default"/>
        <w:bCs/>
      </w:r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8" w15:restartNumberingAfterBreak="0">
    <w:nsid w:val="7AA1424E"/>
    <w:multiLevelType w:val="hybridMultilevel"/>
    <w:tmpl w:val="17BA78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7D265E7A"/>
    <w:multiLevelType w:val="hybridMultilevel"/>
    <w:tmpl w:val="7C868F0C"/>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9"/>
  </w:num>
  <w:num w:numId="6">
    <w:abstractNumId w:val="11"/>
  </w:num>
  <w:num w:numId="7">
    <w:abstractNumId w:val="12"/>
  </w:num>
  <w:num w:numId="8">
    <w:abstractNumId w:val="16"/>
  </w:num>
  <w:num w:numId="9">
    <w:abstractNumId w:val="22"/>
  </w:num>
  <w:num w:numId="10">
    <w:abstractNumId w:val="23"/>
  </w:num>
  <w:num w:numId="11">
    <w:abstractNumId w:val="25"/>
  </w:num>
  <w:num w:numId="12">
    <w:abstractNumId w:val="26"/>
  </w:num>
  <w:num w:numId="13">
    <w:abstractNumId w:val="27"/>
  </w:num>
  <w:num w:numId="14">
    <w:abstractNumId w:val="28"/>
  </w:num>
  <w:num w:numId="15">
    <w:abstractNumId w:val="29"/>
  </w:num>
  <w:num w:numId="16">
    <w:abstractNumId w:val="30"/>
  </w:num>
  <w:num w:numId="17">
    <w:abstractNumId w:val="31"/>
  </w:num>
  <w:num w:numId="18">
    <w:abstractNumId w:val="32"/>
  </w:num>
  <w:num w:numId="19">
    <w:abstractNumId w:val="34"/>
  </w:num>
  <w:num w:numId="20">
    <w:abstractNumId w:val="35"/>
  </w:num>
  <w:num w:numId="21">
    <w:abstractNumId w:val="36"/>
  </w:num>
  <w:num w:numId="22">
    <w:abstractNumId w:val="38"/>
  </w:num>
  <w:num w:numId="23">
    <w:abstractNumId w:val="39"/>
  </w:num>
  <w:num w:numId="24">
    <w:abstractNumId w:val="45"/>
  </w:num>
  <w:num w:numId="25">
    <w:abstractNumId w:val="46"/>
  </w:num>
  <w:num w:numId="26">
    <w:abstractNumId w:val="49"/>
  </w:num>
  <w:num w:numId="27">
    <w:abstractNumId w:val="50"/>
  </w:num>
  <w:num w:numId="28">
    <w:abstractNumId w:val="52"/>
  </w:num>
  <w:num w:numId="29">
    <w:abstractNumId w:val="53"/>
  </w:num>
  <w:num w:numId="30">
    <w:abstractNumId w:val="54"/>
  </w:num>
  <w:num w:numId="31">
    <w:abstractNumId w:val="56"/>
  </w:num>
  <w:num w:numId="32">
    <w:abstractNumId w:val="57"/>
  </w:num>
  <w:num w:numId="33">
    <w:abstractNumId w:val="83"/>
  </w:num>
  <w:num w:numId="34">
    <w:abstractNumId w:val="77"/>
  </w:num>
  <w:num w:numId="35">
    <w:abstractNumId w:val="74"/>
  </w:num>
  <w:num w:numId="36">
    <w:abstractNumId w:val="66"/>
  </w:num>
  <w:num w:numId="37">
    <w:abstractNumId w:val="95"/>
  </w:num>
  <w:num w:numId="38">
    <w:abstractNumId w:val="100"/>
  </w:num>
  <w:num w:numId="39">
    <w:abstractNumId w:val="94"/>
  </w:num>
  <w:num w:numId="40">
    <w:abstractNumId w:val="97"/>
  </w:num>
  <w:num w:numId="41">
    <w:abstractNumId w:val="67"/>
  </w:num>
  <w:num w:numId="42">
    <w:abstractNumId w:val="69"/>
  </w:num>
  <w:num w:numId="43">
    <w:abstractNumId w:val="85"/>
  </w:num>
  <w:num w:numId="44">
    <w:abstractNumId w:val="76"/>
  </w:num>
  <w:num w:numId="45">
    <w:abstractNumId w:val="93"/>
  </w:num>
  <w:num w:numId="46">
    <w:abstractNumId w:val="96"/>
  </w:num>
  <w:num w:numId="47">
    <w:abstractNumId w:val="86"/>
  </w:num>
  <w:num w:numId="48">
    <w:abstractNumId w:val="98"/>
  </w:num>
  <w:num w:numId="49">
    <w:abstractNumId w:val="84"/>
  </w:num>
  <w:num w:numId="50">
    <w:abstractNumId w:val="103"/>
  </w:num>
  <w:num w:numId="51">
    <w:abstractNumId w:val="102"/>
  </w:num>
  <w:num w:numId="52">
    <w:abstractNumId w:val="72"/>
  </w:num>
  <w:num w:numId="53">
    <w:abstractNumId w:val="80"/>
  </w:num>
  <w:num w:numId="54">
    <w:abstractNumId w:val="92"/>
  </w:num>
  <w:num w:numId="55">
    <w:abstractNumId w:val="79"/>
  </w:num>
  <w:num w:numId="56">
    <w:abstractNumId w:val="101"/>
  </w:num>
  <w:num w:numId="57">
    <w:abstractNumId w:val="87"/>
  </w:num>
  <w:num w:numId="58">
    <w:abstractNumId w:val="63"/>
  </w:num>
  <w:num w:numId="59">
    <w:abstractNumId w:val="108"/>
  </w:num>
  <w:num w:numId="60">
    <w:abstractNumId w:val="75"/>
  </w:num>
  <w:num w:numId="61">
    <w:abstractNumId w:val="81"/>
  </w:num>
  <w:num w:numId="62">
    <w:abstractNumId w:val="91"/>
  </w:num>
  <w:num w:numId="63">
    <w:abstractNumId w:val="90"/>
  </w:num>
  <w:num w:numId="64">
    <w:abstractNumId w:val="78"/>
  </w:num>
  <w:num w:numId="65">
    <w:abstractNumId w:val="65"/>
  </w:num>
  <w:num w:numId="66">
    <w:abstractNumId w:val="105"/>
  </w:num>
  <w:num w:numId="67">
    <w:abstractNumId w:val="73"/>
  </w:num>
  <w:num w:numId="68">
    <w:abstractNumId w:val="107"/>
  </w:num>
  <w:num w:numId="69">
    <w:abstractNumId w:val="64"/>
  </w:num>
  <w:num w:numId="70">
    <w:abstractNumId w:val="89"/>
  </w:num>
  <w:num w:numId="71">
    <w:abstractNumId w:val="68"/>
  </w:num>
  <w:num w:numId="72">
    <w:abstractNumId w:val="104"/>
  </w:num>
  <w:num w:numId="73">
    <w:abstractNumId w:val="106"/>
  </w:num>
  <w:num w:numId="74">
    <w:abstractNumId w:val="70"/>
  </w:num>
  <w:num w:numId="75">
    <w:abstractNumId w:val="82"/>
  </w:num>
  <w:num w:numId="76">
    <w:abstractNumId w:val="88"/>
  </w:num>
  <w:num w:numId="77">
    <w:abstractNumId w:val="71"/>
  </w:num>
  <w:num w:numId="78">
    <w:abstractNumId w:val="109"/>
  </w:num>
  <w:num w:numId="79">
    <w:abstractNumId w:val="9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645D3E"/>
    <w:rsid w:val="0000071C"/>
    <w:rsid w:val="00000803"/>
    <w:rsid w:val="000018D6"/>
    <w:rsid w:val="000038C6"/>
    <w:rsid w:val="00011790"/>
    <w:rsid w:val="00011D07"/>
    <w:rsid w:val="00014F41"/>
    <w:rsid w:val="0001667A"/>
    <w:rsid w:val="00017F3B"/>
    <w:rsid w:val="0002669E"/>
    <w:rsid w:val="0002689B"/>
    <w:rsid w:val="0003017A"/>
    <w:rsid w:val="00030A34"/>
    <w:rsid w:val="00030FD6"/>
    <w:rsid w:val="00031837"/>
    <w:rsid w:val="000348CA"/>
    <w:rsid w:val="00035537"/>
    <w:rsid w:val="00041AEF"/>
    <w:rsid w:val="0004358C"/>
    <w:rsid w:val="00043CD8"/>
    <w:rsid w:val="0005327D"/>
    <w:rsid w:val="000537CA"/>
    <w:rsid w:val="00053B70"/>
    <w:rsid w:val="0006011F"/>
    <w:rsid w:val="00063E49"/>
    <w:rsid w:val="00066208"/>
    <w:rsid w:val="000745C9"/>
    <w:rsid w:val="0007766C"/>
    <w:rsid w:val="0007781A"/>
    <w:rsid w:val="00081C71"/>
    <w:rsid w:val="000848A1"/>
    <w:rsid w:val="00085C0D"/>
    <w:rsid w:val="00085C5D"/>
    <w:rsid w:val="0009165B"/>
    <w:rsid w:val="0009215D"/>
    <w:rsid w:val="00092F10"/>
    <w:rsid w:val="00094313"/>
    <w:rsid w:val="000946D2"/>
    <w:rsid w:val="00096E8F"/>
    <w:rsid w:val="00097124"/>
    <w:rsid w:val="000A0350"/>
    <w:rsid w:val="000A166C"/>
    <w:rsid w:val="000A2BB1"/>
    <w:rsid w:val="000B3534"/>
    <w:rsid w:val="000B5836"/>
    <w:rsid w:val="000C4B64"/>
    <w:rsid w:val="000C4EEB"/>
    <w:rsid w:val="000C6A46"/>
    <w:rsid w:val="000C7FF8"/>
    <w:rsid w:val="000E118B"/>
    <w:rsid w:val="000E25B2"/>
    <w:rsid w:val="000E2967"/>
    <w:rsid w:val="000E4697"/>
    <w:rsid w:val="000E6B6E"/>
    <w:rsid w:val="000F29B6"/>
    <w:rsid w:val="000F5D10"/>
    <w:rsid w:val="00101A02"/>
    <w:rsid w:val="00101B8B"/>
    <w:rsid w:val="0010621A"/>
    <w:rsid w:val="0011268B"/>
    <w:rsid w:val="00116EE1"/>
    <w:rsid w:val="00117054"/>
    <w:rsid w:val="00124265"/>
    <w:rsid w:val="00124E8D"/>
    <w:rsid w:val="00135BEB"/>
    <w:rsid w:val="00136562"/>
    <w:rsid w:val="00136B30"/>
    <w:rsid w:val="0014011B"/>
    <w:rsid w:val="001406C1"/>
    <w:rsid w:val="00140F05"/>
    <w:rsid w:val="00141E3B"/>
    <w:rsid w:val="00154FFF"/>
    <w:rsid w:val="00155586"/>
    <w:rsid w:val="0015785B"/>
    <w:rsid w:val="0016031E"/>
    <w:rsid w:val="0016356D"/>
    <w:rsid w:val="00163CCF"/>
    <w:rsid w:val="0016683C"/>
    <w:rsid w:val="00170BCB"/>
    <w:rsid w:val="00171AD8"/>
    <w:rsid w:val="0017500F"/>
    <w:rsid w:val="001769D9"/>
    <w:rsid w:val="0018167F"/>
    <w:rsid w:val="00181E82"/>
    <w:rsid w:val="001853D3"/>
    <w:rsid w:val="00191FFA"/>
    <w:rsid w:val="001A647A"/>
    <w:rsid w:val="001A65AA"/>
    <w:rsid w:val="001B288B"/>
    <w:rsid w:val="001B2E64"/>
    <w:rsid w:val="001B34AA"/>
    <w:rsid w:val="001C08A4"/>
    <w:rsid w:val="001E0101"/>
    <w:rsid w:val="001E3EAD"/>
    <w:rsid w:val="001E41DD"/>
    <w:rsid w:val="001F00FE"/>
    <w:rsid w:val="001F2CA8"/>
    <w:rsid w:val="001F48D3"/>
    <w:rsid w:val="001F4E67"/>
    <w:rsid w:val="001F7543"/>
    <w:rsid w:val="002074AF"/>
    <w:rsid w:val="00215C19"/>
    <w:rsid w:val="002223BC"/>
    <w:rsid w:val="00230C1A"/>
    <w:rsid w:val="002342D1"/>
    <w:rsid w:val="00242B66"/>
    <w:rsid w:val="0024554D"/>
    <w:rsid w:val="00250DEC"/>
    <w:rsid w:val="00250F30"/>
    <w:rsid w:val="002514EF"/>
    <w:rsid w:val="00255E9D"/>
    <w:rsid w:val="00261007"/>
    <w:rsid w:val="00261A5C"/>
    <w:rsid w:val="00262D2A"/>
    <w:rsid w:val="00263C7A"/>
    <w:rsid w:val="0027564C"/>
    <w:rsid w:val="002759C4"/>
    <w:rsid w:val="00275ACE"/>
    <w:rsid w:val="0027752B"/>
    <w:rsid w:val="002833E8"/>
    <w:rsid w:val="00285796"/>
    <w:rsid w:val="00293B2D"/>
    <w:rsid w:val="00294319"/>
    <w:rsid w:val="002952BB"/>
    <w:rsid w:val="002953A1"/>
    <w:rsid w:val="002A64CE"/>
    <w:rsid w:val="002B29AD"/>
    <w:rsid w:val="002B3078"/>
    <w:rsid w:val="002B4262"/>
    <w:rsid w:val="002B7FE1"/>
    <w:rsid w:val="002C0603"/>
    <w:rsid w:val="002C0D48"/>
    <w:rsid w:val="002C6E3E"/>
    <w:rsid w:val="002D41D9"/>
    <w:rsid w:val="002D630A"/>
    <w:rsid w:val="002E00EA"/>
    <w:rsid w:val="002E7310"/>
    <w:rsid w:val="002F0640"/>
    <w:rsid w:val="002F1A9D"/>
    <w:rsid w:val="002F2A9E"/>
    <w:rsid w:val="002F4A95"/>
    <w:rsid w:val="002F66A9"/>
    <w:rsid w:val="003042F2"/>
    <w:rsid w:val="0030431D"/>
    <w:rsid w:val="00304419"/>
    <w:rsid w:val="003063B5"/>
    <w:rsid w:val="00307C70"/>
    <w:rsid w:val="0031141E"/>
    <w:rsid w:val="00314F6E"/>
    <w:rsid w:val="00315427"/>
    <w:rsid w:val="00317506"/>
    <w:rsid w:val="003230E0"/>
    <w:rsid w:val="003246DA"/>
    <w:rsid w:val="0032616E"/>
    <w:rsid w:val="003310B9"/>
    <w:rsid w:val="0033196A"/>
    <w:rsid w:val="00331CB1"/>
    <w:rsid w:val="003324A4"/>
    <w:rsid w:val="003444C8"/>
    <w:rsid w:val="003458E4"/>
    <w:rsid w:val="0034654E"/>
    <w:rsid w:val="00346FB9"/>
    <w:rsid w:val="00351D4E"/>
    <w:rsid w:val="00353B48"/>
    <w:rsid w:val="00356335"/>
    <w:rsid w:val="00356D50"/>
    <w:rsid w:val="00366933"/>
    <w:rsid w:val="0037043B"/>
    <w:rsid w:val="003710A1"/>
    <w:rsid w:val="003758F8"/>
    <w:rsid w:val="00375F55"/>
    <w:rsid w:val="003808FE"/>
    <w:rsid w:val="00382EBB"/>
    <w:rsid w:val="00387EAA"/>
    <w:rsid w:val="00390A73"/>
    <w:rsid w:val="00390FDD"/>
    <w:rsid w:val="0039140E"/>
    <w:rsid w:val="00391587"/>
    <w:rsid w:val="003937E8"/>
    <w:rsid w:val="00394077"/>
    <w:rsid w:val="00394312"/>
    <w:rsid w:val="0039648B"/>
    <w:rsid w:val="003977EF"/>
    <w:rsid w:val="00397CEF"/>
    <w:rsid w:val="003A451E"/>
    <w:rsid w:val="003A7053"/>
    <w:rsid w:val="003B1104"/>
    <w:rsid w:val="003B2398"/>
    <w:rsid w:val="003B2662"/>
    <w:rsid w:val="003B2D93"/>
    <w:rsid w:val="003B4B56"/>
    <w:rsid w:val="003C2583"/>
    <w:rsid w:val="003C2AB6"/>
    <w:rsid w:val="003C4DCB"/>
    <w:rsid w:val="003C535A"/>
    <w:rsid w:val="003C7B07"/>
    <w:rsid w:val="003D0587"/>
    <w:rsid w:val="003D1F96"/>
    <w:rsid w:val="003D26D5"/>
    <w:rsid w:val="003D73D1"/>
    <w:rsid w:val="003D766B"/>
    <w:rsid w:val="003D7F66"/>
    <w:rsid w:val="003D7F74"/>
    <w:rsid w:val="003E2476"/>
    <w:rsid w:val="003E2EB5"/>
    <w:rsid w:val="003E45E6"/>
    <w:rsid w:val="003E6916"/>
    <w:rsid w:val="003E7E6E"/>
    <w:rsid w:val="003F017B"/>
    <w:rsid w:val="003F575C"/>
    <w:rsid w:val="003F7188"/>
    <w:rsid w:val="00414DD0"/>
    <w:rsid w:val="00414F06"/>
    <w:rsid w:val="0041579B"/>
    <w:rsid w:val="004206E8"/>
    <w:rsid w:val="00422706"/>
    <w:rsid w:val="004227D6"/>
    <w:rsid w:val="0042376A"/>
    <w:rsid w:val="0042439A"/>
    <w:rsid w:val="00425105"/>
    <w:rsid w:val="004273F7"/>
    <w:rsid w:val="00442EF9"/>
    <w:rsid w:val="00443DBB"/>
    <w:rsid w:val="004537AF"/>
    <w:rsid w:val="00457080"/>
    <w:rsid w:val="00457C5B"/>
    <w:rsid w:val="0046063A"/>
    <w:rsid w:val="00463BB2"/>
    <w:rsid w:val="004640DF"/>
    <w:rsid w:val="0046472E"/>
    <w:rsid w:val="004657C9"/>
    <w:rsid w:val="00466334"/>
    <w:rsid w:val="004674B3"/>
    <w:rsid w:val="004709C6"/>
    <w:rsid w:val="00481672"/>
    <w:rsid w:val="00481E81"/>
    <w:rsid w:val="00481FDA"/>
    <w:rsid w:val="00490DF0"/>
    <w:rsid w:val="004911B4"/>
    <w:rsid w:val="004966F8"/>
    <w:rsid w:val="004A0FE3"/>
    <w:rsid w:val="004B0D68"/>
    <w:rsid w:val="004B158F"/>
    <w:rsid w:val="004B15A8"/>
    <w:rsid w:val="004B2559"/>
    <w:rsid w:val="004B2C76"/>
    <w:rsid w:val="004B300D"/>
    <w:rsid w:val="004B3805"/>
    <w:rsid w:val="004B3E8F"/>
    <w:rsid w:val="004B684A"/>
    <w:rsid w:val="004C336C"/>
    <w:rsid w:val="004C4BDA"/>
    <w:rsid w:val="004C6ED7"/>
    <w:rsid w:val="004D0ACC"/>
    <w:rsid w:val="004D183D"/>
    <w:rsid w:val="004D45F5"/>
    <w:rsid w:val="004D4FD2"/>
    <w:rsid w:val="004D62BC"/>
    <w:rsid w:val="004E4B74"/>
    <w:rsid w:val="004E581D"/>
    <w:rsid w:val="004E5E48"/>
    <w:rsid w:val="004E5F7D"/>
    <w:rsid w:val="004F2691"/>
    <w:rsid w:val="004F578A"/>
    <w:rsid w:val="00500426"/>
    <w:rsid w:val="00500CCA"/>
    <w:rsid w:val="00503F04"/>
    <w:rsid w:val="005076A2"/>
    <w:rsid w:val="00510772"/>
    <w:rsid w:val="005129C4"/>
    <w:rsid w:val="00514FF7"/>
    <w:rsid w:val="0051628E"/>
    <w:rsid w:val="00520C7D"/>
    <w:rsid w:val="00521BCB"/>
    <w:rsid w:val="00524988"/>
    <w:rsid w:val="00525C26"/>
    <w:rsid w:val="00527292"/>
    <w:rsid w:val="00533DE6"/>
    <w:rsid w:val="005353A9"/>
    <w:rsid w:val="00536BB2"/>
    <w:rsid w:val="00542D14"/>
    <w:rsid w:val="0054333D"/>
    <w:rsid w:val="00546BCD"/>
    <w:rsid w:val="00546FBC"/>
    <w:rsid w:val="005513F9"/>
    <w:rsid w:val="00551976"/>
    <w:rsid w:val="005526E9"/>
    <w:rsid w:val="00552924"/>
    <w:rsid w:val="00555CD2"/>
    <w:rsid w:val="0056096F"/>
    <w:rsid w:val="0056640F"/>
    <w:rsid w:val="00566FB0"/>
    <w:rsid w:val="00570858"/>
    <w:rsid w:val="005722C3"/>
    <w:rsid w:val="00576197"/>
    <w:rsid w:val="00577B59"/>
    <w:rsid w:val="005842F7"/>
    <w:rsid w:val="00585DA6"/>
    <w:rsid w:val="005916DA"/>
    <w:rsid w:val="005944EC"/>
    <w:rsid w:val="00594555"/>
    <w:rsid w:val="005A27D4"/>
    <w:rsid w:val="005A4A4D"/>
    <w:rsid w:val="005A564B"/>
    <w:rsid w:val="005A67BE"/>
    <w:rsid w:val="005B09B9"/>
    <w:rsid w:val="005B181A"/>
    <w:rsid w:val="005B1A65"/>
    <w:rsid w:val="005B52A9"/>
    <w:rsid w:val="005B6262"/>
    <w:rsid w:val="005B6417"/>
    <w:rsid w:val="005B7C10"/>
    <w:rsid w:val="005C1D33"/>
    <w:rsid w:val="005C1FD3"/>
    <w:rsid w:val="005C215A"/>
    <w:rsid w:val="005C37BB"/>
    <w:rsid w:val="005C5964"/>
    <w:rsid w:val="005D0815"/>
    <w:rsid w:val="005D4FF7"/>
    <w:rsid w:val="005D5D61"/>
    <w:rsid w:val="005D75E9"/>
    <w:rsid w:val="005E097C"/>
    <w:rsid w:val="005E433C"/>
    <w:rsid w:val="005E4E87"/>
    <w:rsid w:val="005F5B94"/>
    <w:rsid w:val="005F606F"/>
    <w:rsid w:val="00600581"/>
    <w:rsid w:val="00600657"/>
    <w:rsid w:val="0060133E"/>
    <w:rsid w:val="006015F9"/>
    <w:rsid w:val="00601ABF"/>
    <w:rsid w:val="006027CE"/>
    <w:rsid w:val="006042DF"/>
    <w:rsid w:val="00606156"/>
    <w:rsid w:val="00607567"/>
    <w:rsid w:val="00610B67"/>
    <w:rsid w:val="00621810"/>
    <w:rsid w:val="00623595"/>
    <w:rsid w:val="006262C7"/>
    <w:rsid w:val="00630180"/>
    <w:rsid w:val="00635F70"/>
    <w:rsid w:val="00636109"/>
    <w:rsid w:val="006367EB"/>
    <w:rsid w:val="0064080D"/>
    <w:rsid w:val="006412BB"/>
    <w:rsid w:val="00645D3E"/>
    <w:rsid w:val="00651B6D"/>
    <w:rsid w:val="006535E8"/>
    <w:rsid w:val="00655B91"/>
    <w:rsid w:val="006567CF"/>
    <w:rsid w:val="006624B2"/>
    <w:rsid w:val="00665510"/>
    <w:rsid w:val="006662EE"/>
    <w:rsid w:val="00672216"/>
    <w:rsid w:val="00673F28"/>
    <w:rsid w:val="00674F04"/>
    <w:rsid w:val="00680392"/>
    <w:rsid w:val="00680881"/>
    <w:rsid w:val="00683C0F"/>
    <w:rsid w:val="00683FB7"/>
    <w:rsid w:val="00686D70"/>
    <w:rsid w:val="0068789D"/>
    <w:rsid w:val="006905AF"/>
    <w:rsid w:val="006917AC"/>
    <w:rsid w:val="006934BD"/>
    <w:rsid w:val="00694EE1"/>
    <w:rsid w:val="00697A3B"/>
    <w:rsid w:val="006A026A"/>
    <w:rsid w:val="006A1356"/>
    <w:rsid w:val="006A2A1C"/>
    <w:rsid w:val="006A2C9B"/>
    <w:rsid w:val="006A6E8D"/>
    <w:rsid w:val="006A7582"/>
    <w:rsid w:val="006B5E15"/>
    <w:rsid w:val="006C0A0D"/>
    <w:rsid w:val="006C4388"/>
    <w:rsid w:val="006D31EE"/>
    <w:rsid w:val="006D3418"/>
    <w:rsid w:val="006D6EE4"/>
    <w:rsid w:val="006E0630"/>
    <w:rsid w:val="006E0F24"/>
    <w:rsid w:val="006E3456"/>
    <w:rsid w:val="006E59F4"/>
    <w:rsid w:val="006F1896"/>
    <w:rsid w:val="006F3A98"/>
    <w:rsid w:val="006F494E"/>
    <w:rsid w:val="006F4B21"/>
    <w:rsid w:val="006F7D7E"/>
    <w:rsid w:val="00701742"/>
    <w:rsid w:val="00704992"/>
    <w:rsid w:val="00714F2D"/>
    <w:rsid w:val="00714F7B"/>
    <w:rsid w:val="00715DFB"/>
    <w:rsid w:val="0072160B"/>
    <w:rsid w:val="00722C9D"/>
    <w:rsid w:val="00725780"/>
    <w:rsid w:val="007258BD"/>
    <w:rsid w:val="007272DB"/>
    <w:rsid w:val="0073057B"/>
    <w:rsid w:val="00731FFB"/>
    <w:rsid w:val="007353D6"/>
    <w:rsid w:val="007417DE"/>
    <w:rsid w:val="00741B00"/>
    <w:rsid w:val="00742AFB"/>
    <w:rsid w:val="00743943"/>
    <w:rsid w:val="00750439"/>
    <w:rsid w:val="00752118"/>
    <w:rsid w:val="0075499C"/>
    <w:rsid w:val="00756481"/>
    <w:rsid w:val="007647E6"/>
    <w:rsid w:val="00771B93"/>
    <w:rsid w:val="007734F3"/>
    <w:rsid w:val="007764D8"/>
    <w:rsid w:val="007772AC"/>
    <w:rsid w:val="00785382"/>
    <w:rsid w:val="00793F3C"/>
    <w:rsid w:val="00794412"/>
    <w:rsid w:val="007A11CE"/>
    <w:rsid w:val="007A16F5"/>
    <w:rsid w:val="007A1D22"/>
    <w:rsid w:val="007A45E5"/>
    <w:rsid w:val="007B380D"/>
    <w:rsid w:val="007B4376"/>
    <w:rsid w:val="007B6F88"/>
    <w:rsid w:val="007C3387"/>
    <w:rsid w:val="007C455D"/>
    <w:rsid w:val="007C7B67"/>
    <w:rsid w:val="007D2BD0"/>
    <w:rsid w:val="007D4929"/>
    <w:rsid w:val="007E0D79"/>
    <w:rsid w:val="007E2422"/>
    <w:rsid w:val="007E57E1"/>
    <w:rsid w:val="007E6EAE"/>
    <w:rsid w:val="007F48B1"/>
    <w:rsid w:val="007F609E"/>
    <w:rsid w:val="00812A4A"/>
    <w:rsid w:val="008230FE"/>
    <w:rsid w:val="00823463"/>
    <w:rsid w:val="0083044B"/>
    <w:rsid w:val="00831DA3"/>
    <w:rsid w:val="00832E19"/>
    <w:rsid w:val="0083507B"/>
    <w:rsid w:val="00836974"/>
    <w:rsid w:val="0084402F"/>
    <w:rsid w:val="0084435E"/>
    <w:rsid w:val="00847217"/>
    <w:rsid w:val="00850A54"/>
    <w:rsid w:val="00853EDC"/>
    <w:rsid w:val="00854E4C"/>
    <w:rsid w:val="0085623A"/>
    <w:rsid w:val="00857C7C"/>
    <w:rsid w:val="00861067"/>
    <w:rsid w:val="0086270F"/>
    <w:rsid w:val="00863995"/>
    <w:rsid w:val="00864105"/>
    <w:rsid w:val="008672DE"/>
    <w:rsid w:val="00867F36"/>
    <w:rsid w:val="008727D3"/>
    <w:rsid w:val="00880157"/>
    <w:rsid w:val="0088458D"/>
    <w:rsid w:val="008855F4"/>
    <w:rsid w:val="0089019F"/>
    <w:rsid w:val="008905C8"/>
    <w:rsid w:val="00890A6B"/>
    <w:rsid w:val="0089222C"/>
    <w:rsid w:val="00895DEB"/>
    <w:rsid w:val="00897540"/>
    <w:rsid w:val="00897BCD"/>
    <w:rsid w:val="008A0F32"/>
    <w:rsid w:val="008B28C1"/>
    <w:rsid w:val="008B4AAE"/>
    <w:rsid w:val="008B547D"/>
    <w:rsid w:val="008B704D"/>
    <w:rsid w:val="008B7767"/>
    <w:rsid w:val="008D286B"/>
    <w:rsid w:val="008E283F"/>
    <w:rsid w:val="008E59EF"/>
    <w:rsid w:val="008F2412"/>
    <w:rsid w:val="008F2A9C"/>
    <w:rsid w:val="008F37F8"/>
    <w:rsid w:val="008F5C7D"/>
    <w:rsid w:val="009010AC"/>
    <w:rsid w:val="00902910"/>
    <w:rsid w:val="009049F2"/>
    <w:rsid w:val="00907C40"/>
    <w:rsid w:val="00912B05"/>
    <w:rsid w:val="00924488"/>
    <w:rsid w:val="00924600"/>
    <w:rsid w:val="00924FB1"/>
    <w:rsid w:val="00925B9F"/>
    <w:rsid w:val="00926714"/>
    <w:rsid w:val="00926792"/>
    <w:rsid w:val="00932409"/>
    <w:rsid w:val="00941350"/>
    <w:rsid w:val="009422B9"/>
    <w:rsid w:val="009429F4"/>
    <w:rsid w:val="009433FD"/>
    <w:rsid w:val="00944CFF"/>
    <w:rsid w:val="00950794"/>
    <w:rsid w:val="0095249E"/>
    <w:rsid w:val="00964A9B"/>
    <w:rsid w:val="00966D54"/>
    <w:rsid w:val="0097608B"/>
    <w:rsid w:val="00976CFF"/>
    <w:rsid w:val="00984119"/>
    <w:rsid w:val="0098617A"/>
    <w:rsid w:val="00992729"/>
    <w:rsid w:val="00992F4A"/>
    <w:rsid w:val="00996602"/>
    <w:rsid w:val="009970E6"/>
    <w:rsid w:val="009A12B9"/>
    <w:rsid w:val="009A2AF2"/>
    <w:rsid w:val="009A36E8"/>
    <w:rsid w:val="009A4D8E"/>
    <w:rsid w:val="009A5F03"/>
    <w:rsid w:val="009A6FE2"/>
    <w:rsid w:val="009B2DE6"/>
    <w:rsid w:val="009B5C1D"/>
    <w:rsid w:val="009B648B"/>
    <w:rsid w:val="009C21C6"/>
    <w:rsid w:val="009C2209"/>
    <w:rsid w:val="009C2768"/>
    <w:rsid w:val="009C58FB"/>
    <w:rsid w:val="009C7BE8"/>
    <w:rsid w:val="009D1425"/>
    <w:rsid w:val="009D44FB"/>
    <w:rsid w:val="009E1AEB"/>
    <w:rsid w:val="009E41B7"/>
    <w:rsid w:val="009F05CB"/>
    <w:rsid w:val="009F066D"/>
    <w:rsid w:val="009F122D"/>
    <w:rsid w:val="009F1625"/>
    <w:rsid w:val="009F1ABD"/>
    <w:rsid w:val="009F2675"/>
    <w:rsid w:val="009F2DC1"/>
    <w:rsid w:val="009F4089"/>
    <w:rsid w:val="009F49C4"/>
    <w:rsid w:val="009F6217"/>
    <w:rsid w:val="00A050EE"/>
    <w:rsid w:val="00A05BFD"/>
    <w:rsid w:val="00A07206"/>
    <w:rsid w:val="00A07457"/>
    <w:rsid w:val="00A2296A"/>
    <w:rsid w:val="00A23616"/>
    <w:rsid w:val="00A275CB"/>
    <w:rsid w:val="00A30F58"/>
    <w:rsid w:val="00A31921"/>
    <w:rsid w:val="00A36279"/>
    <w:rsid w:val="00A40684"/>
    <w:rsid w:val="00A43F95"/>
    <w:rsid w:val="00A4414B"/>
    <w:rsid w:val="00A44779"/>
    <w:rsid w:val="00A46163"/>
    <w:rsid w:val="00A4672C"/>
    <w:rsid w:val="00A4713D"/>
    <w:rsid w:val="00A5724B"/>
    <w:rsid w:val="00A60F06"/>
    <w:rsid w:val="00A65052"/>
    <w:rsid w:val="00A66278"/>
    <w:rsid w:val="00A66B0C"/>
    <w:rsid w:val="00A73750"/>
    <w:rsid w:val="00A741E4"/>
    <w:rsid w:val="00A774FF"/>
    <w:rsid w:val="00A77A5D"/>
    <w:rsid w:val="00A8070E"/>
    <w:rsid w:val="00A81646"/>
    <w:rsid w:val="00A82D22"/>
    <w:rsid w:val="00A84526"/>
    <w:rsid w:val="00A87BF8"/>
    <w:rsid w:val="00A90C8A"/>
    <w:rsid w:val="00A929CA"/>
    <w:rsid w:val="00A94D11"/>
    <w:rsid w:val="00A9606B"/>
    <w:rsid w:val="00A96106"/>
    <w:rsid w:val="00A96D89"/>
    <w:rsid w:val="00AA0EC7"/>
    <w:rsid w:val="00AA16A6"/>
    <w:rsid w:val="00AA2310"/>
    <w:rsid w:val="00AA3BD4"/>
    <w:rsid w:val="00AA3D74"/>
    <w:rsid w:val="00AA615A"/>
    <w:rsid w:val="00AA73BB"/>
    <w:rsid w:val="00AB247F"/>
    <w:rsid w:val="00AC345E"/>
    <w:rsid w:val="00AC48AE"/>
    <w:rsid w:val="00AC649A"/>
    <w:rsid w:val="00AD2464"/>
    <w:rsid w:val="00AD4DC7"/>
    <w:rsid w:val="00AD6B3C"/>
    <w:rsid w:val="00AE11C1"/>
    <w:rsid w:val="00AE19D9"/>
    <w:rsid w:val="00AE391B"/>
    <w:rsid w:val="00AE49C7"/>
    <w:rsid w:val="00AE553F"/>
    <w:rsid w:val="00AF0135"/>
    <w:rsid w:val="00AF12DF"/>
    <w:rsid w:val="00AF3FFC"/>
    <w:rsid w:val="00B00C9F"/>
    <w:rsid w:val="00B01213"/>
    <w:rsid w:val="00B01B06"/>
    <w:rsid w:val="00B03AA5"/>
    <w:rsid w:val="00B04503"/>
    <w:rsid w:val="00B04D81"/>
    <w:rsid w:val="00B063F1"/>
    <w:rsid w:val="00B06CFC"/>
    <w:rsid w:val="00B079AA"/>
    <w:rsid w:val="00B13677"/>
    <w:rsid w:val="00B15A37"/>
    <w:rsid w:val="00B15F0B"/>
    <w:rsid w:val="00B21280"/>
    <w:rsid w:val="00B215D4"/>
    <w:rsid w:val="00B21871"/>
    <w:rsid w:val="00B224A9"/>
    <w:rsid w:val="00B2785F"/>
    <w:rsid w:val="00B312A8"/>
    <w:rsid w:val="00B413FA"/>
    <w:rsid w:val="00B50038"/>
    <w:rsid w:val="00B54EB4"/>
    <w:rsid w:val="00B56CCA"/>
    <w:rsid w:val="00B607FB"/>
    <w:rsid w:val="00B609DB"/>
    <w:rsid w:val="00B63ABD"/>
    <w:rsid w:val="00B665C1"/>
    <w:rsid w:val="00B7257A"/>
    <w:rsid w:val="00B81FAE"/>
    <w:rsid w:val="00B81FC5"/>
    <w:rsid w:val="00B85AC2"/>
    <w:rsid w:val="00B905B8"/>
    <w:rsid w:val="00B90678"/>
    <w:rsid w:val="00B912B7"/>
    <w:rsid w:val="00B929D3"/>
    <w:rsid w:val="00B948DF"/>
    <w:rsid w:val="00BA0CC1"/>
    <w:rsid w:val="00BA29B8"/>
    <w:rsid w:val="00BB4953"/>
    <w:rsid w:val="00BB5C1A"/>
    <w:rsid w:val="00BB754B"/>
    <w:rsid w:val="00BC1B76"/>
    <w:rsid w:val="00BD10AF"/>
    <w:rsid w:val="00BD12E4"/>
    <w:rsid w:val="00BD22AD"/>
    <w:rsid w:val="00BD4279"/>
    <w:rsid w:val="00BD5733"/>
    <w:rsid w:val="00BD7AB7"/>
    <w:rsid w:val="00BE2753"/>
    <w:rsid w:val="00BE5237"/>
    <w:rsid w:val="00BF1222"/>
    <w:rsid w:val="00BF54A5"/>
    <w:rsid w:val="00BF5D47"/>
    <w:rsid w:val="00BF7F0F"/>
    <w:rsid w:val="00C04F06"/>
    <w:rsid w:val="00C05AE3"/>
    <w:rsid w:val="00C05E46"/>
    <w:rsid w:val="00C066F6"/>
    <w:rsid w:val="00C06B0F"/>
    <w:rsid w:val="00C06C67"/>
    <w:rsid w:val="00C164C7"/>
    <w:rsid w:val="00C23490"/>
    <w:rsid w:val="00C35759"/>
    <w:rsid w:val="00C454F9"/>
    <w:rsid w:val="00C458BC"/>
    <w:rsid w:val="00C46CD0"/>
    <w:rsid w:val="00C47DBB"/>
    <w:rsid w:val="00C50EE1"/>
    <w:rsid w:val="00C53DD3"/>
    <w:rsid w:val="00C54943"/>
    <w:rsid w:val="00C5646D"/>
    <w:rsid w:val="00C56650"/>
    <w:rsid w:val="00C56651"/>
    <w:rsid w:val="00C56951"/>
    <w:rsid w:val="00C619AF"/>
    <w:rsid w:val="00C6543F"/>
    <w:rsid w:val="00C67E7D"/>
    <w:rsid w:val="00C72476"/>
    <w:rsid w:val="00C84F4D"/>
    <w:rsid w:val="00C86D23"/>
    <w:rsid w:val="00C877AE"/>
    <w:rsid w:val="00C87DA4"/>
    <w:rsid w:val="00C90E9C"/>
    <w:rsid w:val="00C91272"/>
    <w:rsid w:val="00C941A1"/>
    <w:rsid w:val="00C97DCE"/>
    <w:rsid w:val="00CA29F1"/>
    <w:rsid w:val="00CA55E9"/>
    <w:rsid w:val="00CA5C65"/>
    <w:rsid w:val="00CA64B1"/>
    <w:rsid w:val="00CA67D0"/>
    <w:rsid w:val="00CA7B69"/>
    <w:rsid w:val="00CB4385"/>
    <w:rsid w:val="00CB4389"/>
    <w:rsid w:val="00CB6F31"/>
    <w:rsid w:val="00CC21E0"/>
    <w:rsid w:val="00CC3AAA"/>
    <w:rsid w:val="00CC679D"/>
    <w:rsid w:val="00CC6A0C"/>
    <w:rsid w:val="00CC7B24"/>
    <w:rsid w:val="00CC7BCB"/>
    <w:rsid w:val="00CD7D8D"/>
    <w:rsid w:val="00CD7DD6"/>
    <w:rsid w:val="00CE0E1C"/>
    <w:rsid w:val="00CE694E"/>
    <w:rsid w:val="00CE7309"/>
    <w:rsid w:val="00CE7703"/>
    <w:rsid w:val="00D00246"/>
    <w:rsid w:val="00D03156"/>
    <w:rsid w:val="00D059C9"/>
    <w:rsid w:val="00D06E98"/>
    <w:rsid w:val="00D0781D"/>
    <w:rsid w:val="00D130AC"/>
    <w:rsid w:val="00D13A88"/>
    <w:rsid w:val="00D13A8E"/>
    <w:rsid w:val="00D1403E"/>
    <w:rsid w:val="00D1472A"/>
    <w:rsid w:val="00D16890"/>
    <w:rsid w:val="00D21621"/>
    <w:rsid w:val="00D23CA4"/>
    <w:rsid w:val="00D24E82"/>
    <w:rsid w:val="00D2705F"/>
    <w:rsid w:val="00D30153"/>
    <w:rsid w:val="00D41371"/>
    <w:rsid w:val="00D43A50"/>
    <w:rsid w:val="00D460F3"/>
    <w:rsid w:val="00D5752E"/>
    <w:rsid w:val="00D614EA"/>
    <w:rsid w:val="00D61FCB"/>
    <w:rsid w:val="00D625E8"/>
    <w:rsid w:val="00D67368"/>
    <w:rsid w:val="00D74CA0"/>
    <w:rsid w:val="00D777B2"/>
    <w:rsid w:val="00D84326"/>
    <w:rsid w:val="00D91279"/>
    <w:rsid w:val="00DA085D"/>
    <w:rsid w:val="00DA0C48"/>
    <w:rsid w:val="00DB1722"/>
    <w:rsid w:val="00DC0B49"/>
    <w:rsid w:val="00DC28AA"/>
    <w:rsid w:val="00DC6D81"/>
    <w:rsid w:val="00DD4031"/>
    <w:rsid w:val="00DD7310"/>
    <w:rsid w:val="00DD744C"/>
    <w:rsid w:val="00DD77A6"/>
    <w:rsid w:val="00DE2BF3"/>
    <w:rsid w:val="00DE4857"/>
    <w:rsid w:val="00DF4101"/>
    <w:rsid w:val="00DF5DD3"/>
    <w:rsid w:val="00DF6203"/>
    <w:rsid w:val="00E00AD2"/>
    <w:rsid w:val="00E026FE"/>
    <w:rsid w:val="00E02797"/>
    <w:rsid w:val="00E02B24"/>
    <w:rsid w:val="00E03F58"/>
    <w:rsid w:val="00E070C1"/>
    <w:rsid w:val="00E11E68"/>
    <w:rsid w:val="00E12B5F"/>
    <w:rsid w:val="00E14334"/>
    <w:rsid w:val="00E167AB"/>
    <w:rsid w:val="00E2056E"/>
    <w:rsid w:val="00E20D08"/>
    <w:rsid w:val="00E30856"/>
    <w:rsid w:val="00E33556"/>
    <w:rsid w:val="00E33C38"/>
    <w:rsid w:val="00E35D09"/>
    <w:rsid w:val="00E44CD3"/>
    <w:rsid w:val="00E51F57"/>
    <w:rsid w:val="00E54AB0"/>
    <w:rsid w:val="00E602AC"/>
    <w:rsid w:val="00E652AF"/>
    <w:rsid w:val="00E67048"/>
    <w:rsid w:val="00E715F6"/>
    <w:rsid w:val="00E74AD5"/>
    <w:rsid w:val="00E75809"/>
    <w:rsid w:val="00E7589F"/>
    <w:rsid w:val="00E80C9E"/>
    <w:rsid w:val="00E820DC"/>
    <w:rsid w:val="00E8498B"/>
    <w:rsid w:val="00E85F38"/>
    <w:rsid w:val="00E953B8"/>
    <w:rsid w:val="00E971BA"/>
    <w:rsid w:val="00EA09C9"/>
    <w:rsid w:val="00EA1E72"/>
    <w:rsid w:val="00EA3B19"/>
    <w:rsid w:val="00EA3BEA"/>
    <w:rsid w:val="00EB0B64"/>
    <w:rsid w:val="00EB7DAE"/>
    <w:rsid w:val="00EC2746"/>
    <w:rsid w:val="00EC4087"/>
    <w:rsid w:val="00EC77B1"/>
    <w:rsid w:val="00ED4A09"/>
    <w:rsid w:val="00EE11C3"/>
    <w:rsid w:val="00EE2612"/>
    <w:rsid w:val="00EE30F7"/>
    <w:rsid w:val="00EE7DE2"/>
    <w:rsid w:val="00EF1038"/>
    <w:rsid w:val="00EF19DB"/>
    <w:rsid w:val="00EF4356"/>
    <w:rsid w:val="00EF49EE"/>
    <w:rsid w:val="00F0270A"/>
    <w:rsid w:val="00F02AA1"/>
    <w:rsid w:val="00F03C24"/>
    <w:rsid w:val="00F11279"/>
    <w:rsid w:val="00F11C38"/>
    <w:rsid w:val="00F1557E"/>
    <w:rsid w:val="00F23AA3"/>
    <w:rsid w:val="00F24718"/>
    <w:rsid w:val="00F318BA"/>
    <w:rsid w:val="00F31ACC"/>
    <w:rsid w:val="00F32568"/>
    <w:rsid w:val="00F329DF"/>
    <w:rsid w:val="00F3404C"/>
    <w:rsid w:val="00F36AD9"/>
    <w:rsid w:val="00F41C9C"/>
    <w:rsid w:val="00F436DA"/>
    <w:rsid w:val="00F43CD6"/>
    <w:rsid w:val="00F4712A"/>
    <w:rsid w:val="00F522AE"/>
    <w:rsid w:val="00F534C5"/>
    <w:rsid w:val="00F54510"/>
    <w:rsid w:val="00F5535F"/>
    <w:rsid w:val="00F56B58"/>
    <w:rsid w:val="00F5774E"/>
    <w:rsid w:val="00F70D4F"/>
    <w:rsid w:val="00F72C7A"/>
    <w:rsid w:val="00F75CCC"/>
    <w:rsid w:val="00F815C0"/>
    <w:rsid w:val="00F82B6B"/>
    <w:rsid w:val="00F83EAA"/>
    <w:rsid w:val="00F90FC2"/>
    <w:rsid w:val="00F935F5"/>
    <w:rsid w:val="00FA0A0C"/>
    <w:rsid w:val="00FA5157"/>
    <w:rsid w:val="00FA5AF9"/>
    <w:rsid w:val="00FB0B7B"/>
    <w:rsid w:val="00FB1308"/>
    <w:rsid w:val="00FB7AFC"/>
    <w:rsid w:val="00FD208B"/>
    <w:rsid w:val="00FD4414"/>
    <w:rsid w:val="00FD6485"/>
    <w:rsid w:val="00FE25D6"/>
    <w:rsid w:val="00FE5F39"/>
    <w:rsid w:val="00FE6E79"/>
    <w:rsid w:val="00FF3410"/>
    <w:rsid w:val="00FF3680"/>
    <w:rsid w:val="00FF4B2F"/>
    <w:rsid w:val="00FF7B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647B04A-4455-449F-8975-BC54345D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724B"/>
    <w:pPr>
      <w:suppressAutoHyphens/>
    </w:pPr>
    <w:rPr>
      <w:kern w:val="1"/>
      <w:sz w:val="24"/>
      <w:szCs w:val="24"/>
      <w:lang w:eastAsia="ar-SA"/>
    </w:rPr>
  </w:style>
  <w:style w:type="paragraph" w:styleId="Nagwek1">
    <w:name w:val="heading 1"/>
    <w:basedOn w:val="Normalny"/>
    <w:next w:val="Tekstpodstawowy"/>
    <w:qFormat/>
    <w:rsid w:val="00A5724B"/>
    <w:pPr>
      <w:keepNext/>
      <w:outlineLvl w:val="0"/>
    </w:pPr>
    <w:rPr>
      <w:rFonts w:ascii="Cambria" w:hAnsi="Cambria" w:cs="Cambria"/>
      <w:b/>
      <w:sz w:val="26"/>
      <w:szCs w:val="20"/>
    </w:rPr>
  </w:style>
  <w:style w:type="paragraph" w:styleId="Nagwek2">
    <w:name w:val="heading 2"/>
    <w:basedOn w:val="Normalny"/>
    <w:next w:val="Tekstpodstawowy"/>
    <w:qFormat/>
    <w:rsid w:val="00A5724B"/>
    <w:pPr>
      <w:keepNext/>
      <w:tabs>
        <w:tab w:val="num" w:pos="0"/>
      </w:tabs>
      <w:ind w:left="576" w:hanging="576"/>
      <w:jc w:val="center"/>
      <w:outlineLvl w:val="1"/>
    </w:pPr>
    <w:rPr>
      <w:sz w:val="52"/>
      <w:szCs w:val="20"/>
    </w:rPr>
  </w:style>
  <w:style w:type="paragraph" w:styleId="Nagwek3">
    <w:name w:val="heading 3"/>
    <w:basedOn w:val="Normalny"/>
    <w:next w:val="Tekstpodstawowy"/>
    <w:qFormat/>
    <w:rsid w:val="00A5724B"/>
    <w:pPr>
      <w:keepNext/>
      <w:tabs>
        <w:tab w:val="num" w:pos="0"/>
      </w:tabs>
      <w:ind w:left="720" w:hanging="720"/>
      <w:jc w:val="right"/>
      <w:outlineLvl w:val="2"/>
    </w:pPr>
    <w:rPr>
      <w:i/>
      <w:szCs w:val="20"/>
    </w:rPr>
  </w:style>
  <w:style w:type="paragraph" w:styleId="Nagwek4">
    <w:name w:val="heading 4"/>
    <w:basedOn w:val="Normalny"/>
    <w:next w:val="Tekstpodstawowy"/>
    <w:qFormat/>
    <w:rsid w:val="00A5724B"/>
    <w:pPr>
      <w:keepNext/>
      <w:tabs>
        <w:tab w:val="num" w:pos="0"/>
      </w:tabs>
      <w:ind w:left="864" w:hanging="864"/>
      <w:jc w:val="right"/>
      <w:outlineLvl w:val="3"/>
    </w:pPr>
    <w:rPr>
      <w:b/>
      <w:szCs w:val="20"/>
    </w:rPr>
  </w:style>
  <w:style w:type="paragraph" w:styleId="Nagwek5">
    <w:name w:val="heading 5"/>
    <w:basedOn w:val="Normalny"/>
    <w:next w:val="Tekstpodstawowy"/>
    <w:qFormat/>
    <w:rsid w:val="00A5724B"/>
    <w:pPr>
      <w:tabs>
        <w:tab w:val="num" w:pos="0"/>
      </w:tabs>
      <w:spacing w:before="240" w:after="60"/>
      <w:ind w:left="1008" w:hanging="1008"/>
      <w:outlineLvl w:val="4"/>
    </w:pPr>
    <w:rPr>
      <w:rFonts w:ascii="Calibri" w:hAnsi="Calibri" w:cs="Calibri"/>
      <w:b/>
      <w:bCs/>
      <w:i/>
      <w:iCs/>
      <w:sz w:val="26"/>
      <w:szCs w:val="26"/>
    </w:rPr>
  </w:style>
  <w:style w:type="paragraph" w:styleId="Nagwek6">
    <w:name w:val="heading 6"/>
    <w:basedOn w:val="Normalny"/>
    <w:next w:val="Tekstpodstawowy"/>
    <w:qFormat/>
    <w:rsid w:val="00A5724B"/>
    <w:pPr>
      <w:keepNext/>
      <w:tabs>
        <w:tab w:val="num" w:pos="0"/>
      </w:tabs>
      <w:ind w:left="1152" w:hanging="1152"/>
      <w:jc w:val="center"/>
      <w:outlineLvl w:val="5"/>
    </w:pPr>
    <w:rPr>
      <w:b/>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5724B"/>
  </w:style>
  <w:style w:type="character" w:customStyle="1" w:styleId="WW8Num1z1">
    <w:name w:val="WW8Num1z1"/>
    <w:rsid w:val="00A5724B"/>
  </w:style>
  <w:style w:type="character" w:customStyle="1" w:styleId="WW8Num1z2">
    <w:name w:val="WW8Num1z2"/>
    <w:rsid w:val="00A5724B"/>
  </w:style>
  <w:style w:type="character" w:customStyle="1" w:styleId="WW8Num1z3">
    <w:name w:val="WW8Num1z3"/>
    <w:rsid w:val="00A5724B"/>
  </w:style>
  <w:style w:type="character" w:customStyle="1" w:styleId="WW8Num1z4">
    <w:name w:val="WW8Num1z4"/>
    <w:rsid w:val="00A5724B"/>
  </w:style>
  <w:style w:type="character" w:customStyle="1" w:styleId="WW8Num1z5">
    <w:name w:val="WW8Num1z5"/>
    <w:rsid w:val="00A5724B"/>
  </w:style>
  <w:style w:type="character" w:customStyle="1" w:styleId="WW8Num1z6">
    <w:name w:val="WW8Num1z6"/>
    <w:rsid w:val="00A5724B"/>
  </w:style>
  <w:style w:type="character" w:customStyle="1" w:styleId="WW8Num1z7">
    <w:name w:val="WW8Num1z7"/>
    <w:rsid w:val="00A5724B"/>
  </w:style>
  <w:style w:type="character" w:customStyle="1" w:styleId="WW8Num1z8">
    <w:name w:val="WW8Num1z8"/>
    <w:rsid w:val="00A5724B"/>
  </w:style>
  <w:style w:type="character" w:customStyle="1" w:styleId="WW8Num2z0">
    <w:name w:val="WW8Num2z0"/>
    <w:rsid w:val="00A5724B"/>
    <w:rPr>
      <w:rFonts w:ascii="Symbol" w:hAnsi="Symbol" w:cs="Symbol"/>
      <w:sz w:val="24"/>
    </w:rPr>
  </w:style>
  <w:style w:type="character" w:customStyle="1" w:styleId="WW8Num2z1">
    <w:name w:val="WW8Num2z1"/>
    <w:rsid w:val="00A5724B"/>
  </w:style>
  <w:style w:type="character" w:customStyle="1" w:styleId="WW8Num2z2">
    <w:name w:val="WW8Num2z2"/>
    <w:rsid w:val="00A5724B"/>
  </w:style>
  <w:style w:type="character" w:customStyle="1" w:styleId="WW8Num2z3">
    <w:name w:val="WW8Num2z3"/>
    <w:rsid w:val="00A5724B"/>
  </w:style>
  <w:style w:type="character" w:customStyle="1" w:styleId="WW8Num2z4">
    <w:name w:val="WW8Num2z4"/>
    <w:rsid w:val="00A5724B"/>
  </w:style>
  <w:style w:type="character" w:customStyle="1" w:styleId="WW8Num2z5">
    <w:name w:val="WW8Num2z5"/>
    <w:rsid w:val="00A5724B"/>
  </w:style>
  <w:style w:type="character" w:customStyle="1" w:styleId="WW8Num2z6">
    <w:name w:val="WW8Num2z6"/>
    <w:rsid w:val="00A5724B"/>
  </w:style>
  <w:style w:type="character" w:customStyle="1" w:styleId="WW8Num2z7">
    <w:name w:val="WW8Num2z7"/>
    <w:rsid w:val="00A5724B"/>
  </w:style>
  <w:style w:type="character" w:customStyle="1" w:styleId="WW8Num2z8">
    <w:name w:val="WW8Num2z8"/>
    <w:rsid w:val="00A5724B"/>
  </w:style>
  <w:style w:type="character" w:customStyle="1" w:styleId="WW8Num3z0">
    <w:name w:val="WW8Num3z0"/>
    <w:rsid w:val="00A5724B"/>
    <w:rPr>
      <w:b w:val="0"/>
      <w:sz w:val="24"/>
      <w:szCs w:val="24"/>
    </w:rPr>
  </w:style>
  <w:style w:type="character" w:customStyle="1" w:styleId="WW8Num3z1">
    <w:name w:val="WW8Num3z1"/>
    <w:rsid w:val="00A5724B"/>
  </w:style>
  <w:style w:type="character" w:customStyle="1" w:styleId="WW8Num3z2">
    <w:name w:val="WW8Num3z2"/>
    <w:rsid w:val="00A5724B"/>
  </w:style>
  <w:style w:type="character" w:customStyle="1" w:styleId="WW8Num3z3">
    <w:name w:val="WW8Num3z3"/>
    <w:rsid w:val="00A5724B"/>
  </w:style>
  <w:style w:type="character" w:customStyle="1" w:styleId="WW8Num3z4">
    <w:name w:val="WW8Num3z4"/>
    <w:rsid w:val="00A5724B"/>
  </w:style>
  <w:style w:type="character" w:customStyle="1" w:styleId="WW8Num3z5">
    <w:name w:val="WW8Num3z5"/>
    <w:rsid w:val="00A5724B"/>
  </w:style>
  <w:style w:type="character" w:customStyle="1" w:styleId="WW8Num3z6">
    <w:name w:val="WW8Num3z6"/>
    <w:rsid w:val="00A5724B"/>
  </w:style>
  <w:style w:type="character" w:customStyle="1" w:styleId="WW8Num3z7">
    <w:name w:val="WW8Num3z7"/>
    <w:rsid w:val="00A5724B"/>
  </w:style>
  <w:style w:type="character" w:customStyle="1" w:styleId="WW8Num3z8">
    <w:name w:val="WW8Num3z8"/>
    <w:rsid w:val="00A5724B"/>
  </w:style>
  <w:style w:type="character" w:customStyle="1" w:styleId="WW8Num4z0">
    <w:name w:val="WW8Num4z0"/>
    <w:rsid w:val="00A5724B"/>
    <w:rPr>
      <w:rFonts w:ascii="Symbol" w:hAnsi="Symbol" w:cs="Symbol"/>
    </w:rPr>
  </w:style>
  <w:style w:type="character" w:customStyle="1" w:styleId="WW8Num4z1">
    <w:name w:val="WW8Num4z1"/>
    <w:rsid w:val="00A5724B"/>
  </w:style>
  <w:style w:type="character" w:customStyle="1" w:styleId="WW8Num4z2">
    <w:name w:val="WW8Num4z2"/>
    <w:rsid w:val="00A5724B"/>
  </w:style>
  <w:style w:type="character" w:customStyle="1" w:styleId="WW8Num4z3">
    <w:name w:val="WW8Num4z3"/>
    <w:rsid w:val="00A5724B"/>
  </w:style>
  <w:style w:type="character" w:customStyle="1" w:styleId="WW8Num4z4">
    <w:name w:val="WW8Num4z4"/>
    <w:rsid w:val="00A5724B"/>
  </w:style>
  <w:style w:type="character" w:customStyle="1" w:styleId="WW8Num4z5">
    <w:name w:val="WW8Num4z5"/>
    <w:rsid w:val="00A5724B"/>
  </w:style>
  <w:style w:type="character" w:customStyle="1" w:styleId="WW8Num4z6">
    <w:name w:val="WW8Num4z6"/>
    <w:rsid w:val="00A5724B"/>
  </w:style>
  <w:style w:type="character" w:customStyle="1" w:styleId="WW8Num4z7">
    <w:name w:val="WW8Num4z7"/>
    <w:rsid w:val="00A5724B"/>
  </w:style>
  <w:style w:type="character" w:customStyle="1" w:styleId="WW8Num4z8">
    <w:name w:val="WW8Num4z8"/>
    <w:rsid w:val="00A5724B"/>
  </w:style>
  <w:style w:type="character" w:customStyle="1" w:styleId="WW8Num5z0">
    <w:name w:val="WW8Num5z0"/>
    <w:rsid w:val="00A5724B"/>
    <w:rPr>
      <w:b/>
      <w:i/>
      <w:szCs w:val="24"/>
    </w:rPr>
  </w:style>
  <w:style w:type="character" w:customStyle="1" w:styleId="WW8Num5z1">
    <w:name w:val="WW8Num5z1"/>
    <w:rsid w:val="00A5724B"/>
  </w:style>
  <w:style w:type="character" w:customStyle="1" w:styleId="WW8Num5z2">
    <w:name w:val="WW8Num5z2"/>
    <w:rsid w:val="00A5724B"/>
  </w:style>
  <w:style w:type="character" w:customStyle="1" w:styleId="WW8Num5z3">
    <w:name w:val="WW8Num5z3"/>
    <w:rsid w:val="00A5724B"/>
  </w:style>
  <w:style w:type="character" w:customStyle="1" w:styleId="WW8Num5z4">
    <w:name w:val="WW8Num5z4"/>
    <w:rsid w:val="00A5724B"/>
  </w:style>
  <w:style w:type="character" w:customStyle="1" w:styleId="WW8Num5z5">
    <w:name w:val="WW8Num5z5"/>
    <w:rsid w:val="00A5724B"/>
  </w:style>
  <w:style w:type="character" w:customStyle="1" w:styleId="WW8Num5z6">
    <w:name w:val="WW8Num5z6"/>
    <w:rsid w:val="00A5724B"/>
  </w:style>
  <w:style w:type="character" w:customStyle="1" w:styleId="WW8Num5z7">
    <w:name w:val="WW8Num5z7"/>
    <w:rsid w:val="00A5724B"/>
  </w:style>
  <w:style w:type="character" w:customStyle="1" w:styleId="WW8Num5z8">
    <w:name w:val="WW8Num5z8"/>
    <w:rsid w:val="00A5724B"/>
  </w:style>
  <w:style w:type="character" w:customStyle="1" w:styleId="WW8Num6z0">
    <w:name w:val="WW8Num6z0"/>
    <w:rsid w:val="00A5724B"/>
  </w:style>
  <w:style w:type="character" w:customStyle="1" w:styleId="WW8Num6z1">
    <w:name w:val="WW8Num6z1"/>
    <w:rsid w:val="00A5724B"/>
  </w:style>
  <w:style w:type="character" w:customStyle="1" w:styleId="WW8Num6z2">
    <w:name w:val="WW8Num6z2"/>
    <w:rsid w:val="00A5724B"/>
  </w:style>
  <w:style w:type="character" w:customStyle="1" w:styleId="WW8Num6z3">
    <w:name w:val="WW8Num6z3"/>
    <w:rsid w:val="00A5724B"/>
  </w:style>
  <w:style w:type="character" w:customStyle="1" w:styleId="WW8Num6z4">
    <w:name w:val="WW8Num6z4"/>
    <w:rsid w:val="00A5724B"/>
  </w:style>
  <w:style w:type="character" w:customStyle="1" w:styleId="WW8Num6z5">
    <w:name w:val="WW8Num6z5"/>
    <w:rsid w:val="00A5724B"/>
  </w:style>
  <w:style w:type="character" w:customStyle="1" w:styleId="WW8Num6z6">
    <w:name w:val="WW8Num6z6"/>
    <w:rsid w:val="00A5724B"/>
  </w:style>
  <w:style w:type="character" w:customStyle="1" w:styleId="WW8Num6z7">
    <w:name w:val="WW8Num6z7"/>
    <w:rsid w:val="00A5724B"/>
  </w:style>
  <w:style w:type="character" w:customStyle="1" w:styleId="WW8Num6z8">
    <w:name w:val="WW8Num6z8"/>
    <w:rsid w:val="00A5724B"/>
  </w:style>
  <w:style w:type="character" w:customStyle="1" w:styleId="WW8Num7z0">
    <w:name w:val="WW8Num7z0"/>
    <w:rsid w:val="00A5724B"/>
    <w:rPr>
      <w:rFonts w:ascii="Times New Roman" w:hAnsi="Times New Roman" w:cs="Times New Roman"/>
      <w:b w:val="0"/>
      <w:i w:val="0"/>
      <w:szCs w:val="24"/>
    </w:rPr>
  </w:style>
  <w:style w:type="character" w:customStyle="1" w:styleId="WW8Num7z1">
    <w:name w:val="WW8Num7z1"/>
    <w:rsid w:val="00A5724B"/>
    <w:rPr>
      <w:rFonts w:ascii="Times New Roman" w:hAnsi="Times New Roman" w:cs="Times New Roman"/>
      <w:b w:val="0"/>
      <w:bCs/>
      <w:i w:val="0"/>
      <w:iCs/>
      <w:color w:val="00000A"/>
      <w:sz w:val="24"/>
      <w:szCs w:val="24"/>
    </w:rPr>
  </w:style>
  <w:style w:type="character" w:customStyle="1" w:styleId="WW8Num7z2">
    <w:name w:val="WW8Num7z2"/>
    <w:rsid w:val="00A5724B"/>
    <w:rPr>
      <w:rFonts w:eastAsia="Arial Unicode MS" w:cs="Times New Roman"/>
      <w:b w:val="0"/>
      <w:i w:val="0"/>
      <w:dstrike/>
      <w:color w:val="00000A"/>
      <w:sz w:val="24"/>
      <w:szCs w:val="24"/>
      <w:u w:val="none"/>
    </w:rPr>
  </w:style>
  <w:style w:type="character" w:customStyle="1" w:styleId="WW8Num7z3">
    <w:name w:val="WW8Num7z3"/>
    <w:rsid w:val="00A5724B"/>
  </w:style>
  <w:style w:type="character" w:customStyle="1" w:styleId="WW8Num7z4">
    <w:name w:val="WW8Num7z4"/>
    <w:rsid w:val="00A5724B"/>
  </w:style>
  <w:style w:type="character" w:customStyle="1" w:styleId="WW8Num7z5">
    <w:name w:val="WW8Num7z5"/>
    <w:rsid w:val="00A5724B"/>
  </w:style>
  <w:style w:type="character" w:customStyle="1" w:styleId="WW8Num7z6">
    <w:name w:val="WW8Num7z6"/>
    <w:rsid w:val="00A5724B"/>
  </w:style>
  <w:style w:type="character" w:customStyle="1" w:styleId="WW8Num7z7">
    <w:name w:val="WW8Num7z7"/>
    <w:rsid w:val="00A5724B"/>
  </w:style>
  <w:style w:type="character" w:customStyle="1" w:styleId="WW8Num7z8">
    <w:name w:val="WW8Num7z8"/>
    <w:rsid w:val="00A5724B"/>
  </w:style>
  <w:style w:type="character" w:customStyle="1" w:styleId="WW8Num8z0">
    <w:name w:val="WW8Num8z0"/>
    <w:rsid w:val="00A5724B"/>
  </w:style>
  <w:style w:type="character" w:customStyle="1" w:styleId="WW8Num8z1">
    <w:name w:val="WW8Num8z1"/>
    <w:rsid w:val="00A5724B"/>
  </w:style>
  <w:style w:type="character" w:customStyle="1" w:styleId="WW8Num8z2">
    <w:name w:val="WW8Num8z2"/>
    <w:rsid w:val="00A5724B"/>
  </w:style>
  <w:style w:type="character" w:customStyle="1" w:styleId="WW8Num8z3">
    <w:name w:val="WW8Num8z3"/>
    <w:rsid w:val="00A5724B"/>
  </w:style>
  <w:style w:type="character" w:customStyle="1" w:styleId="WW8Num8z4">
    <w:name w:val="WW8Num8z4"/>
    <w:rsid w:val="00A5724B"/>
  </w:style>
  <w:style w:type="character" w:customStyle="1" w:styleId="WW8Num8z5">
    <w:name w:val="WW8Num8z5"/>
    <w:rsid w:val="00A5724B"/>
  </w:style>
  <w:style w:type="character" w:customStyle="1" w:styleId="WW8Num8z6">
    <w:name w:val="WW8Num8z6"/>
    <w:rsid w:val="00A5724B"/>
  </w:style>
  <w:style w:type="character" w:customStyle="1" w:styleId="WW8Num8z7">
    <w:name w:val="WW8Num8z7"/>
    <w:rsid w:val="00A5724B"/>
  </w:style>
  <w:style w:type="character" w:customStyle="1" w:styleId="WW8Num8z8">
    <w:name w:val="WW8Num8z8"/>
    <w:rsid w:val="00A5724B"/>
  </w:style>
  <w:style w:type="character" w:customStyle="1" w:styleId="WW8Num9z0">
    <w:name w:val="WW8Num9z0"/>
    <w:rsid w:val="00A5724B"/>
    <w:rPr>
      <w:rFonts w:ascii="Symbol" w:hAnsi="Symbol" w:cs="Symbol"/>
      <w:sz w:val="20"/>
      <w:szCs w:val="24"/>
    </w:rPr>
  </w:style>
  <w:style w:type="character" w:customStyle="1" w:styleId="WW8Num9z1">
    <w:name w:val="WW8Num9z1"/>
    <w:rsid w:val="00A5724B"/>
    <w:rPr>
      <w:rFonts w:ascii="Courier New" w:hAnsi="Courier New" w:cs="Courier New"/>
    </w:rPr>
  </w:style>
  <w:style w:type="character" w:customStyle="1" w:styleId="WW8Num9z2">
    <w:name w:val="WW8Num9z2"/>
    <w:rsid w:val="00A5724B"/>
    <w:rPr>
      <w:rFonts w:ascii="Wingdings" w:hAnsi="Wingdings" w:cs="Wingdings"/>
    </w:rPr>
  </w:style>
  <w:style w:type="character" w:customStyle="1" w:styleId="WW8Num10z0">
    <w:name w:val="WW8Num10z0"/>
    <w:rsid w:val="00A5724B"/>
  </w:style>
  <w:style w:type="character" w:customStyle="1" w:styleId="WW8Num10z1">
    <w:name w:val="WW8Num10z1"/>
    <w:rsid w:val="00A5724B"/>
  </w:style>
  <w:style w:type="character" w:customStyle="1" w:styleId="WW8Num10z2">
    <w:name w:val="WW8Num10z2"/>
    <w:rsid w:val="00A5724B"/>
  </w:style>
  <w:style w:type="character" w:customStyle="1" w:styleId="WW8Num10z3">
    <w:name w:val="WW8Num10z3"/>
    <w:rsid w:val="00A5724B"/>
  </w:style>
  <w:style w:type="character" w:customStyle="1" w:styleId="WW8Num10z4">
    <w:name w:val="WW8Num10z4"/>
    <w:rsid w:val="00A5724B"/>
  </w:style>
  <w:style w:type="character" w:customStyle="1" w:styleId="WW8Num10z5">
    <w:name w:val="WW8Num10z5"/>
    <w:rsid w:val="00A5724B"/>
  </w:style>
  <w:style w:type="character" w:customStyle="1" w:styleId="WW8Num10z6">
    <w:name w:val="WW8Num10z6"/>
    <w:rsid w:val="00A5724B"/>
  </w:style>
  <w:style w:type="character" w:customStyle="1" w:styleId="WW8Num10z7">
    <w:name w:val="WW8Num10z7"/>
    <w:rsid w:val="00A5724B"/>
  </w:style>
  <w:style w:type="character" w:customStyle="1" w:styleId="WW8Num10z8">
    <w:name w:val="WW8Num10z8"/>
    <w:rsid w:val="00A5724B"/>
  </w:style>
  <w:style w:type="character" w:customStyle="1" w:styleId="WW8Num11z0">
    <w:name w:val="WW8Num11z0"/>
    <w:rsid w:val="00A5724B"/>
    <w:rPr>
      <w:color w:val="00000A"/>
    </w:rPr>
  </w:style>
  <w:style w:type="character" w:customStyle="1" w:styleId="WW8Num11z1">
    <w:name w:val="WW8Num11z1"/>
    <w:rsid w:val="00A5724B"/>
    <w:rPr>
      <w:i w:val="0"/>
    </w:rPr>
  </w:style>
  <w:style w:type="character" w:customStyle="1" w:styleId="WW8Num11z2">
    <w:name w:val="WW8Num11z2"/>
    <w:rsid w:val="00A5724B"/>
  </w:style>
  <w:style w:type="character" w:customStyle="1" w:styleId="WW8Num11z3">
    <w:name w:val="WW8Num11z3"/>
    <w:rsid w:val="00A5724B"/>
  </w:style>
  <w:style w:type="character" w:customStyle="1" w:styleId="WW8Num11z4">
    <w:name w:val="WW8Num11z4"/>
    <w:rsid w:val="00A5724B"/>
  </w:style>
  <w:style w:type="character" w:customStyle="1" w:styleId="WW8Num11z5">
    <w:name w:val="WW8Num11z5"/>
    <w:rsid w:val="00A5724B"/>
  </w:style>
  <w:style w:type="character" w:customStyle="1" w:styleId="WW8Num11z6">
    <w:name w:val="WW8Num11z6"/>
    <w:rsid w:val="00A5724B"/>
  </w:style>
  <w:style w:type="character" w:customStyle="1" w:styleId="WW8Num11z7">
    <w:name w:val="WW8Num11z7"/>
    <w:rsid w:val="00A5724B"/>
  </w:style>
  <w:style w:type="character" w:customStyle="1" w:styleId="WW8Num11z8">
    <w:name w:val="WW8Num11z8"/>
    <w:rsid w:val="00A5724B"/>
  </w:style>
  <w:style w:type="character" w:customStyle="1" w:styleId="WW8Num12z0">
    <w:name w:val="WW8Num12z0"/>
    <w:rsid w:val="00A5724B"/>
  </w:style>
  <w:style w:type="character" w:customStyle="1" w:styleId="WW8Num12z1">
    <w:name w:val="WW8Num12z1"/>
    <w:rsid w:val="00A5724B"/>
    <w:rPr>
      <w:bCs/>
    </w:rPr>
  </w:style>
  <w:style w:type="character" w:customStyle="1" w:styleId="WW8Num12z2">
    <w:name w:val="WW8Num12z2"/>
    <w:rsid w:val="00A5724B"/>
  </w:style>
  <w:style w:type="character" w:customStyle="1" w:styleId="WW8Num12z3">
    <w:name w:val="WW8Num12z3"/>
    <w:rsid w:val="00A5724B"/>
  </w:style>
  <w:style w:type="character" w:customStyle="1" w:styleId="WW8Num12z4">
    <w:name w:val="WW8Num12z4"/>
    <w:rsid w:val="00A5724B"/>
  </w:style>
  <w:style w:type="character" w:customStyle="1" w:styleId="WW8Num12z5">
    <w:name w:val="WW8Num12z5"/>
    <w:rsid w:val="00A5724B"/>
  </w:style>
  <w:style w:type="character" w:customStyle="1" w:styleId="WW8Num12z6">
    <w:name w:val="WW8Num12z6"/>
    <w:rsid w:val="00A5724B"/>
  </w:style>
  <w:style w:type="character" w:customStyle="1" w:styleId="WW8Num12z7">
    <w:name w:val="WW8Num12z7"/>
    <w:rsid w:val="00A5724B"/>
  </w:style>
  <w:style w:type="character" w:customStyle="1" w:styleId="WW8Num12z8">
    <w:name w:val="WW8Num12z8"/>
    <w:rsid w:val="00A5724B"/>
  </w:style>
  <w:style w:type="character" w:customStyle="1" w:styleId="WW8Num13z0">
    <w:name w:val="WW8Num13z0"/>
    <w:rsid w:val="00A5724B"/>
    <w:rPr>
      <w:b/>
      <w:sz w:val="28"/>
    </w:rPr>
  </w:style>
  <w:style w:type="character" w:customStyle="1" w:styleId="WW8Num13z1">
    <w:name w:val="WW8Num13z1"/>
    <w:rsid w:val="00A5724B"/>
  </w:style>
  <w:style w:type="character" w:customStyle="1" w:styleId="WW8Num13z2">
    <w:name w:val="WW8Num13z2"/>
    <w:rsid w:val="00A5724B"/>
  </w:style>
  <w:style w:type="character" w:customStyle="1" w:styleId="WW8Num13z3">
    <w:name w:val="WW8Num13z3"/>
    <w:rsid w:val="00A5724B"/>
  </w:style>
  <w:style w:type="character" w:customStyle="1" w:styleId="WW8Num13z4">
    <w:name w:val="WW8Num13z4"/>
    <w:rsid w:val="00A5724B"/>
  </w:style>
  <w:style w:type="character" w:customStyle="1" w:styleId="WW8Num13z5">
    <w:name w:val="WW8Num13z5"/>
    <w:rsid w:val="00A5724B"/>
  </w:style>
  <w:style w:type="character" w:customStyle="1" w:styleId="WW8Num13z6">
    <w:name w:val="WW8Num13z6"/>
    <w:rsid w:val="00A5724B"/>
  </w:style>
  <w:style w:type="character" w:customStyle="1" w:styleId="WW8Num13z7">
    <w:name w:val="WW8Num13z7"/>
    <w:rsid w:val="00A5724B"/>
  </w:style>
  <w:style w:type="character" w:customStyle="1" w:styleId="WW8Num13z8">
    <w:name w:val="WW8Num13z8"/>
    <w:rsid w:val="00A5724B"/>
  </w:style>
  <w:style w:type="character" w:customStyle="1" w:styleId="WW8Num14z0">
    <w:name w:val="WW8Num14z0"/>
    <w:rsid w:val="00A5724B"/>
    <w:rPr>
      <w:rFonts w:cs="Lucidasans"/>
      <w:b w:val="0"/>
    </w:rPr>
  </w:style>
  <w:style w:type="character" w:customStyle="1" w:styleId="WW8Num14z1">
    <w:name w:val="WW8Num14z1"/>
    <w:rsid w:val="00A5724B"/>
    <w:rPr>
      <w:rFonts w:eastAsia="Times New Roman" w:cs="Times New Roman"/>
    </w:rPr>
  </w:style>
  <w:style w:type="character" w:customStyle="1" w:styleId="WW8Num14z2">
    <w:name w:val="WW8Num14z2"/>
    <w:rsid w:val="00A5724B"/>
    <w:rPr>
      <w:sz w:val="18"/>
      <w:szCs w:val="18"/>
    </w:rPr>
  </w:style>
  <w:style w:type="character" w:customStyle="1" w:styleId="WW8Num14z3">
    <w:name w:val="WW8Num14z3"/>
    <w:rsid w:val="00A5724B"/>
  </w:style>
  <w:style w:type="character" w:customStyle="1" w:styleId="WW8Num14z4">
    <w:name w:val="WW8Num14z4"/>
    <w:rsid w:val="00A5724B"/>
  </w:style>
  <w:style w:type="character" w:customStyle="1" w:styleId="WW8Num14z5">
    <w:name w:val="WW8Num14z5"/>
    <w:rsid w:val="00A5724B"/>
  </w:style>
  <w:style w:type="character" w:customStyle="1" w:styleId="WW8Num14z6">
    <w:name w:val="WW8Num14z6"/>
    <w:rsid w:val="00A5724B"/>
  </w:style>
  <w:style w:type="character" w:customStyle="1" w:styleId="WW8Num14z7">
    <w:name w:val="WW8Num14z7"/>
    <w:rsid w:val="00A5724B"/>
  </w:style>
  <w:style w:type="character" w:customStyle="1" w:styleId="WW8Num14z8">
    <w:name w:val="WW8Num14z8"/>
    <w:rsid w:val="00A5724B"/>
  </w:style>
  <w:style w:type="character" w:customStyle="1" w:styleId="WW8Num15z0">
    <w:name w:val="WW8Num15z0"/>
    <w:rsid w:val="00A5724B"/>
    <w:rPr>
      <w:iCs/>
    </w:rPr>
  </w:style>
  <w:style w:type="character" w:customStyle="1" w:styleId="WW8Num15z1">
    <w:name w:val="WW8Num15z1"/>
    <w:rsid w:val="00A5724B"/>
  </w:style>
  <w:style w:type="character" w:customStyle="1" w:styleId="WW8Num15z2">
    <w:name w:val="WW8Num15z2"/>
    <w:rsid w:val="00A5724B"/>
  </w:style>
  <w:style w:type="character" w:customStyle="1" w:styleId="WW8Num15z3">
    <w:name w:val="WW8Num15z3"/>
    <w:rsid w:val="00A5724B"/>
  </w:style>
  <w:style w:type="character" w:customStyle="1" w:styleId="WW8Num15z4">
    <w:name w:val="WW8Num15z4"/>
    <w:rsid w:val="00A5724B"/>
  </w:style>
  <w:style w:type="character" w:customStyle="1" w:styleId="WW8Num15z5">
    <w:name w:val="WW8Num15z5"/>
    <w:rsid w:val="00A5724B"/>
  </w:style>
  <w:style w:type="character" w:customStyle="1" w:styleId="WW8Num15z6">
    <w:name w:val="WW8Num15z6"/>
    <w:rsid w:val="00A5724B"/>
  </w:style>
  <w:style w:type="character" w:customStyle="1" w:styleId="WW8Num15z7">
    <w:name w:val="WW8Num15z7"/>
    <w:rsid w:val="00A5724B"/>
  </w:style>
  <w:style w:type="character" w:customStyle="1" w:styleId="WW8Num15z8">
    <w:name w:val="WW8Num15z8"/>
    <w:rsid w:val="00A5724B"/>
  </w:style>
  <w:style w:type="character" w:customStyle="1" w:styleId="WW8Num16z0">
    <w:name w:val="WW8Num16z0"/>
    <w:rsid w:val="00A5724B"/>
    <w:rPr>
      <w:dstrike/>
      <w:u w:val="none"/>
    </w:rPr>
  </w:style>
  <w:style w:type="character" w:customStyle="1" w:styleId="WW8Num16z1">
    <w:name w:val="WW8Num16z1"/>
    <w:rsid w:val="00A5724B"/>
    <w:rPr>
      <w:rFonts w:ascii="Times New Roman" w:hAnsi="Times New Roman" w:cs="Times New Roman"/>
      <w:b w:val="0"/>
      <w:sz w:val="24"/>
      <w:szCs w:val="24"/>
    </w:rPr>
  </w:style>
  <w:style w:type="character" w:customStyle="1" w:styleId="WW8Num16z2">
    <w:name w:val="WW8Num16z2"/>
    <w:rsid w:val="00A5724B"/>
  </w:style>
  <w:style w:type="character" w:customStyle="1" w:styleId="WW8Num16z3">
    <w:name w:val="WW8Num16z3"/>
    <w:rsid w:val="00A5724B"/>
  </w:style>
  <w:style w:type="character" w:customStyle="1" w:styleId="WW8Num16z4">
    <w:name w:val="WW8Num16z4"/>
    <w:rsid w:val="00A5724B"/>
  </w:style>
  <w:style w:type="character" w:customStyle="1" w:styleId="WW8Num16z5">
    <w:name w:val="WW8Num16z5"/>
    <w:rsid w:val="00A5724B"/>
  </w:style>
  <w:style w:type="character" w:customStyle="1" w:styleId="WW8Num16z6">
    <w:name w:val="WW8Num16z6"/>
    <w:rsid w:val="00A5724B"/>
  </w:style>
  <w:style w:type="character" w:customStyle="1" w:styleId="WW8Num16z7">
    <w:name w:val="WW8Num16z7"/>
    <w:rsid w:val="00A5724B"/>
  </w:style>
  <w:style w:type="character" w:customStyle="1" w:styleId="WW8Num16z8">
    <w:name w:val="WW8Num16z8"/>
    <w:rsid w:val="00A5724B"/>
  </w:style>
  <w:style w:type="character" w:customStyle="1" w:styleId="WW8Num17z0">
    <w:name w:val="WW8Num17z0"/>
    <w:rsid w:val="00A5724B"/>
  </w:style>
  <w:style w:type="character" w:customStyle="1" w:styleId="WW8Num17z1">
    <w:name w:val="WW8Num17z1"/>
    <w:rsid w:val="00A5724B"/>
  </w:style>
  <w:style w:type="character" w:customStyle="1" w:styleId="WW8Num17z2">
    <w:name w:val="WW8Num17z2"/>
    <w:rsid w:val="00A5724B"/>
  </w:style>
  <w:style w:type="character" w:customStyle="1" w:styleId="WW8Num17z3">
    <w:name w:val="WW8Num17z3"/>
    <w:rsid w:val="00A5724B"/>
  </w:style>
  <w:style w:type="character" w:customStyle="1" w:styleId="WW8Num17z4">
    <w:name w:val="WW8Num17z4"/>
    <w:rsid w:val="00A5724B"/>
  </w:style>
  <w:style w:type="character" w:customStyle="1" w:styleId="WW8Num17z5">
    <w:name w:val="WW8Num17z5"/>
    <w:rsid w:val="00A5724B"/>
  </w:style>
  <w:style w:type="character" w:customStyle="1" w:styleId="WW8Num17z6">
    <w:name w:val="WW8Num17z6"/>
    <w:rsid w:val="00A5724B"/>
  </w:style>
  <w:style w:type="character" w:customStyle="1" w:styleId="WW8Num17z7">
    <w:name w:val="WW8Num17z7"/>
    <w:rsid w:val="00A5724B"/>
  </w:style>
  <w:style w:type="character" w:customStyle="1" w:styleId="WW8Num17z8">
    <w:name w:val="WW8Num17z8"/>
    <w:rsid w:val="00A5724B"/>
  </w:style>
  <w:style w:type="character" w:customStyle="1" w:styleId="WW8Num18z0">
    <w:name w:val="WW8Num18z0"/>
    <w:rsid w:val="00A5724B"/>
    <w:rPr>
      <w:i w:val="0"/>
    </w:rPr>
  </w:style>
  <w:style w:type="character" w:customStyle="1" w:styleId="WW8Num18z1">
    <w:name w:val="WW8Num18z1"/>
    <w:rsid w:val="00A5724B"/>
  </w:style>
  <w:style w:type="character" w:customStyle="1" w:styleId="WW8Num18z2">
    <w:name w:val="WW8Num18z2"/>
    <w:rsid w:val="00A5724B"/>
  </w:style>
  <w:style w:type="character" w:customStyle="1" w:styleId="WW8Num18z3">
    <w:name w:val="WW8Num18z3"/>
    <w:rsid w:val="00A5724B"/>
  </w:style>
  <w:style w:type="character" w:customStyle="1" w:styleId="WW8Num18z4">
    <w:name w:val="WW8Num18z4"/>
    <w:rsid w:val="00A5724B"/>
  </w:style>
  <w:style w:type="character" w:customStyle="1" w:styleId="WW8Num18z5">
    <w:name w:val="WW8Num18z5"/>
    <w:rsid w:val="00A5724B"/>
  </w:style>
  <w:style w:type="character" w:customStyle="1" w:styleId="WW8Num18z6">
    <w:name w:val="WW8Num18z6"/>
    <w:rsid w:val="00A5724B"/>
  </w:style>
  <w:style w:type="character" w:customStyle="1" w:styleId="WW8Num18z7">
    <w:name w:val="WW8Num18z7"/>
    <w:rsid w:val="00A5724B"/>
  </w:style>
  <w:style w:type="character" w:customStyle="1" w:styleId="WW8Num18z8">
    <w:name w:val="WW8Num18z8"/>
    <w:rsid w:val="00A5724B"/>
  </w:style>
  <w:style w:type="character" w:customStyle="1" w:styleId="WW8Num19z0">
    <w:name w:val="WW8Num19z0"/>
    <w:rsid w:val="00A5724B"/>
    <w:rPr>
      <w:i w:val="0"/>
    </w:rPr>
  </w:style>
  <w:style w:type="character" w:customStyle="1" w:styleId="WW8Num19z1">
    <w:name w:val="WW8Num19z1"/>
    <w:rsid w:val="00A5724B"/>
  </w:style>
  <w:style w:type="character" w:customStyle="1" w:styleId="WW8Num19z2">
    <w:name w:val="WW8Num19z2"/>
    <w:rsid w:val="00A5724B"/>
  </w:style>
  <w:style w:type="character" w:customStyle="1" w:styleId="WW8Num19z3">
    <w:name w:val="WW8Num19z3"/>
    <w:rsid w:val="00A5724B"/>
  </w:style>
  <w:style w:type="character" w:customStyle="1" w:styleId="WW8Num19z4">
    <w:name w:val="WW8Num19z4"/>
    <w:rsid w:val="00A5724B"/>
  </w:style>
  <w:style w:type="character" w:customStyle="1" w:styleId="WW8Num19z5">
    <w:name w:val="WW8Num19z5"/>
    <w:rsid w:val="00A5724B"/>
  </w:style>
  <w:style w:type="character" w:customStyle="1" w:styleId="WW8Num19z6">
    <w:name w:val="WW8Num19z6"/>
    <w:rsid w:val="00A5724B"/>
  </w:style>
  <w:style w:type="character" w:customStyle="1" w:styleId="WW8Num19z7">
    <w:name w:val="WW8Num19z7"/>
    <w:rsid w:val="00A5724B"/>
  </w:style>
  <w:style w:type="character" w:customStyle="1" w:styleId="WW8Num19z8">
    <w:name w:val="WW8Num19z8"/>
    <w:rsid w:val="00A5724B"/>
  </w:style>
  <w:style w:type="character" w:customStyle="1" w:styleId="WW8Num20z0">
    <w:name w:val="WW8Num20z0"/>
    <w:rsid w:val="00A5724B"/>
    <w:rPr>
      <w:rFonts w:ascii="Symbol" w:hAnsi="Symbol" w:cs="Symbol"/>
      <w:sz w:val="20"/>
      <w:szCs w:val="20"/>
    </w:rPr>
  </w:style>
  <w:style w:type="character" w:customStyle="1" w:styleId="WW8Num20z1">
    <w:name w:val="WW8Num20z1"/>
    <w:rsid w:val="00A5724B"/>
  </w:style>
  <w:style w:type="character" w:customStyle="1" w:styleId="WW8Num20z2">
    <w:name w:val="WW8Num20z2"/>
    <w:rsid w:val="00A5724B"/>
  </w:style>
  <w:style w:type="character" w:customStyle="1" w:styleId="WW8Num20z3">
    <w:name w:val="WW8Num20z3"/>
    <w:rsid w:val="00A5724B"/>
  </w:style>
  <w:style w:type="character" w:customStyle="1" w:styleId="WW8Num20z4">
    <w:name w:val="WW8Num20z4"/>
    <w:rsid w:val="00A5724B"/>
  </w:style>
  <w:style w:type="character" w:customStyle="1" w:styleId="WW8Num20z5">
    <w:name w:val="WW8Num20z5"/>
    <w:rsid w:val="00A5724B"/>
  </w:style>
  <w:style w:type="character" w:customStyle="1" w:styleId="WW8Num20z6">
    <w:name w:val="WW8Num20z6"/>
    <w:rsid w:val="00A5724B"/>
  </w:style>
  <w:style w:type="character" w:customStyle="1" w:styleId="WW8Num20z7">
    <w:name w:val="WW8Num20z7"/>
    <w:rsid w:val="00A5724B"/>
  </w:style>
  <w:style w:type="character" w:customStyle="1" w:styleId="WW8Num20z8">
    <w:name w:val="WW8Num20z8"/>
    <w:rsid w:val="00A5724B"/>
  </w:style>
  <w:style w:type="character" w:customStyle="1" w:styleId="WW8Num21z0">
    <w:name w:val="WW8Num21z0"/>
    <w:rsid w:val="00A5724B"/>
  </w:style>
  <w:style w:type="character" w:customStyle="1" w:styleId="WW8Num21z1">
    <w:name w:val="WW8Num21z1"/>
    <w:rsid w:val="00A5724B"/>
    <w:rPr>
      <w:b w:val="0"/>
    </w:rPr>
  </w:style>
  <w:style w:type="character" w:customStyle="1" w:styleId="WW8Num21z2">
    <w:name w:val="WW8Num21z2"/>
    <w:rsid w:val="00A5724B"/>
  </w:style>
  <w:style w:type="character" w:customStyle="1" w:styleId="WW8Num21z3">
    <w:name w:val="WW8Num21z3"/>
    <w:rsid w:val="00A5724B"/>
  </w:style>
  <w:style w:type="character" w:customStyle="1" w:styleId="WW8Num21z4">
    <w:name w:val="WW8Num21z4"/>
    <w:rsid w:val="00A5724B"/>
  </w:style>
  <w:style w:type="character" w:customStyle="1" w:styleId="WW8Num21z5">
    <w:name w:val="WW8Num21z5"/>
    <w:rsid w:val="00A5724B"/>
  </w:style>
  <w:style w:type="character" w:customStyle="1" w:styleId="WW8Num21z6">
    <w:name w:val="WW8Num21z6"/>
    <w:rsid w:val="00A5724B"/>
  </w:style>
  <w:style w:type="character" w:customStyle="1" w:styleId="WW8Num21z7">
    <w:name w:val="WW8Num21z7"/>
    <w:rsid w:val="00A5724B"/>
  </w:style>
  <w:style w:type="character" w:customStyle="1" w:styleId="WW8Num21z8">
    <w:name w:val="WW8Num21z8"/>
    <w:rsid w:val="00A5724B"/>
  </w:style>
  <w:style w:type="character" w:customStyle="1" w:styleId="WW8Num22z0">
    <w:name w:val="WW8Num22z0"/>
    <w:rsid w:val="00A5724B"/>
    <w:rPr>
      <w:i w:val="0"/>
      <w:szCs w:val="24"/>
    </w:rPr>
  </w:style>
  <w:style w:type="character" w:customStyle="1" w:styleId="WW8Num22z1">
    <w:name w:val="WW8Num22z1"/>
    <w:rsid w:val="00A5724B"/>
  </w:style>
  <w:style w:type="character" w:customStyle="1" w:styleId="WW8Num22z2">
    <w:name w:val="WW8Num22z2"/>
    <w:rsid w:val="00A5724B"/>
  </w:style>
  <w:style w:type="character" w:customStyle="1" w:styleId="WW8Num22z3">
    <w:name w:val="WW8Num22z3"/>
    <w:rsid w:val="00A5724B"/>
  </w:style>
  <w:style w:type="character" w:customStyle="1" w:styleId="WW8Num22z4">
    <w:name w:val="WW8Num22z4"/>
    <w:rsid w:val="00A5724B"/>
  </w:style>
  <w:style w:type="character" w:customStyle="1" w:styleId="WW8Num22z5">
    <w:name w:val="WW8Num22z5"/>
    <w:rsid w:val="00A5724B"/>
  </w:style>
  <w:style w:type="character" w:customStyle="1" w:styleId="WW8Num22z6">
    <w:name w:val="WW8Num22z6"/>
    <w:rsid w:val="00A5724B"/>
  </w:style>
  <w:style w:type="character" w:customStyle="1" w:styleId="WW8Num22z7">
    <w:name w:val="WW8Num22z7"/>
    <w:rsid w:val="00A5724B"/>
  </w:style>
  <w:style w:type="character" w:customStyle="1" w:styleId="WW8Num22z8">
    <w:name w:val="WW8Num22z8"/>
    <w:rsid w:val="00A5724B"/>
  </w:style>
  <w:style w:type="character" w:customStyle="1" w:styleId="WW8Num23z0">
    <w:name w:val="WW8Num23z0"/>
    <w:rsid w:val="00A5724B"/>
    <w:rPr>
      <w:rFonts w:ascii="Symbol" w:hAnsi="Symbol" w:cs="Symbol"/>
    </w:rPr>
  </w:style>
  <w:style w:type="character" w:customStyle="1" w:styleId="WW8Num23z1">
    <w:name w:val="WW8Num23z1"/>
    <w:rsid w:val="00A5724B"/>
    <w:rPr>
      <w:rFonts w:ascii="Courier New" w:hAnsi="Courier New" w:cs="Courier New"/>
    </w:rPr>
  </w:style>
  <w:style w:type="character" w:customStyle="1" w:styleId="WW8Num23z2">
    <w:name w:val="WW8Num23z2"/>
    <w:rsid w:val="00A5724B"/>
    <w:rPr>
      <w:rFonts w:ascii="Wingdings" w:hAnsi="Wingdings" w:cs="Wingdings"/>
    </w:rPr>
  </w:style>
  <w:style w:type="character" w:customStyle="1" w:styleId="WW8Num24z0">
    <w:name w:val="WW8Num24z0"/>
    <w:rsid w:val="00A5724B"/>
    <w:rPr>
      <w:rFonts w:ascii="Symbol" w:hAnsi="Symbol" w:cs="Symbol"/>
    </w:rPr>
  </w:style>
  <w:style w:type="character" w:customStyle="1" w:styleId="WW8Num24z1">
    <w:name w:val="WW8Num24z1"/>
    <w:rsid w:val="00A5724B"/>
    <w:rPr>
      <w:rFonts w:ascii="Courier New" w:hAnsi="Courier New" w:cs="Courier New"/>
    </w:rPr>
  </w:style>
  <w:style w:type="character" w:customStyle="1" w:styleId="WW8Num24z2">
    <w:name w:val="WW8Num24z2"/>
    <w:rsid w:val="00A5724B"/>
    <w:rPr>
      <w:rFonts w:ascii="Wingdings" w:hAnsi="Wingdings" w:cs="Wingdings"/>
    </w:rPr>
  </w:style>
  <w:style w:type="character" w:customStyle="1" w:styleId="WW8Num25z0">
    <w:name w:val="WW8Num25z0"/>
    <w:rsid w:val="00A5724B"/>
  </w:style>
  <w:style w:type="character" w:customStyle="1" w:styleId="WW8Num25z1">
    <w:name w:val="WW8Num25z1"/>
    <w:rsid w:val="00A5724B"/>
  </w:style>
  <w:style w:type="character" w:customStyle="1" w:styleId="WW8Num25z2">
    <w:name w:val="WW8Num25z2"/>
    <w:rsid w:val="00A5724B"/>
  </w:style>
  <w:style w:type="character" w:customStyle="1" w:styleId="WW8Num25z3">
    <w:name w:val="WW8Num25z3"/>
    <w:rsid w:val="00A5724B"/>
  </w:style>
  <w:style w:type="character" w:customStyle="1" w:styleId="WW8Num25z4">
    <w:name w:val="WW8Num25z4"/>
    <w:rsid w:val="00A5724B"/>
  </w:style>
  <w:style w:type="character" w:customStyle="1" w:styleId="WW8Num25z5">
    <w:name w:val="WW8Num25z5"/>
    <w:rsid w:val="00A5724B"/>
  </w:style>
  <w:style w:type="character" w:customStyle="1" w:styleId="WW8Num25z6">
    <w:name w:val="WW8Num25z6"/>
    <w:rsid w:val="00A5724B"/>
  </w:style>
  <w:style w:type="character" w:customStyle="1" w:styleId="WW8Num25z7">
    <w:name w:val="WW8Num25z7"/>
    <w:rsid w:val="00A5724B"/>
  </w:style>
  <w:style w:type="character" w:customStyle="1" w:styleId="WW8Num25z8">
    <w:name w:val="WW8Num25z8"/>
    <w:rsid w:val="00A5724B"/>
  </w:style>
  <w:style w:type="character" w:customStyle="1" w:styleId="WW8Num26z0">
    <w:name w:val="WW8Num26z0"/>
    <w:rsid w:val="00A5724B"/>
    <w:rPr>
      <w:rFonts w:cs="Lucidasans"/>
    </w:rPr>
  </w:style>
  <w:style w:type="character" w:customStyle="1" w:styleId="WW8Num26z1">
    <w:name w:val="WW8Num26z1"/>
    <w:rsid w:val="00A5724B"/>
  </w:style>
  <w:style w:type="character" w:customStyle="1" w:styleId="WW8Num26z2">
    <w:name w:val="WW8Num26z2"/>
    <w:rsid w:val="00A5724B"/>
  </w:style>
  <w:style w:type="character" w:customStyle="1" w:styleId="WW8Num26z3">
    <w:name w:val="WW8Num26z3"/>
    <w:rsid w:val="00A5724B"/>
  </w:style>
  <w:style w:type="character" w:customStyle="1" w:styleId="WW8Num26z4">
    <w:name w:val="WW8Num26z4"/>
    <w:rsid w:val="00A5724B"/>
  </w:style>
  <w:style w:type="character" w:customStyle="1" w:styleId="WW8Num26z5">
    <w:name w:val="WW8Num26z5"/>
    <w:rsid w:val="00A5724B"/>
  </w:style>
  <w:style w:type="character" w:customStyle="1" w:styleId="WW8Num26z6">
    <w:name w:val="WW8Num26z6"/>
    <w:rsid w:val="00A5724B"/>
  </w:style>
  <w:style w:type="character" w:customStyle="1" w:styleId="WW8Num26z7">
    <w:name w:val="WW8Num26z7"/>
    <w:rsid w:val="00A5724B"/>
  </w:style>
  <w:style w:type="character" w:customStyle="1" w:styleId="WW8Num26z8">
    <w:name w:val="WW8Num26z8"/>
    <w:rsid w:val="00A5724B"/>
  </w:style>
  <w:style w:type="character" w:customStyle="1" w:styleId="WW8Num27z0">
    <w:name w:val="WW8Num27z0"/>
    <w:rsid w:val="00A5724B"/>
  </w:style>
  <w:style w:type="character" w:customStyle="1" w:styleId="WW8Num27z1">
    <w:name w:val="WW8Num27z1"/>
    <w:rsid w:val="00A5724B"/>
  </w:style>
  <w:style w:type="character" w:customStyle="1" w:styleId="WW8Num27z2">
    <w:name w:val="WW8Num27z2"/>
    <w:rsid w:val="00A5724B"/>
  </w:style>
  <w:style w:type="character" w:customStyle="1" w:styleId="WW8Num27z3">
    <w:name w:val="WW8Num27z3"/>
    <w:rsid w:val="00A5724B"/>
  </w:style>
  <w:style w:type="character" w:customStyle="1" w:styleId="WW8Num27z4">
    <w:name w:val="WW8Num27z4"/>
    <w:rsid w:val="00A5724B"/>
  </w:style>
  <w:style w:type="character" w:customStyle="1" w:styleId="WW8Num27z5">
    <w:name w:val="WW8Num27z5"/>
    <w:rsid w:val="00A5724B"/>
  </w:style>
  <w:style w:type="character" w:customStyle="1" w:styleId="WW8Num27z6">
    <w:name w:val="WW8Num27z6"/>
    <w:rsid w:val="00A5724B"/>
  </w:style>
  <w:style w:type="character" w:customStyle="1" w:styleId="WW8Num27z7">
    <w:name w:val="WW8Num27z7"/>
    <w:rsid w:val="00A5724B"/>
  </w:style>
  <w:style w:type="character" w:customStyle="1" w:styleId="WW8Num27z8">
    <w:name w:val="WW8Num27z8"/>
    <w:rsid w:val="00A5724B"/>
  </w:style>
  <w:style w:type="character" w:customStyle="1" w:styleId="WW8Num28z0">
    <w:name w:val="WW8Num28z0"/>
    <w:rsid w:val="00A5724B"/>
    <w:rPr>
      <w:rFonts w:ascii="OpenSymbol" w:hAnsi="OpenSymbol" w:cs="OpenSymbol"/>
    </w:rPr>
  </w:style>
  <w:style w:type="character" w:customStyle="1" w:styleId="WW8Num28z1">
    <w:name w:val="WW8Num28z1"/>
    <w:rsid w:val="00A5724B"/>
  </w:style>
  <w:style w:type="character" w:customStyle="1" w:styleId="WW8Num28z2">
    <w:name w:val="WW8Num28z2"/>
    <w:rsid w:val="00A5724B"/>
  </w:style>
  <w:style w:type="character" w:customStyle="1" w:styleId="WW8Num28z3">
    <w:name w:val="WW8Num28z3"/>
    <w:rsid w:val="00A5724B"/>
  </w:style>
  <w:style w:type="character" w:customStyle="1" w:styleId="WW8Num28z4">
    <w:name w:val="WW8Num28z4"/>
    <w:rsid w:val="00A5724B"/>
  </w:style>
  <w:style w:type="character" w:customStyle="1" w:styleId="WW8Num28z5">
    <w:name w:val="WW8Num28z5"/>
    <w:rsid w:val="00A5724B"/>
  </w:style>
  <w:style w:type="character" w:customStyle="1" w:styleId="WW8Num28z6">
    <w:name w:val="WW8Num28z6"/>
    <w:rsid w:val="00A5724B"/>
  </w:style>
  <w:style w:type="character" w:customStyle="1" w:styleId="WW8Num28z7">
    <w:name w:val="WW8Num28z7"/>
    <w:rsid w:val="00A5724B"/>
  </w:style>
  <w:style w:type="character" w:customStyle="1" w:styleId="WW8Num28z8">
    <w:name w:val="WW8Num28z8"/>
    <w:rsid w:val="00A5724B"/>
  </w:style>
  <w:style w:type="character" w:customStyle="1" w:styleId="WW8Num29z0">
    <w:name w:val="WW8Num29z0"/>
    <w:rsid w:val="00A5724B"/>
  </w:style>
  <w:style w:type="character" w:customStyle="1" w:styleId="WW8Num29z1">
    <w:name w:val="WW8Num29z1"/>
    <w:rsid w:val="00A5724B"/>
  </w:style>
  <w:style w:type="character" w:customStyle="1" w:styleId="WW8Num29z2">
    <w:name w:val="WW8Num29z2"/>
    <w:rsid w:val="00A5724B"/>
  </w:style>
  <w:style w:type="character" w:customStyle="1" w:styleId="WW8Num29z3">
    <w:name w:val="WW8Num29z3"/>
    <w:rsid w:val="00A5724B"/>
  </w:style>
  <w:style w:type="character" w:customStyle="1" w:styleId="WW8Num29z4">
    <w:name w:val="WW8Num29z4"/>
    <w:rsid w:val="00A5724B"/>
  </w:style>
  <w:style w:type="character" w:customStyle="1" w:styleId="WW8Num29z5">
    <w:name w:val="WW8Num29z5"/>
    <w:rsid w:val="00A5724B"/>
  </w:style>
  <w:style w:type="character" w:customStyle="1" w:styleId="WW8Num29z6">
    <w:name w:val="WW8Num29z6"/>
    <w:rsid w:val="00A5724B"/>
  </w:style>
  <w:style w:type="character" w:customStyle="1" w:styleId="WW8Num29z7">
    <w:name w:val="WW8Num29z7"/>
    <w:rsid w:val="00A5724B"/>
  </w:style>
  <w:style w:type="character" w:customStyle="1" w:styleId="WW8Num29z8">
    <w:name w:val="WW8Num29z8"/>
    <w:rsid w:val="00A5724B"/>
  </w:style>
  <w:style w:type="character" w:customStyle="1" w:styleId="WW8Num30z0">
    <w:name w:val="WW8Num30z0"/>
    <w:rsid w:val="00A5724B"/>
    <w:rPr>
      <w:b w:val="0"/>
    </w:rPr>
  </w:style>
  <w:style w:type="character" w:customStyle="1" w:styleId="WW8Num30z1">
    <w:name w:val="WW8Num30z1"/>
    <w:rsid w:val="00A5724B"/>
  </w:style>
  <w:style w:type="character" w:customStyle="1" w:styleId="WW8Num30z2">
    <w:name w:val="WW8Num30z2"/>
    <w:rsid w:val="00A5724B"/>
  </w:style>
  <w:style w:type="character" w:customStyle="1" w:styleId="WW8Num30z3">
    <w:name w:val="WW8Num30z3"/>
    <w:rsid w:val="00A5724B"/>
  </w:style>
  <w:style w:type="character" w:customStyle="1" w:styleId="WW8Num30z4">
    <w:name w:val="WW8Num30z4"/>
    <w:rsid w:val="00A5724B"/>
  </w:style>
  <w:style w:type="character" w:customStyle="1" w:styleId="WW8Num30z5">
    <w:name w:val="WW8Num30z5"/>
    <w:rsid w:val="00A5724B"/>
  </w:style>
  <w:style w:type="character" w:customStyle="1" w:styleId="WW8Num30z6">
    <w:name w:val="WW8Num30z6"/>
    <w:rsid w:val="00A5724B"/>
  </w:style>
  <w:style w:type="character" w:customStyle="1" w:styleId="WW8Num30z7">
    <w:name w:val="WW8Num30z7"/>
    <w:rsid w:val="00A5724B"/>
  </w:style>
  <w:style w:type="character" w:customStyle="1" w:styleId="WW8Num30z8">
    <w:name w:val="WW8Num30z8"/>
    <w:rsid w:val="00A5724B"/>
  </w:style>
  <w:style w:type="character" w:customStyle="1" w:styleId="WW8Num31z0">
    <w:name w:val="WW8Num31z0"/>
    <w:rsid w:val="00A5724B"/>
  </w:style>
  <w:style w:type="character" w:customStyle="1" w:styleId="WW8Num31z1">
    <w:name w:val="WW8Num31z1"/>
    <w:rsid w:val="00A5724B"/>
  </w:style>
  <w:style w:type="character" w:customStyle="1" w:styleId="WW8Num31z2">
    <w:name w:val="WW8Num31z2"/>
    <w:rsid w:val="00A5724B"/>
  </w:style>
  <w:style w:type="character" w:customStyle="1" w:styleId="WW8Num31z3">
    <w:name w:val="WW8Num31z3"/>
    <w:rsid w:val="00A5724B"/>
  </w:style>
  <w:style w:type="character" w:customStyle="1" w:styleId="WW8Num31z4">
    <w:name w:val="WW8Num31z4"/>
    <w:rsid w:val="00A5724B"/>
  </w:style>
  <w:style w:type="character" w:customStyle="1" w:styleId="WW8Num31z5">
    <w:name w:val="WW8Num31z5"/>
    <w:rsid w:val="00A5724B"/>
  </w:style>
  <w:style w:type="character" w:customStyle="1" w:styleId="WW8Num31z6">
    <w:name w:val="WW8Num31z6"/>
    <w:rsid w:val="00A5724B"/>
  </w:style>
  <w:style w:type="character" w:customStyle="1" w:styleId="WW8Num31z7">
    <w:name w:val="WW8Num31z7"/>
    <w:rsid w:val="00A5724B"/>
  </w:style>
  <w:style w:type="character" w:customStyle="1" w:styleId="WW8Num31z8">
    <w:name w:val="WW8Num31z8"/>
    <w:rsid w:val="00A5724B"/>
  </w:style>
  <w:style w:type="character" w:customStyle="1" w:styleId="WW8Num32z0">
    <w:name w:val="WW8Num32z0"/>
    <w:rsid w:val="00A5724B"/>
  </w:style>
  <w:style w:type="character" w:customStyle="1" w:styleId="WW8Num32z1">
    <w:name w:val="WW8Num32z1"/>
    <w:rsid w:val="00A5724B"/>
  </w:style>
  <w:style w:type="character" w:customStyle="1" w:styleId="WW8Num32z2">
    <w:name w:val="WW8Num32z2"/>
    <w:rsid w:val="00A5724B"/>
  </w:style>
  <w:style w:type="character" w:customStyle="1" w:styleId="WW8Num32z3">
    <w:name w:val="WW8Num32z3"/>
    <w:rsid w:val="00A5724B"/>
  </w:style>
  <w:style w:type="character" w:customStyle="1" w:styleId="WW8Num32z4">
    <w:name w:val="WW8Num32z4"/>
    <w:rsid w:val="00A5724B"/>
  </w:style>
  <w:style w:type="character" w:customStyle="1" w:styleId="WW8Num32z5">
    <w:name w:val="WW8Num32z5"/>
    <w:rsid w:val="00A5724B"/>
  </w:style>
  <w:style w:type="character" w:customStyle="1" w:styleId="WW8Num32z6">
    <w:name w:val="WW8Num32z6"/>
    <w:rsid w:val="00A5724B"/>
  </w:style>
  <w:style w:type="character" w:customStyle="1" w:styleId="WW8Num32z7">
    <w:name w:val="WW8Num32z7"/>
    <w:rsid w:val="00A5724B"/>
  </w:style>
  <w:style w:type="character" w:customStyle="1" w:styleId="WW8Num32z8">
    <w:name w:val="WW8Num32z8"/>
    <w:rsid w:val="00A5724B"/>
  </w:style>
  <w:style w:type="character" w:customStyle="1" w:styleId="WW8Num33z0">
    <w:name w:val="WW8Num33z0"/>
    <w:rsid w:val="00A5724B"/>
  </w:style>
  <w:style w:type="character" w:customStyle="1" w:styleId="WW8Num33z1">
    <w:name w:val="WW8Num33z1"/>
    <w:rsid w:val="00A5724B"/>
  </w:style>
  <w:style w:type="character" w:customStyle="1" w:styleId="WW8Num33z2">
    <w:name w:val="WW8Num33z2"/>
    <w:rsid w:val="00A5724B"/>
  </w:style>
  <w:style w:type="character" w:customStyle="1" w:styleId="WW8Num33z3">
    <w:name w:val="WW8Num33z3"/>
    <w:rsid w:val="00A5724B"/>
  </w:style>
  <w:style w:type="character" w:customStyle="1" w:styleId="WW8Num33z4">
    <w:name w:val="WW8Num33z4"/>
    <w:rsid w:val="00A5724B"/>
  </w:style>
  <w:style w:type="character" w:customStyle="1" w:styleId="WW8Num33z5">
    <w:name w:val="WW8Num33z5"/>
    <w:rsid w:val="00A5724B"/>
  </w:style>
  <w:style w:type="character" w:customStyle="1" w:styleId="WW8Num33z6">
    <w:name w:val="WW8Num33z6"/>
    <w:rsid w:val="00A5724B"/>
  </w:style>
  <w:style w:type="character" w:customStyle="1" w:styleId="WW8Num33z7">
    <w:name w:val="WW8Num33z7"/>
    <w:rsid w:val="00A5724B"/>
  </w:style>
  <w:style w:type="character" w:customStyle="1" w:styleId="WW8Num33z8">
    <w:name w:val="WW8Num33z8"/>
    <w:rsid w:val="00A5724B"/>
  </w:style>
  <w:style w:type="character" w:customStyle="1" w:styleId="WW8Num34z0">
    <w:name w:val="WW8Num34z0"/>
    <w:rsid w:val="00A5724B"/>
    <w:rPr>
      <w:b w:val="0"/>
      <w:vanish/>
    </w:rPr>
  </w:style>
  <w:style w:type="character" w:customStyle="1" w:styleId="WW8Num34z1">
    <w:name w:val="WW8Num34z1"/>
    <w:rsid w:val="00A5724B"/>
  </w:style>
  <w:style w:type="character" w:customStyle="1" w:styleId="WW8Num34z2">
    <w:name w:val="WW8Num34z2"/>
    <w:rsid w:val="00A5724B"/>
    <w:rPr>
      <w:dstrike/>
      <w:u w:val="none"/>
    </w:rPr>
  </w:style>
  <w:style w:type="character" w:customStyle="1" w:styleId="WW8Num34z3">
    <w:name w:val="WW8Num34z3"/>
    <w:rsid w:val="00A5724B"/>
  </w:style>
  <w:style w:type="character" w:customStyle="1" w:styleId="WW8Num34z4">
    <w:name w:val="WW8Num34z4"/>
    <w:rsid w:val="00A5724B"/>
  </w:style>
  <w:style w:type="character" w:customStyle="1" w:styleId="WW8Num34z5">
    <w:name w:val="WW8Num34z5"/>
    <w:rsid w:val="00A5724B"/>
  </w:style>
  <w:style w:type="character" w:customStyle="1" w:styleId="WW8Num34z6">
    <w:name w:val="WW8Num34z6"/>
    <w:rsid w:val="00A5724B"/>
  </w:style>
  <w:style w:type="character" w:customStyle="1" w:styleId="WW8Num34z7">
    <w:name w:val="WW8Num34z7"/>
    <w:rsid w:val="00A5724B"/>
  </w:style>
  <w:style w:type="character" w:customStyle="1" w:styleId="WW8Num34z8">
    <w:name w:val="WW8Num34z8"/>
    <w:rsid w:val="00A5724B"/>
  </w:style>
  <w:style w:type="character" w:customStyle="1" w:styleId="WW8Num35z0">
    <w:name w:val="WW8Num35z0"/>
    <w:rsid w:val="00A5724B"/>
    <w:rPr>
      <w:b w:val="0"/>
    </w:rPr>
  </w:style>
  <w:style w:type="character" w:customStyle="1" w:styleId="WW8Num35z1">
    <w:name w:val="WW8Num35z1"/>
    <w:rsid w:val="00A5724B"/>
  </w:style>
  <w:style w:type="character" w:customStyle="1" w:styleId="WW8Num35z2">
    <w:name w:val="WW8Num35z2"/>
    <w:rsid w:val="00A5724B"/>
  </w:style>
  <w:style w:type="character" w:customStyle="1" w:styleId="WW8Num35z3">
    <w:name w:val="WW8Num35z3"/>
    <w:rsid w:val="00A5724B"/>
  </w:style>
  <w:style w:type="character" w:customStyle="1" w:styleId="WW8Num35z4">
    <w:name w:val="WW8Num35z4"/>
    <w:rsid w:val="00A5724B"/>
  </w:style>
  <w:style w:type="character" w:customStyle="1" w:styleId="WW8Num35z5">
    <w:name w:val="WW8Num35z5"/>
    <w:rsid w:val="00A5724B"/>
  </w:style>
  <w:style w:type="character" w:customStyle="1" w:styleId="WW8Num35z6">
    <w:name w:val="WW8Num35z6"/>
    <w:rsid w:val="00A5724B"/>
  </w:style>
  <w:style w:type="character" w:customStyle="1" w:styleId="WW8Num35z7">
    <w:name w:val="WW8Num35z7"/>
    <w:rsid w:val="00A5724B"/>
  </w:style>
  <w:style w:type="character" w:customStyle="1" w:styleId="WW8Num35z8">
    <w:name w:val="WW8Num35z8"/>
    <w:rsid w:val="00A5724B"/>
  </w:style>
  <w:style w:type="character" w:customStyle="1" w:styleId="WW8Num36z0">
    <w:name w:val="WW8Num36z0"/>
    <w:rsid w:val="00A5724B"/>
    <w:rPr>
      <w:b w:val="0"/>
      <w:i w:val="0"/>
    </w:rPr>
  </w:style>
  <w:style w:type="character" w:customStyle="1" w:styleId="WW8Num36z1">
    <w:name w:val="WW8Num36z1"/>
    <w:rsid w:val="00A5724B"/>
    <w:rPr>
      <w:color w:val="000000"/>
    </w:rPr>
  </w:style>
  <w:style w:type="character" w:customStyle="1" w:styleId="WW8Num36z2">
    <w:name w:val="WW8Num36z2"/>
    <w:rsid w:val="00A5724B"/>
  </w:style>
  <w:style w:type="character" w:customStyle="1" w:styleId="WW8Num36z3">
    <w:name w:val="WW8Num36z3"/>
    <w:rsid w:val="00A5724B"/>
  </w:style>
  <w:style w:type="character" w:customStyle="1" w:styleId="WW8Num36z4">
    <w:name w:val="WW8Num36z4"/>
    <w:rsid w:val="00A5724B"/>
  </w:style>
  <w:style w:type="character" w:customStyle="1" w:styleId="WW8Num36z5">
    <w:name w:val="WW8Num36z5"/>
    <w:rsid w:val="00A5724B"/>
  </w:style>
  <w:style w:type="character" w:customStyle="1" w:styleId="WW8Num36z6">
    <w:name w:val="WW8Num36z6"/>
    <w:rsid w:val="00A5724B"/>
  </w:style>
  <w:style w:type="character" w:customStyle="1" w:styleId="WW8Num36z7">
    <w:name w:val="WW8Num36z7"/>
    <w:rsid w:val="00A5724B"/>
  </w:style>
  <w:style w:type="character" w:customStyle="1" w:styleId="WW8Num36z8">
    <w:name w:val="WW8Num36z8"/>
    <w:rsid w:val="00A5724B"/>
  </w:style>
  <w:style w:type="character" w:customStyle="1" w:styleId="WW8Num37z0">
    <w:name w:val="WW8Num37z0"/>
    <w:rsid w:val="00A5724B"/>
    <w:rPr>
      <w:b/>
    </w:rPr>
  </w:style>
  <w:style w:type="character" w:customStyle="1" w:styleId="WW8Num37z1">
    <w:name w:val="WW8Num37z1"/>
    <w:rsid w:val="00A5724B"/>
  </w:style>
  <w:style w:type="character" w:customStyle="1" w:styleId="WW8Num37z2">
    <w:name w:val="WW8Num37z2"/>
    <w:rsid w:val="00A5724B"/>
  </w:style>
  <w:style w:type="character" w:customStyle="1" w:styleId="WW8Num37z3">
    <w:name w:val="WW8Num37z3"/>
    <w:rsid w:val="00A5724B"/>
  </w:style>
  <w:style w:type="character" w:customStyle="1" w:styleId="WW8Num37z4">
    <w:name w:val="WW8Num37z4"/>
    <w:rsid w:val="00A5724B"/>
  </w:style>
  <w:style w:type="character" w:customStyle="1" w:styleId="WW8Num37z5">
    <w:name w:val="WW8Num37z5"/>
    <w:rsid w:val="00A5724B"/>
  </w:style>
  <w:style w:type="character" w:customStyle="1" w:styleId="WW8Num37z6">
    <w:name w:val="WW8Num37z6"/>
    <w:rsid w:val="00A5724B"/>
  </w:style>
  <w:style w:type="character" w:customStyle="1" w:styleId="WW8Num37z7">
    <w:name w:val="WW8Num37z7"/>
    <w:rsid w:val="00A5724B"/>
  </w:style>
  <w:style w:type="character" w:customStyle="1" w:styleId="WW8Num37z8">
    <w:name w:val="WW8Num37z8"/>
    <w:rsid w:val="00A5724B"/>
  </w:style>
  <w:style w:type="character" w:customStyle="1" w:styleId="WW8Num38z0">
    <w:name w:val="WW8Num38z0"/>
    <w:rsid w:val="00A5724B"/>
    <w:rPr>
      <w:color w:val="000000"/>
    </w:rPr>
  </w:style>
  <w:style w:type="character" w:customStyle="1" w:styleId="WW8Num38z1">
    <w:name w:val="WW8Num38z1"/>
    <w:rsid w:val="00A5724B"/>
  </w:style>
  <w:style w:type="character" w:customStyle="1" w:styleId="WW8Num38z2">
    <w:name w:val="WW8Num38z2"/>
    <w:rsid w:val="00A5724B"/>
  </w:style>
  <w:style w:type="character" w:customStyle="1" w:styleId="WW8Num38z3">
    <w:name w:val="WW8Num38z3"/>
    <w:rsid w:val="00A5724B"/>
  </w:style>
  <w:style w:type="character" w:customStyle="1" w:styleId="WW8Num38z4">
    <w:name w:val="WW8Num38z4"/>
    <w:rsid w:val="00A5724B"/>
  </w:style>
  <w:style w:type="character" w:customStyle="1" w:styleId="WW8Num38z5">
    <w:name w:val="WW8Num38z5"/>
    <w:rsid w:val="00A5724B"/>
  </w:style>
  <w:style w:type="character" w:customStyle="1" w:styleId="WW8Num38z6">
    <w:name w:val="WW8Num38z6"/>
    <w:rsid w:val="00A5724B"/>
  </w:style>
  <w:style w:type="character" w:customStyle="1" w:styleId="WW8Num38z7">
    <w:name w:val="WW8Num38z7"/>
    <w:rsid w:val="00A5724B"/>
  </w:style>
  <w:style w:type="character" w:customStyle="1" w:styleId="WW8Num38z8">
    <w:name w:val="WW8Num38z8"/>
    <w:rsid w:val="00A5724B"/>
  </w:style>
  <w:style w:type="character" w:customStyle="1" w:styleId="WW8Num39z0">
    <w:name w:val="WW8Num39z0"/>
    <w:rsid w:val="00A5724B"/>
  </w:style>
  <w:style w:type="character" w:customStyle="1" w:styleId="WW8Num39z1">
    <w:name w:val="WW8Num39z1"/>
    <w:rsid w:val="00A5724B"/>
  </w:style>
  <w:style w:type="character" w:customStyle="1" w:styleId="WW8Num39z2">
    <w:name w:val="WW8Num39z2"/>
    <w:rsid w:val="00A5724B"/>
  </w:style>
  <w:style w:type="character" w:customStyle="1" w:styleId="WW8Num39z3">
    <w:name w:val="WW8Num39z3"/>
    <w:rsid w:val="00A5724B"/>
  </w:style>
  <w:style w:type="character" w:customStyle="1" w:styleId="WW8Num39z4">
    <w:name w:val="WW8Num39z4"/>
    <w:rsid w:val="00A5724B"/>
  </w:style>
  <w:style w:type="character" w:customStyle="1" w:styleId="WW8Num39z5">
    <w:name w:val="WW8Num39z5"/>
    <w:rsid w:val="00A5724B"/>
  </w:style>
  <w:style w:type="character" w:customStyle="1" w:styleId="WW8Num39z6">
    <w:name w:val="WW8Num39z6"/>
    <w:rsid w:val="00A5724B"/>
  </w:style>
  <w:style w:type="character" w:customStyle="1" w:styleId="WW8Num39z7">
    <w:name w:val="WW8Num39z7"/>
    <w:rsid w:val="00A5724B"/>
  </w:style>
  <w:style w:type="character" w:customStyle="1" w:styleId="WW8Num39z8">
    <w:name w:val="WW8Num39z8"/>
    <w:rsid w:val="00A5724B"/>
  </w:style>
  <w:style w:type="character" w:customStyle="1" w:styleId="WW8Num40z0">
    <w:name w:val="WW8Num40z0"/>
    <w:rsid w:val="00A5724B"/>
    <w:rPr>
      <w:color w:val="000000"/>
      <w:sz w:val="24"/>
      <w:szCs w:val="24"/>
    </w:rPr>
  </w:style>
  <w:style w:type="character" w:customStyle="1" w:styleId="WW8Num40z1">
    <w:name w:val="WW8Num40z1"/>
    <w:rsid w:val="00A5724B"/>
    <w:rPr>
      <w:b w:val="0"/>
      <w:color w:val="000000"/>
    </w:rPr>
  </w:style>
  <w:style w:type="character" w:customStyle="1" w:styleId="WW8Num40z2">
    <w:name w:val="WW8Num40z2"/>
    <w:rsid w:val="00A5724B"/>
  </w:style>
  <w:style w:type="character" w:customStyle="1" w:styleId="WW8Num40z3">
    <w:name w:val="WW8Num40z3"/>
    <w:rsid w:val="00A5724B"/>
  </w:style>
  <w:style w:type="character" w:customStyle="1" w:styleId="WW8Num40z4">
    <w:name w:val="WW8Num40z4"/>
    <w:rsid w:val="00A5724B"/>
  </w:style>
  <w:style w:type="character" w:customStyle="1" w:styleId="WW8Num40z5">
    <w:name w:val="WW8Num40z5"/>
    <w:rsid w:val="00A5724B"/>
  </w:style>
  <w:style w:type="character" w:customStyle="1" w:styleId="WW8Num40z6">
    <w:name w:val="WW8Num40z6"/>
    <w:rsid w:val="00A5724B"/>
  </w:style>
  <w:style w:type="character" w:customStyle="1" w:styleId="WW8Num40z7">
    <w:name w:val="WW8Num40z7"/>
    <w:rsid w:val="00A5724B"/>
  </w:style>
  <w:style w:type="character" w:customStyle="1" w:styleId="WW8Num40z8">
    <w:name w:val="WW8Num40z8"/>
    <w:rsid w:val="00A5724B"/>
  </w:style>
  <w:style w:type="character" w:customStyle="1" w:styleId="WW8Num41z0">
    <w:name w:val="WW8Num41z0"/>
    <w:rsid w:val="00A5724B"/>
    <w:rPr>
      <w:rFonts w:ascii="Times New Roman" w:eastAsia="Times New Roman" w:hAnsi="Times New Roman" w:cs="Times New Roman"/>
      <w:szCs w:val="24"/>
    </w:rPr>
  </w:style>
  <w:style w:type="character" w:customStyle="1" w:styleId="WW8Num41z1">
    <w:name w:val="WW8Num41z1"/>
    <w:rsid w:val="00A5724B"/>
  </w:style>
  <w:style w:type="character" w:customStyle="1" w:styleId="WW8Num41z2">
    <w:name w:val="WW8Num41z2"/>
    <w:rsid w:val="00A5724B"/>
  </w:style>
  <w:style w:type="character" w:customStyle="1" w:styleId="WW8Num41z3">
    <w:name w:val="WW8Num41z3"/>
    <w:rsid w:val="00A5724B"/>
  </w:style>
  <w:style w:type="character" w:customStyle="1" w:styleId="WW8Num41z4">
    <w:name w:val="WW8Num41z4"/>
    <w:rsid w:val="00A5724B"/>
  </w:style>
  <w:style w:type="character" w:customStyle="1" w:styleId="WW8Num41z5">
    <w:name w:val="WW8Num41z5"/>
    <w:rsid w:val="00A5724B"/>
  </w:style>
  <w:style w:type="character" w:customStyle="1" w:styleId="WW8Num41z6">
    <w:name w:val="WW8Num41z6"/>
    <w:rsid w:val="00A5724B"/>
  </w:style>
  <w:style w:type="character" w:customStyle="1" w:styleId="WW8Num41z7">
    <w:name w:val="WW8Num41z7"/>
    <w:rsid w:val="00A5724B"/>
  </w:style>
  <w:style w:type="character" w:customStyle="1" w:styleId="WW8Num41z8">
    <w:name w:val="WW8Num41z8"/>
    <w:rsid w:val="00A5724B"/>
  </w:style>
  <w:style w:type="character" w:customStyle="1" w:styleId="WW8Num42z0">
    <w:name w:val="WW8Num42z0"/>
    <w:rsid w:val="00A5724B"/>
    <w:rPr>
      <w:rFonts w:cs="Lucidasans"/>
      <w:b w:val="0"/>
      <w:bCs/>
      <w:color w:val="00000A"/>
      <w:spacing w:val="2"/>
      <w:sz w:val="24"/>
      <w:szCs w:val="24"/>
    </w:rPr>
  </w:style>
  <w:style w:type="character" w:customStyle="1" w:styleId="WW8Num42z1">
    <w:name w:val="WW8Num42z1"/>
    <w:rsid w:val="00A5724B"/>
  </w:style>
  <w:style w:type="character" w:customStyle="1" w:styleId="WW8Num42z2">
    <w:name w:val="WW8Num42z2"/>
    <w:rsid w:val="00A5724B"/>
  </w:style>
  <w:style w:type="character" w:customStyle="1" w:styleId="WW8Num42z3">
    <w:name w:val="WW8Num42z3"/>
    <w:rsid w:val="00A5724B"/>
  </w:style>
  <w:style w:type="character" w:customStyle="1" w:styleId="WW8Num42z4">
    <w:name w:val="WW8Num42z4"/>
    <w:rsid w:val="00A5724B"/>
  </w:style>
  <w:style w:type="character" w:customStyle="1" w:styleId="WW8Num42z5">
    <w:name w:val="WW8Num42z5"/>
    <w:rsid w:val="00A5724B"/>
  </w:style>
  <w:style w:type="character" w:customStyle="1" w:styleId="WW8Num42z6">
    <w:name w:val="WW8Num42z6"/>
    <w:rsid w:val="00A5724B"/>
  </w:style>
  <w:style w:type="character" w:customStyle="1" w:styleId="WW8Num42z7">
    <w:name w:val="WW8Num42z7"/>
    <w:rsid w:val="00A5724B"/>
  </w:style>
  <w:style w:type="character" w:customStyle="1" w:styleId="WW8Num42z8">
    <w:name w:val="WW8Num42z8"/>
    <w:rsid w:val="00A5724B"/>
  </w:style>
  <w:style w:type="character" w:customStyle="1" w:styleId="WW8Num43z0">
    <w:name w:val="WW8Num43z0"/>
    <w:rsid w:val="00A5724B"/>
  </w:style>
  <w:style w:type="character" w:customStyle="1" w:styleId="WW8Num43z1">
    <w:name w:val="WW8Num43z1"/>
    <w:rsid w:val="00A5724B"/>
  </w:style>
  <w:style w:type="character" w:customStyle="1" w:styleId="WW8Num43z2">
    <w:name w:val="WW8Num43z2"/>
    <w:rsid w:val="00A5724B"/>
  </w:style>
  <w:style w:type="character" w:customStyle="1" w:styleId="WW8Num43z3">
    <w:name w:val="WW8Num43z3"/>
    <w:rsid w:val="00A5724B"/>
  </w:style>
  <w:style w:type="character" w:customStyle="1" w:styleId="WW8Num43z4">
    <w:name w:val="WW8Num43z4"/>
    <w:rsid w:val="00A5724B"/>
  </w:style>
  <w:style w:type="character" w:customStyle="1" w:styleId="WW8Num43z5">
    <w:name w:val="WW8Num43z5"/>
    <w:rsid w:val="00A5724B"/>
  </w:style>
  <w:style w:type="character" w:customStyle="1" w:styleId="WW8Num43z6">
    <w:name w:val="WW8Num43z6"/>
    <w:rsid w:val="00A5724B"/>
  </w:style>
  <w:style w:type="character" w:customStyle="1" w:styleId="WW8Num43z7">
    <w:name w:val="WW8Num43z7"/>
    <w:rsid w:val="00A5724B"/>
  </w:style>
  <w:style w:type="character" w:customStyle="1" w:styleId="WW8Num43z8">
    <w:name w:val="WW8Num43z8"/>
    <w:rsid w:val="00A5724B"/>
  </w:style>
  <w:style w:type="character" w:customStyle="1" w:styleId="WW8Num44z0">
    <w:name w:val="WW8Num44z0"/>
    <w:rsid w:val="00A5724B"/>
    <w:rPr>
      <w:b w:val="0"/>
      <w:szCs w:val="20"/>
    </w:rPr>
  </w:style>
  <w:style w:type="character" w:customStyle="1" w:styleId="WW8Num44z1">
    <w:name w:val="WW8Num44z1"/>
    <w:rsid w:val="00A5724B"/>
    <w:rPr>
      <w:rFonts w:eastAsia="Times New Roman" w:cs="Times New Roman"/>
    </w:rPr>
  </w:style>
  <w:style w:type="character" w:customStyle="1" w:styleId="WW8Num44z2">
    <w:name w:val="WW8Num44z2"/>
    <w:rsid w:val="00A5724B"/>
  </w:style>
  <w:style w:type="character" w:customStyle="1" w:styleId="WW8Num44z3">
    <w:name w:val="WW8Num44z3"/>
    <w:rsid w:val="00A5724B"/>
  </w:style>
  <w:style w:type="character" w:customStyle="1" w:styleId="WW8Num44z4">
    <w:name w:val="WW8Num44z4"/>
    <w:rsid w:val="00A5724B"/>
  </w:style>
  <w:style w:type="character" w:customStyle="1" w:styleId="WW8Num44z5">
    <w:name w:val="WW8Num44z5"/>
    <w:rsid w:val="00A5724B"/>
  </w:style>
  <w:style w:type="character" w:customStyle="1" w:styleId="WW8Num44z6">
    <w:name w:val="WW8Num44z6"/>
    <w:rsid w:val="00A5724B"/>
  </w:style>
  <w:style w:type="character" w:customStyle="1" w:styleId="WW8Num44z7">
    <w:name w:val="WW8Num44z7"/>
    <w:rsid w:val="00A5724B"/>
  </w:style>
  <w:style w:type="character" w:customStyle="1" w:styleId="WW8Num44z8">
    <w:name w:val="WW8Num44z8"/>
    <w:rsid w:val="00A5724B"/>
  </w:style>
  <w:style w:type="character" w:customStyle="1" w:styleId="WW8Num45z0">
    <w:name w:val="WW8Num45z0"/>
    <w:rsid w:val="00A5724B"/>
    <w:rPr>
      <w:rFonts w:ascii="Times New Roman" w:hAnsi="Times New Roman" w:cs="Times New Roman"/>
      <w:b w:val="0"/>
      <w:color w:val="00000A"/>
      <w:sz w:val="24"/>
      <w:szCs w:val="24"/>
    </w:rPr>
  </w:style>
  <w:style w:type="character" w:customStyle="1" w:styleId="WW8Num45z1">
    <w:name w:val="WW8Num45z1"/>
    <w:rsid w:val="00A5724B"/>
    <w:rPr>
      <w:rFonts w:eastAsia="Times New Roman" w:cs="Times New Roman"/>
    </w:rPr>
  </w:style>
  <w:style w:type="character" w:customStyle="1" w:styleId="WW8Num45z2">
    <w:name w:val="WW8Num45z2"/>
    <w:rsid w:val="00A5724B"/>
  </w:style>
  <w:style w:type="character" w:customStyle="1" w:styleId="WW8Num45z3">
    <w:name w:val="WW8Num45z3"/>
    <w:rsid w:val="00A5724B"/>
  </w:style>
  <w:style w:type="character" w:customStyle="1" w:styleId="WW8Num45z4">
    <w:name w:val="WW8Num45z4"/>
    <w:rsid w:val="00A5724B"/>
  </w:style>
  <w:style w:type="character" w:customStyle="1" w:styleId="WW8Num45z5">
    <w:name w:val="WW8Num45z5"/>
    <w:rsid w:val="00A5724B"/>
  </w:style>
  <w:style w:type="character" w:customStyle="1" w:styleId="WW8Num45z6">
    <w:name w:val="WW8Num45z6"/>
    <w:rsid w:val="00A5724B"/>
  </w:style>
  <w:style w:type="character" w:customStyle="1" w:styleId="WW8Num45z7">
    <w:name w:val="WW8Num45z7"/>
    <w:rsid w:val="00A5724B"/>
  </w:style>
  <w:style w:type="character" w:customStyle="1" w:styleId="WW8Num45z8">
    <w:name w:val="WW8Num45z8"/>
    <w:rsid w:val="00A5724B"/>
  </w:style>
  <w:style w:type="character" w:customStyle="1" w:styleId="WW8Num46z0">
    <w:name w:val="WW8Num46z0"/>
    <w:rsid w:val="00A5724B"/>
    <w:rPr>
      <w:rFonts w:ascii="Arial" w:hAnsi="Arial" w:cs="Arial"/>
      <w:color w:val="FF0000"/>
    </w:rPr>
  </w:style>
  <w:style w:type="character" w:customStyle="1" w:styleId="WW8Num46z1">
    <w:name w:val="WW8Num46z1"/>
    <w:rsid w:val="00A5724B"/>
    <w:rPr>
      <w:rFonts w:ascii="Courier New" w:hAnsi="Courier New" w:cs="Courier New"/>
    </w:rPr>
  </w:style>
  <w:style w:type="character" w:customStyle="1" w:styleId="WW8Num46z2">
    <w:name w:val="WW8Num46z2"/>
    <w:rsid w:val="00A5724B"/>
    <w:rPr>
      <w:rFonts w:ascii="Wingdings" w:hAnsi="Wingdings" w:cs="Wingdings"/>
    </w:rPr>
  </w:style>
  <w:style w:type="character" w:customStyle="1" w:styleId="WW8Num46z3">
    <w:name w:val="WW8Num46z3"/>
    <w:rsid w:val="00A5724B"/>
    <w:rPr>
      <w:rFonts w:ascii="Symbol" w:hAnsi="Symbol" w:cs="Symbol"/>
    </w:rPr>
  </w:style>
  <w:style w:type="character" w:customStyle="1" w:styleId="WW8Num47z0">
    <w:name w:val="WW8Num47z0"/>
    <w:rsid w:val="00A5724B"/>
  </w:style>
  <w:style w:type="character" w:customStyle="1" w:styleId="WW8Num47z1">
    <w:name w:val="WW8Num47z1"/>
    <w:rsid w:val="00A5724B"/>
  </w:style>
  <w:style w:type="character" w:customStyle="1" w:styleId="WW8Num47z2">
    <w:name w:val="WW8Num47z2"/>
    <w:rsid w:val="00A5724B"/>
  </w:style>
  <w:style w:type="character" w:customStyle="1" w:styleId="WW8Num47z3">
    <w:name w:val="WW8Num47z3"/>
    <w:rsid w:val="00A5724B"/>
  </w:style>
  <w:style w:type="character" w:customStyle="1" w:styleId="WW8Num47z4">
    <w:name w:val="WW8Num47z4"/>
    <w:rsid w:val="00A5724B"/>
  </w:style>
  <w:style w:type="character" w:customStyle="1" w:styleId="WW8Num47z5">
    <w:name w:val="WW8Num47z5"/>
    <w:rsid w:val="00A5724B"/>
  </w:style>
  <w:style w:type="character" w:customStyle="1" w:styleId="WW8Num47z6">
    <w:name w:val="WW8Num47z6"/>
    <w:rsid w:val="00A5724B"/>
  </w:style>
  <w:style w:type="character" w:customStyle="1" w:styleId="WW8Num47z7">
    <w:name w:val="WW8Num47z7"/>
    <w:rsid w:val="00A5724B"/>
  </w:style>
  <w:style w:type="character" w:customStyle="1" w:styleId="WW8Num47z8">
    <w:name w:val="WW8Num47z8"/>
    <w:rsid w:val="00A5724B"/>
  </w:style>
  <w:style w:type="character" w:customStyle="1" w:styleId="WW8Num48z0">
    <w:name w:val="WW8Num48z0"/>
    <w:rsid w:val="00A5724B"/>
  </w:style>
  <w:style w:type="character" w:customStyle="1" w:styleId="WW8Num48z1">
    <w:name w:val="WW8Num48z1"/>
    <w:rsid w:val="00A5724B"/>
  </w:style>
  <w:style w:type="character" w:customStyle="1" w:styleId="WW8Num48z2">
    <w:name w:val="WW8Num48z2"/>
    <w:rsid w:val="00A5724B"/>
  </w:style>
  <w:style w:type="character" w:customStyle="1" w:styleId="WW8Num48z3">
    <w:name w:val="WW8Num48z3"/>
    <w:rsid w:val="00A5724B"/>
  </w:style>
  <w:style w:type="character" w:customStyle="1" w:styleId="WW8Num48z4">
    <w:name w:val="WW8Num48z4"/>
    <w:rsid w:val="00A5724B"/>
  </w:style>
  <w:style w:type="character" w:customStyle="1" w:styleId="WW8Num48z5">
    <w:name w:val="WW8Num48z5"/>
    <w:rsid w:val="00A5724B"/>
  </w:style>
  <w:style w:type="character" w:customStyle="1" w:styleId="WW8Num48z6">
    <w:name w:val="WW8Num48z6"/>
    <w:rsid w:val="00A5724B"/>
  </w:style>
  <w:style w:type="character" w:customStyle="1" w:styleId="WW8Num48z7">
    <w:name w:val="WW8Num48z7"/>
    <w:rsid w:val="00A5724B"/>
  </w:style>
  <w:style w:type="character" w:customStyle="1" w:styleId="WW8Num48z8">
    <w:name w:val="WW8Num48z8"/>
    <w:rsid w:val="00A5724B"/>
  </w:style>
  <w:style w:type="character" w:customStyle="1" w:styleId="WW8Num49z0">
    <w:name w:val="WW8Num49z0"/>
    <w:rsid w:val="00A5724B"/>
  </w:style>
  <w:style w:type="character" w:customStyle="1" w:styleId="WW8Num49z1">
    <w:name w:val="WW8Num49z1"/>
    <w:rsid w:val="00A5724B"/>
  </w:style>
  <w:style w:type="character" w:customStyle="1" w:styleId="WW8Num49z2">
    <w:name w:val="WW8Num49z2"/>
    <w:rsid w:val="00A5724B"/>
  </w:style>
  <w:style w:type="character" w:customStyle="1" w:styleId="WW8Num49z3">
    <w:name w:val="WW8Num49z3"/>
    <w:rsid w:val="00A5724B"/>
  </w:style>
  <w:style w:type="character" w:customStyle="1" w:styleId="WW8Num49z4">
    <w:name w:val="WW8Num49z4"/>
    <w:rsid w:val="00A5724B"/>
  </w:style>
  <w:style w:type="character" w:customStyle="1" w:styleId="WW8Num49z5">
    <w:name w:val="WW8Num49z5"/>
    <w:rsid w:val="00A5724B"/>
  </w:style>
  <w:style w:type="character" w:customStyle="1" w:styleId="WW8Num49z6">
    <w:name w:val="WW8Num49z6"/>
    <w:rsid w:val="00A5724B"/>
  </w:style>
  <w:style w:type="character" w:customStyle="1" w:styleId="WW8Num49z7">
    <w:name w:val="WW8Num49z7"/>
    <w:rsid w:val="00A5724B"/>
  </w:style>
  <w:style w:type="character" w:customStyle="1" w:styleId="WW8Num49z8">
    <w:name w:val="WW8Num49z8"/>
    <w:rsid w:val="00A5724B"/>
  </w:style>
  <w:style w:type="character" w:customStyle="1" w:styleId="WW8Num50z0">
    <w:name w:val="WW8Num50z0"/>
    <w:rsid w:val="00A5724B"/>
  </w:style>
  <w:style w:type="character" w:customStyle="1" w:styleId="WW8Num50z1">
    <w:name w:val="WW8Num50z1"/>
    <w:rsid w:val="00A5724B"/>
  </w:style>
  <w:style w:type="character" w:customStyle="1" w:styleId="WW8Num50z2">
    <w:name w:val="WW8Num50z2"/>
    <w:rsid w:val="00A5724B"/>
  </w:style>
  <w:style w:type="character" w:customStyle="1" w:styleId="WW8Num50z3">
    <w:name w:val="WW8Num50z3"/>
    <w:rsid w:val="00A5724B"/>
  </w:style>
  <w:style w:type="character" w:customStyle="1" w:styleId="WW8Num50z4">
    <w:name w:val="WW8Num50z4"/>
    <w:rsid w:val="00A5724B"/>
  </w:style>
  <w:style w:type="character" w:customStyle="1" w:styleId="WW8Num50z5">
    <w:name w:val="WW8Num50z5"/>
    <w:rsid w:val="00A5724B"/>
  </w:style>
  <w:style w:type="character" w:customStyle="1" w:styleId="WW8Num50z6">
    <w:name w:val="WW8Num50z6"/>
    <w:rsid w:val="00A5724B"/>
  </w:style>
  <w:style w:type="character" w:customStyle="1" w:styleId="WW8Num50z7">
    <w:name w:val="WW8Num50z7"/>
    <w:rsid w:val="00A5724B"/>
  </w:style>
  <w:style w:type="character" w:customStyle="1" w:styleId="WW8Num50z8">
    <w:name w:val="WW8Num50z8"/>
    <w:rsid w:val="00A5724B"/>
  </w:style>
  <w:style w:type="character" w:customStyle="1" w:styleId="WW8Num51z0">
    <w:name w:val="WW8Num51z0"/>
    <w:rsid w:val="00A5724B"/>
    <w:rPr>
      <w:b w:val="0"/>
    </w:rPr>
  </w:style>
  <w:style w:type="character" w:customStyle="1" w:styleId="WW8Num51z1">
    <w:name w:val="WW8Num51z1"/>
    <w:rsid w:val="00A5724B"/>
  </w:style>
  <w:style w:type="character" w:customStyle="1" w:styleId="WW8Num51z2">
    <w:name w:val="WW8Num51z2"/>
    <w:rsid w:val="00A5724B"/>
  </w:style>
  <w:style w:type="character" w:customStyle="1" w:styleId="WW8Num51z3">
    <w:name w:val="WW8Num51z3"/>
    <w:rsid w:val="00A5724B"/>
  </w:style>
  <w:style w:type="character" w:customStyle="1" w:styleId="WW8Num51z4">
    <w:name w:val="WW8Num51z4"/>
    <w:rsid w:val="00A5724B"/>
  </w:style>
  <w:style w:type="character" w:customStyle="1" w:styleId="WW8Num51z5">
    <w:name w:val="WW8Num51z5"/>
    <w:rsid w:val="00A5724B"/>
  </w:style>
  <w:style w:type="character" w:customStyle="1" w:styleId="WW8Num51z6">
    <w:name w:val="WW8Num51z6"/>
    <w:rsid w:val="00A5724B"/>
  </w:style>
  <w:style w:type="character" w:customStyle="1" w:styleId="WW8Num51z7">
    <w:name w:val="WW8Num51z7"/>
    <w:rsid w:val="00A5724B"/>
  </w:style>
  <w:style w:type="character" w:customStyle="1" w:styleId="WW8Num51z8">
    <w:name w:val="WW8Num51z8"/>
    <w:rsid w:val="00A5724B"/>
  </w:style>
  <w:style w:type="character" w:customStyle="1" w:styleId="WW8Num52z0">
    <w:name w:val="WW8Num52z0"/>
    <w:rsid w:val="00A5724B"/>
  </w:style>
  <w:style w:type="character" w:customStyle="1" w:styleId="WW8Num52z1">
    <w:name w:val="WW8Num52z1"/>
    <w:rsid w:val="00A5724B"/>
  </w:style>
  <w:style w:type="character" w:customStyle="1" w:styleId="WW8Num52z2">
    <w:name w:val="WW8Num52z2"/>
    <w:rsid w:val="00A5724B"/>
  </w:style>
  <w:style w:type="character" w:customStyle="1" w:styleId="WW8Num52z3">
    <w:name w:val="WW8Num52z3"/>
    <w:rsid w:val="00A5724B"/>
  </w:style>
  <w:style w:type="character" w:customStyle="1" w:styleId="WW8Num52z4">
    <w:name w:val="WW8Num52z4"/>
    <w:rsid w:val="00A5724B"/>
  </w:style>
  <w:style w:type="character" w:customStyle="1" w:styleId="WW8Num52z5">
    <w:name w:val="WW8Num52z5"/>
    <w:rsid w:val="00A5724B"/>
  </w:style>
  <w:style w:type="character" w:customStyle="1" w:styleId="WW8Num52z6">
    <w:name w:val="WW8Num52z6"/>
    <w:rsid w:val="00A5724B"/>
  </w:style>
  <w:style w:type="character" w:customStyle="1" w:styleId="WW8Num52z7">
    <w:name w:val="WW8Num52z7"/>
    <w:rsid w:val="00A5724B"/>
  </w:style>
  <w:style w:type="character" w:customStyle="1" w:styleId="WW8Num52z8">
    <w:name w:val="WW8Num52z8"/>
    <w:rsid w:val="00A5724B"/>
  </w:style>
  <w:style w:type="character" w:customStyle="1" w:styleId="WW8Num53z0">
    <w:name w:val="WW8Num53z0"/>
    <w:rsid w:val="00A5724B"/>
    <w:rPr>
      <w:b w:val="0"/>
    </w:rPr>
  </w:style>
  <w:style w:type="character" w:customStyle="1" w:styleId="WW8Num53z1">
    <w:name w:val="WW8Num53z1"/>
    <w:rsid w:val="00A5724B"/>
    <w:rPr>
      <w:rFonts w:eastAsia="Times New Roman" w:cs="Times New Roman"/>
    </w:rPr>
  </w:style>
  <w:style w:type="character" w:customStyle="1" w:styleId="WW8Num53z2">
    <w:name w:val="WW8Num53z2"/>
    <w:rsid w:val="00A5724B"/>
  </w:style>
  <w:style w:type="character" w:customStyle="1" w:styleId="WW8Num53z3">
    <w:name w:val="WW8Num53z3"/>
    <w:rsid w:val="00A5724B"/>
  </w:style>
  <w:style w:type="character" w:customStyle="1" w:styleId="WW8Num53z4">
    <w:name w:val="WW8Num53z4"/>
    <w:rsid w:val="00A5724B"/>
  </w:style>
  <w:style w:type="character" w:customStyle="1" w:styleId="WW8Num53z5">
    <w:name w:val="WW8Num53z5"/>
    <w:rsid w:val="00A5724B"/>
  </w:style>
  <w:style w:type="character" w:customStyle="1" w:styleId="WW8Num53z6">
    <w:name w:val="WW8Num53z6"/>
    <w:rsid w:val="00A5724B"/>
  </w:style>
  <w:style w:type="character" w:customStyle="1" w:styleId="WW8Num53z7">
    <w:name w:val="WW8Num53z7"/>
    <w:rsid w:val="00A5724B"/>
  </w:style>
  <w:style w:type="character" w:customStyle="1" w:styleId="WW8Num53z8">
    <w:name w:val="WW8Num53z8"/>
    <w:rsid w:val="00A5724B"/>
  </w:style>
  <w:style w:type="character" w:customStyle="1" w:styleId="WW8Num54z0">
    <w:name w:val="WW8Num54z0"/>
    <w:rsid w:val="00A5724B"/>
  </w:style>
  <w:style w:type="character" w:customStyle="1" w:styleId="WW8Num54z1">
    <w:name w:val="WW8Num54z1"/>
    <w:rsid w:val="00A5724B"/>
    <w:rPr>
      <w:sz w:val="24"/>
      <w:szCs w:val="24"/>
    </w:rPr>
  </w:style>
  <w:style w:type="character" w:customStyle="1" w:styleId="WW8Num54z2">
    <w:name w:val="WW8Num54z2"/>
    <w:rsid w:val="00A5724B"/>
    <w:rPr>
      <w:b w:val="0"/>
      <w:dstrike/>
      <w:u w:val="none"/>
    </w:rPr>
  </w:style>
  <w:style w:type="character" w:customStyle="1" w:styleId="WW8Num54z3">
    <w:name w:val="WW8Num54z3"/>
    <w:rsid w:val="00A5724B"/>
  </w:style>
  <w:style w:type="character" w:customStyle="1" w:styleId="WW8Num54z4">
    <w:name w:val="WW8Num54z4"/>
    <w:rsid w:val="00A5724B"/>
  </w:style>
  <w:style w:type="character" w:customStyle="1" w:styleId="WW8Num54z5">
    <w:name w:val="WW8Num54z5"/>
    <w:rsid w:val="00A5724B"/>
  </w:style>
  <w:style w:type="character" w:customStyle="1" w:styleId="WW8Num54z6">
    <w:name w:val="WW8Num54z6"/>
    <w:rsid w:val="00A5724B"/>
  </w:style>
  <w:style w:type="character" w:customStyle="1" w:styleId="WW8Num54z7">
    <w:name w:val="WW8Num54z7"/>
    <w:rsid w:val="00A5724B"/>
  </w:style>
  <w:style w:type="character" w:customStyle="1" w:styleId="WW8Num54z8">
    <w:name w:val="WW8Num54z8"/>
    <w:rsid w:val="00A5724B"/>
  </w:style>
  <w:style w:type="character" w:customStyle="1" w:styleId="WW8Num55z0">
    <w:name w:val="WW8Num55z0"/>
    <w:rsid w:val="00A5724B"/>
  </w:style>
  <w:style w:type="character" w:customStyle="1" w:styleId="WW8Num55z1">
    <w:name w:val="WW8Num55z1"/>
    <w:rsid w:val="00A5724B"/>
  </w:style>
  <w:style w:type="character" w:customStyle="1" w:styleId="WW8Num55z2">
    <w:name w:val="WW8Num55z2"/>
    <w:rsid w:val="00A5724B"/>
  </w:style>
  <w:style w:type="character" w:customStyle="1" w:styleId="WW8Num55z3">
    <w:name w:val="WW8Num55z3"/>
    <w:rsid w:val="00A5724B"/>
  </w:style>
  <w:style w:type="character" w:customStyle="1" w:styleId="WW8Num55z4">
    <w:name w:val="WW8Num55z4"/>
    <w:rsid w:val="00A5724B"/>
    <w:rPr>
      <w:rFonts w:cs="Lucidasans"/>
      <w:b w:val="0"/>
    </w:rPr>
  </w:style>
  <w:style w:type="character" w:customStyle="1" w:styleId="WW8Num55z5">
    <w:name w:val="WW8Num55z5"/>
    <w:rsid w:val="00A5724B"/>
  </w:style>
  <w:style w:type="character" w:customStyle="1" w:styleId="WW8Num55z6">
    <w:name w:val="WW8Num55z6"/>
    <w:rsid w:val="00A5724B"/>
  </w:style>
  <w:style w:type="character" w:customStyle="1" w:styleId="WW8Num55z7">
    <w:name w:val="WW8Num55z7"/>
    <w:rsid w:val="00A5724B"/>
  </w:style>
  <w:style w:type="character" w:customStyle="1" w:styleId="WW8Num55z8">
    <w:name w:val="WW8Num55z8"/>
    <w:rsid w:val="00A5724B"/>
  </w:style>
  <w:style w:type="character" w:customStyle="1" w:styleId="WW8Num56z0">
    <w:name w:val="WW8Num56z0"/>
    <w:rsid w:val="00A5724B"/>
    <w:rPr>
      <w:rFonts w:ascii="Times New Roman" w:hAnsi="Times New Roman" w:cs="Lucidasans"/>
      <w:vanish/>
      <w:sz w:val="24"/>
      <w:szCs w:val="24"/>
    </w:rPr>
  </w:style>
  <w:style w:type="character" w:customStyle="1" w:styleId="WW8Num56z1">
    <w:name w:val="WW8Num56z1"/>
    <w:rsid w:val="00A5724B"/>
  </w:style>
  <w:style w:type="character" w:customStyle="1" w:styleId="WW8Num56z2">
    <w:name w:val="WW8Num56z2"/>
    <w:rsid w:val="00A5724B"/>
  </w:style>
  <w:style w:type="character" w:customStyle="1" w:styleId="WW8Num56z3">
    <w:name w:val="WW8Num56z3"/>
    <w:rsid w:val="00A5724B"/>
  </w:style>
  <w:style w:type="character" w:customStyle="1" w:styleId="WW8Num56z4">
    <w:name w:val="WW8Num56z4"/>
    <w:rsid w:val="00A5724B"/>
  </w:style>
  <w:style w:type="character" w:customStyle="1" w:styleId="WW8Num56z5">
    <w:name w:val="WW8Num56z5"/>
    <w:rsid w:val="00A5724B"/>
  </w:style>
  <w:style w:type="character" w:customStyle="1" w:styleId="WW8Num56z6">
    <w:name w:val="WW8Num56z6"/>
    <w:rsid w:val="00A5724B"/>
  </w:style>
  <w:style w:type="character" w:customStyle="1" w:styleId="WW8Num56z7">
    <w:name w:val="WW8Num56z7"/>
    <w:rsid w:val="00A5724B"/>
  </w:style>
  <w:style w:type="character" w:customStyle="1" w:styleId="WW8Num56z8">
    <w:name w:val="WW8Num56z8"/>
    <w:rsid w:val="00A5724B"/>
  </w:style>
  <w:style w:type="character" w:customStyle="1" w:styleId="WW8Num57z0">
    <w:name w:val="WW8Num57z0"/>
    <w:rsid w:val="00A5724B"/>
  </w:style>
  <w:style w:type="character" w:customStyle="1" w:styleId="WW8Num57z1">
    <w:name w:val="WW8Num57z1"/>
    <w:rsid w:val="00A5724B"/>
  </w:style>
  <w:style w:type="character" w:customStyle="1" w:styleId="WW8Num57z2">
    <w:name w:val="WW8Num57z2"/>
    <w:rsid w:val="00A5724B"/>
    <w:rPr>
      <w:dstrike/>
      <w:u w:val="none"/>
    </w:rPr>
  </w:style>
  <w:style w:type="character" w:customStyle="1" w:styleId="WW8Num57z3">
    <w:name w:val="WW8Num57z3"/>
    <w:rsid w:val="00A5724B"/>
  </w:style>
  <w:style w:type="character" w:customStyle="1" w:styleId="WW8Num57z4">
    <w:name w:val="WW8Num57z4"/>
    <w:rsid w:val="00A5724B"/>
    <w:rPr>
      <w:rFonts w:cs="Lucidasans"/>
      <w:b w:val="0"/>
    </w:rPr>
  </w:style>
  <w:style w:type="character" w:customStyle="1" w:styleId="WW8Num57z5">
    <w:name w:val="WW8Num57z5"/>
    <w:rsid w:val="00A5724B"/>
  </w:style>
  <w:style w:type="character" w:customStyle="1" w:styleId="WW8Num57z6">
    <w:name w:val="WW8Num57z6"/>
    <w:rsid w:val="00A5724B"/>
  </w:style>
  <w:style w:type="character" w:customStyle="1" w:styleId="WW8Num57z7">
    <w:name w:val="WW8Num57z7"/>
    <w:rsid w:val="00A5724B"/>
  </w:style>
  <w:style w:type="character" w:customStyle="1" w:styleId="WW8Num57z8">
    <w:name w:val="WW8Num57z8"/>
    <w:rsid w:val="00A5724B"/>
  </w:style>
  <w:style w:type="character" w:customStyle="1" w:styleId="WW8Num58z0">
    <w:name w:val="WW8Num58z0"/>
    <w:rsid w:val="00A5724B"/>
    <w:rPr>
      <w:b w:val="0"/>
      <w:color w:val="000000"/>
    </w:rPr>
  </w:style>
  <w:style w:type="character" w:customStyle="1" w:styleId="WW8Num58z1">
    <w:name w:val="WW8Num58z1"/>
    <w:rsid w:val="00A5724B"/>
  </w:style>
  <w:style w:type="character" w:customStyle="1" w:styleId="WW8Num58z2">
    <w:name w:val="WW8Num58z2"/>
    <w:rsid w:val="00A5724B"/>
  </w:style>
  <w:style w:type="character" w:customStyle="1" w:styleId="WW8Num58z3">
    <w:name w:val="WW8Num58z3"/>
    <w:rsid w:val="00A5724B"/>
  </w:style>
  <w:style w:type="character" w:customStyle="1" w:styleId="WW8Num58z4">
    <w:name w:val="WW8Num58z4"/>
    <w:rsid w:val="00A5724B"/>
  </w:style>
  <w:style w:type="character" w:customStyle="1" w:styleId="WW8Num58z5">
    <w:name w:val="WW8Num58z5"/>
    <w:rsid w:val="00A5724B"/>
  </w:style>
  <w:style w:type="character" w:customStyle="1" w:styleId="WW8Num58z6">
    <w:name w:val="WW8Num58z6"/>
    <w:rsid w:val="00A5724B"/>
  </w:style>
  <w:style w:type="character" w:customStyle="1" w:styleId="WW8Num58z7">
    <w:name w:val="WW8Num58z7"/>
    <w:rsid w:val="00A5724B"/>
  </w:style>
  <w:style w:type="character" w:customStyle="1" w:styleId="WW8Num58z8">
    <w:name w:val="WW8Num58z8"/>
    <w:rsid w:val="00A5724B"/>
  </w:style>
  <w:style w:type="character" w:customStyle="1" w:styleId="WW8Num59z0">
    <w:name w:val="WW8Num59z0"/>
    <w:rsid w:val="00A5724B"/>
  </w:style>
  <w:style w:type="character" w:customStyle="1" w:styleId="WW8Num59z1">
    <w:name w:val="WW8Num59z1"/>
    <w:rsid w:val="00A5724B"/>
  </w:style>
  <w:style w:type="character" w:customStyle="1" w:styleId="WW8Num59z2">
    <w:name w:val="WW8Num59z2"/>
    <w:rsid w:val="00A5724B"/>
  </w:style>
  <w:style w:type="character" w:customStyle="1" w:styleId="WW8Num59z3">
    <w:name w:val="WW8Num59z3"/>
    <w:rsid w:val="00A5724B"/>
  </w:style>
  <w:style w:type="character" w:customStyle="1" w:styleId="WW8Num59z4">
    <w:name w:val="WW8Num59z4"/>
    <w:rsid w:val="00A5724B"/>
  </w:style>
  <w:style w:type="character" w:customStyle="1" w:styleId="WW8Num59z5">
    <w:name w:val="WW8Num59z5"/>
    <w:rsid w:val="00A5724B"/>
  </w:style>
  <w:style w:type="character" w:customStyle="1" w:styleId="WW8Num59z6">
    <w:name w:val="WW8Num59z6"/>
    <w:rsid w:val="00A5724B"/>
  </w:style>
  <w:style w:type="character" w:customStyle="1" w:styleId="WW8Num59z7">
    <w:name w:val="WW8Num59z7"/>
    <w:rsid w:val="00A5724B"/>
  </w:style>
  <w:style w:type="character" w:customStyle="1" w:styleId="WW8Num59z8">
    <w:name w:val="WW8Num59z8"/>
    <w:rsid w:val="00A5724B"/>
  </w:style>
  <w:style w:type="character" w:customStyle="1" w:styleId="WW8Num60z0">
    <w:name w:val="WW8Num60z0"/>
    <w:rsid w:val="00A5724B"/>
    <w:rPr>
      <w:b w:val="0"/>
      <w:color w:val="00000A"/>
    </w:rPr>
  </w:style>
  <w:style w:type="character" w:customStyle="1" w:styleId="WW8Num60z1">
    <w:name w:val="WW8Num60z1"/>
    <w:rsid w:val="00A5724B"/>
    <w:rPr>
      <w:rFonts w:eastAsia="Times New Roman" w:cs="Times New Roman"/>
    </w:rPr>
  </w:style>
  <w:style w:type="character" w:customStyle="1" w:styleId="WW8Num60z2">
    <w:name w:val="WW8Num60z2"/>
    <w:rsid w:val="00A5724B"/>
  </w:style>
  <w:style w:type="character" w:customStyle="1" w:styleId="WW8Num60z3">
    <w:name w:val="WW8Num60z3"/>
    <w:rsid w:val="00A5724B"/>
  </w:style>
  <w:style w:type="character" w:customStyle="1" w:styleId="WW8Num60z4">
    <w:name w:val="WW8Num60z4"/>
    <w:rsid w:val="00A5724B"/>
  </w:style>
  <w:style w:type="character" w:customStyle="1" w:styleId="WW8Num60z5">
    <w:name w:val="WW8Num60z5"/>
    <w:rsid w:val="00A5724B"/>
  </w:style>
  <w:style w:type="character" w:customStyle="1" w:styleId="WW8Num60z6">
    <w:name w:val="WW8Num60z6"/>
    <w:rsid w:val="00A5724B"/>
  </w:style>
  <w:style w:type="character" w:customStyle="1" w:styleId="WW8Num60z7">
    <w:name w:val="WW8Num60z7"/>
    <w:rsid w:val="00A5724B"/>
  </w:style>
  <w:style w:type="character" w:customStyle="1" w:styleId="WW8Num60z8">
    <w:name w:val="WW8Num60z8"/>
    <w:rsid w:val="00A5724B"/>
  </w:style>
  <w:style w:type="character" w:customStyle="1" w:styleId="WW8Num61z0">
    <w:name w:val="WW8Num61z0"/>
    <w:rsid w:val="00A5724B"/>
  </w:style>
  <w:style w:type="character" w:customStyle="1" w:styleId="WW8Num61z1">
    <w:name w:val="WW8Num61z1"/>
    <w:rsid w:val="00A5724B"/>
  </w:style>
  <w:style w:type="character" w:customStyle="1" w:styleId="WW8Num61z2">
    <w:name w:val="WW8Num61z2"/>
    <w:rsid w:val="00A5724B"/>
  </w:style>
  <w:style w:type="character" w:customStyle="1" w:styleId="WW8Num61z3">
    <w:name w:val="WW8Num61z3"/>
    <w:rsid w:val="00A5724B"/>
  </w:style>
  <w:style w:type="character" w:customStyle="1" w:styleId="WW8Num61z4">
    <w:name w:val="WW8Num61z4"/>
    <w:rsid w:val="00A5724B"/>
  </w:style>
  <w:style w:type="character" w:customStyle="1" w:styleId="WW8Num61z5">
    <w:name w:val="WW8Num61z5"/>
    <w:rsid w:val="00A5724B"/>
  </w:style>
  <w:style w:type="character" w:customStyle="1" w:styleId="WW8Num61z6">
    <w:name w:val="WW8Num61z6"/>
    <w:rsid w:val="00A5724B"/>
  </w:style>
  <w:style w:type="character" w:customStyle="1" w:styleId="WW8Num61z7">
    <w:name w:val="WW8Num61z7"/>
    <w:rsid w:val="00A5724B"/>
  </w:style>
  <w:style w:type="character" w:customStyle="1" w:styleId="WW8Num61z8">
    <w:name w:val="WW8Num61z8"/>
    <w:rsid w:val="00A5724B"/>
  </w:style>
  <w:style w:type="character" w:customStyle="1" w:styleId="WW8Num62z0">
    <w:name w:val="WW8Num62z0"/>
    <w:rsid w:val="00A5724B"/>
  </w:style>
  <w:style w:type="character" w:customStyle="1" w:styleId="WW8Num62z1">
    <w:name w:val="WW8Num62z1"/>
    <w:rsid w:val="00A5724B"/>
  </w:style>
  <w:style w:type="character" w:customStyle="1" w:styleId="WW8Num62z2">
    <w:name w:val="WW8Num62z2"/>
    <w:rsid w:val="00A5724B"/>
  </w:style>
  <w:style w:type="character" w:customStyle="1" w:styleId="WW8Num62z3">
    <w:name w:val="WW8Num62z3"/>
    <w:rsid w:val="00A5724B"/>
  </w:style>
  <w:style w:type="character" w:customStyle="1" w:styleId="WW8Num62z4">
    <w:name w:val="WW8Num62z4"/>
    <w:rsid w:val="00A5724B"/>
  </w:style>
  <w:style w:type="character" w:customStyle="1" w:styleId="WW8Num62z5">
    <w:name w:val="WW8Num62z5"/>
    <w:rsid w:val="00A5724B"/>
  </w:style>
  <w:style w:type="character" w:customStyle="1" w:styleId="WW8Num62z6">
    <w:name w:val="WW8Num62z6"/>
    <w:rsid w:val="00A5724B"/>
  </w:style>
  <w:style w:type="character" w:customStyle="1" w:styleId="WW8Num62z7">
    <w:name w:val="WW8Num62z7"/>
    <w:rsid w:val="00A5724B"/>
  </w:style>
  <w:style w:type="character" w:customStyle="1" w:styleId="WW8Num62z8">
    <w:name w:val="WW8Num62z8"/>
    <w:rsid w:val="00A5724B"/>
  </w:style>
  <w:style w:type="character" w:customStyle="1" w:styleId="WW8Num63z0">
    <w:name w:val="WW8Num63z0"/>
    <w:rsid w:val="00A5724B"/>
  </w:style>
  <w:style w:type="character" w:customStyle="1" w:styleId="WW8Num63z1">
    <w:name w:val="WW8Num63z1"/>
    <w:rsid w:val="00A5724B"/>
  </w:style>
  <w:style w:type="character" w:customStyle="1" w:styleId="WW8Num63z2">
    <w:name w:val="WW8Num63z2"/>
    <w:rsid w:val="00A5724B"/>
  </w:style>
  <w:style w:type="character" w:customStyle="1" w:styleId="WW8Num63z3">
    <w:name w:val="WW8Num63z3"/>
    <w:rsid w:val="00A5724B"/>
  </w:style>
  <w:style w:type="character" w:customStyle="1" w:styleId="WW8Num63z4">
    <w:name w:val="WW8Num63z4"/>
    <w:rsid w:val="00A5724B"/>
  </w:style>
  <w:style w:type="character" w:customStyle="1" w:styleId="WW8Num63z5">
    <w:name w:val="WW8Num63z5"/>
    <w:rsid w:val="00A5724B"/>
  </w:style>
  <w:style w:type="character" w:customStyle="1" w:styleId="WW8Num63z6">
    <w:name w:val="WW8Num63z6"/>
    <w:rsid w:val="00A5724B"/>
  </w:style>
  <w:style w:type="character" w:customStyle="1" w:styleId="WW8Num63z7">
    <w:name w:val="WW8Num63z7"/>
    <w:rsid w:val="00A5724B"/>
  </w:style>
  <w:style w:type="character" w:customStyle="1" w:styleId="WW8Num63z8">
    <w:name w:val="WW8Num63z8"/>
    <w:rsid w:val="00A5724B"/>
  </w:style>
  <w:style w:type="character" w:customStyle="1" w:styleId="WW8Num64z0">
    <w:name w:val="WW8Num64z0"/>
    <w:rsid w:val="00A5724B"/>
    <w:rPr>
      <w:color w:val="000000"/>
      <w:sz w:val="24"/>
      <w:szCs w:val="24"/>
    </w:rPr>
  </w:style>
  <w:style w:type="character" w:customStyle="1" w:styleId="WW8Num64z1">
    <w:name w:val="WW8Num64z1"/>
    <w:rsid w:val="00A5724B"/>
  </w:style>
  <w:style w:type="character" w:customStyle="1" w:styleId="WW8Num64z2">
    <w:name w:val="WW8Num64z2"/>
    <w:rsid w:val="00A5724B"/>
  </w:style>
  <w:style w:type="character" w:customStyle="1" w:styleId="WW8Num64z3">
    <w:name w:val="WW8Num64z3"/>
    <w:rsid w:val="00A5724B"/>
  </w:style>
  <w:style w:type="character" w:customStyle="1" w:styleId="WW8Num64z4">
    <w:name w:val="WW8Num64z4"/>
    <w:rsid w:val="00A5724B"/>
  </w:style>
  <w:style w:type="character" w:customStyle="1" w:styleId="WW8Num64z5">
    <w:name w:val="WW8Num64z5"/>
    <w:rsid w:val="00A5724B"/>
  </w:style>
  <w:style w:type="character" w:customStyle="1" w:styleId="WW8Num64z6">
    <w:name w:val="WW8Num64z6"/>
    <w:rsid w:val="00A5724B"/>
  </w:style>
  <w:style w:type="character" w:customStyle="1" w:styleId="WW8Num64z7">
    <w:name w:val="WW8Num64z7"/>
    <w:rsid w:val="00A5724B"/>
  </w:style>
  <w:style w:type="character" w:customStyle="1" w:styleId="WW8Num64z8">
    <w:name w:val="WW8Num64z8"/>
    <w:rsid w:val="00A5724B"/>
  </w:style>
  <w:style w:type="character" w:customStyle="1" w:styleId="WW8Num65z0">
    <w:name w:val="WW8Num65z0"/>
    <w:rsid w:val="00A5724B"/>
    <w:rPr>
      <w:i w:val="0"/>
    </w:rPr>
  </w:style>
  <w:style w:type="character" w:customStyle="1" w:styleId="WW8Num65z1">
    <w:name w:val="WW8Num65z1"/>
    <w:rsid w:val="00A5724B"/>
  </w:style>
  <w:style w:type="character" w:customStyle="1" w:styleId="WW8Num65z2">
    <w:name w:val="WW8Num65z2"/>
    <w:rsid w:val="00A5724B"/>
  </w:style>
  <w:style w:type="character" w:customStyle="1" w:styleId="WW8Num65z3">
    <w:name w:val="WW8Num65z3"/>
    <w:rsid w:val="00A5724B"/>
  </w:style>
  <w:style w:type="character" w:customStyle="1" w:styleId="WW8Num65z4">
    <w:name w:val="WW8Num65z4"/>
    <w:rsid w:val="00A5724B"/>
  </w:style>
  <w:style w:type="character" w:customStyle="1" w:styleId="WW8Num65z5">
    <w:name w:val="WW8Num65z5"/>
    <w:rsid w:val="00A5724B"/>
  </w:style>
  <w:style w:type="character" w:customStyle="1" w:styleId="WW8Num65z6">
    <w:name w:val="WW8Num65z6"/>
    <w:rsid w:val="00A5724B"/>
  </w:style>
  <w:style w:type="character" w:customStyle="1" w:styleId="WW8Num65z7">
    <w:name w:val="WW8Num65z7"/>
    <w:rsid w:val="00A5724B"/>
  </w:style>
  <w:style w:type="character" w:customStyle="1" w:styleId="WW8Num65z8">
    <w:name w:val="WW8Num65z8"/>
    <w:rsid w:val="00A5724B"/>
  </w:style>
  <w:style w:type="character" w:customStyle="1" w:styleId="WW8Num66z0">
    <w:name w:val="WW8Num66z0"/>
    <w:rsid w:val="00A5724B"/>
    <w:rPr>
      <w:i w:val="0"/>
    </w:rPr>
  </w:style>
  <w:style w:type="character" w:customStyle="1" w:styleId="WW8Num66z1">
    <w:name w:val="WW8Num66z1"/>
    <w:rsid w:val="00A5724B"/>
  </w:style>
  <w:style w:type="character" w:customStyle="1" w:styleId="WW8Num66z2">
    <w:name w:val="WW8Num66z2"/>
    <w:rsid w:val="00A5724B"/>
  </w:style>
  <w:style w:type="character" w:customStyle="1" w:styleId="WW8Num66z3">
    <w:name w:val="WW8Num66z3"/>
    <w:rsid w:val="00A5724B"/>
  </w:style>
  <w:style w:type="character" w:customStyle="1" w:styleId="WW8Num66z4">
    <w:name w:val="WW8Num66z4"/>
    <w:rsid w:val="00A5724B"/>
  </w:style>
  <w:style w:type="character" w:customStyle="1" w:styleId="WW8Num66z5">
    <w:name w:val="WW8Num66z5"/>
    <w:rsid w:val="00A5724B"/>
  </w:style>
  <w:style w:type="character" w:customStyle="1" w:styleId="WW8Num66z6">
    <w:name w:val="WW8Num66z6"/>
    <w:rsid w:val="00A5724B"/>
  </w:style>
  <w:style w:type="character" w:customStyle="1" w:styleId="WW8Num66z7">
    <w:name w:val="WW8Num66z7"/>
    <w:rsid w:val="00A5724B"/>
  </w:style>
  <w:style w:type="character" w:customStyle="1" w:styleId="WW8Num66z8">
    <w:name w:val="WW8Num66z8"/>
    <w:rsid w:val="00A5724B"/>
  </w:style>
  <w:style w:type="character" w:customStyle="1" w:styleId="WW8Num67z0">
    <w:name w:val="WW8Num67z0"/>
    <w:rsid w:val="00A5724B"/>
    <w:rPr>
      <w:sz w:val="20"/>
    </w:rPr>
  </w:style>
  <w:style w:type="character" w:customStyle="1" w:styleId="WW8Num67z1">
    <w:name w:val="WW8Num67z1"/>
    <w:rsid w:val="00A5724B"/>
  </w:style>
  <w:style w:type="character" w:customStyle="1" w:styleId="WW8Num67z2">
    <w:name w:val="WW8Num67z2"/>
    <w:rsid w:val="00A5724B"/>
  </w:style>
  <w:style w:type="character" w:customStyle="1" w:styleId="WW8Num67z3">
    <w:name w:val="WW8Num67z3"/>
    <w:rsid w:val="00A5724B"/>
  </w:style>
  <w:style w:type="character" w:customStyle="1" w:styleId="WW8Num67z4">
    <w:name w:val="WW8Num67z4"/>
    <w:rsid w:val="00A5724B"/>
  </w:style>
  <w:style w:type="character" w:customStyle="1" w:styleId="WW8Num67z5">
    <w:name w:val="WW8Num67z5"/>
    <w:rsid w:val="00A5724B"/>
  </w:style>
  <w:style w:type="character" w:customStyle="1" w:styleId="WW8Num67z6">
    <w:name w:val="WW8Num67z6"/>
    <w:rsid w:val="00A5724B"/>
  </w:style>
  <w:style w:type="character" w:customStyle="1" w:styleId="WW8Num67z7">
    <w:name w:val="WW8Num67z7"/>
    <w:rsid w:val="00A5724B"/>
  </w:style>
  <w:style w:type="character" w:customStyle="1" w:styleId="WW8Num67z8">
    <w:name w:val="WW8Num67z8"/>
    <w:rsid w:val="00A5724B"/>
  </w:style>
  <w:style w:type="character" w:customStyle="1" w:styleId="Domylnaczcionkaakapitu1">
    <w:name w:val="Domyślna czcionka akapitu1"/>
    <w:rsid w:val="00A5724B"/>
  </w:style>
  <w:style w:type="character" w:styleId="Pogrubienie">
    <w:name w:val="Strong"/>
    <w:uiPriority w:val="22"/>
    <w:qFormat/>
    <w:rsid w:val="00A5724B"/>
    <w:rPr>
      <w:b/>
      <w:bCs/>
    </w:rPr>
  </w:style>
  <w:style w:type="character" w:customStyle="1" w:styleId="Numerstrony1">
    <w:name w:val="Numer strony1"/>
    <w:basedOn w:val="Domylnaczcionkaakapitu1"/>
    <w:rsid w:val="00A5724B"/>
  </w:style>
  <w:style w:type="character" w:customStyle="1" w:styleId="Nagwek1Znak">
    <w:name w:val="Nagłówek 1 Znak"/>
    <w:rsid w:val="00A5724B"/>
    <w:rPr>
      <w:rFonts w:ascii="Cambria" w:hAnsi="Cambria" w:cs="Cambria"/>
      <w:b/>
      <w:sz w:val="26"/>
    </w:rPr>
  </w:style>
  <w:style w:type="character" w:customStyle="1" w:styleId="Nagwek2Znak">
    <w:name w:val="Nagłówek 2 Znak"/>
    <w:rsid w:val="00A5724B"/>
    <w:rPr>
      <w:sz w:val="52"/>
    </w:rPr>
  </w:style>
  <w:style w:type="character" w:customStyle="1" w:styleId="Nagwek3Znak">
    <w:name w:val="Nagłówek 3 Znak"/>
    <w:rsid w:val="00A5724B"/>
    <w:rPr>
      <w:i/>
      <w:sz w:val="24"/>
    </w:rPr>
  </w:style>
  <w:style w:type="character" w:customStyle="1" w:styleId="Nagwek4Znak">
    <w:name w:val="Nagłówek 4 Znak"/>
    <w:rsid w:val="00A5724B"/>
    <w:rPr>
      <w:b/>
      <w:sz w:val="24"/>
    </w:rPr>
  </w:style>
  <w:style w:type="character" w:customStyle="1" w:styleId="Nagwek6Znak">
    <w:name w:val="Nagłówek 6 Znak"/>
    <w:rsid w:val="00A5724B"/>
    <w:rPr>
      <w:b/>
      <w:sz w:val="36"/>
    </w:rPr>
  </w:style>
  <w:style w:type="character" w:customStyle="1" w:styleId="TekstkomentarzaZnak">
    <w:name w:val="Tekst komentarza Znak"/>
    <w:basedOn w:val="Domylnaczcionkaakapitu1"/>
    <w:rsid w:val="00A5724B"/>
  </w:style>
  <w:style w:type="character" w:customStyle="1" w:styleId="NagwekZnak">
    <w:name w:val="Nagłówek Znak"/>
    <w:rsid w:val="00A5724B"/>
    <w:rPr>
      <w:sz w:val="24"/>
      <w:szCs w:val="24"/>
    </w:rPr>
  </w:style>
  <w:style w:type="character" w:customStyle="1" w:styleId="StopkaZnak">
    <w:name w:val="Stopka Znak"/>
    <w:uiPriority w:val="99"/>
    <w:rsid w:val="00A5724B"/>
    <w:rPr>
      <w:sz w:val="24"/>
      <w:szCs w:val="24"/>
    </w:rPr>
  </w:style>
  <w:style w:type="character" w:customStyle="1" w:styleId="TekstpodstawowyZnak">
    <w:name w:val="Tekst podstawowy Znak"/>
    <w:rsid w:val="00A5724B"/>
    <w:rPr>
      <w:b/>
      <w:sz w:val="24"/>
    </w:rPr>
  </w:style>
  <w:style w:type="character" w:customStyle="1" w:styleId="TekstpodstawowywcityZnak">
    <w:name w:val="Tekst podstawowy wcięty Znak"/>
    <w:rsid w:val="00A5724B"/>
    <w:rPr>
      <w:i/>
      <w:sz w:val="24"/>
    </w:rPr>
  </w:style>
  <w:style w:type="character" w:customStyle="1" w:styleId="PodtytuZnak">
    <w:name w:val="Podtytuł Znak"/>
    <w:rsid w:val="00A5724B"/>
    <w:rPr>
      <w:b/>
      <w:sz w:val="28"/>
    </w:rPr>
  </w:style>
  <w:style w:type="character" w:customStyle="1" w:styleId="Tekstpodstawowy3Znak">
    <w:name w:val="Tekst podstawowy 3 Znak"/>
    <w:rsid w:val="00A5724B"/>
    <w:rPr>
      <w:sz w:val="24"/>
    </w:rPr>
  </w:style>
  <w:style w:type="character" w:customStyle="1" w:styleId="Tekstpodstawowywcity2Znak">
    <w:name w:val="Tekst podstawowy wcięty 2 Znak"/>
    <w:rsid w:val="00A5724B"/>
    <w:rPr>
      <w:sz w:val="24"/>
    </w:rPr>
  </w:style>
  <w:style w:type="character" w:customStyle="1" w:styleId="Nagwek5Znak">
    <w:name w:val="Nagłówek 5 Znak"/>
    <w:rsid w:val="00A5724B"/>
    <w:rPr>
      <w:rFonts w:ascii="Calibri" w:eastAsia="Times New Roman" w:hAnsi="Calibri" w:cs="Times New Roman"/>
      <w:b/>
      <w:bCs/>
      <w:i/>
      <w:iCs/>
      <w:sz w:val="26"/>
      <w:szCs w:val="26"/>
    </w:rPr>
  </w:style>
  <w:style w:type="character" w:customStyle="1" w:styleId="text">
    <w:name w:val="text"/>
    <w:basedOn w:val="Domylnaczcionkaakapitu1"/>
    <w:rsid w:val="00A5724B"/>
  </w:style>
  <w:style w:type="character" w:customStyle="1" w:styleId="TekstprzypisukocowegoZnak">
    <w:name w:val="Tekst przypisu końcowego Znak"/>
    <w:basedOn w:val="Domylnaczcionkaakapitu1"/>
    <w:rsid w:val="00A5724B"/>
  </w:style>
  <w:style w:type="character" w:customStyle="1" w:styleId="Odwoanieprzypisukocowego1">
    <w:name w:val="Odwołanie przypisu końcowego1"/>
    <w:rsid w:val="00A5724B"/>
    <w:rPr>
      <w:vertAlign w:val="superscript"/>
    </w:rPr>
  </w:style>
  <w:style w:type="character" w:styleId="Hipercze">
    <w:name w:val="Hyperlink"/>
    <w:uiPriority w:val="99"/>
    <w:rsid w:val="00A5724B"/>
    <w:rPr>
      <w:color w:val="0000FF"/>
      <w:u w:val="single"/>
    </w:rPr>
  </w:style>
  <w:style w:type="character" w:customStyle="1" w:styleId="TekstdymkaZnak">
    <w:name w:val="Tekst dymka Znak"/>
    <w:rsid w:val="00A5724B"/>
    <w:rPr>
      <w:rFonts w:ascii="Tahoma" w:hAnsi="Tahoma" w:cs="Tahoma"/>
      <w:sz w:val="16"/>
      <w:szCs w:val="16"/>
    </w:rPr>
  </w:style>
  <w:style w:type="character" w:customStyle="1" w:styleId="ZnakZnak">
    <w:name w:val="Znak Znak"/>
    <w:rsid w:val="00A5724B"/>
    <w:rPr>
      <w:rFonts w:ascii="Arial" w:hAnsi="Arial" w:cs="Arial"/>
      <w:b/>
      <w:bCs/>
      <w:kern w:val="1"/>
      <w:sz w:val="32"/>
      <w:szCs w:val="32"/>
      <w:lang w:val="pl-PL" w:eastAsia="ar-SA" w:bidi="ar-SA"/>
    </w:rPr>
  </w:style>
  <w:style w:type="character" w:customStyle="1" w:styleId="AkapitzlistZnak">
    <w:name w:val="Akapit z listą Znak"/>
    <w:rsid w:val="00A5724B"/>
    <w:rPr>
      <w:rFonts w:ascii="Calibri" w:hAnsi="Calibri" w:cs="Calibri"/>
      <w:sz w:val="22"/>
      <w:szCs w:val="22"/>
    </w:rPr>
  </w:style>
  <w:style w:type="character" w:customStyle="1" w:styleId="ListLabel1">
    <w:name w:val="ListLabel 1"/>
    <w:rsid w:val="00A5724B"/>
    <w:rPr>
      <w:sz w:val="24"/>
    </w:rPr>
  </w:style>
  <w:style w:type="character" w:customStyle="1" w:styleId="ListLabel2">
    <w:name w:val="ListLabel 2"/>
    <w:rsid w:val="00A5724B"/>
    <w:rPr>
      <w:rFonts w:cs="Times New Roman"/>
      <w:b w:val="0"/>
      <w:color w:val="00000A"/>
      <w:sz w:val="24"/>
      <w:szCs w:val="24"/>
    </w:rPr>
  </w:style>
  <w:style w:type="character" w:customStyle="1" w:styleId="ListLabel3">
    <w:name w:val="ListLabel 3"/>
    <w:rsid w:val="00A5724B"/>
    <w:rPr>
      <w:dstrike/>
      <w:color w:val="00000A"/>
      <w:u w:val="none"/>
    </w:rPr>
  </w:style>
  <w:style w:type="character" w:customStyle="1" w:styleId="ListLabel4">
    <w:name w:val="ListLabel 4"/>
    <w:rsid w:val="00A5724B"/>
    <w:rPr>
      <w:rFonts w:cs="Courier New"/>
    </w:rPr>
  </w:style>
  <w:style w:type="character" w:customStyle="1" w:styleId="ListLabel5">
    <w:name w:val="ListLabel 5"/>
    <w:rsid w:val="00A5724B"/>
    <w:rPr>
      <w:color w:val="00000A"/>
    </w:rPr>
  </w:style>
  <w:style w:type="character" w:customStyle="1" w:styleId="ListLabel6">
    <w:name w:val="ListLabel 6"/>
    <w:rsid w:val="00A5724B"/>
    <w:rPr>
      <w:b w:val="0"/>
    </w:rPr>
  </w:style>
  <w:style w:type="character" w:customStyle="1" w:styleId="ListLabel7">
    <w:name w:val="ListLabel 7"/>
    <w:rsid w:val="00A5724B"/>
    <w:rPr>
      <w:rFonts w:eastAsia="Times New Roman" w:cs="Times New Roman"/>
    </w:rPr>
  </w:style>
  <w:style w:type="character" w:customStyle="1" w:styleId="ListLabel8">
    <w:name w:val="ListLabel 8"/>
    <w:rsid w:val="00A5724B"/>
    <w:rPr>
      <w:dstrike/>
      <w:u w:val="none"/>
    </w:rPr>
  </w:style>
  <w:style w:type="character" w:customStyle="1" w:styleId="ListLabel9">
    <w:name w:val="ListLabel 9"/>
    <w:rsid w:val="00A5724B"/>
    <w:rPr>
      <w:b w:val="0"/>
      <w:color w:val="00000A"/>
    </w:rPr>
  </w:style>
  <w:style w:type="character" w:customStyle="1" w:styleId="ListLabel10">
    <w:name w:val="ListLabel 10"/>
    <w:rsid w:val="00A5724B"/>
    <w:rPr>
      <w:sz w:val="24"/>
      <w:szCs w:val="24"/>
    </w:rPr>
  </w:style>
  <w:style w:type="paragraph" w:customStyle="1" w:styleId="Nagwek10">
    <w:name w:val="Nagłówek1"/>
    <w:basedOn w:val="Normalny"/>
    <w:next w:val="Tekstpodstawowy"/>
    <w:rsid w:val="00A5724B"/>
    <w:pPr>
      <w:keepNext/>
      <w:spacing w:before="240" w:after="120"/>
    </w:pPr>
    <w:rPr>
      <w:rFonts w:ascii="Arial" w:eastAsia="Microsoft YaHei" w:hAnsi="Arial" w:cs="Mangal"/>
      <w:sz w:val="28"/>
      <w:szCs w:val="28"/>
    </w:rPr>
  </w:style>
  <w:style w:type="paragraph" w:styleId="Tekstpodstawowy">
    <w:name w:val="Body Text"/>
    <w:basedOn w:val="Normalny"/>
    <w:rsid w:val="00A5724B"/>
    <w:rPr>
      <w:b/>
      <w:szCs w:val="20"/>
    </w:rPr>
  </w:style>
  <w:style w:type="paragraph" w:styleId="Lista">
    <w:name w:val="List"/>
    <w:basedOn w:val="Normalny"/>
    <w:rsid w:val="00A5724B"/>
    <w:pPr>
      <w:ind w:left="283" w:hanging="283"/>
    </w:pPr>
    <w:rPr>
      <w:rFonts w:ascii="Arial" w:hAnsi="Arial" w:cs="Mangal"/>
      <w:szCs w:val="20"/>
    </w:rPr>
  </w:style>
  <w:style w:type="paragraph" w:customStyle="1" w:styleId="Podpis1">
    <w:name w:val="Podpis1"/>
    <w:basedOn w:val="Normalny"/>
    <w:rsid w:val="00A5724B"/>
    <w:pPr>
      <w:suppressLineNumbers/>
      <w:spacing w:before="120" w:after="120"/>
    </w:pPr>
    <w:rPr>
      <w:rFonts w:cs="Mangal"/>
      <w:i/>
      <w:iCs/>
    </w:rPr>
  </w:style>
  <w:style w:type="paragraph" w:customStyle="1" w:styleId="Indeks">
    <w:name w:val="Indeks"/>
    <w:basedOn w:val="Normalny"/>
    <w:rsid w:val="00A5724B"/>
    <w:pPr>
      <w:suppressLineNumbers/>
    </w:pPr>
    <w:rPr>
      <w:rFonts w:cs="Mangal"/>
    </w:rPr>
  </w:style>
  <w:style w:type="paragraph" w:customStyle="1" w:styleId="NormalnyWeb1">
    <w:name w:val="Normalny (Web)1"/>
    <w:basedOn w:val="Normalny"/>
    <w:rsid w:val="00A5724B"/>
    <w:pPr>
      <w:spacing w:before="28" w:after="100"/>
    </w:pPr>
  </w:style>
  <w:style w:type="paragraph" w:styleId="Nagwek">
    <w:name w:val="header"/>
    <w:basedOn w:val="Normalny"/>
    <w:rsid w:val="00A5724B"/>
    <w:pPr>
      <w:suppressLineNumbers/>
      <w:tabs>
        <w:tab w:val="center" w:pos="4536"/>
        <w:tab w:val="right" w:pos="9072"/>
      </w:tabs>
    </w:pPr>
  </w:style>
  <w:style w:type="paragraph" w:styleId="Stopka">
    <w:name w:val="footer"/>
    <w:basedOn w:val="Normalny"/>
    <w:uiPriority w:val="99"/>
    <w:rsid w:val="00A5724B"/>
    <w:pPr>
      <w:suppressLineNumbers/>
      <w:tabs>
        <w:tab w:val="center" w:pos="4536"/>
        <w:tab w:val="right" w:pos="9072"/>
      </w:tabs>
    </w:pPr>
  </w:style>
  <w:style w:type="paragraph" w:customStyle="1" w:styleId="Znak7">
    <w:name w:val="Znak7"/>
    <w:basedOn w:val="Normalny"/>
    <w:rsid w:val="00A5724B"/>
    <w:pPr>
      <w:spacing w:after="160" w:line="240" w:lineRule="exact"/>
    </w:pPr>
    <w:rPr>
      <w:rFonts w:ascii="Tahoma" w:hAnsi="Tahoma" w:cs="Tahoma"/>
      <w:sz w:val="20"/>
      <w:szCs w:val="20"/>
      <w:lang w:val="en-US"/>
    </w:rPr>
  </w:style>
  <w:style w:type="paragraph" w:customStyle="1" w:styleId="Znak1ZnakZnakZnak1">
    <w:name w:val="Znak1 Znak Znak Znak1"/>
    <w:basedOn w:val="Normalny"/>
    <w:rsid w:val="00A5724B"/>
  </w:style>
  <w:style w:type="paragraph" w:customStyle="1" w:styleId="Tekstkomentarza1">
    <w:name w:val="Tekst komentarza1"/>
    <w:basedOn w:val="Normalny"/>
    <w:rsid w:val="00A5724B"/>
    <w:rPr>
      <w:sz w:val="20"/>
      <w:szCs w:val="20"/>
    </w:rPr>
  </w:style>
  <w:style w:type="paragraph" w:styleId="Tekstpodstawowywcity">
    <w:name w:val="Body Text Indent"/>
    <w:basedOn w:val="Normalny"/>
    <w:rsid w:val="00A5724B"/>
    <w:pPr>
      <w:ind w:left="283"/>
    </w:pPr>
    <w:rPr>
      <w:i/>
      <w:szCs w:val="20"/>
    </w:rPr>
  </w:style>
  <w:style w:type="paragraph" w:styleId="Podtytu">
    <w:name w:val="Subtitle"/>
    <w:basedOn w:val="Normalny"/>
    <w:next w:val="Tekstpodstawowy"/>
    <w:qFormat/>
    <w:rsid w:val="00A5724B"/>
    <w:pPr>
      <w:jc w:val="center"/>
    </w:pPr>
    <w:rPr>
      <w:b/>
      <w:i/>
      <w:iCs/>
      <w:sz w:val="28"/>
      <w:szCs w:val="20"/>
    </w:rPr>
  </w:style>
  <w:style w:type="paragraph" w:customStyle="1" w:styleId="Tekstpodstawowy31">
    <w:name w:val="Tekst podstawowy 31"/>
    <w:basedOn w:val="Normalny"/>
    <w:rsid w:val="00A5724B"/>
    <w:rPr>
      <w:szCs w:val="20"/>
    </w:rPr>
  </w:style>
  <w:style w:type="paragraph" w:customStyle="1" w:styleId="Tekstpodstawowywcity21">
    <w:name w:val="Tekst podstawowy wcięty 21"/>
    <w:basedOn w:val="Normalny"/>
    <w:rsid w:val="00A5724B"/>
    <w:pPr>
      <w:ind w:left="360"/>
    </w:pPr>
    <w:rPr>
      <w:szCs w:val="20"/>
    </w:rPr>
  </w:style>
  <w:style w:type="paragraph" w:customStyle="1" w:styleId="pkt">
    <w:name w:val="pkt"/>
    <w:basedOn w:val="Normalny"/>
    <w:rsid w:val="00A5724B"/>
    <w:pPr>
      <w:spacing w:before="60" w:after="60" w:line="360" w:lineRule="auto"/>
      <w:ind w:left="851" w:hanging="295"/>
      <w:jc w:val="both"/>
    </w:pPr>
    <w:rPr>
      <w:rFonts w:ascii="Univers-PL" w:hAnsi="Univers-PL" w:cs="Univers-PL"/>
      <w:sz w:val="19"/>
      <w:szCs w:val="19"/>
    </w:rPr>
  </w:style>
  <w:style w:type="paragraph" w:customStyle="1" w:styleId="Tekstpodstawowywcity210">
    <w:name w:val="Tekst podstawowy wcięty 21"/>
    <w:basedOn w:val="Normalny"/>
    <w:rsid w:val="00A5724B"/>
    <w:pPr>
      <w:spacing w:before="120" w:after="240" w:line="360" w:lineRule="auto"/>
      <w:ind w:left="900"/>
      <w:jc w:val="both"/>
    </w:pPr>
    <w:rPr>
      <w:szCs w:val="20"/>
    </w:rPr>
  </w:style>
  <w:style w:type="paragraph" w:customStyle="1" w:styleId="Domyolnie">
    <w:name w:val="Domyolnie"/>
    <w:basedOn w:val="Normalny"/>
    <w:rsid w:val="00A5724B"/>
    <w:pPr>
      <w:widowControl w:val="0"/>
      <w:ind w:left="800" w:hanging="360"/>
    </w:pPr>
    <w:rPr>
      <w:color w:val="000000"/>
      <w:szCs w:val="20"/>
    </w:rPr>
  </w:style>
  <w:style w:type="paragraph" w:customStyle="1" w:styleId="Tekstprzypisukocowego1">
    <w:name w:val="Tekst przypisu końcowego1"/>
    <w:basedOn w:val="Normalny"/>
    <w:rsid w:val="00A5724B"/>
    <w:rPr>
      <w:sz w:val="20"/>
      <w:szCs w:val="20"/>
    </w:rPr>
  </w:style>
  <w:style w:type="paragraph" w:styleId="Nagwekspisutreci">
    <w:name w:val="TOC Heading"/>
    <w:basedOn w:val="Nagwek1"/>
    <w:qFormat/>
    <w:rsid w:val="00A5724B"/>
    <w:pPr>
      <w:keepLines/>
      <w:suppressLineNumbers/>
      <w:spacing w:before="480" w:line="276" w:lineRule="auto"/>
    </w:pPr>
    <w:rPr>
      <w:bCs/>
      <w:color w:val="365F91"/>
      <w:sz w:val="28"/>
      <w:szCs w:val="28"/>
    </w:rPr>
  </w:style>
  <w:style w:type="paragraph" w:styleId="Spistreci1">
    <w:name w:val="toc 1"/>
    <w:basedOn w:val="Normalny"/>
    <w:rsid w:val="00A5724B"/>
    <w:pPr>
      <w:tabs>
        <w:tab w:val="right" w:leader="dot" w:pos="9638"/>
      </w:tabs>
    </w:pPr>
  </w:style>
  <w:style w:type="paragraph" w:styleId="Spistreci2">
    <w:name w:val="toc 2"/>
    <w:basedOn w:val="Normalny"/>
    <w:rsid w:val="00A5724B"/>
    <w:pPr>
      <w:tabs>
        <w:tab w:val="right" w:leader="dot" w:pos="9355"/>
      </w:tabs>
      <w:ind w:left="240"/>
    </w:pPr>
  </w:style>
  <w:style w:type="paragraph" w:styleId="Spistreci3">
    <w:name w:val="toc 3"/>
    <w:basedOn w:val="Normalny"/>
    <w:rsid w:val="00A5724B"/>
    <w:pPr>
      <w:tabs>
        <w:tab w:val="right" w:leader="dot" w:pos="9072"/>
      </w:tabs>
      <w:ind w:left="480"/>
    </w:pPr>
  </w:style>
  <w:style w:type="paragraph" w:customStyle="1" w:styleId="Tekstdymka1">
    <w:name w:val="Tekst dymka1"/>
    <w:basedOn w:val="Normalny"/>
    <w:rsid w:val="00A5724B"/>
    <w:rPr>
      <w:rFonts w:ascii="Tahoma" w:hAnsi="Tahoma" w:cs="Tahoma"/>
      <w:sz w:val="16"/>
      <w:szCs w:val="16"/>
    </w:rPr>
  </w:style>
  <w:style w:type="paragraph" w:styleId="Spistreci4">
    <w:name w:val="toc 4"/>
    <w:basedOn w:val="Normalny"/>
    <w:rsid w:val="00A5724B"/>
    <w:pPr>
      <w:tabs>
        <w:tab w:val="right" w:leader="dot" w:pos="8789"/>
      </w:tabs>
      <w:spacing w:after="100" w:line="276" w:lineRule="auto"/>
      <w:ind w:left="660"/>
    </w:pPr>
    <w:rPr>
      <w:rFonts w:ascii="Calibri" w:hAnsi="Calibri" w:cs="Calibri"/>
      <w:sz w:val="22"/>
      <w:szCs w:val="22"/>
    </w:rPr>
  </w:style>
  <w:style w:type="paragraph" w:styleId="Spistreci5">
    <w:name w:val="toc 5"/>
    <w:basedOn w:val="Normalny"/>
    <w:rsid w:val="00A5724B"/>
    <w:pPr>
      <w:tabs>
        <w:tab w:val="right" w:leader="dot" w:pos="8506"/>
      </w:tabs>
      <w:spacing w:after="100" w:line="276" w:lineRule="auto"/>
      <w:ind w:left="880"/>
    </w:pPr>
    <w:rPr>
      <w:rFonts w:ascii="Calibri" w:hAnsi="Calibri" w:cs="Calibri"/>
      <w:sz w:val="22"/>
      <w:szCs w:val="22"/>
    </w:rPr>
  </w:style>
  <w:style w:type="paragraph" w:styleId="Spistreci6">
    <w:name w:val="toc 6"/>
    <w:basedOn w:val="Normalny"/>
    <w:rsid w:val="00A5724B"/>
    <w:pPr>
      <w:tabs>
        <w:tab w:val="right" w:leader="dot" w:pos="8223"/>
      </w:tabs>
      <w:spacing w:after="100" w:line="276" w:lineRule="auto"/>
      <w:ind w:left="1100"/>
    </w:pPr>
    <w:rPr>
      <w:rFonts w:ascii="Calibri" w:hAnsi="Calibri" w:cs="Calibri"/>
      <w:sz w:val="22"/>
      <w:szCs w:val="22"/>
    </w:rPr>
  </w:style>
  <w:style w:type="paragraph" w:styleId="Spistreci7">
    <w:name w:val="toc 7"/>
    <w:basedOn w:val="Normalny"/>
    <w:rsid w:val="00A5724B"/>
    <w:pPr>
      <w:tabs>
        <w:tab w:val="right" w:leader="dot" w:pos="7940"/>
      </w:tabs>
      <w:spacing w:after="100" w:line="276" w:lineRule="auto"/>
      <w:ind w:left="1320"/>
    </w:pPr>
    <w:rPr>
      <w:rFonts w:ascii="Calibri" w:hAnsi="Calibri" w:cs="Calibri"/>
      <w:sz w:val="22"/>
      <w:szCs w:val="22"/>
    </w:rPr>
  </w:style>
  <w:style w:type="paragraph" w:styleId="Spistreci8">
    <w:name w:val="toc 8"/>
    <w:basedOn w:val="Normalny"/>
    <w:rsid w:val="00A5724B"/>
    <w:pPr>
      <w:tabs>
        <w:tab w:val="right" w:leader="dot" w:pos="7657"/>
      </w:tabs>
      <w:spacing w:after="100" w:line="276" w:lineRule="auto"/>
      <w:ind w:left="1540"/>
    </w:pPr>
    <w:rPr>
      <w:rFonts w:ascii="Calibri" w:hAnsi="Calibri" w:cs="Calibri"/>
      <w:sz w:val="22"/>
      <w:szCs w:val="22"/>
    </w:rPr>
  </w:style>
  <w:style w:type="paragraph" w:styleId="Spistreci9">
    <w:name w:val="toc 9"/>
    <w:basedOn w:val="Normalny"/>
    <w:rsid w:val="00A5724B"/>
    <w:pPr>
      <w:tabs>
        <w:tab w:val="right" w:leader="dot" w:pos="7374"/>
      </w:tabs>
      <w:spacing w:after="100" w:line="276" w:lineRule="auto"/>
      <w:ind w:left="1760"/>
    </w:pPr>
    <w:rPr>
      <w:rFonts w:ascii="Calibri" w:hAnsi="Calibri" w:cs="Calibri"/>
      <w:sz w:val="22"/>
      <w:szCs w:val="22"/>
    </w:rPr>
  </w:style>
  <w:style w:type="paragraph" w:customStyle="1" w:styleId="Bezodstpw1">
    <w:name w:val="Bez odstępów1"/>
    <w:rsid w:val="00A5724B"/>
    <w:pPr>
      <w:suppressAutoHyphens/>
      <w:ind w:left="641" w:hanging="357"/>
      <w:jc w:val="both"/>
    </w:pPr>
    <w:rPr>
      <w:rFonts w:ascii="Calibri" w:eastAsia="Calibri" w:hAnsi="Calibri"/>
      <w:kern w:val="1"/>
      <w:sz w:val="22"/>
      <w:szCs w:val="22"/>
      <w:lang w:eastAsia="ar-SA"/>
    </w:rPr>
  </w:style>
  <w:style w:type="paragraph" w:customStyle="1" w:styleId="Akapitzlist1">
    <w:name w:val="Akapit z listą1"/>
    <w:basedOn w:val="Normalny"/>
    <w:rsid w:val="00A5724B"/>
    <w:pPr>
      <w:spacing w:after="200" w:line="276" w:lineRule="auto"/>
      <w:ind w:left="720"/>
    </w:pPr>
    <w:rPr>
      <w:rFonts w:ascii="Calibri" w:hAnsi="Calibri" w:cs="Calibri"/>
      <w:sz w:val="22"/>
      <w:szCs w:val="22"/>
    </w:rPr>
  </w:style>
  <w:style w:type="paragraph" w:customStyle="1" w:styleId="Lista22">
    <w:name w:val="Lista 22"/>
    <w:basedOn w:val="Normalny"/>
    <w:rsid w:val="00A5724B"/>
    <w:pPr>
      <w:ind w:left="566" w:hanging="283"/>
    </w:pPr>
  </w:style>
  <w:style w:type="paragraph" w:customStyle="1" w:styleId="Zawartotabeli">
    <w:name w:val="Zawartość tabeli"/>
    <w:basedOn w:val="Normalny"/>
    <w:rsid w:val="00A5724B"/>
    <w:pPr>
      <w:suppressLineNumbers/>
    </w:pPr>
  </w:style>
  <w:style w:type="paragraph" w:customStyle="1" w:styleId="Nagwektabeli">
    <w:name w:val="Nagłówek tabeli"/>
    <w:basedOn w:val="Zawartotabeli"/>
    <w:rsid w:val="00A5724B"/>
    <w:pPr>
      <w:jc w:val="center"/>
    </w:pPr>
    <w:rPr>
      <w:b/>
      <w:bCs/>
    </w:rPr>
  </w:style>
  <w:style w:type="paragraph" w:styleId="NormalnyWeb">
    <w:name w:val="Normal (Web)"/>
    <w:basedOn w:val="Normalny"/>
    <w:uiPriority w:val="99"/>
    <w:rsid w:val="003977EF"/>
    <w:pPr>
      <w:suppressAutoHyphens w:val="0"/>
      <w:spacing w:before="100" w:beforeAutospacing="1" w:after="100" w:afterAutospacing="1"/>
    </w:pPr>
    <w:rPr>
      <w:kern w:val="0"/>
      <w:lang w:eastAsia="pl-PL"/>
    </w:rPr>
  </w:style>
  <w:style w:type="paragraph" w:styleId="Bezodstpw">
    <w:name w:val="No Spacing"/>
    <w:uiPriority w:val="1"/>
    <w:qFormat/>
    <w:rsid w:val="003977EF"/>
    <w:pPr>
      <w:ind w:left="641" w:hanging="357"/>
      <w:jc w:val="both"/>
    </w:pPr>
    <w:rPr>
      <w:rFonts w:ascii="Calibri" w:eastAsia="Calibri" w:hAnsi="Calibri"/>
      <w:sz w:val="22"/>
      <w:szCs w:val="22"/>
      <w:lang w:eastAsia="en-US"/>
    </w:rPr>
  </w:style>
  <w:style w:type="paragraph" w:styleId="Tekstpodstawowywcity2">
    <w:name w:val="Body Text Indent 2"/>
    <w:basedOn w:val="Normalny"/>
    <w:link w:val="Tekstpodstawowywcity2Znak1"/>
    <w:uiPriority w:val="99"/>
    <w:unhideWhenUsed/>
    <w:rsid w:val="00A36279"/>
    <w:pPr>
      <w:spacing w:after="120" w:line="480" w:lineRule="auto"/>
      <w:ind w:left="283"/>
    </w:pPr>
  </w:style>
  <w:style w:type="character" w:customStyle="1" w:styleId="Tekstpodstawowywcity2Znak1">
    <w:name w:val="Tekst podstawowy wcięty 2 Znak1"/>
    <w:link w:val="Tekstpodstawowywcity2"/>
    <w:uiPriority w:val="99"/>
    <w:rsid w:val="00A36279"/>
    <w:rPr>
      <w:kern w:val="1"/>
      <w:sz w:val="24"/>
      <w:szCs w:val="24"/>
      <w:lang w:eastAsia="ar-SA"/>
    </w:rPr>
  </w:style>
  <w:style w:type="paragraph" w:styleId="Akapitzlist">
    <w:name w:val="List Paragraph"/>
    <w:basedOn w:val="Normalny"/>
    <w:uiPriority w:val="34"/>
    <w:qFormat/>
    <w:rsid w:val="000F5D10"/>
    <w:pPr>
      <w:suppressAutoHyphens w:val="0"/>
      <w:spacing w:after="200" w:line="276" w:lineRule="auto"/>
      <w:ind w:left="720"/>
      <w:contextualSpacing/>
    </w:pPr>
    <w:rPr>
      <w:rFonts w:ascii="Calibri" w:hAnsi="Calibri"/>
      <w:kern w:val="0"/>
      <w:sz w:val="22"/>
      <w:szCs w:val="22"/>
      <w:lang w:eastAsia="pl-PL"/>
    </w:rPr>
  </w:style>
  <w:style w:type="paragraph" w:styleId="Tekstpodstawowy2">
    <w:name w:val="Body Text 2"/>
    <w:basedOn w:val="Normalny"/>
    <w:link w:val="Tekstpodstawowy2Znak"/>
    <w:rsid w:val="006A2C9B"/>
    <w:pPr>
      <w:suppressAutoHyphens w:val="0"/>
      <w:spacing w:after="120" w:line="480" w:lineRule="auto"/>
    </w:pPr>
    <w:rPr>
      <w:kern w:val="0"/>
      <w:lang w:eastAsia="pl-PL"/>
    </w:rPr>
  </w:style>
  <w:style w:type="character" w:customStyle="1" w:styleId="Tekstpodstawowy2Znak">
    <w:name w:val="Tekst podstawowy 2 Znak"/>
    <w:link w:val="Tekstpodstawowy2"/>
    <w:rsid w:val="006A2C9B"/>
    <w:rPr>
      <w:sz w:val="24"/>
      <w:szCs w:val="24"/>
    </w:rPr>
  </w:style>
  <w:style w:type="paragraph" w:styleId="Tekstdymka">
    <w:name w:val="Balloon Text"/>
    <w:basedOn w:val="Normalny"/>
    <w:link w:val="TekstdymkaZnak1"/>
    <w:uiPriority w:val="99"/>
    <w:semiHidden/>
    <w:unhideWhenUsed/>
    <w:rsid w:val="003E45E6"/>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3E45E6"/>
    <w:rPr>
      <w:rFonts w:ascii="Segoe UI" w:hAnsi="Segoe UI" w:cs="Segoe UI"/>
      <w:kern w:val="1"/>
      <w:sz w:val="18"/>
      <w:szCs w:val="18"/>
      <w:lang w:eastAsia="ar-SA"/>
    </w:rPr>
  </w:style>
  <w:style w:type="table" w:styleId="Tabela-Siatka">
    <w:name w:val="Table Grid"/>
    <w:basedOn w:val="Standardowy"/>
    <w:uiPriority w:val="59"/>
    <w:rsid w:val="003230E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3">
    <w:name w:val="Body Text 3"/>
    <w:basedOn w:val="Normalny"/>
    <w:link w:val="Tekstpodstawowy3Znak1"/>
    <w:uiPriority w:val="99"/>
    <w:semiHidden/>
    <w:unhideWhenUsed/>
    <w:rsid w:val="00DF6203"/>
    <w:pPr>
      <w:spacing w:after="120"/>
    </w:pPr>
    <w:rPr>
      <w:sz w:val="16"/>
      <w:szCs w:val="16"/>
    </w:rPr>
  </w:style>
  <w:style w:type="character" w:customStyle="1" w:styleId="Tekstpodstawowy3Znak1">
    <w:name w:val="Tekst podstawowy 3 Znak1"/>
    <w:basedOn w:val="Domylnaczcionkaakapitu"/>
    <w:link w:val="Tekstpodstawowy3"/>
    <w:uiPriority w:val="99"/>
    <w:semiHidden/>
    <w:rsid w:val="00DF6203"/>
    <w:rPr>
      <w:kern w:val="1"/>
      <w:sz w:val="16"/>
      <w:szCs w:val="16"/>
      <w:lang w:eastAsia="ar-SA"/>
    </w:rPr>
  </w:style>
  <w:style w:type="paragraph" w:customStyle="1" w:styleId="Zwykytekst1">
    <w:name w:val="Zwykły tekst1"/>
    <w:basedOn w:val="Normalny"/>
    <w:rsid w:val="00A96106"/>
    <w:rPr>
      <w:rFonts w:ascii="Courier New" w:hAnsi="Courier New"/>
      <w:kern w:val="0"/>
      <w:sz w:val="20"/>
      <w:szCs w:val="20"/>
    </w:rPr>
  </w:style>
  <w:style w:type="paragraph" w:styleId="Tekstprzypisukocowego">
    <w:name w:val="endnote text"/>
    <w:basedOn w:val="Normalny"/>
    <w:link w:val="TekstprzypisukocowegoZnak1"/>
    <w:uiPriority w:val="99"/>
    <w:semiHidden/>
    <w:unhideWhenUsed/>
    <w:rsid w:val="00275ACE"/>
    <w:rPr>
      <w:sz w:val="20"/>
      <w:szCs w:val="20"/>
    </w:rPr>
  </w:style>
  <w:style w:type="character" w:customStyle="1" w:styleId="TekstprzypisukocowegoZnak1">
    <w:name w:val="Tekst przypisu końcowego Znak1"/>
    <w:basedOn w:val="Domylnaczcionkaakapitu"/>
    <w:link w:val="Tekstprzypisukocowego"/>
    <w:uiPriority w:val="99"/>
    <w:semiHidden/>
    <w:rsid w:val="00275ACE"/>
    <w:rPr>
      <w:kern w:val="1"/>
      <w:lang w:eastAsia="ar-SA"/>
    </w:rPr>
  </w:style>
  <w:style w:type="character" w:styleId="Odwoanieprzypisukocowego">
    <w:name w:val="endnote reference"/>
    <w:basedOn w:val="Domylnaczcionkaakapitu"/>
    <w:uiPriority w:val="99"/>
    <w:semiHidden/>
    <w:unhideWhenUsed/>
    <w:rsid w:val="00275ACE"/>
    <w:rPr>
      <w:vertAlign w:val="superscript"/>
    </w:rPr>
  </w:style>
  <w:style w:type="character" w:styleId="Tekstzastpczy">
    <w:name w:val="Placeholder Text"/>
    <w:basedOn w:val="Domylnaczcionkaakapitu"/>
    <w:uiPriority w:val="99"/>
    <w:semiHidden/>
    <w:rsid w:val="00FF3410"/>
    <w:rPr>
      <w:color w:val="808080"/>
    </w:rPr>
  </w:style>
  <w:style w:type="character" w:customStyle="1" w:styleId="cpvdrzewo51">
    <w:name w:val="cpv_drzewo_51"/>
    <w:basedOn w:val="Domylnaczcionkaakapitu"/>
    <w:rsid w:val="00B22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02575">
      <w:bodyDiv w:val="1"/>
      <w:marLeft w:val="0"/>
      <w:marRight w:val="0"/>
      <w:marTop w:val="0"/>
      <w:marBottom w:val="0"/>
      <w:divBdr>
        <w:top w:val="none" w:sz="0" w:space="0" w:color="auto"/>
        <w:left w:val="none" w:sz="0" w:space="0" w:color="auto"/>
        <w:bottom w:val="none" w:sz="0" w:space="0" w:color="auto"/>
        <w:right w:val="none" w:sz="0" w:space="0" w:color="auto"/>
      </w:divBdr>
    </w:div>
    <w:div w:id="1298338849">
      <w:bodyDiv w:val="1"/>
      <w:marLeft w:val="0"/>
      <w:marRight w:val="0"/>
      <w:marTop w:val="0"/>
      <w:marBottom w:val="0"/>
      <w:divBdr>
        <w:top w:val="none" w:sz="0" w:space="0" w:color="auto"/>
        <w:left w:val="none" w:sz="0" w:space="0" w:color="auto"/>
        <w:bottom w:val="none" w:sz="0" w:space="0" w:color="auto"/>
        <w:right w:val="none" w:sz="0" w:space="0" w:color="auto"/>
      </w:divBdr>
    </w:div>
    <w:div w:id="1665891818">
      <w:bodyDiv w:val="1"/>
      <w:marLeft w:val="0"/>
      <w:marRight w:val="0"/>
      <w:marTop w:val="0"/>
      <w:marBottom w:val="0"/>
      <w:divBdr>
        <w:top w:val="none" w:sz="0" w:space="0" w:color="auto"/>
        <w:left w:val="none" w:sz="0" w:space="0" w:color="auto"/>
        <w:bottom w:val="none" w:sz="0" w:space="0" w:color="auto"/>
        <w:right w:val="none" w:sz="0" w:space="0" w:color="auto"/>
      </w:divBdr>
    </w:div>
    <w:div w:id="194448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izycko.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gizycko.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gizyck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p.gizycko.pl" TargetMode="External"/><Relationship Id="rId4" Type="http://schemas.openxmlformats.org/officeDocument/2006/relationships/settings" Target="settings.xml"/><Relationship Id="rId9" Type="http://schemas.openxmlformats.org/officeDocument/2006/relationships/hyperlink" Target="mailto:przetargi@gizycko.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bip.gizyc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4D966-8D71-4BAA-9CF6-1287DE2FB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Pages>
  <Words>15265</Words>
  <Characters>91592</Characters>
  <Application>Microsoft Office Word</Application>
  <DocSecurity>0</DocSecurity>
  <Lines>763</Lines>
  <Paragraphs>213</Paragraphs>
  <ScaleCrop>false</ScaleCrop>
  <HeadingPairs>
    <vt:vector size="2" baseType="variant">
      <vt:variant>
        <vt:lpstr>Tytuł</vt:lpstr>
      </vt:variant>
      <vt:variant>
        <vt:i4>1</vt:i4>
      </vt:variant>
    </vt:vector>
  </HeadingPairs>
  <TitlesOfParts>
    <vt:vector size="1" baseType="lpstr">
      <vt:lpstr> </vt:lpstr>
    </vt:vector>
  </TitlesOfParts>
  <Company>Urząd Miejski w Giżycku</Company>
  <LinksUpToDate>false</LinksUpToDate>
  <CharactersWithSpaces>106644</CharactersWithSpaces>
  <SharedDoc>false</SharedDoc>
  <HLinks>
    <vt:vector size="30" baseType="variant">
      <vt:variant>
        <vt:i4>2031697</vt:i4>
      </vt:variant>
      <vt:variant>
        <vt:i4>12</vt:i4>
      </vt:variant>
      <vt:variant>
        <vt:i4>0</vt:i4>
      </vt:variant>
      <vt:variant>
        <vt:i4>5</vt:i4>
      </vt:variant>
      <vt:variant>
        <vt:lpwstr>http://www.gizyckiecentrumkultury.pl/</vt:lpwstr>
      </vt:variant>
      <vt:variant>
        <vt:lpwstr/>
      </vt:variant>
      <vt:variant>
        <vt:i4>2031697</vt:i4>
      </vt:variant>
      <vt:variant>
        <vt:i4>9</vt:i4>
      </vt:variant>
      <vt:variant>
        <vt:i4>0</vt:i4>
      </vt:variant>
      <vt:variant>
        <vt:i4>5</vt:i4>
      </vt:variant>
      <vt:variant>
        <vt:lpwstr>http://www.gizyckiecentrumkultury.pl/</vt:lpwstr>
      </vt:variant>
      <vt:variant>
        <vt:lpwstr/>
      </vt:variant>
      <vt:variant>
        <vt:i4>4390974</vt:i4>
      </vt:variant>
      <vt:variant>
        <vt:i4>6</vt:i4>
      </vt:variant>
      <vt:variant>
        <vt:i4>0</vt:i4>
      </vt:variant>
      <vt:variant>
        <vt:i4>5</vt:i4>
      </vt:variant>
      <vt:variant>
        <vt:lpwstr>mailto:dorota.labuz@gizycko.pl</vt:lpwstr>
      </vt:variant>
      <vt:variant>
        <vt:lpwstr/>
      </vt:variant>
      <vt:variant>
        <vt:i4>2031697</vt:i4>
      </vt:variant>
      <vt:variant>
        <vt:i4>3</vt:i4>
      </vt:variant>
      <vt:variant>
        <vt:i4>0</vt:i4>
      </vt:variant>
      <vt:variant>
        <vt:i4>5</vt:i4>
      </vt:variant>
      <vt:variant>
        <vt:lpwstr>http://www.gizyckiecentrumkultury.pl/</vt:lpwstr>
      </vt:variant>
      <vt:variant>
        <vt:lpwstr/>
      </vt:variant>
      <vt:variant>
        <vt:i4>2031697</vt:i4>
      </vt:variant>
      <vt:variant>
        <vt:i4>0</vt:i4>
      </vt:variant>
      <vt:variant>
        <vt:i4>0</vt:i4>
      </vt:variant>
      <vt:variant>
        <vt:i4>5</vt:i4>
      </vt:variant>
      <vt:variant>
        <vt:lpwstr>http://www.gizyckiecentrumkultury.pl/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Magdalena Fuk</dc:creator>
  <cp:keywords/>
  <cp:lastModifiedBy>Mariola Tafil</cp:lastModifiedBy>
  <cp:revision>194</cp:revision>
  <cp:lastPrinted>2016-03-09T12:16:00Z</cp:lastPrinted>
  <dcterms:created xsi:type="dcterms:W3CDTF">2016-03-01T10:19:00Z</dcterms:created>
  <dcterms:modified xsi:type="dcterms:W3CDTF">2016-03-09T14:02:00Z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Urząd Miejski w Giżycku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