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08"/>
        <w:gridCol w:w="763"/>
        <w:gridCol w:w="971"/>
        <w:gridCol w:w="971"/>
        <w:gridCol w:w="627"/>
        <w:gridCol w:w="1720"/>
        <w:gridCol w:w="1260"/>
        <w:gridCol w:w="1360"/>
        <w:gridCol w:w="1620"/>
      </w:tblGrid>
      <w:tr w:rsidR="004B77E0" w:rsidRPr="004B77E0" w:rsidTr="004B77E0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Za</w:t>
            </w:r>
            <w:r w:rsidR="00AE5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łącznik nr 1 do Zarządzenia </w:t>
            </w: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105/2015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7E0" w:rsidRPr="004B77E0" w:rsidTr="004B77E0">
        <w:trPr>
          <w:trHeight w:val="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Burmistrza Miasta Giżycka z dnia  30 czerwca 2015 r. </w:t>
            </w:r>
          </w:p>
        </w:tc>
      </w:tr>
      <w:tr w:rsidR="004B77E0" w:rsidRPr="004B77E0" w:rsidTr="004B77E0">
        <w:trPr>
          <w:trHeight w:val="22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B77E0" w:rsidRPr="004B77E0" w:rsidTr="004B77E0">
        <w:trPr>
          <w:trHeight w:val="2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7E0" w:rsidRPr="004B77E0" w:rsidTr="004B77E0">
        <w:trPr>
          <w:trHeight w:val="4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 o c h o d y </w:t>
            </w:r>
          </w:p>
        </w:tc>
      </w:tr>
      <w:tr w:rsidR="004B77E0" w:rsidRPr="004B77E0" w:rsidTr="004B77E0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  po  zmianie</w:t>
            </w:r>
          </w:p>
        </w:tc>
      </w:tr>
      <w:tr w:rsidR="004B77E0" w:rsidRPr="004B77E0" w:rsidTr="004B77E0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2 537 606,19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20 786,72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2 558 392,91</w:t>
            </w:r>
          </w:p>
        </w:tc>
      </w:tr>
      <w:tr w:rsidR="004B77E0" w:rsidRPr="004B77E0" w:rsidTr="004B77E0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122 886,00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11 214,68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134 100,68</w:t>
            </w:r>
          </w:p>
        </w:tc>
      </w:tr>
      <w:tr w:rsidR="004B77E0" w:rsidRPr="004B77E0" w:rsidTr="004B77E0">
        <w:trPr>
          <w:trHeight w:val="11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Dotacje celowe otrzymane z budżetu państwa na realizację zadań bieżących z zakresu administracji rządowej oraz innych </w:t>
            </w:r>
            <w:proofErr w:type="spellStart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</w:t>
            </w:r>
            <w:proofErr w:type="spellEnd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zleconych gminie ustawami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113 086,00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11 214,68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124 300,68</w:t>
            </w:r>
          </w:p>
        </w:tc>
      </w:tr>
      <w:tr w:rsidR="004B77E0" w:rsidRPr="004B77E0" w:rsidTr="004B77E0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77 701,00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9 572,04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87 273,04</w:t>
            </w:r>
          </w:p>
        </w:tc>
      </w:tr>
      <w:tr w:rsidR="004B77E0" w:rsidRPr="004B77E0" w:rsidTr="004B77E0">
        <w:trPr>
          <w:trHeight w:val="11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Dotacje celowe otrzymane z budżetu państwa na realizację zadań bieżących z zakresu administracji rządowej oraz innych </w:t>
            </w:r>
            <w:proofErr w:type="spellStart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</w:t>
            </w:r>
            <w:proofErr w:type="spellEnd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zleconych gminie ustawami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64 701,00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9 572,04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74 273,04</w:t>
            </w:r>
          </w:p>
        </w:tc>
      </w:tr>
      <w:tr w:rsidR="004B77E0" w:rsidRPr="004B77E0" w:rsidTr="004B77E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10 905 385,00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10 907 985,00</w:t>
            </w:r>
          </w:p>
        </w:tc>
      </w:tr>
      <w:tr w:rsidR="004B77E0" w:rsidRPr="004B77E0" w:rsidTr="004B77E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416 716,00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419 316,00</w:t>
            </w:r>
          </w:p>
        </w:tc>
      </w:tr>
      <w:tr w:rsidR="004B77E0" w:rsidRPr="004B77E0" w:rsidTr="004B77E0">
        <w:trPr>
          <w:trHeight w:val="11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Dotacje celowe otrzymane z budżetu państwa na realizację zadań bieżących z zakresu administracji rządowej oraz innych </w:t>
            </w:r>
            <w:proofErr w:type="spellStart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</w:t>
            </w:r>
            <w:proofErr w:type="spellEnd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zleconych gminie ustawami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6 888,00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9 488,00</w:t>
            </w:r>
          </w:p>
        </w:tc>
      </w:tr>
      <w:tr w:rsidR="004B77E0" w:rsidRPr="004B77E0" w:rsidTr="004B77E0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89 881 603,19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23 386,72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89 904 989,91</w:t>
            </w:r>
          </w:p>
        </w:tc>
      </w:tr>
      <w:tr w:rsidR="004B77E0" w:rsidRPr="004B77E0" w:rsidTr="004B77E0">
        <w:trPr>
          <w:trHeight w:val="34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w tym:  dochody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83 695 035,19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23 386,72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83 718 421,91</w:t>
            </w:r>
          </w:p>
        </w:tc>
      </w:tr>
      <w:tr w:rsidR="004B77E0" w:rsidRPr="004B77E0" w:rsidTr="004B77E0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dochody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</w:tr>
      <w:tr w:rsidR="004B77E0" w:rsidRPr="004B77E0" w:rsidTr="004B77E0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77E0" w:rsidRPr="004B77E0" w:rsidTr="004B77E0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</w:t>
            </w: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 y d a t k i</w:t>
            </w:r>
          </w:p>
        </w:tc>
      </w:tr>
      <w:tr w:rsidR="004B77E0" w:rsidRPr="004B77E0" w:rsidTr="004B77E0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po zmianie</w:t>
            </w:r>
          </w:p>
        </w:tc>
      </w:tr>
      <w:tr w:rsidR="004B77E0" w:rsidRPr="004B77E0" w:rsidTr="004B77E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Różne rozliczenia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894 387,00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884 387,00</w:t>
            </w:r>
          </w:p>
        </w:tc>
      </w:tr>
      <w:tr w:rsidR="004B77E0" w:rsidRPr="004B77E0" w:rsidTr="004B77E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Rezerwy ogólne i celowe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737 780,00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727 780,00</w:t>
            </w:r>
          </w:p>
        </w:tc>
      </w:tr>
      <w:tr w:rsidR="004B77E0" w:rsidRPr="004B77E0" w:rsidTr="004B77E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737 780,00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727 780,00</w:t>
            </w:r>
          </w:p>
        </w:tc>
      </w:tr>
      <w:tr w:rsidR="004B77E0" w:rsidRPr="004B77E0" w:rsidTr="004B77E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Oświata i wychowanie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30 036 205,19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20 786,72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30 056 991,91</w:t>
            </w:r>
          </w:p>
        </w:tc>
      </w:tr>
      <w:tr w:rsidR="004B77E0" w:rsidRPr="004B77E0" w:rsidTr="004B77E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Szkoły podstawowe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12 355 562,00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11 214,68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12 366 776,68</w:t>
            </w:r>
          </w:p>
        </w:tc>
      </w:tr>
      <w:tr w:rsidR="004B77E0" w:rsidRPr="004B77E0" w:rsidTr="004B77E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2 308 858,00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11 214,68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2 320 072,68</w:t>
            </w:r>
          </w:p>
        </w:tc>
      </w:tr>
      <w:tr w:rsidR="004B77E0" w:rsidRPr="004B77E0" w:rsidTr="004B77E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Gimnazja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6 229 698,00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9 572,04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6 239 270,04</w:t>
            </w:r>
          </w:p>
        </w:tc>
      </w:tr>
      <w:tr w:rsidR="004B77E0" w:rsidRPr="004B77E0" w:rsidTr="004B77E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904 643,00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9 572,04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914 215,04</w:t>
            </w:r>
          </w:p>
        </w:tc>
      </w:tr>
      <w:tr w:rsidR="004B77E0" w:rsidRPr="004B77E0" w:rsidTr="004B77E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16 858 806,00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16 861 406,00</w:t>
            </w:r>
          </w:p>
        </w:tc>
      </w:tr>
      <w:tr w:rsidR="004B77E0" w:rsidRPr="004B77E0" w:rsidTr="004B77E0">
        <w:trPr>
          <w:trHeight w:val="3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844 917,00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847 517,00</w:t>
            </w:r>
          </w:p>
        </w:tc>
      </w:tr>
      <w:tr w:rsidR="004B77E0" w:rsidRPr="004B77E0" w:rsidTr="004B77E0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743 828,00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746 428,00</w:t>
            </w:r>
          </w:p>
        </w:tc>
      </w:tr>
      <w:tr w:rsidR="004B77E0" w:rsidRPr="004B77E0" w:rsidTr="004B77E0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Kultura fizyczna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5 396 367,00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5 406 367,00</w:t>
            </w:r>
          </w:p>
        </w:tc>
      </w:tr>
      <w:tr w:rsidR="004B77E0" w:rsidRPr="004B77E0" w:rsidTr="004B77E0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Obiekty sportowe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3 966 358,00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3 976 358,00</w:t>
            </w:r>
          </w:p>
        </w:tc>
      </w:tr>
      <w:tr w:rsidR="004B77E0" w:rsidRPr="004B77E0" w:rsidTr="004B77E0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2 099 558,00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2 109 558,00</w:t>
            </w:r>
          </w:p>
        </w:tc>
      </w:tr>
      <w:tr w:rsidR="004B77E0" w:rsidRPr="004B77E0" w:rsidTr="004B77E0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90 628 775,19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33 386,72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90 652 161,91</w:t>
            </w:r>
          </w:p>
        </w:tc>
      </w:tr>
      <w:tr w:rsidR="004B77E0" w:rsidRPr="004B77E0" w:rsidTr="004B77E0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81 546 155,19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33 386,72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81 569 541,91</w:t>
            </w:r>
          </w:p>
        </w:tc>
      </w:tr>
      <w:tr w:rsidR="004B77E0" w:rsidRPr="004B77E0" w:rsidTr="004B77E0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wynagrodzenia i składki od nich naliczane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33 289 170,08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33 289 170,08</w:t>
            </w:r>
          </w:p>
        </w:tc>
      </w:tr>
      <w:tr w:rsidR="004B77E0" w:rsidRPr="004B77E0" w:rsidTr="004B77E0">
        <w:trPr>
          <w:trHeight w:val="2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związane z realizacją statutowych zadań jednostek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21 862 211,11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30 786,72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21 882 997,83</w:t>
            </w:r>
          </w:p>
        </w:tc>
      </w:tr>
      <w:tr w:rsidR="004B77E0" w:rsidRPr="004B77E0" w:rsidTr="004B77E0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dotacje na zadania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7 700 388,00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7 700 388,00</w:t>
            </w:r>
          </w:p>
        </w:tc>
      </w:tr>
      <w:tr w:rsidR="004B77E0" w:rsidRPr="004B77E0" w:rsidTr="004B77E0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13 804 115,00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13 806 715,00</w:t>
            </w:r>
          </w:p>
        </w:tc>
      </w:tr>
      <w:tr w:rsidR="004B77E0" w:rsidRPr="004B77E0" w:rsidTr="004B77E0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wydatki na programy finansowane z udziałem środków  opisanych w art.5 ust.1 pkt. 2 i 3 </w:t>
            </w:r>
            <w:proofErr w:type="spellStart"/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ufp</w:t>
            </w:r>
            <w:proofErr w:type="spellEnd"/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</w:tr>
      <w:tr w:rsidR="004B77E0" w:rsidRPr="004B77E0" w:rsidTr="004B77E0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obsługę długu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</w:tr>
      <w:tr w:rsidR="004B77E0" w:rsidRPr="004B77E0" w:rsidTr="004B77E0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9 082 620,00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9 082 620,00</w:t>
            </w:r>
          </w:p>
        </w:tc>
      </w:tr>
      <w:tr w:rsidR="004B77E0" w:rsidRPr="004B77E0" w:rsidTr="004B77E0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inwestycje i zakupy inwestycyjne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4 625 201,00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4 625 201,00</w:t>
            </w:r>
          </w:p>
        </w:tc>
      </w:tr>
      <w:tr w:rsidR="004B77E0" w:rsidRPr="004B77E0" w:rsidTr="004B77E0">
        <w:trPr>
          <w:trHeight w:val="72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wydatki na inwestycje i zakupy inwestycyjne na programy </w:t>
            </w:r>
            <w:proofErr w:type="spellStart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fiansowane</w:t>
            </w:r>
            <w:proofErr w:type="spellEnd"/>
            <w:r w:rsidRPr="004B77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udziałem środków opisanych w art.5 ust.1 pkt.2 i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</w:tr>
      <w:tr w:rsidR="004B77E0" w:rsidRPr="004B77E0" w:rsidTr="004B77E0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dotacje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7E0" w:rsidRPr="004B77E0" w:rsidRDefault="004B77E0" w:rsidP="004B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</w:tr>
      <w:tr w:rsidR="004B77E0" w:rsidRPr="004B77E0" w:rsidTr="004B77E0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77E0" w:rsidRPr="004B77E0" w:rsidTr="004B77E0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lang w:eastAsia="pl-PL"/>
              </w:rPr>
              <w:t>Burmistrz Miasta</w:t>
            </w:r>
          </w:p>
        </w:tc>
      </w:tr>
      <w:tr w:rsidR="004B77E0" w:rsidRPr="004B77E0" w:rsidTr="004B77E0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77E0">
              <w:rPr>
                <w:rFonts w:ascii="Times New Roman" w:eastAsia="Times New Roman" w:hAnsi="Times New Roman" w:cs="Times New Roman"/>
                <w:lang w:eastAsia="pl-PL"/>
              </w:rPr>
              <w:t>Wojciech Karol Iwaszkiewicz</w:t>
            </w:r>
          </w:p>
        </w:tc>
      </w:tr>
      <w:tr w:rsidR="004B77E0" w:rsidRPr="004B77E0" w:rsidTr="004B77E0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E0" w:rsidRPr="004B77E0" w:rsidRDefault="004B77E0" w:rsidP="004B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13B4C" w:rsidRDefault="00A13B4C"/>
    <w:sectPr w:rsidR="00A1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E0"/>
    <w:rsid w:val="000E09DE"/>
    <w:rsid w:val="004B77E0"/>
    <w:rsid w:val="00A13B4C"/>
    <w:rsid w:val="00A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3</cp:revision>
  <dcterms:created xsi:type="dcterms:W3CDTF">2015-07-03T07:26:00Z</dcterms:created>
  <dcterms:modified xsi:type="dcterms:W3CDTF">2015-07-03T07:28:00Z</dcterms:modified>
</cp:coreProperties>
</file>