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12" w:rsidRPr="00432512" w:rsidRDefault="00C7096C" w:rsidP="0080234D">
      <w:pPr>
        <w:pStyle w:val="Adreszwrotnynakoperci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ZP.271.1.10.2015.MT     </w:t>
      </w:r>
      <w:bookmarkStart w:id="0" w:name="_GoBack"/>
      <w:bookmarkEnd w:id="0"/>
      <w:r w:rsidR="0080234D">
        <w:rPr>
          <w:rFonts w:ascii="Times New Roman" w:hAnsi="Times New Roman" w:cs="Times New Roman"/>
          <w:sz w:val="24"/>
          <w:szCs w:val="24"/>
        </w:rPr>
        <w:t xml:space="preserve">      </w:t>
      </w:r>
      <w:r w:rsidR="00EE1F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023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3C77">
        <w:rPr>
          <w:rFonts w:ascii="Times New Roman" w:hAnsi="Times New Roman" w:cs="Times New Roman"/>
          <w:sz w:val="24"/>
          <w:szCs w:val="24"/>
        </w:rPr>
        <w:t>Giżycko, dnia 06</w:t>
      </w:r>
      <w:r w:rsidR="00432512" w:rsidRPr="00432512">
        <w:rPr>
          <w:rFonts w:ascii="Times New Roman" w:hAnsi="Times New Roman" w:cs="Times New Roman"/>
          <w:sz w:val="24"/>
          <w:szCs w:val="24"/>
        </w:rPr>
        <w:t xml:space="preserve"> </w:t>
      </w:r>
      <w:r w:rsidR="00432512">
        <w:rPr>
          <w:rFonts w:ascii="Times New Roman" w:hAnsi="Times New Roman" w:cs="Times New Roman"/>
          <w:sz w:val="24"/>
          <w:szCs w:val="24"/>
        </w:rPr>
        <w:t>maja</w:t>
      </w:r>
      <w:r w:rsidR="00432512" w:rsidRPr="00432512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432512" w:rsidRPr="00432512" w:rsidRDefault="00432512" w:rsidP="00432512">
      <w:pPr>
        <w:pStyle w:val="Adreszwrotnynakopercie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32512" w:rsidRDefault="00432512" w:rsidP="00432512">
      <w:pPr>
        <w:pStyle w:val="Adreszwrotnynakoperci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12" w:rsidRPr="00432512" w:rsidRDefault="00432512" w:rsidP="00BD57D5">
      <w:pPr>
        <w:pStyle w:val="Adreszwrotnynakoperci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12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432512" w:rsidRPr="00432512" w:rsidRDefault="00432512" w:rsidP="00BD57D5">
      <w:pPr>
        <w:pStyle w:val="Adreszwrotnynakoperci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0C6" w:rsidRDefault="004F70C6" w:rsidP="00BD57D5">
      <w:pPr>
        <w:spacing w:line="276" w:lineRule="auto"/>
        <w:jc w:val="center"/>
      </w:pPr>
      <w:r>
        <w:t xml:space="preserve">na wykonanie usługi o wartości poniżej 30 000 euro </w:t>
      </w:r>
    </w:p>
    <w:p w:rsidR="00432512" w:rsidRDefault="004F70C6" w:rsidP="00BD57D5">
      <w:pPr>
        <w:spacing w:line="276" w:lineRule="auto"/>
        <w:jc w:val="center"/>
        <w:rPr>
          <w:b/>
          <w:bCs/>
        </w:rPr>
      </w:pPr>
      <w:r>
        <w:t>dotyczącej nagrania, montażu,</w:t>
      </w:r>
      <w:r w:rsidR="00432512">
        <w:t xml:space="preserve"> publikacji filmów</w:t>
      </w:r>
      <w:r>
        <w:t xml:space="preserve"> i wykonania zdjęć</w:t>
      </w:r>
      <w:r w:rsidR="00432512">
        <w:t xml:space="preserve"> </w:t>
      </w:r>
      <w:r>
        <w:t xml:space="preserve">z wydarzeń promocyjnych, informacyjnych, kulturalnych i sportowych oraz </w:t>
      </w:r>
      <w:r w:rsidR="00432512">
        <w:t xml:space="preserve">z </w:t>
      </w:r>
      <w:r>
        <w:t xml:space="preserve">komisji i sesji Rady Miejskiej na </w:t>
      </w:r>
      <w:r w:rsidR="00165D7C">
        <w:t>rzec</w:t>
      </w:r>
      <w:r w:rsidR="00633816">
        <w:t>z Urzędu Miejskiego w Giżycku</w:t>
      </w:r>
    </w:p>
    <w:p w:rsidR="00432512" w:rsidRDefault="00432512" w:rsidP="00BD57D5">
      <w:pPr>
        <w:spacing w:line="276" w:lineRule="auto"/>
        <w:jc w:val="center"/>
        <w:rPr>
          <w:rStyle w:val="Uwydatnienie"/>
        </w:rPr>
      </w:pPr>
    </w:p>
    <w:p w:rsidR="00432512" w:rsidRPr="00F0263C" w:rsidRDefault="00432512" w:rsidP="00BD57D5">
      <w:pPr>
        <w:spacing w:line="276" w:lineRule="auto"/>
        <w:jc w:val="center"/>
        <w:rPr>
          <w:rStyle w:val="Uwydatnienie"/>
          <w:b/>
          <w:bCs/>
          <w:iCs w:val="0"/>
        </w:rPr>
      </w:pPr>
      <w:r w:rsidRPr="00F0263C">
        <w:rPr>
          <w:rStyle w:val="Uwydatnienie"/>
        </w:rPr>
        <w:t xml:space="preserve">Postępowanie nie podlega </w:t>
      </w:r>
      <w:r w:rsidR="00C61DD6" w:rsidRPr="00F0263C">
        <w:rPr>
          <w:rStyle w:val="Uwydatnienie"/>
        </w:rPr>
        <w:t>ustawie z dnia </w:t>
      </w:r>
      <w:r w:rsidRPr="00F0263C">
        <w:rPr>
          <w:rStyle w:val="Uwydatnienie"/>
        </w:rPr>
        <w:t>29 stycznia 2004 r. Prawo zamówień publicznych</w:t>
      </w:r>
      <w:r w:rsidR="00C61DD6" w:rsidRPr="00F0263C">
        <w:rPr>
          <w:rStyle w:val="Uwydatnienie"/>
        </w:rPr>
        <w:t xml:space="preserve"> </w:t>
      </w:r>
      <w:r w:rsidR="00C61DD6" w:rsidRPr="00F0263C">
        <w:t>(tekst jednolity Dz. U. z 2013 r., poz. 907 ze zm.)</w:t>
      </w:r>
    </w:p>
    <w:p w:rsidR="00432512" w:rsidRDefault="00432512" w:rsidP="00BD57D5">
      <w:pPr>
        <w:pStyle w:val="Adreszwrotnynakopercie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A30BC" w:rsidRPr="00F0263C" w:rsidRDefault="00F0263C" w:rsidP="00BD57D5">
      <w:pPr>
        <w:pStyle w:val="Adreszwrotnynakopercie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263C">
        <w:rPr>
          <w:rFonts w:ascii="Times New Roman" w:hAnsi="Times New Roman" w:cs="Times New Roman"/>
          <w:b/>
          <w:sz w:val="24"/>
          <w:szCs w:val="24"/>
        </w:rPr>
        <w:t>I. Zamawiający:</w:t>
      </w:r>
    </w:p>
    <w:p w:rsidR="00AA30BC" w:rsidRDefault="00AA30BC" w:rsidP="00BD57D5">
      <w:pPr>
        <w:pStyle w:val="Akapitzlist"/>
        <w:spacing w:line="276" w:lineRule="auto"/>
        <w:ind w:left="1080"/>
        <w:rPr>
          <w:b/>
        </w:rPr>
      </w:pPr>
    </w:p>
    <w:p w:rsidR="00432512" w:rsidRPr="00AA30BC" w:rsidRDefault="00432512" w:rsidP="00BD57D5">
      <w:pPr>
        <w:spacing w:line="276" w:lineRule="auto"/>
        <w:rPr>
          <w:b/>
        </w:rPr>
      </w:pPr>
      <w:r w:rsidRPr="00AA30BC">
        <w:rPr>
          <w:b/>
        </w:rPr>
        <w:t xml:space="preserve">Gmina Miejska Giżycko </w:t>
      </w:r>
    </w:p>
    <w:p w:rsidR="00432512" w:rsidRDefault="00432512" w:rsidP="00BD57D5">
      <w:pPr>
        <w:spacing w:line="276" w:lineRule="auto"/>
      </w:pPr>
      <w:r>
        <w:t>al. 1 Maja 14</w:t>
      </w:r>
    </w:p>
    <w:p w:rsidR="00432512" w:rsidRPr="00432512" w:rsidRDefault="00432512" w:rsidP="00BD57D5">
      <w:pPr>
        <w:spacing w:line="276" w:lineRule="auto"/>
        <w:rPr>
          <w:lang w:val="en-US"/>
        </w:rPr>
      </w:pPr>
      <w:r w:rsidRPr="00432512">
        <w:rPr>
          <w:lang w:val="en-US"/>
        </w:rPr>
        <w:t>11-500 Giżycko</w:t>
      </w:r>
    </w:p>
    <w:p w:rsidR="00432512" w:rsidRPr="00432512" w:rsidRDefault="005031EC" w:rsidP="00BD57D5">
      <w:pPr>
        <w:spacing w:line="276" w:lineRule="auto"/>
        <w:rPr>
          <w:lang w:val="en-US"/>
        </w:rPr>
      </w:pPr>
      <w:r>
        <w:rPr>
          <w:lang w:val="en-US"/>
        </w:rPr>
        <w:t xml:space="preserve">tel. </w:t>
      </w:r>
      <w:r w:rsidR="00432512" w:rsidRPr="00432512">
        <w:rPr>
          <w:lang w:val="en-US"/>
        </w:rPr>
        <w:t>87</w:t>
      </w:r>
      <w:r>
        <w:rPr>
          <w:lang w:val="en-US"/>
        </w:rPr>
        <w:t> </w:t>
      </w:r>
      <w:r w:rsidR="00432512" w:rsidRPr="00432512">
        <w:rPr>
          <w:lang w:val="en-US"/>
        </w:rPr>
        <w:t>73</w:t>
      </w:r>
      <w:r>
        <w:rPr>
          <w:lang w:val="en-US"/>
        </w:rPr>
        <w:t xml:space="preserve"> </w:t>
      </w:r>
      <w:r w:rsidR="00432512" w:rsidRPr="00432512">
        <w:rPr>
          <w:lang w:val="en-US"/>
        </w:rPr>
        <w:t>2</w:t>
      </w:r>
      <w:r>
        <w:rPr>
          <w:lang w:val="en-US"/>
        </w:rPr>
        <w:t>4 113;  fax.</w:t>
      </w:r>
      <w:r w:rsidR="00432512" w:rsidRPr="00432512">
        <w:rPr>
          <w:lang w:val="en-US"/>
        </w:rPr>
        <w:t xml:space="preserve"> 87 428 52 41</w:t>
      </w:r>
    </w:p>
    <w:p w:rsidR="00432512" w:rsidRPr="00432512" w:rsidRDefault="00432512" w:rsidP="00BD57D5">
      <w:pPr>
        <w:autoSpaceDE w:val="0"/>
        <w:autoSpaceDN w:val="0"/>
        <w:adjustRightInd w:val="0"/>
        <w:spacing w:line="276" w:lineRule="auto"/>
        <w:jc w:val="both"/>
        <w:rPr>
          <w:bCs/>
          <w:lang w:val="en-US"/>
        </w:rPr>
      </w:pPr>
      <w:r w:rsidRPr="00432512">
        <w:rPr>
          <w:bCs/>
          <w:lang w:val="en-US"/>
        </w:rPr>
        <w:t>NIP 845 19 51 457</w:t>
      </w:r>
    </w:p>
    <w:p w:rsidR="00432512" w:rsidRPr="00432512" w:rsidRDefault="00432512" w:rsidP="00BD57D5">
      <w:pPr>
        <w:spacing w:line="276" w:lineRule="auto"/>
        <w:rPr>
          <w:lang w:val="en-US"/>
        </w:rPr>
      </w:pPr>
      <w:r w:rsidRPr="00432512">
        <w:rPr>
          <w:lang w:val="en-US"/>
        </w:rPr>
        <w:t xml:space="preserve">e-mail: </w:t>
      </w:r>
      <w:hyperlink r:id="rId8" w:history="1">
        <w:r w:rsidRPr="00432512">
          <w:rPr>
            <w:rStyle w:val="Hipercze"/>
            <w:lang w:val="en-US"/>
          </w:rPr>
          <w:t>urzad@gizycko.pl</w:t>
        </w:r>
      </w:hyperlink>
      <w:r w:rsidRPr="00432512">
        <w:rPr>
          <w:lang w:val="en-US"/>
        </w:rPr>
        <w:t xml:space="preserve"> </w:t>
      </w:r>
    </w:p>
    <w:p w:rsidR="00432512" w:rsidRPr="00767533" w:rsidRDefault="00E27812" w:rsidP="00BD57D5">
      <w:pPr>
        <w:spacing w:line="276" w:lineRule="auto"/>
      </w:pPr>
      <w:hyperlink r:id="rId9" w:history="1">
        <w:r w:rsidR="00432512" w:rsidRPr="00767533">
          <w:rPr>
            <w:rStyle w:val="Hipercze"/>
          </w:rPr>
          <w:t>www.gizycko.pl</w:t>
        </w:r>
      </w:hyperlink>
      <w:r w:rsidR="00432512" w:rsidRPr="00767533">
        <w:t xml:space="preserve"> </w:t>
      </w:r>
    </w:p>
    <w:p w:rsidR="00AA30BC" w:rsidRDefault="00AA30BC" w:rsidP="00BD57D5">
      <w:pPr>
        <w:spacing w:line="276" w:lineRule="auto"/>
      </w:pPr>
    </w:p>
    <w:p w:rsidR="00432512" w:rsidRDefault="00432512" w:rsidP="00BD57D5">
      <w:pPr>
        <w:spacing w:line="276" w:lineRule="auto"/>
      </w:pPr>
      <w:r w:rsidRPr="00432512">
        <w:t>Osob</w:t>
      </w:r>
      <w:r>
        <w:t xml:space="preserve">a do kontaktów: </w:t>
      </w:r>
      <w:r w:rsidR="00D513C5">
        <w:t>Arkadiusz Połojański</w:t>
      </w:r>
    </w:p>
    <w:p w:rsidR="00432512" w:rsidRPr="00D513C5" w:rsidRDefault="00432512" w:rsidP="00BD57D5">
      <w:pPr>
        <w:spacing w:line="276" w:lineRule="auto"/>
        <w:rPr>
          <w:lang w:val="en-US"/>
        </w:rPr>
      </w:pPr>
      <w:r w:rsidRPr="00D513C5">
        <w:rPr>
          <w:lang w:val="en-US"/>
        </w:rPr>
        <w:t>tel.</w:t>
      </w:r>
      <w:r w:rsidR="00AA30BC" w:rsidRPr="00D513C5">
        <w:rPr>
          <w:lang w:val="en-US"/>
        </w:rPr>
        <w:t>:</w:t>
      </w:r>
      <w:r w:rsidR="00D513C5" w:rsidRPr="00D513C5">
        <w:rPr>
          <w:lang w:val="en-US"/>
        </w:rPr>
        <w:t xml:space="preserve"> 87 7324 150</w:t>
      </w:r>
    </w:p>
    <w:p w:rsidR="00432512" w:rsidRPr="00D513C5" w:rsidRDefault="00432512" w:rsidP="00BD57D5">
      <w:pPr>
        <w:spacing w:line="276" w:lineRule="auto"/>
        <w:rPr>
          <w:lang w:val="en-US"/>
        </w:rPr>
      </w:pPr>
      <w:r w:rsidRPr="00D513C5">
        <w:rPr>
          <w:lang w:val="en-US"/>
        </w:rPr>
        <w:t>e-mail:</w:t>
      </w:r>
      <w:r w:rsidR="00D513C5" w:rsidRPr="00D513C5">
        <w:rPr>
          <w:lang w:val="en-US"/>
        </w:rPr>
        <w:t xml:space="preserve"> arkadiusz.polojanski@gizycko.pl</w:t>
      </w:r>
    </w:p>
    <w:p w:rsidR="00A90EDB" w:rsidRPr="00D513C5" w:rsidRDefault="00A90EDB" w:rsidP="00BD57D5">
      <w:pPr>
        <w:spacing w:line="276" w:lineRule="auto"/>
        <w:rPr>
          <w:lang w:val="en-US"/>
        </w:rPr>
      </w:pPr>
    </w:p>
    <w:p w:rsidR="00432512" w:rsidRPr="00A90EDB" w:rsidRDefault="00A90EDB" w:rsidP="00BD57D5">
      <w:pPr>
        <w:spacing w:line="276" w:lineRule="auto"/>
        <w:rPr>
          <w:b/>
        </w:rPr>
      </w:pPr>
      <w:r w:rsidRPr="00A90EDB">
        <w:rPr>
          <w:b/>
        </w:rPr>
        <w:t>II. Opis przedmiotu zamówienia:</w:t>
      </w:r>
    </w:p>
    <w:p w:rsidR="00432512" w:rsidRPr="00432512" w:rsidRDefault="00432512" w:rsidP="00BD57D5">
      <w:pPr>
        <w:autoSpaceDE w:val="0"/>
        <w:autoSpaceDN w:val="0"/>
        <w:adjustRightInd w:val="0"/>
        <w:spacing w:line="276" w:lineRule="auto"/>
        <w:rPr>
          <w:color w:val="FF0000"/>
        </w:rPr>
      </w:pPr>
      <w:r w:rsidRPr="00432512">
        <w:rPr>
          <w:color w:val="FF0000"/>
        </w:rPr>
        <w:t> </w:t>
      </w:r>
    </w:p>
    <w:p w:rsidR="00AA30BC" w:rsidRPr="004F70C6" w:rsidRDefault="00AA30BC" w:rsidP="00BD57D5">
      <w:pPr>
        <w:spacing w:line="276" w:lineRule="auto"/>
        <w:ind w:firstLine="708"/>
        <w:jc w:val="both"/>
      </w:pPr>
      <w:r>
        <w:t>Przedm</w:t>
      </w:r>
      <w:r w:rsidR="00BD57D5">
        <w:t>iotem zapytania ofertowego jest</w:t>
      </w:r>
      <w:r w:rsidR="004F70C6">
        <w:t xml:space="preserve"> wykonanie usługi o wartości poniżej 30 000 euro dotyczącej nagrania, montażu, publikacji filmów i wykonania zdjęć z wydarzeń promocyjnych, informacyjnych, kulturalnych i sportowych oraz z komisji i sesji Rady Miejskiej na rzecz Urzędu Miejskiego w Giżycku</w:t>
      </w:r>
      <w:r w:rsidR="00636B24" w:rsidRPr="00636B24">
        <w:rPr>
          <w:bCs/>
        </w:rPr>
        <w:t>,</w:t>
      </w:r>
      <w:r w:rsidR="00636B24">
        <w:rPr>
          <w:bCs/>
        </w:rPr>
        <w:t xml:space="preserve"> zgłaszanych przez Zamawiająceg</w:t>
      </w:r>
      <w:r w:rsidR="008340F6">
        <w:rPr>
          <w:bCs/>
        </w:rPr>
        <w:t xml:space="preserve">o, drogą e-mailową, co najmniej </w:t>
      </w:r>
      <w:r w:rsidR="00636B24">
        <w:rPr>
          <w:bCs/>
        </w:rPr>
        <w:t>7 dni przed rozpoczęciem wydarzenia.</w:t>
      </w:r>
    </w:p>
    <w:p w:rsidR="004F70C6" w:rsidRPr="004F70C6" w:rsidRDefault="004F70C6" w:rsidP="00BD57D5">
      <w:pPr>
        <w:spacing w:line="276" w:lineRule="auto"/>
        <w:jc w:val="center"/>
        <w:rPr>
          <w:b/>
          <w:bCs/>
        </w:rPr>
      </w:pPr>
    </w:p>
    <w:p w:rsidR="00AA30BC" w:rsidRDefault="00AA30BC" w:rsidP="00BD57D5">
      <w:pPr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 w:rsidRPr="006E2097">
        <w:rPr>
          <w:bCs/>
          <w:u w:val="single"/>
        </w:rPr>
        <w:t>Szczegółowe wymogi:</w:t>
      </w:r>
    </w:p>
    <w:p w:rsidR="00D513C5" w:rsidRPr="00A642E9" w:rsidRDefault="00D513C5" w:rsidP="00D513C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a) każdorazowo, w terminie do 5 dni roboczych od daty zakończenia wydarzenia, przekazać Zamawiającemu, na płytach DVD lub przekazem elektronicznym,</w:t>
      </w:r>
      <w:r w:rsidR="00C038F8">
        <w:rPr>
          <w:bCs/>
        </w:rPr>
        <w:t xml:space="preserve"> „surowy” materiał filmowy</w:t>
      </w:r>
      <w:r>
        <w:rPr>
          <w:bCs/>
        </w:rPr>
        <w:t xml:space="preserve"> (z przekazaniem praw autorskich), tj. bez montażu, edycji, cięć itp. oraz zmontowan</w:t>
      </w:r>
      <w:r w:rsidR="00C038F8">
        <w:rPr>
          <w:bCs/>
        </w:rPr>
        <w:t>y</w:t>
      </w:r>
      <w:r>
        <w:rPr>
          <w:bCs/>
        </w:rPr>
        <w:t xml:space="preserve"> </w:t>
      </w:r>
      <w:r w:rsidRPr="00A642E9">
        <w:rPr>
          <w:bCs/>
        </w:rPr>
        <w:t>materiał z nagrania</w:t>
      </w:r>
      <w:r>
        <w:rPr>
          <w:bCs/>
        </w:rPr>
        <w:t xml:space="preserve"> (w przypadku nagrań komisji i</w:t>
      </w:r>
      <w:r w:rsidR="00C038F8">
        <w:rPr>
          <w:bCs/>
        </w:rPr>
        <w:t xml:space="preserve"> sesji Rady Miejskiej w Giżycku </w:t>
      </w:r>
      <w:r>
        <w:rPr>
          <w:bCs/>
        </w:rPr>
        <w:t>od oficjalnego otwarcia i zamknięcia przez Przewodniczącego, a także bez nagrywania przerw                      w obradach)</w:t>
      </w:r>
      <w:r w:rsidRPr="00A642E9">
        <w:rPr>
          <w:bCs/>
        </w:rPr>
        <w:t>;</w:t>
      </w:r>
      <w:r>
        <w:rPr>
          <w:bCs/>
        </w:rPr>
        <w:t xml:space="preserve"> </w:t>
      </w:r>
    </w:p>
    <w:p w:rsidR="00D513C5" w:rsidRPr="00165D7C" w:rsidRDefault="00D513C5" w:rsidP="00D513C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b)</w:t>
      </w:r>
      <w:r w:rsidR="00C038F8">
        <w:rPr>
          <w:bCs/>
        </w:rPr>
        <w:t xml:space="preserve"> każdorazowo</w:t>
      </w:r>
      <w:r>
        <w:rPr>
          <w:bCs/>
        </w:rPr>
        <w:t>, w terminie do 5 dni roboczych od daty zak</w:t>
      </w:r>
      <w:r w:rsidR="00C038F8">
        <w:rPr>
          <w:bCs/>
        </w:rPr>
        <w:t>ończenia wydarzenia, przekazać</w:t>
      </w:r>
      <w:r>
        <w:rPr>
          <w:bCs/>
        </w:rPr>
        <w:t xml:space="preserve"> Zamawiającemu, na płytach DVD lub przekazem elektronicznym, </w:t>
      </w:r>
      <w:r w:rsidR="00C038F8">
        <w:rPr>
          <w:bCs/>
        </w:rPr>
        <w:t>materiał zdjęciowy</w:t>
      </w:r>
      <w:r>
        <w:rPr>
          <w:bCs/>
        </w:rPr>
        <w:t xml:space="preserve">                        </w:t>
      </w:r>
      <w:r>
        <w:rPr>
          <w:bCs/>
        </w:rPr>
        <w:lastRenderedPageBreak/>
        <w:t xml:space="preserve">(z przekazaniem praw autorskich) – co najmniej 10 zdjęć, zdjęcia </w:t>
      </w:r>
      <w:r w:rsidR="00C038F8">
        <w:rPr>
          <w:bCs/>
        </w:rPr>
        <w:t xml:space="preserve"> w rozdzielczości, </w:t>
      </w:r>
      <w:r w:rsidR="00174053">
        <w:rPr>
          <w:bCs/>
        </w:rPr>
        <w:t xml:space="preserve">                      </w:t>
      </w:r>
      <w:r w:rsidR="00C038F8">
        <w:rPr>
          <w:bCs/>
        </w:rPr>
        <w:t xml:space="preserve">co najmniej, </w:t>
      </w:r>
      <w:r>
        <w:rPr>
          <w:bCs/>
        </w:rPr>
        <w:t>15 MP (niewykonywane telefonem komórkowym),</w:t>
      </w:r>
    </w:p>
    <w:p w:rsidR="00D513C5" w:rsidRDefault="00D513C5" w:rsidP="00D513C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c)</w:t>
      </w:r>
      <w:r w:rsidR="00174053">
        <w:rPr>
          <w:bCs/>
        </w:rPr>
        <w:t xml:space="preserve"> przygotowanie</w:t>
      </w:r>
      <w:r>
        <w:rPr>
          <w:bCs/>
        </w:rPr>
        <w:t xml:space="preserve"> relacji z wydarzeń (z przekazaniem praw auto</w:t>
      </w:r>
      <w:r w:rsidR="00EE1F33">
        <w:rPr>
          <w:bCs/>
        </w:rPr>
        <w:t>rskich)</w:t>
      </w:r>
      <w:r w:rsidR="00174053">
        <w:rPr>
          <w:bCs/>
        </w:rPr>
        <w:t xml:space="preserve"> z pełną </w:t>
      </w:r>
      <w:proofErr w:type="spellStart"/>
      <w:r w:rsidR="00174053">
        <w:rPr>
          <w:bCs/>
        </w:rPr>
        <w:t>postprodukcją</w:t>
      </w:r>
      <w:proofErr w:type="spellEnd"/>
      <w:r w:rsidR="00174053">
        <w:rPr>
          <w:bCs/>
        </w:rPr>
        <w:t xml:space="preserve">, </w:t>
      </w:r>
      <w:r>
        <w:rPr>
          <w:bCs/>
        </w:rPr>
        <w:t xml:space="preserve">tj. montaż, udźwiękowienie, muzyka itp. Relacja powinna trwać od 3 do 5 minut. Relacje powinny być dostarczone Zamawiającemu, na płytach DVD lub przekazem elektronicznym, </w:t>
      </w:r>
      <w:r w:rsidR="00174053">
        <w:rPr>
          <w:bCs/>
        </w:rPr>
        <w:t xml:space="preserve">w terminie </w:t>
      </w:r>
      <w:r>
        <w:rPr>
          <w:bCs/>
        </w:rPr>
        <w:t>do 5 dni roboczych od dnia na</w:t>
      </w:r>
      <w:r w:rsidR="00EE1F33">
        <w:rPr>
          <w:bCs/>
        </w:rPr>
        <w:t xml:space="preserve">grania. Nagranie należy wykonać </w:t>
      </w:r>
      <w:r>
        <w:rPr>
          <w:bCs/>
        </w:rPr>
        <w:t>w czasie trwania wydarzenia;</w:t>
      </w:r>
    </w:p>
    <w:p w:rsidR="00D513C5" w:rsidRPr="006E2097" w:rsidRDefault="00D513C5" w:rsidP="00D513C5">
      <w:pPr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>
        <w:rPr>
          <w:bCs/>
        </w:rPr>
        <w:t>d)</w:t>
      </w:r>
      <w:r w:rsidR="00174053">
        <w:rPr>
          <w:bCs/>
        </w:rPr>
        <w:t xml:space="preserve"> umieszczanie</w:t>
      </w:r>
      <w:r>
        <w:rPr>
          <w:bCs/>
        </w:rPr>
        <w:t xml:space="preserve"> materiału na wskazanym przez Zamawiającego portalu internetowym</w:t>
      </w:r>
      <w:r w:rsidR="00174053">
        <w:rPr>
          <w:bCs/>
        </w:rPr>
        <w:t>,</w:t>
      </w:r>
    </w:p>
    <w:p w:rsidR="006E2097" w:rsidRPr="00174053" w:rsidRDefault="00D513C5" w:rsidP="00BD57D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e)</w:t>
      </w:r>
      <w:r w:rsidR="00924657" w:rsidRPr="00924657">
        <w:rPr>
          <w:bCs/>
        </w:rPr>
        <w:t xml:space="preserve"> format: zapewniający jakość HD oraz możliwość odtwarzania materiału na odtwarzaczu DVD </w:t>
      </w:r>
      <w:r w:rsidR="00924657">
        <w:rPr>
          <w:bCs/>
        </w:rPr>
        <w:t>i</w:t>
      </w:r>
      <w:r w:rsidR="00924657" w:rsidRPr="00924657">
        <w:rPr>
          <w:bCs/>
        </w:rPr>
        <w:t xml:space="preserve"> komputerze</w:t>
      </w:r>
      <w:r w:rsidR="00174053">
        <w:rPr>
          <w:bCs/>
        </w:rPr>
        <w:t xml:space="preserve"> (AVI, MP4, WMV, MPG, DVD).</w:t>
      </w:r>
    </w:p>
    <w:p w:rsidR="00432512" w:rsidRPr="00496B60" w:rsidRDefault="00432512" w:rsidP="00BD57D5">
      <w:pPr>
        <w:autoSpaceDE w:val="0"/>
        <w:autoSpaceDN w:val="0"/>
        <w:adjustRightInd w:val="0"/>
        <w:spacing w:line="276" w:lineRule="auto"/>
        <w:rPr>
          <w:bCs/>
        </w:rPr>
      </w:pPr>
    </w:p>
    <w:p w:rsidR="00432512" w:rsidRPr="00A90EDB" w:rsidRDefault="00065961" w:rsidP="00BD57D5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III. Tryb </w:t>
      </w:r>
      <w:r w:rsidR="00A90EDB" w:rsidRPr="00A90EDB">
        <w:rPr>
          <w:b/>
          <w:bCs/>
        </w:rPr>
        <w:t>składania ofert:</w:t>
      </w:r>
    </w:p>
    <w:p w:rsidR="005031EC" w:rsidRDefault="005031EC" w:rsidP="00BD57D5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32512" w:rsidRPr="00D512D3" w:rsidRDefault="005031EC" w:rsidP="00D512D3">
      <w:pPr>
        <w:spacing w:line="276" w:lineRule="auto"/>
        <w:jc w:val="both"/>
        <w:rPr>
          <w:bCs/>
        </w:rPr>
      </w:pPr>
      <w:r w:rsidRPr="005031EC">
        <w:rPr>
          <w:bCs/>
        </w:rPr>
        <w:t>1.</w:t>
      </w:r>
      <w:r>
        <w:rPr>
          <w:b/>
          <w:bCs/>
        </w:rPr>
        <w:t xml:space="preserve"> </w:t>
      </w:r>
      <w:r w:rsidR="00432512">
        <w:rPr>
          <w:bCs/>
        </w:rPr>
        <w:t>Tryb składania ofert oraz wybór najkorzystniejszej ofe</w:t>
      </w:r>
      <w:r>
        <w:rPr>
          <w:bCs/>
        </w:rPr>
        <w:t xml:space="preserve">rty nie odbywa się na podstawie </w:t>
      </w:r>
      <w:r w:rsidR="00432512">
        <w:rPr>
          <w:bCs/>
        </w:rPr>
        <w:t>ustawy Prawo Zamówień Publicznych z dnia 29 stycznia 2004 r.</w:t>
      </w:r>
      <w:r w:rsidR="00D512D3">
        <w:rPr>
          <w:bCs/>
        </w:rPr>
        <w:t xml:space="preserve"> </w:t>
      </w:r>
      <w:r w:rsidR="00D512D3" w:rsidRPr="00F0263C">
        <w:t xml:space="preserve">(tekst jednolity Dz. U. </w:t>
      </w:r>
      <w:r w:rsidR="00D512D3">
        <w:t xml:space="preserve">                      </w:t>
      </w:r>
      <w:r w:rsidR="00D512D3" w:rsidRPr="00F0263C">
        <w:t>z 2013 r., poz. 907 ze zm.)</w:t>
      </w:r>
      <w:r w:rsidR="00D512D3">
        <w:rPr>
          <w:rStyle w:val="Uwydatnienie"/>
          <w:bCs/>
          <w:i w:val="0"/>
          <w:iCs w:val="0"/>
        </w:rPr>
        <w:t>.</w:t>
      </w:r>
    </w:p>
    <w:p w:rsidR="00432512" w:rsidRDefault="005031EC" w:rsidP="00BD57D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2. </w:t>
      </w:r>
      <w:r w:rsidR="00432512">
        <w:rPr>
          <w:bCs/>
        </w:rPr>
        <w:t>Jeden oferent może złożyć tylko jedną ofertę.</w:t>
      </w:r>
    </w:p>
    <w:p w:rsidR="00C61DD6" w:rsidRDefault="005031EC" w:rsidP="00BD57D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3. </w:t>
      </w:r>
      <w:r w:rsidR="00C61DD6">
        <w:rPr>
          <w:bCs/>
        </w:rPr>
        <w:t>Oferta musi zostać złożona na piśmie.</w:t>
      </w:r>
    </w:p>
    <w:p w:rsidR="00C61DD6" w:rsidRDefault="005031EC" w:rsidP="00BD57D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4. </w:t>
      </w:r>
      <w:r w:rsidR="00C61DD6">
        <w:rPr>
          <w:bCs/>
        </w:rPr>
        <w:t>Nie jest dopuszczalne składanie ofert wariantowych.</w:t>
      </w:r>
    </w:p>
    <w:p w:rsidR="007F0CD7" w:rsidRDefault="005031EC" w:rsidP="00BD57D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5. </w:t>
      </w:r>
      <w:r w:rsidR="00432512" w:rsidRPr="00432512">
        <w:rPr>
          <w:bCs/>
        </w:rPr>
        <w:t xml:space="preserve">Oferta </w:t>
      </w:r>
      <w:r w:rsidR="00C61DD6">
        <w:rPr>
          <w:bCs/>
        </w:rPr>
        <w:t>powinna zawierać: nazwę i adres Wykonawcy</w:t>
      </w:r>
      <w:r w:rsidR="00432512" w:rsidRPr="00432512">
        <w:rPr>
          <w:bCs/>
        </w:rPr>
        <w:t>, cenę ofer</w:t>
      </w:r>
      <w:r w:rsidR="00C61DD6">
        <w:rPr>
          <w:bCs/>
        </w:rPr>
        <w:t>tową netto, brutto</w:t>
      </w:r>
      <w:r w:rsidR="00432512" w:rsidRPr="00432512">
        <w:rPr>
          <w:bCs/>
        </w:rPr>
        <w:t xml:space="preserve">, VAT. </w:t>
      </w:r>
    </w:p>
    <w:p w:rsidR="00CD57C6" w:rsidRDefault="00432512" w:rsidP="007F0CD7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32512">
        <w:rPr>
          <w:bCs/>
        </w:rPr>
        <w:t xml:space="preserve">Zaoferowana cena </w:t>
      </w:r>
      <w:r w:rsidR="00D713F2">
        <w:rPr>
          <w:bCs/>
        </w:rPr>
        <w:t>po</w:t>
      </w:r>
      <w:r w:rsidRPr="00432512">
        <w:rPr>
          <w:bCs/>
        </w:rPr>
        <w:t xml:space="preserve">winna uwzględniać wykonanie wszystkich prac i czynności </w:t>
      </w:r>
      <w:r w:rsidR="00D713F2">
        <w:rPr>
          <w:bCs/>
        </w:rPr>
        <w:t xml:space="preserve">                       </w:t>
      </w:r>
      <w:r w:rsidRPr="00432512">
        <w:rPr>
          <w:bCs/>
        </w:rPr>
        <w:t>oraz zawierać wszel</w:t>
      </w:r>
      <w:r w:rsidR="00C61DD6">
        <w:rPr>
          <w:bCs/>
        </w:rPr>
        <w:t>kie koszty związane z realizacją zamówienia</w:t>
      </w:r>
      <w:r w:rsidRPr="00432512">
        <w:rPr>
          <w:bCs/>
        </w:rPr>
        <w:t xml:space="preserve"> świadczonego przez okres</w:t>
      </w:r>
      <w:r w:rsidR="00D713F2">
        <w:rPr>
          <w:bCs/>
        </w:rPr>
        <w:t xml:space="preserve">              </w:t>
      </w:r>
      <w:r w:rsidRPr="00432512">
        <w:rPr>
          <w:bCs/>
        </w:rPr>
        <w:t xml:space="preserve"> i na warunkach określo</w:t>
      </w:r>
      <w:r w:rsidR="00CD57C6">
        <w:rPr>
          <w:bCs/>
        </w:rPr>
        <w:t>nych w ofercie Wykonawcy, w tym także koszt z tytułu przeniesienia majątkowych praw autorskich.</w:t>
      </w:r>
    </w:p>
    <w:p w:rsidR="003C3A99" w:rsidRDefault="003C3A99" w:rsidP="00BD57D5">
      <w:pPr>
        <w:autoSpaceDE w:val="0"/>
        <w:autoSpaceDN w:val="0"/>
        <w:adjustRightInd w:val="0"/>
        <w:spacing w:line="276" w:lineRule="auto"/>
      </w:pPr>
    </w:p>
    <w:p w:rsidR="005031EC" w:rsidRPr="003C3A99" w:rsidRDefault="002742C9" w:rsidP="00BD57D5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IV. Warunki udziału</w:t>
      </w:r>
      <w:r w:rsidR="003C3A99" w:rsidRPr="003C3A99">
        <w:rPr>
          <w:b/>
        </w:rPr>
        <w:t>:</w:t>
      </w:r>
      <w:r w:rsidR="00432512" w:rsidRPr="003C3A99">
        <w:rPr>
          <w:b/>
        </w:rPr>
        <w:t xml:space="preserve"> </w:t>
      </w:r>
    </w:p>
    <w:p w:rsidR="005618A5" w:rsidRDefault="005618A5" w:rsidP="00BD57D5">
      <w:pPr>
        <w:autoSpaceDE w:val="0"/>
        <w:autoSpaceDN w:val="0"/>
        <w:adjustRightInd w:val="0"/>
        <w:spacing w:line="276" w:lineRule="auto"/>
        <w:jc w:val="both"/>
      </w:pPr>
      <w:r w:rsidRPr="005618A5">
        <w:t xml:space="preserve">1. </w:t>
      </w:r>
      <w:r>
        <w:t>Podmioty ubiegające się o zamówienie muszą spełniać łącznie następujące warunki:</w:t>
      </w:r>
    </w:p>
    <w:p w:rsidR="005618A5" w:rsidRDefault="005618A5" w:rsidP="00BD57D5">
      <w:pPr>
        <w:autoSpaceDE w:val="0"/>
        <w:autoSpaceDN w:val="0"/>
        <w:adjustRightInd w:val="0"/>
        <w:spacing w:line="276" w:lineRule="auto"/>
        <w:jc w:val="both"/>
      </w:pPr>
      <w:r>
        <w:t>- Oferent musi dysponować sprzętem filmowym i montażowym – warunek ten Zamawiający uzna za spełniony, jeżeli Oferent oświadczy w Formularzu ofertowym (załącznik nr</w:t>
      </w:r>
      <w:r w:rsidR="001A4BEC">
        <w:t xml:space="preserve"> 1</w:t>
      </w:r>
      <w:r>
        <w:t xml:space="preserve">), </w:t>
      </w:r>
      <w:r w:rsidR="007F0CD7">
        <w:t xml:space="preserve">                     </w:t>
      </w:r>
      <w:r>
        <w:t>że dysponuje sprzętem filmowym i montażowym,</w:t>
      </w:r>
    </w:p>
    <w:p w:rsidR="005618A5" w:rsidRDefault="005618A5" w:rsidP="00BD57D5">
      <w:pPr>
        <w:autoSpaceDE w:val="0"/>
        <w:autoSpaceDN w:val="0"/>
        <w:adjustRightInd w:val="0"/>
        <w:spacing w:line="276" w:lineRule="auto"/>
        <w:jc w:val="both"/>
      </w:pPr>
      <w:r>
        <w:t xml:space="preserve">- Oferent zrealizował co najmniej 2 nagrania filmów o charakterze promocyjnym, informacyjnym, kulturalnym lub sportowym </w:t>
      </w:r>
      <w:r w:rsidR="00027285">
        <w:t xml:space="preserve">oraz co najmniej 2 relacje z wydarzeń </w:t>
      </w:r>
      <w:r>
        <w:t xml:space="preserve">- warunek ten Zamawiający uzna za spełniony, jeżeli Oferent oświadczy w Formularzu ofertowym (załącznik nr </w:t>
      </w:r>
      <w:r w:rsidR="001A4BEC">
        <w:t>1</w:t>
      </w:r>
      <w:r>
        <w:t>), że zrealizował</w:t>
      </w:r>
      <w:r w:rsidR="00027285">
        <w:t xml:space="preserve"> </w:t>
      </w:r>
      <w:r>
        <w:t>co najmniej 2 nagrania filmów o charakterze promocyjnym, informacyjnym, kulturalnym</w:t>
      </w:r>
      <w:r w:rsidR="00027285">
        <w:t xml:space="preserve"> </w:t>
      </w:r>
      <w:r>
        <w:t>lub sportowym</w:t>
      </w:r>
      <w:r w:rsidR="00027285">
        <w:t xml:space="preserve"> orz co najmniej 2 relacje z wydarzeń</w:t>
      </w:r>
      <w:r>
        <w:t>,</w:t>
      </w:r>
    </w:p>
    <w:p w:rsidR="005618A5" w:rsidRDefault="005618A5" w:rsidP="00BD57D5">
      <w:pPr>
        <w:autoSpaceDE w:val="0"/>
        <w:autoSpaceDN w:val="0"/>
        <w:adjustRightInd w:val="0"/>
        <w:spacing w:line="276" w:lineRule="auto"/>
        <w:jc w:val="both"/>
      </w:pPr>
      <w:r>
        <w:t>- Oferent oświadczy, że zapoznał się z zapytaniem ofertowym, przyjmuje warunki w nim zawarte i nie zgłasza zastrzeżeń</w:t>
      </w:r>
      <w:r w:rsidR="00C6617D">
        <w:t>,</w:t>
      </w:r>
    </w:p>
    <w:p w:rsidR="00C6617D" w:rsidRDefault="00C6617D" w:rsidP="00BD57D5">
      <w:pPr>
        <w:autoSpaceDE w:val="0"/>
        <w:autoSpaceDN w:val="0"/>
        <w:adjustRightInd w:val="0"/>
        <w:spacing w:line="276" w:lineRule="auto"/>
        <w:jc w:val="both"/>
      </w:pPr>
      <w:r>
        <w:t>- Oferent oświadczy, że informacje zawarte w ofercie są zgo</w:t>
      </w:r>
      <w:r w:rsidR="007040FB">
        <w:t>dne ze stanem faktycznym</w:t>
      </w:r>
      <w:r>
        <w:t>.</w:t>
      </w:r>
    </w:p>
    <w:p w:rsidR="00B82940" w:rsidRDefault="00B82940" w:rsidP="00BD57D5">
      <w:pPr>
        <w:autoSpaceDE w:val="0"/>
        <w:autoSpaceDN w:val="0"/>
        <w:adjustRightInd w:val="0"/>
        <w:spacing w:line="276" w:lineRule="auto"/>
        <w:jc w:val="both"/>
      </w:pPr>
    </w:p>
    <w:p w:rsidR="00B82940" w:rsidRDefault="00B82940" w:rsidP="00BD57D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Zamawiający zastrzega sobie prawo sprawdzenia zgodności złożonej przez Oferenta oferty ze stanem faktycznym, w tym poprzez wezwanie Oferenta do wyjaśnień. Brak wyjaśnień ze strony Oferenta będzie skutkował wykluczeniem takiego Oferenta                                    z postępowania.</w:t>
      </w:r>
    </w:p>
    <w:p w:rsidR="00B82940" w:rsidRDefault="00B82940" w:rsidP="00BD57D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lastRenderedPageBreak/>
        <w:t>Ocenie i wyborowi podlegać będą jedynie oferty ważne, sporządzone i złożone Zamawiającemu zgodnie z niniejszym zapytaniem ofertowym.</w:t>
      </w:r>
    </w:p>
    <w:p w:rsidR="003C3A99" w:rsidRDefault="003C3A99" w:rsidP="00BD57D5">
      <w:pPr>
        <w:autoSpaceDE w:val="0"/>
        <w:autoSpaceDN w:val="0"/>
        <w:adjustRightInd w:val="0"/>
        <w:spacing w:line="276" w:lineRule="auto"/>
        <w:jc w:val="both"/>
      </w:pPr>
    </w:p>
    <w:p w:rsidR="00C6617D" w:rsidRPr="00C6617D" w:rsidRDefault="00C6617D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6617D">
        <w:rPr>
          <w:b/>
        </w:rPr>
        <w:t xml:space="preserve">V. Kryteria </w:t>
      </w:r>
      <w:r>
        <w:rPr>
          <w:b/>
        </w:rPr>
        <w:t>wyboru</w:t>
      </w:r>
      <w:r w:rsidRPr="00C6617D">
        <w:rPr>
          <w:b/>
        </w:rPr>
        <w:t xml:space="preserve"> ofert:</w:t>
      </w:r>
    </w:p>
    <w:p w:rsidR="00C6617D" w:rsidRDefault="00C6617D" w:rsidP="00BD57D5">
      <w:pPr>
        <w:autoSpaceDE w:val="0"/>
        <w:autoSpaceDN w:val="0"/>
        <w:adjustRightInd w:val="0"/>
        <w:spacing w:line="276" w:lineRule="auto"/>
        <w:jc w:val="both"/>
      </w:pPr>
      <w:r>
        <w:t>1.</w:t>
      </w:r>
      <w:r w:rsidR="00065961">
        <w:t xml:space="preserve"> </w:t>
      </w:r>
      <w:r w:rsidR="00C96927">
        <w:t>Cena</w:t>
      </w:r>
      <w:r w:rsidR="00027285">
        <w:t xml:space="preserve"> – 8</w:t>
      </w:r>
      <w:r w:rsidR="00065961">
        <w:t>0%.</w:t>
      </w:r>
    </w:p>
    <w:p w:rsidR="00065961" w:rsidRDefault="00D713F2" w:rsidP="00BD57D5">
      <w:pPr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065961">
        <w:t>Liczba zrealizowanych nagrań filmów o</w:t>
      </w:r>
      <w:r w:rsidR="00065961" w:rsidRPr="00065961">
        <w:t xml:space="preserve"> </w:t>
      </w:r>
      <w:r w:rsidR="00065961">
        <w:t>charakterze promocyjnym, informacyjnym, kulturalnym lub sportowym – 10%.</w:t>
      </w:r>
    </w:p>
    <w:p w:rsidR="00027285" w:rsidRDefault="00027285" w:rsidP="00BD57D5">
      <w:pPr>
        <w:autoSpaceDE w:val="0"/>
        <w:autoSpaceDN w:val="0"/>
        <w:adjustRightInd w:val="0"/>
        <w:spacing w:line="276" w:lineRule="auto"/>
        <w:jc w:val="both"/>
      </w:pPr>
      <w:r>
        <w:t>3. Liczba zrealizowanych relacji z wydarzeń – 10%.</w:t>
      </w:r>
    </w:p>
    <w:p w:rsidR="00C96927" w:rsidRPr="00C96927" w:rsidRDefault="00027285" w:rsidP="00C96927">
      <w:pPr>
        <w:autoSpaceDE w:val="0"/>
        <w:autoSpaceDN w:val="0"/>
        <w:adjustRightInd w:val="0"/>
        <w:spacing w:line="276" w:lineRule="auto"/>
        <w:jc w:val="both"/>
        <w:rPr>
          <w:rStyle w:val="ZnakZnak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4</w:t>
      </w:r>
      <w:r w:rsidR="00C96927">
        <w:t>. Liczba punktów, które można uzyskać w kryterium „Cena” (</w:t>
      </w:r>
      <w:proofErr w:type="spellStart"/>
      <w:r w:rsidR="00C96927">
        <w:t>Cp</w:t>
      </w:r>
      <w:proofErr w:type="spellEnd"/>
      <w:r w:rsidR="00C96927">
        <w:t>) zostanie obliczona według wzoru:</w:t>
      </w:r>
    </w:p>
    <w:p w:rsidR="00C96927" w:rsidRPr="00777BC5" w:rsidRDefault="00C96927" w:rsidP="00C96927">
      <w:pPr>
        <w:jc w:val="both"/>
        <w:rPr>
          <w:rStyle w:val="ZnakZnak"/>
          <w:rFonts w:ascii="Times New Roman" w:hAnsi="Times New Roman" w:cs="Times New Roman"/>
          <w:sz w:val="24"/>
          <w:szCs w:val="24"/>
        </w:rPr>
      </w:pPr>
      <w:r>
        <w:rPr>
          <w:rStyle w:val="ZnakZnak"/>
          <w:rFonts w:ascii="Garamond" w:hAnsi="Garamond"/>
          <w:b w:val="0"/>
        </w:rPr>
        <w:tab/>
      </w:r>
      <w:r>
        <w:rPr>
          <w:rStyle w:val="ZnakZnak"/>
          <w:rFonts w:ascii="Garamond" w:hAnsi="Garamond"/>
          <w:b w:val="0"/>
        </w:rPr>
        <w:tab/>
      </w:r>
      <w:r w:rsidRPr="00777BC5">
        <w:rPr>
          <w:rStyle w:val="ZnakZnak"/>
          <w:rFonts w:ascii="Times New Roman" w:hAnsi="Times New Roman" w:cs="Times New Roman"/>
          <w:sz w:val="24"/>
          <w:szCs w:val="24"/>
        </w:rPr>
        <w:t xml:space="preserve">Co </w:t>
      </w:r>
    </w:p>
    <w:p w:rsidR="00C96927" w:rsidRPr="00777BC5" w:rsidRDefault="00174053" w:rsidP="00777BC5">
      <w:pPr>
        <w:pStyle w:val="Akapitzlist"/>
        <w:ind w:left="284"/>
        <w:jc w:val="both"/>
        <w:rPr>
          <w:rStyle w:val="ZnakZnak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ZnakZnak"/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Style w:val="ZnakZnak"/>
          <w:rFonts w:ascii="Times New Roman" w:hAnsi="Times New Roman" w:cs="Times New Roman"/>
          <w:sz w:val="24"/>
          <w:szCs w:val="24"/>
        </w:rPr>
        <w:t xml:space="preserve"> =  -------------- x 8</w:t>
      </w:r>
      <w:r w:rsidR="00C96927" w:rsidRPr="00777BC5">
        <w:rPr>
          <w:rStyle w:val="ZnakZnak"/>
          <w:rFonts w:ascii="Times New Roman" w:hAnsi="Times New Roman" w:cs="Times New Roman"/>
          <w:sz w:val="24"/>
          <w:szCs w:val="24"/>
        </w:rPr>
        <w:t>0 pkt</w:t>
      </w:r>
    </w:p>
    <w:p w:rsidR="00C96927" w:rsidRPr="00777BC5" w:rsidRDefault="00C96927" w:rsidP="00C96927">
      <w:pPr>
        <w:jc w:val="both"/>
        <w:rPr>
          <w:rStyle w:val="ZnakZnak"/>
          <w:rFonts w:ascii="Times New Roman" w:hAnsi="Times New Roman" w:cs="Times New Roman"/>
          <w:sz w:val="24"/>
          <w:szCs w:val="24"/>
        </w:rPr>
      </w:pPr>
      <w:r w:rsidRPr="00777BC5">
        <w:rPr>
          <w:rStyle w:val="ZnakZnak"/>
          <w:rFonts w:ascii="Times New Roman" w:hAnsi="Times New Roman" w:cs="Times New Roman"/>
          <w:color w:val="0000FF"/>
          <w:sz w:val="24"/>
          <w:szCs w:val="24"/>
        </w:rPr>
        <w:t xml:space="preserve">                     </w:t>
      </w:r>
      <w:proofErr w:type="spellStart"/>
      <w:r w:rsidRPr="00777BC5">
        <w:rPr>
          <w:rStyle w:val="ZnakZnak"/>
          <w:rFonts w:ascii="Times New Roman" w:hAnsi="Times New Roman" w:cs="Times New Roman"/>
          <w:sz w:val="24"/>
          <w:szCs w:val="24"/>
        </w:rPr>
        <w:t>Cb</w:t>
      </w:r>
      <w:proofErr w:type="spellEnd"/>
    </w:p>
    <w:p w:rsidR="00C96927" w:rsidRDefault="00C96927" w:rsidP="00BD57D5">
      <w:pPr>
        <w:autoSpaceDE w:val="0"/>
        <w:autoSpaceDN w:val="0"/>
        <w:adjustRightInd w:val="0"/>
        <w:spacing w:line="276" w:lineRule="auto"/>
        <w:jc w:val="both"/>
      </w:pPr>
    </w:p>
    <w:p w:rsidR="00C96927" w:rsidRDefault="00C96927" w:rsidP="00BD57D5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Cp</w:t>
      </w:r>
      <w:proofErr w:type="spellEnd"/>
      <w:r>
        <w:t xml:space="preserve"> – ilość punktów badanej ceny oferty</w:t>
      </w:r>
    </w:p>
    <w:p w:rsidR="00C96927" w:rsidRDefault="00C96927" w:rsidP="00BD57D5">
      <w:pPr>
        <w:autoSpaceDE w:val="0"/>
        <w:autoSpaceDN w:val="0"/>
        <w:adjustRightInd w:val="0"/>
        <w:spacing w:line="276" w:lineRule="auto"/>
        <w:jc w:val="both"/>
      </w:pPr>
      <w:r>
        <w:t>Co – cena oferty najniższej spośród zaproponowanych w ofertach</w:t>
      </w:r>
    </w:p>
    <w:p w:rsidR="00C96927" w:rsidRDefault="00C96927" w:rsidP="00BD57D5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Cb</w:t>
      </w:r>
      <w:proofErr w:type="spellEnd"/>
      <w:r>
        <w:t xml:space="preserve"> – cena oferty badanej</w:t>
      </w:r>
    </w:p>
    <w:p w:rsidR="00C96927" w:rsidRDefault="00C96927" w:rsidP="00BD57D5">
      <w:pPr>
        <w:autoSpaceDE w:val="0"/>
        <w:autoSpaceDN w:val="0"/>
        <w:adjustRightInd w:val="0"/>
        <w:spacing w:line="276" w:lineRule="auto"/>
        <w:jc w:val="both"/>
      </w:pPr>
    </w:p>
    <w:p w:rsidR="00777BC5" w:rsidRDefault="00027285" w:rsidP="00BD57D5">
      <w:pPr>
        <w:autoSpaceDE w:val="0"/>
        <w:autoSpaceDN w:val="0"/>
        <w:adjustRightInd w:val="0"/>
        <w:spacing w:line="276" w:lineRule="auto"/>
        <w:jc w:val="both"/>
      </w:pPr>
      <w:r>
        <w:t>5</w:t>
      </w:r>
      <w:r w:rsidR="00777BC5">
        <w:t>. Punkty</w:t>
      </w:r>
      <w:r w:rsidR="00C96927">
        <w:t xml:space="preserve">, które można uzyskać w kryterium „Liczba zrealizowanych nagrań filmów </w:t>
      </w:r>
      <w:r w:rsidR="00777BC5">
        <w:t xml:space="preserve">                        </w:t>
      </w:r>
      <w:r w:rsidR="00C96927">
        <w:t>o</w:t>
      </w:r>
      <w:r w:rsidR="00C96927" w:rsidRPr="00065961">
        <w:t xml:space="preserve"> </w:t>
      </w:r>
      <w:r w:rsidR="00C96927">
        <w:t>charakterze promocyjnym, informacyjnym, kulturalnym lub sportowym”</w:t>
      </w:r>
      <w:r w:rsidR="00777BC5">
        <w:t xml:space="preserve"> </w:t>
      </w:r>
      <w:r>
        <w:t>(Cf</w:t>
      </w:r>
      <w:r w:rsidR="00777BC5">
        <w:t>) zostaną przyznane zgodnie z poniższym zapisem</w:t>
      </w:r>
      <w:r w:rsidR="00C96927">
        <w:t>:</w:t>
      </w:r>
    </w:p>
    <w:p w:rsidR="00777BC5" w:rsidRPr="00777BC5" w:rsidRDefault="00777BC5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77BC5">
        <w:rPr>
          <w:b/>
        </w:rPr>
        <w:t>od 2 do 5 filmów – 5 pkt</w:t>
      </w:r>
    </w:p>
    <w:p w:rsidR="00777BC5" w:rsidRDefault="00777BC5" w:rsidP="00777BC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77BC5">
        <w:rPr>
          <w:b/>
        </w:rPr>
        <w:t>&gt; 5 filmów – 10 pkt</w:t>
      </w:r>
    </w:p>
    <w:p w:rsidR="00942B18" w:rsidRDefault="00942B18" w:rsidP="00027285">
      <w:pPr>
        <w:autoSpaceDE w:val="0"/>
        <w:autoSpaceDN w:val="0"/>
        <w:adjustRightInd w:val="0"/>
        <w:spacing w:line="276" w:lineRule="auto"/>
        <w:jc w:val="both"/>
      </w:pPr>
    </w:p>
    <w:p w:rsidR="00027285" w:rsidRDefault="00027285" w:rsidP="00027285">
      <w:pPr>
        <w:autoSpaceDE w:val="0"/>
        <w:autoSpaceDN w:val="0"/>
        <w:adjustRightInd w:val="0"/>
        <w:spacing w:line="276" w:lineRule="auto"/>
        <w:jc w:val="both"/>
      </w:pPr>
      <w:r w:rsidRPr="00027285">
        <w:t>6.</w:t>
      </w:r>
      <w:r>
        <w:rPr>
          <w:b/>
        </w:rPr>
        <w:t xml:space="preserve"> </w:t>
      </w:r>
      <w:r>
        <w:t>Punkty, które można uzyskać w kryterium „Liczba zrealizowanych relacji z wydarzeń” (Cr) zostaną przyznane zgodnie z poniższym zapisem:</w:t>
      </w:r>
    </w:p>
    <w:p w:rsidR="00027285" w:rsidRPr="00777BC5" w:rsidRDefault="00942B18" w:rsidP="0002728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od 2 do 5 relacji</w:t>
      </w:r>
      <w:r w:rsidR="00027285" w:rsidRPr="00777BC5">
        <w:rPr>
          <w:b/>
        </w:rPr>
        <w:t xml:space="preserve"> – 5 pkt</w:t>
      </w:r>
    </w:p>
    <w:p w:rsidR="00027285" w:rsidRDefault="00027285" w:rsidP="0002728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77BC5">
        <w:rPr>
          <w:b/>
        </w:rPr>
        <w:t xml:space="preserve">&gt; 5 </w:t>
      </w:r>
      <w:r w:rsidR="00942B18">
        <w:rPr>
          <w:b/>
        </w:rPr>
        <w:t>relacji</w:t>
      </w:r>
      <w:r w:rsidRPr="00777BC5">
        <w:rPr>
          <w:b/>
        </w:rPr>
        <w:t xml:space="preserve"> – 10 pkt</w:t>
      </w:r>
    </w:p>
    <w:p w:rsidR="00027285" w:rsidRPr="00777BC5" w:rsidRDefault="00027285" w:rsidP="00777BC5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77BC5" w:rsidRDefault="00777BC5" w:rsidP="00777BC5">
      <w:pPr>
        <w:autoSpaceDE w:val="0"/>
        <w:autoSpaceDN w:val="0"/>
        <w:adjustRightInd w:val="0"/>
        <w:spacing w:line="276" w:lineRule="auto"/>
        <w:jc w:val="both"/>
      </w:pPr>
      <w:r>
        <w:t>5. Zamawiający może przyznać Oferentowi maksymalnie 100 punktów. Za najkorzystniejszą zostanie uznana oferta z największą liczbą punktów, przedstawiająca najkorzystniejszy bilans kryteriów oceny ofert według wzoru:</w:t>
      </w:r>
    </w:p>
    <w:p w:rsidR="00777BC5" w:rsidRDefault="00777BC5" w:rsidP="00777BC5">
      <w:pPr>
        <w:autoSpaceDE w:val="0"/>
        <w:autoSpaceDN w:val="0"/>
        <w:adjustRightInd w:val="0"/>
        <w:spacing w:line="276" w:lineRule="auto"/>
        <w:jc w:val="both"/>
      </w:pPr>
      <w:r w:rsidRPr="00777BC5">
        <w:rPr>
          <w:b/>
        </w:rPr>
        <w:t xml:space="preserve">Po = </w:t>
      </w:r>
      <w:proofErr w:type="spellStart"/>
      <w:r w:rsidRPr="00777BC5">
        <w:rPr>
          <w:b/>
        </w:rPr>
        <w:t>Cp</w:t>
      </w:r>
      <w:proofErr w:type="spellEnd"/>
      <w:r w:rsidRPr="00777BC5">
        <w:rPr>
          <w:b/>
        </w:rPr>
        <w:t xml:space="preserve"> + </w:t>
      </w:r>
      <w:r w:rsidR="00027285">
        <w:rPr>
          <w:b/>
        </w:rPr>
        <w:t xml:space="preserve">Cf + </w:t>
      </w:r>
      <w:r w:rsidRPr="00777BC5">
        <w:rPr>
          <w:b/>
        </w:rPr>
        <w:t>Cr</w:t>
      </w:r>
      <w:r>
        <w:t>, gdzie:</w:t>
      </w:r>
    </w:p>
    <w:p w:rsidR="00777BC5" w:rsidRDefault="00777BC5" w:rsidP="00777BC5">
      <w:pPr>
        <w:autoSpaceDE w:val="0"/>
        <w:autoSpaceDN w:val="0"/>
        <w:adjustRightInd w:val="0"/>
        <w:spacing w:line="276" w:lineRule="auto"/>
        <w:jc w:val="both"/>
      </w:pPr>
      <w:r>
        <w:t>Po – suma punktów uzyskana przez ofertę,</w:t>
      </w:r>
    </w:p>
    <w:p w:rsidR="00777BC5" w:rsidRDefault="00777BC5" w:rsidP="00777BC5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Cp</w:t>
      </w:r>
      <w:proofErr w:type="spellEnd"/>
      <w:r>
        <w:t xml:space="preserve"> – ilość punktów uzyskana przez ofertę w kryterium „Cena”,</w:t>
      </w:r>
    </w:p>
    <w:p w:rsidR="00027285" w:rsidRDefault="00027285" w:rsidP="00777BC5">
      <w:pPr>
        <w:autoSpaceDE w:val="0"/>
        <w:autoSpaceDN w:val="0"/>
        <w:adjustRightInd w:val="0"/>
        <w:spacing w:line="276" w:lineRule="auto"/>
        <w:jc w:val="both"/>
      </w:pPr>
      <w:r>
        <w:t xml:space="preserve">Cf – </w:t>
      </w:r>
      <w:r w:rsidR="00942B18">
        <w:t>ilość punktów uzyskana przez ofertę w kryterium „Liczba zrealizowanych nagrań filmów o</w:t>
      </w:r>
      <w:r w:rsidR="00942B18" w:rsidRPr="00065961">
        <w:t xml:space="preserve"> </w:t>
      </w:r>
      <w:r w:rsidR="00942B18">
        <w:t>charakterze promocyjnym, informacyjnym, kulturalnym lub sportowym”,</w:t>
      </w:r>
    </w:p>
    <w:p w:rsidR="003C3A99" w:rsidRDefault="00777BC5" w:rsidP="00BD57D5">
      <w:pPr>
        <w:autoSpaceDE w:val="0"/>
        <w:autoSpaceDN w:val="0"/>
        <w:adjustRightInd w:val="0"/>
        <w:spacing w:line="276" w:lineRule="auto"/>
        <w:jc w:val="both"/>
      </w:pPr>
      <w:r>
        <w:t xml:space="preserve">Cr – </w:t>
      </w:r>
      <w:r w:rsidR="00942B18">
        <w:t>ilość punktów uzyskana przez ofertę w kryterium „Liczba zrealizowanych relacji                         z wydarzeń”.</w:t>
      </w:r>
    </w:p>
    <w:p w:rsidR="00942B18" w:rsidRDefault="00942B18" w:rsidP="00BD57D5">
      <w:pPr>
        <w:autoSpaceDE w:val="0"/>
        <w:autoSpaceDN w:val="0"/>
        <w:adjustRightInd w:val="0"/>
        <w:spacing w:line="276" w:lineRule="auto"/>
        <w:jc w:val="both"/>
      </w:pPr>
    </w:p>
    <w:p w:rsidR="00C6617D" w:rsidRPr="00C6617D" w:rsidRDefault="00C6617D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6617D">
        <w:rPr>
          <w:b/>
        </w:rPr>
        <w:t>VI. Sposób przygotowania oferty, termin i miejsce złożenia oferty:</w:t>
      </w:r>
    </w:p>
    <w:p w:rsidR="00C6617D" w:rsidRDefault="00C6617D" w:rsidP="00BD57D5">
      <w:pPr>
        <w:autoSpaceDE w:val="0"/>
        <w:autoSpaceDN w:val="0"/>
        <w:adjustRightInd w:val="0"/>
        <w:spacing w:line="276" w:lineRule="auto"/>
        <w:jc w:val="both"/>
      </w:pPr>
      <w:r>
        <w:t>1. Ofertę należy sporządzić na Form</w:t>
      </w:r>
      <w:r w:rsidR="001A4BEC">
        <w:t>ularzu ofertowym (załącznik nr 1</w:t>
      </w:r>
      <w:r>
        <w:t>).</w:t>
      </w:r>
    </w:p>
    <w:p w:rsidR="00C6617D" w:rsidRDefault="00C6617D" w:rsidP="00BD57D5">
      <w:pPr>
        <w:autoSpaceDE w:val="0"/>
        <w:autoSpaceDN w:val="0"/>
        <w:adjustRightInd w:val="0"/>
        <w:spacing w:line="276" w:lineRule="auto"/>
        <w:jc w:val="both"/>
      </w:pPr>
      <w:r>
        <w:t>2. Ofertę należy złożyć w zamkniętej kopercie z napisem: „Oferta na zapytanie ofertowe - nagranie, montaż oraz publikacja filmów na rzecz Urzędu Miejs</w:t>
      </w:r>
      <w:r w:rsidR="00633816">
        <w:t>kiego w Giżycku</w:t>
      </w:r>
      <w:r>
        <w:t>”.</w:t>
      </w:r>
    </w:p>
    <w:p w:rsidR="00C6617D" w:rsidRDefault="00C6617D" w:rsidP="00BD57D5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3. Oferta musi być podpisana</w:t>
      </w:r>
      <w:r w:rsidR="005A7A05">
        <w:t xml:space="preserve"> przez uprawnioną do tego osobę. Wszystkie załączniki do oferty powinny być załączone w oryginale.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4. Ofertę należy złożyć w siedzibie Zamawiającego: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Gmina Miejska Giżycko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al. 1 Maja 14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11-500 Giżycko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pokój nr 104 – Sekretariat</w:t>
      </w:r>
    </w:p>
    <w:p w:rsidR="005A7A05" w:rsidRPr="00EE1F33" w:rsidRDefault="005A7A05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E1F33">
        <w:rPr>
          <w:b/>
        </w:rPr>
        <w:t xml:space="preserve">do dnia </w:t>
      </w:r>
      <w:r w:rsidR="00942B18" w:rsidRPr="00EE1F33">
        <w:rPr>
          <w:b/>
        </w:rPr>
        <w:t>14</w:t>
      </w:r>
      <w:r w:rsidRPr="00EE1F33">
        <w:rPr>
          <w:b/>
        </w:rPr>
        <w:t>.05.2015 roku do godz. 10:00.</w:t>
      </w:r>
    </w:p>
    <w:p w:rsidR="00EE1F33" w:rsidRDefault="00EE1F33" w:rsidP="00BD57D5">
      <w:pPr>
        <w:autoSpaceDE w:val="0"/>
        <w:autoSpaceDN w:val="0"/>
        <w:adjustRightInd w:val="0"/>
        <w:spacing w:line="276" w:lineRule="auto"/>
        <w:jc w:val="both"/>
      </w:pP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5. Miejsce otwarcia ofert: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Gmina Miejska Giżycko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al. 1 Maja 14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11-500 Giżycko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pokój nr 106 – Sekretarz Miasta</w:t>
      </w:r>
    </w:p>
    <w:p w:rsidR="005A7A05" w:rsidRPr="00EE1F33" w:rsidRDefault="005A7A05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E1F33">
        <w:rPr>
          <w:b/>
        </w:rPr>
        <w:t xml:space="preserve">dnia </w:t>
      </w:r>
      <w:r w:rsidR="00942B18" w:rsidRPr="00EE1F33">
        <w:rPr>
          <w:b/>
        </w:rPr>
        <w:t>14</w:t>
      </w:r>
      <w:r w:rsidRPr="00EE1F33">
        <w:rPr>
          <w:b/>
        </w:rPr>
        <w:t>.05.2015 roku o godz. 10:10.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6. Oferty złożone po terminie ich składania nie będą rozpatrywane. Decyduje data i godzina dostarczenia przesyłki do siedziby Zamawiającego.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7. Wszystkie dokumenty złożone przez Oferenta powinny być sporządzone w języku polskim.</w:t>
      </w:r>
    </w:p>
    <w:p w:rsidR="005A7A05" w:rsidRDefault="005A7A05" w:rsidP="00BD57D5">
      <w:pPr>
        <w:autoSpaceDE w:val="0"/>
        <w:autoSpaceDN w:val="0"/>
        <w:adjustRightInd w:val="0"/>
        <w:spacing w:line="276" w:lineRule="auto"/>
        <w:jc w:val="both"/>
      </w:pPr>
      <w:r>
        <w:t>8. Koszty przygotowania oferty oraz jej dostarczenia ponosi Oferent.</w:t>
      </w:r>
    </w:p>
    <w:p w:rsidR="00022EB0" w:rsidRDefault="00022EB0" w:rsidP="00BD57D5">
      <w:pPr>
        <w:autoSpaceDE w:val="0"/>
        <w:autoSpaceDN w:val="0"/>
        <w:adjustRightInd w:val="0"/>
        <w:spacing w:line="276" w:lineRule="auto"/>
        <w:jc w:val="both"/>
      </w:pPr>
    </w:p>
    <w:p w:rsidR="00022EB0" w:rsidRPr="00022EB0" w:rsidRDefault="00022EB0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22EB0">
        <w:rPr>
          <w:b/>
        </w:rPr>
        <w:t>VII. Istotne warunki zamówienia:</w:t>
      </w:r>
    </w:p>
    <w:p w:rsidR="00CD57C6" w:rsidRPr="00CD57C6" w:rsidRDefault="00022EB0" w:rsidP="00BD57D5">
      <w:pPr>
        <w:autoSpaceDE w:val="0"/>
        <w:autoSpaceDN w:val="0"/>
        <w:adjustRightInd w:val="0"/>
        <w:spacing w:line="276" w:lineRule="auto"/>
        <w:jc w:val="both"/>
      </w:pPr>
      <w:r>
        <w:t>1. Oferent pozostaje związany ofertą przez okres 30 dni od upływu terminu składania ofert.</w:t>
      </w:r>
    </w:p>
    <w:p w:rsidR="00022EB0" w:rsidRDefault="00022EB0" w:rsidP="00BD57D5">
      <w:pPr>
        <w:autoSpaceDE w:val="0"/>
        <w:autoSpaceDN w:val="0"/>
        <w:adjustRightInd w:val="0"/>
        <w:spacing w:line="276" w:lineRule="auto"/>
        <w:jc w:val="both"/>
      </w:pPr>
      <w:r>
        <w:t>2. Z Oferentem, którego oferta będzie najkorzystniejsza zostanie zawarta umowa. Umowa zostanie zawarta w siedzibie Zamawiającego niezwłocznie po ogłoszeniu wyników postępowania i wyborze jego oferty przez Zamawiającego.</w:t>
      </w:r>
    </w:p>
    <w:p w:rsidR="00022EB0" w:rsidRDefault="00022EB0" w:rsidP="00BD57D5">
      <w:pPr>
        <w:autoSpaceDE w:val="0"/>
        <w:autoSpaceDN w:val="0"/>
        <w:adjustRightInd w:val="0"/>
        <w:spacing w:line="276" w:lineRule="auto"/>
        <w:jc w:val="both"/>
      </w:pPr>
      <w:r>
        <w:t>3. Zamawiający zastrzega sobie prawo zmiany warunków określonych w niniejszym zapyta</w:t>
      </w:r>
      <w:r w:rsidR="004F70C6">
        <w:t xml:space="preserve">niu ofertowym, o czym zawiadomi </w:t>
      </w:r>
      <w:r w:rsidR="00573416">
        <w:t>na stronie internetowej: www.bip.gizycko.pl</w:t>
      </w:r>
      <w:r w:rsidR="007040FB">
        <w:t>.</w:t>
      </w:r>
    </w:p>
    <w:p w:rsidR="003C3A99" w:rsidRDefault="003C3A99" w:rsidP="00BD57D5">
      <w:pPr>
        <w:autoSpaceDE w:val="0"/>
        <w:autoSpaceDN w:val="0"/>
        <w:adjustRightInd w:val="0"/>
        <w:spacing w:line="276" w:lineRule="auto"/>
        <w:jc w:val="both"/>
      </w:pPr>
      <w:r>
        <w:t xml:space="preserve">4. Zamawiający zastrzega sobie prawo zakończenia postępowania bez wyboru oferty, </w:t>
      </w:r>
      <w:r w:rsidR="007040FB">
        <w:t xml:space="preserve">                        </w:t>
      </w:r>
      <w:r>
        <w:t>bez podania przyczyny zakończenia postępowania.</w:t>
      </w:r>
    </w:p>
    <w:p w:rsidR="00022EB0" w:rsidRDefault="00022EB0" w:rsidP="00BD57D5">
      <w:pPr>
        <w:autoSpaceDE w:val="0"/>
        <w:autoSpaceDN w:val="0"/>
        <w:adjustRightInd w:val="0"/>
        <w:spacing w:line="276" w:lineRule="auto"/>
        <w:jc w:val="both"/>
      </w:pPr>
    </w:p>
    <w:p w:rsidR="00432512" w:rsidRPr="00022EB0" w:rsidRDefault="00022EB0" w:rsidP="00BD57D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22EB0">
        <w:rPr>
          <w:b/>
        </w:rPr>
        <w:t>VIII. Pozostałe informacje:</w:t>
      </w:r>
    </w:p>
    <w:p w:rsidR="00432512" w:rsidRDefault="00432512" w:rsidP="00BD57D5">
      <w:pPr>
        <w:autoSpaceDE w:val="0"/>
        <w:autoSpaceDN w:val="0"/>
        <w:adjustRightInd w:val="0"/>
        <w:spacing w:line="276" w:lineRule="auto"/>
        <w:rPr>
          <w:bCs/>
        </w:rPr>
      </w:pPr>
      <w:r w:rsidRPr="00432512">
        <w:rPr>
          <w:bCs/>
        </w:rPr>
        <w:t xml:space="preserve">Zamawiający planuje podpisanie </w:t>
      </w:r>
      <w:r w:rsidR="00C61DD6">
        <w:rPr>
          <w:bCs/>
        </w:rPr>
        <w:t>umowy do dnia 31 grudnia 2015 r.</w:t>
      </w:r>
    </w:p>
    <w:p w:rsidR="00CD57C6" w:rsidRDefault="00CD57C6" w:rsidP="00BD57D5">
      <w:pPr>
        <w:autoSpaceDE w:val="0"/>
        <w:autoSpaceDN w:val="0"/>
        <w:adjustRightInd w:val="0"/>
        <w:spacing w:line="276" w:lineRule="auto"/>
        <w:rPr>
          <w:bCs/>
        </w:rPr>
      </w:pPr>
    </w:p>
    <w:p w:rsidR="00CD57C6" w:rsidRPr="007040FB" w:rsidRDefault="007040FB" w:rsidP="00BD57D5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IX. </w:t>
      </w:r>
      <w:r w:rsidR="00CD57C6" w:rsidRPr="007040FB">
        <w:rPr>
          <w:b/>
          <w:bCs/>
        </w:rPr>
        <w:t>Załączniki do zapytania ofertowego:</w:t>
      </w:r>
    </w:p>
    <w:p w:rsidR="00CD57C6" w:rsidRDefault="001A4BEC" w:rsidP="00BD57D5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1. Formularz ofertowy – załącznik nr 1.</w:t>
      </w:r>
    </w:p>
    <w:p w:rsidR="00496B60" w:rsidRPr="00432512" w:rsidRDefault="00496B60" w:rsidP="00BD57D5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2. Projekt umowy – załącznik nr 2.</w:t>
      </w:r>
    </w:p>
    <w:p w:rsidR="00433373" w:rsidRDefault="00433373" w:rsidP="00BD57D5">
      <w:pPr>
        <w:spacing w:line="276" w:lineRule="auto"/>
      </w:pPr>
    </w:p>
    <w:sectPr w:rsidR="004333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12" w:rsidRDefault="00E27812" w:rsidP="00D713F2">
      <w:r>
        <w:separator/>
      </w:r>
    </w:p>
  </w:endnote>
  <w:endnote w:type="continuationSeparator" w:id="0">
    <w:p w:rsidR="00E27812" w:rsidRDefault="00E27812" w:rsidP="00D7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078262"/>
      <w:docPartObj>
        <w:docPartGallery w:val="Page Numbers (Bottom of Page)"/>
        <w:docPartUnique/>
      </w:docPartObj>
    </w:sdtPr>
    <w:sdtEndPr/>
    <w:sdtContent>
      <w:p w:rsidR="00D713F2" w:rsidRDefault="00D713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6C">
          <w:rPr>
            <w:noProof/>
          </w:rPr>
          <w:t>4</w:t>
        </w:r>
        <w:r>
          <w:fldChar w:fldCharType="end"/>
        </w:r>
      </w:p>
    </w:sdtContent>
  </w:sdt>
  <w:p w:rsidR="00D713F2" w:rsidRDefault="00D71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12" w:rsidRDefault="00E27812" w:rsidP="00D713F2">
      <w:r>
        <w:separator/>
      </w:r>
    </w:p>
  </w:footnote>
  <w:footnote w:type="continuationSeparator" w:id="0">
    <w:p w:rsidR="00E27812" w:rsidRDefault="00E27812" w:rsidP="00D7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29B"/>
    <w:multiLevelType w:val="hybridMultilevel"/>
    <w:tmpl w:val="2DCEA9FE"/>
    <w:name w:val="WW8Num1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A0A3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708"/>
    <w:multiLevelType w:val="hybridMultilevel"/>
    <w:tmpl w:val="253007BA"/>
    <w:lvl w:ilvl="0" w:tplc="E8B05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31AB"/>
    <w:multiLevelType w:val="hybridMultilevel"/>
    <w:tmpl w:val="973EA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352BA"/>
    <w:multiLevelType w:val="hybridMultilevel"/>
    <w:tmpl w:val="3A7C1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5A79"/>
    <w:multiLevelType w:val="hybridMultilevel"/>
    <w:tmpl w:val="D0803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9553A8"/>
    <w:multiLevelType w:val="hybridMultilevel"/>
    <w:tmpl w:val="81BCA09C"/>
    <w:lvl w:ilvl="0" w:tplc="0415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12"/>
    <w:rsid w:val="00022EB0"/>
    <w:rsid w:val="00027285"/>
    <w:rsid w:val="00065961"/>
    <w:rsid w:val="0014228E"/>
    <w:rsid w:val="00165D7C"/>
    <w:rsid w:val="00174053"/>
    <w:rsid w:val="001A4BEC"/>
    <w:rsid w:val="00242035"/>
    <w:rsid w:val="002742C9"/>
    <w:rsid w:val="002D2D9C"/>
    <w:rsid w:val="00362C8B"/>
    <w:rsid w:val="003C3A99"/>
    <w:rsid w:val="00432512"/>
    <w:rsid w:val="00433373"/>
    <w:rsid w:val="00496B60"/>
    <w:rsid w:val="004F70C6"/>
    <w:rsid w:val="005031EC"/>
    <w:rsid w:val="005618A5"/>
    <w:rsid w:val="00573416"/>
    <w:rsid w:val="005A7A05"/>
    <w:rsid w:val="00633816"/>
    <w:rsid w:val="00636A3B"/>
    <w:rsid w:val="00636B24"/>
    <w:rsid w:val="006E2097"/>
    <w:rsid w:val="007040FB"/>
    <w:rsid w:val="00767533"/>
    <w:rsid w:val="00777BC5"/>
    <w:rsid w:val="00785674"/>
    <w:rsid w:val="007F0CD7"/>
    <w:rsid w:val="0080234D"/>
    <w:rsid w:val="008340F6"/>
    <w:rsid w:val="00924657"/>
    <w:rsid w:val="00942B18"/>
    <w:rsid w:val="00A642E9"/>
    <w:rsid w:val="00A90EDB"/>
    <w:rsid w:val="00AA30BC"/>
    <w:rsid w:val="00B54BA6"/>
    <w:rsid w:val="00B82940"/>
    <w:rsid w:val="00BA3C77"/>
    <w:rsid w:val="00BD57D5"/>
    <w:rsid w:val="00C038F8"/>
    <w:rsid w:val="00C61DD6"/>
    <w:rsid w:val="00C6617D"/>
    <w:rsid w:val="00C7096C"/>
    <w:rsid w:val="00C96927"/>
    <w:rsid w:val="00CB0166"/>
    <w:rsid w:val="00CD57C6"/>
    <w:rsid w:val="00D32FE8"/>
    <w:rsid w:val="00D512D3"/>
    <w:rsid w:val="00D513C5"/>
    <w:rsid w:val="00D713F2"/>
    <w:rsid w:val="00E27812"/>
    <w:rsid w:val="00EB53E9"/>
    <w:rsid w:val="00EE1F33"/>
    <w:rsid w:val="00F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3251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32512"/>
    <w:rPr>
      <w:b/>
      <w:bCs/>
    </w:rPr>
  </w:style>
  <w:style w:type="paragraph" w:styleId="Akapitzlist">
    <w:name w:val="List Paragraph"/>
    <w:basedOn w:val="Normalny"/>
    <w:link w:val="AkapitzlistZnak"/>
    <w:qFormat/>
    <w:rsid w:val="00432512"/>
    <w:pPr>
      <w:ind w:left="720"/>
      <w:contextualSpacing/>
    </w:pPr>
  </w:style>
  <w:style w:type="paragraph" w:styleId="Adreszwrotnynakopercie">
    <w:name w:val="envelope return"/>
    <w:basedOn w:val="Normalny"/>
    <w:rsid w:val="00432512"/>
    <w:rPr>
      <w:rFonts w:asciiTheme="majorHAnsi" w:eastAsiaTheme="majorEastAsia" w:hAnsiTheme="majorHAnsi" w:cstheme="majorBidi"/>
      <w:sz w:val="20"/>
      <w:szCs w:val="20"/>
    </w:rPr>
  </w:style>
  <w:style w:type="character" w:styleId="Hipercze">
    <w:name w:val="Hyperlink"/>
    <w:basedOn w:val="Domylnaczcionkaakapitu"/>
    <w:rsid w:val="00432512"/>
    <w:rPr>
      <w:color w:val="0000FF"/>
      <w:u w:val="single"/>
    </w:rPr>
  </w:style>
  <w:style w:type="character" w:customStyle="1" w:styleId="u27m8o">
    <w:name w:val="u27m8o"/>
    <w:basedOn w:val="Domylnaczcionkaakapitu"/>
    <w:rsid w:val="00432512"/>
  </w:style>
  <w:style w:type="character" w:styleId="Uwydatnienie">
    <w:name w:val="Emphasis"/>
    <w:basedOn w:val="Domylnaczcionkaakapitu"/>
    <w:uiPriority w:val="20"/>
    <w:qFormat/>
    <w:rsid w:val="0043251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C9692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AkapitzlistZnak">
    <w:name w:val="Akapit z listą Znak"/>
    <w:link w:val="Akapitzlist"/>
    <w:locked/>
    <w:rsid w:val="00C969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3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3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3251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32512"/>
    <w:rPr>
      <w:b/>
      <w:bCs/>
    </w:rPr>
  </w:style>
  <w:style w:type="paragraph" w:styleId="Akapitzlist">
    <w:name w:val="List Paragraph"/>
    <w:basedOn w:val="Normalny"/>
    <w:link w:val="AkapitzlistZnak"/>
    <w:qFormat/>
    <w:rsid w:val="00432512"/>
    <w:pPr>
      <w:ind w:left="720"/>
      <w:contextualSpacing/>
    </w:pPr>
  </w:style>
  <w:style w:type="paragraph" w:styleId="Adreszwrotnynakopercie">
    <w:name w:val="envelope return"/>
    <w:basedOn w:val="Normalny"/>
    <w:rsid w:val="00432512"/>
    <w:rPr>
      <w:rFonts w:asciiTheme="majorHAnsi" w:eastAsiaTheme="majorEastAsia" w:hAnsiTheme="majorHAnsi" w:cstheme="majorBidi"/>
      <w:sz w:val="20"/>
      <w:szCs w:val="20"/>
    </w:rPr>
  </w:style>
  <w:style w:type="character" w:styleId="Hipercze">
    <w:name w:val="Hyperlink"/>
    <w:basedOn w:val="Domylnaczcionkaakapitu"/>
    <w:rsid w:val="00432512"/>
    <w:rPr>
      <w:color w:val="0000FF"/>
      <w:u w:val="single"/>
    </w:rPr>
  </w:style>
  <w:style w:type="character" w:customStyle="1" w:styleId="u27m8o">
    <w:name w:val="u27m8o"/>
    <w:basedOn w:val="Domylnaczcionkaakapitu"/>
    <w:rsid w:val="00432512"/>
  </w:style>
  <w:style w:type="character" w:styleId="Uwydatnienie">
    <w:name w:val="Emphasis"/>
    <w:basedOn w:val="Domylnaczcionkaakapitu"/>
    <w:uiPriority w:val="20"/>
    <w:qFormat/>
    <w:rsid w:val="0043251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C9692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AkapitzlistZnak">
    <w:name w:val="Akapit z listą Znak"/>
    <w:link w:val="Akapitzlist"/>
    <w:locked/>
    <w:rsid w:val="00C969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3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3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Telak</dc:creator>
  <cp:lastModifiedBy>Magdalena Telak</cp:lastModifiedBy>
  <cp:revision>37</cp:revision>
  <cp:lastPrinted>2015-05-05T07:01:00Z</cp:lastPrinted>
  <dcterms:created xsi:type="dcterms:W3CDTF">2015-05-04T09:45:00Z</dcterms:created>
  <dcterms:modified xsi:type="dcterms:W3CDTF">2015-05-06T08:28:00Z</dcterms:modified>
</cp:coreProperties>
</file>