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9B" w:rsidRDefault="008F429B" w:rsidP="008F429B">
      <w:pPr>
        <w:pStyle w:val="Standard"/>
        <w:autoSpaceDE w:val="0"/>
        <w:jc w:val="center"/>
        <w:rPr>
          <w:rFonts w:cs="Times New Roman"/>
        </w:rPr>
      </w:pPr>
      <w:r>
        <w:rPr>
          <w:rFonts w:cs="Times New Roman"/>
        </w:rPr>
        <w:tab/>
        <w:t xml:space="preserve">                                                                                                                              Zał. 1</w:t>
      </w:r>
    </w:p>
    <w:p w:rsidR="008F429B" w:rsidRDefault="008F429B" w:rsidP="008F429B">
      <w:pPr>
        <w:pStyle w:val="Standard"/>
        <w:autoSpaceDE w:val="0"/>
        <w:jc w:val="center"/>
        <w:rPr>
          <w:rFonts w:cs="Times New Roman"/>
        </w:rPr>
      </w:pPr>
    </w:p>
    <w:p w:rsidR="008F429B" w:rsidRDefault="008F429B" w:rsidP="008F429B">
      <w:pPr>
        <w:pStyle w:val="Standard"/>
        <w:autoSpaceDE w:val="0"/>
        <w:jc w:val="center"/>
        <w:rPr>
          <w:rFonts w:cs="Times New Roman"/>
        </w:rPr>
      </w:pPr>
    </w:p>
    <w:p w:rsidR="008F429B" w:rsidRDefault="008F429B" w:rsidP="008F429B">
      <w:pPr>
        <w:rPr>
          <w:rFonts w:cs="Times New Roman"/>
        </w:rPr>
      </w:pPr>
      <w:r>
        <w:rPr>
          <w:rFonts w:cs="Times New Roman"/>
        </w:rPr>
        <w:t xml:space="preserve">Obiekty </w:t>
      </w:r>
      <w:proofErr w:type="spellStart"/>
      <w:r>
        <w:rPr>
          <w:rFonts w:cs="Times New Roman"/>
        </w:rPr>
        <w:t>budowlane</w:t>
      </w:r>
      <w:proofErr w:type="spellEnd"/>
      <w:r>
        <w:rPr>
          <w:rFonts w:cs="Times New Roman"/>
        </w:rPr>
        <w:t xml:space="preserve"> zarządzane przez MOSiR Giżycko podlegające okresowej kontroli zgodnie z art. 62 ust. 1  ustawy z dnia 7 lipca 1994 r. Prawo </w:t>
      </w:r>
      <w:proofErr w:type="spellStart"/>
      <w:r>
        <w:rPr>
          <w:rFonts w:cs="Times New Roman"/>
        </w:rPr>
        <w:t>budowlane</w:t>
      </w:r>
      <w:proofErr w:type="spellEnd"/>
      <w:r>
        <w:rPr>
          <w:rFonts w:cs="Times New Roman"/>
        </w:rPr>
        <w:t xml:space="preserve"> z </w:t>
      </w:r>
      <w:proofErr w:type="spellStart"/>
      <w:r>
        <w:rPr>
          <w:rFonts w:cs="Times New Roman"/>
        </w:rPr>
        <w:t>póź</w:t>
      </w:r>
      <w:proofErr w:type="spellEnd"/>
      <w:r>
        <w:rPr>
          <w:rFonts w:cs="Times New Roman"/>
        </w:rPr>
        <w:t>. zm.</w:t>
      </w:r>
    </w:p>
    <w:p w:rsidR="008F429B" w:rsidRDefault="008F429B" w:rsidP="008F429B">
      <w:pPr>
        <w:rPr>
          <w:rFonts w:cs="Times New Roman"/>
        </w:rPr>
      </w:pPr>
    </w:p>
    <w:p w:rsidR="008F429B" w:rsidRDefault="008F429B" w:rsidP="008F429B">
      <w:pPr>
        <w:rPr>
          <w:rFonts w:cs="Times New Roman"/>
        </w:rPr>
      </w:pPr>
    </w:p>
    <w:p w:rsidR="008F429B" w:rsidRDefault="008F429B" w:rsidP="008F429B">
      <w:pPr>
        <w:rPr>
          <w:rFonts w:cs="Times New Roman"/>
        </w:rPr>
      </w:pPr>
    </w:p>
    <w:p w:rsidR="008F429B" w:rsidRDefault="008F429B" w:rsidP="008F429B">
      <w:pPr>
        <w:rPr>
          <w:rFonts w:cs="Times New Roman"/>
        </w:rPr>
      </w:pPr>
      <w:r>
        <w:rPr>
          <w:rFonts w:cs="Times New Roman"/>
        </w:rPr>
        <w:t xml:space="preserve">Lodowisko kryte przy ul. Królowej Jadwigi 7D, (wiosna, jesień – 2 </w:t>
      </w:r>
      <w:proofErr w:type="spellStart"/>
      <w:r>
        <w:rPr>
          <w:rFonts w:cs="Times New Roman"/>
        </w:rPr>
        <w:t>przegłądy</w:t>
      </w:r>
      <w:proofErr w:type="spellEnd"/>
      <w:r>
        <w:rPr>
          <w:rFonts w:cs="Times New Roman"/>
        </w:rPr>
        <w:t>)</w:t>
      </w:r>
    </w:p>
    <w:p w:rsidR="008F429B" w:rsidRDefault="008F429B" w:rsidP="008F429B">
      <w:pPr>
        <w:rPr>
          <w:rFonts w:cs="Times New Roman"/>
        </w:rPr>
      </w:pPr>
    </w:p>
    <w:p w:rsidR="008F429B" w:rsidRDefault="008F429B" w:rsidP="008F429B">
      <w:pPr>
        <w:rPr>
          <w:rFonts w:cs="Times New Roman"/>
        </w:rPr>
      </w:pPr>
      <w:r>
        <w:rPr>
          <w:rFonts w:cs="Times New Roman"/>
        </w:rPr>
        <w:t>Hala sportowa przy ul. 3-go Maja 21A, (wiosna, jesień – 2 przeglądy)</w:t>
      </w:r>
    </w:p>
    <w:p w:rsidR="008F429B" w:rsidRDefault="008F429B" w:rsidP="008F429B">
      <w:pPr>
        <w:rPr>
          <w:rFonts w:cs="Times New Roman"/>
        </w:rPr>
      </w:pPr>
    </w:p>
    <w:p w:rsidR="008F429B" w:rsidRDefault="008F429B" w:rsidP="008F429B">
      <w:pPr>
        <w:rPr>
          <w:rFonts w:cs="Times New Roman"/>
        </w:rPr>
      </w:pPr>
      <w:r>
        <w:rPr>
          <w:rFonts w:cs="Times New Roman"/>
        </w:rPr>
        <w:t>Hala sportowa przy ul. Mickiewicza 33A</w:t>
      </w:r>
    </w:p>
    <w:p w:rsidR="008F429B" w:rsidRDefault="008F429B" w:rsidP="008F429B">
      <w:pPr>
        <w:rPr>
          <w:rFonts w:cs="Times New Roman"/>
        </w:rPr>
      </w:pPr>
    </w:p>
    <w:p w:rsidR="008F429B" w:rsidRDefault="008F429B" w:rsidP="008F429B">
      <w:pPr>
        <w:rPr>
          <w:rFonts w:cs="Times New Roman"/>
        </w:rPr>
      </w:pPr>
      <w:r>
        <w:rPr>
          <w:rFonts w:cs="Times New Roman"/>
        </w:rPr>
        <w:t xml:space="preserve">Pływalnia kryta przy ul. Sikorskiego </w:t>
      </w:r>
      <w:smartTag w:uri="urn:schemas-microsoft-com:office:smarttags" w:element="metricconverter">
        <w:smartTagPr>
          <w:attr w:name="ProductID" w:val="3C"/>
        </w:smartTagPr>
        <w:r>
          <w:rPr>
            <w:rFonts w:cs="Times New Roman"/>
          </w:rPr>
          <w:t>3C</w:t>
        </w:r>
      </w:smartTag>
      <w:r>
        <w:rPr>
          <w:rFonts w:cs="Times New Roman"/>
        </w:rPr>
        <w:t xml:space="preserve">, </w:t>
      </w:r>
    </w:p>
    <w:p w:rsidR="008F429B" w:rsidRDefault="008F429B" w:rsidP="008F429B">
      <w:pPr>
        <w:rPr>
          <w:rFonts w:cs="Times New Roman"/>
        </w:rPr>
      </w:pPr>
    </w:p>
    <w:p w:rsidR="008F429B" w:rsidRDefault="008F429B" w:rsidP="008F429B">
      <w:pPr>
        <w:rPr>
          <w:rFonts w:cs="Times New Roman"/>
        </w:rPr>
      </w:pPr>
      <w:r>
        <w:rPr>
          <w:rFonts w:cs="Times New Roman"/>
        </w:rPr>
        <w:t>Port pasażerski „</w:t>
      </w:r>
      <w:proofErr w:type="spellStart"/>
      <w:r>
        <w:rPr>
          <w:rFonts w:cs="Times New Roman"/>
        </w:rPr>
        <w:t>Ekomarina</w:t>
      </w:r>
      <w:proofErr w:type="spellEnd"/>
      <w:r>
        <w:rPr>
          <w:rFonts w:cs="Times New Roman"/>
        </w:rPr>
        <w:t xml:space="preserve">” przy ul. Dąbrowskiego 14 : </w:t>
      </w:r>
    </w:p>
    <w:p w:rsidR="008F429B" w:rsidRDefault="008F429B" w:rsidP="008F429B">
      <w:pPr>
        <w:rPr>
          <w:rFonts w:cs="Times New Roman"/>
        </w:rPr>
      </w:pPr>
      <w:r>
        <w:rPr>
          <w:rFonts w:cs="Times New Roman"/>
        </w:rPr>
        <w:t>- budynek główny – przegląd 5-cio letni,</w:t>
      </w:r>
    </w:p>
    <w:p w:rsidR="008F429B" w:rsidRDefault="008F429B" w:rsidP="008F429B">
      <w:pPr>
        <w:rPr>
          <w:rFonts w:cs="Times New Roman"/>
        </w:rPr>
      </w:pPr>
      <w:r>
        <w:rPr>
          <w:rFonts w:cs="Times New Roman"/>
        </w:rPr>
        <w:t>- sanitariat - przegląd 5-cio letni,</w:t>
      </w:r>
    </w:p>
    <w:p w:rsidR="008F429B" w:rsidRDefault="008F429B" w:rsidP="008F429B">
      <w:pPr>
        <w:rPr>
          <w:rFonts w:cs="Times New Roman"/>
        </w:rPr>
      </w:pPr>
      <w:r>
        <w:rPr>
          <w:rFonts w:cs="Times New Roman"/>
        </w:rPr>
        <w:t>- pawilon techniczno-gospodarczy - przegląd 5-cio letni,</w:t>
      </w:r>
    </w:p>
    <w:p w:rsidR="008F429B" w:rsidRDefault="008F429B" w:rsidP="008F429B">
      <w:pPr>
        <w:rPr>
          <w:rFonts w:cs="Times New Roman"/>
        </w:rPr>
      </w:pPr>
      <w:r>
        <w:rPr>
          <w:rFonts w:cs="Times New Roman"/>
        </w:rPr>
        <w:t>- infrastruktura - przegląd 5-cio letni,</w:t>
      </w:r>
    </w:p>
    <w:p w:rsidR="008F429B" w:rsidRDefault="008F429B" w:rsidP="008F429B">
      <w:pPr>
        <w:rPr>
          <w:rFonts w:cs="Times New Roman"/>
        </w:rPr>
      </w:pPr>
    </w:p>
    <w:p w:rsidR="008F429B" w:rsidRDefault="008F429B" w:rsidP="008F429B">
      <w:pPr>
        <w:rPr>
          <w:rFonts w:cs="Times New Roman"/>
        </w:rPr>
      </w:pPr>
      <w:r>
        <w:rPr>
          <w:rFonts w:cs="Times New Roman"/>
        </w:rPr>
        <w:t>Plaża miejska przy ul. Nadbrzeżnej:</w:t>
      </w:r>
    </w:p>
    <w:p w:rsidR="008F429B" w:rsidRDefault="008F429B" w:rsidP="008F429B">
      <w:pPr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Skate</w:t>
      </w:r>
      <w:proofErr w:type="spellEnd"/>
      <w:r>
        <w:rPr>
          <w:rFonts w:cs="Times New Roman"/>
        </w:rPr>
        <w:t xml:space="preserve"> Park,</w:t>
      </w:r>
    </w:p>
    <w:p w:rsidR="008F429B" w:rsidRDefault="008F429B" w:rsidP="008F429B">
      <w:pPr>
        <w:rPr>
          <w:rFonts w:cs="Times New Roman"/>
        </w:rPr>
      </w:pPr>
      <w:r>
        <w:rPr>
          <w:rFonts w:cs="Times New Roman"/>
        </w:rPr>
        <w:t>- amfiteatr,</w:t>
      </w:r>
    </w:p>
    <w:p w:rsidR="008F429B" w:rsidRDefault="008F429B" w:rsidP="008F429B">
      <w:pPr>
        <w:rPr>
          <w:rFonts w:cs="Times New Roman"/>
        </w:rPr>
      </w:pPr>
      <w:r>
        <w:rPr>
          <w:rFonts w:cs="Times New Roman"/>
        </w:rPr>
        <w:t>- budynek WC ( Bunkier),</w:t>
      </w:r>
    </w:p>
    <w:p w:rsidR="008F429B" w:rsidRDefault="008F429B" w:rsidP="008F429B">
      <w:pPr>
        <w:rPr>
          <w:rFonts w:cs="Times New Roman"/>
        </w:rPr>
      </w:pPr>
      <w:r>
        <w:rPr>
          <w:rFonts w:cs="Times New Roman"/>
        </w:rPr>
        <w:t>- infrastruktura,</w:t>
      </w:r>
    </w:p>
    <w:p w:rsidR="008F429B" w:rsidRDefault="008F429B" w:rsidP="008F429B">
      <w:pPr>
        <w:rPr>
          <w:rFonts w:cs="Times New Roman"/>
        </w:rPr>
      </w:pPr>
    </w:p>
    <w:p w:rsidR="008F429B" w:rsidRDefault="008F429B" w:rsidP="008F429B">
      <w:pPr>
        <w:rPr>
          <w:rFonts w:cs="Times New Roman"/>
        </w:rPr>
      </w:pPr>
      <w:r>
        <w:rPr>
          <w:rFonts w:cs="Times New Roman"/>
        </w:rPr>
        <w:t>Stadion miejski przy ul. Moniuszki 5:</w:t>
      </w:r>
    </w:p>
    <w:p w:rsidR="008F429B" w:rsidRDefault="008F429B" w:rsidP="008F429B">
      <w:pPr>
        <w:rPr>
          <w:rFonts w:cs="Times New Roman"/>
        </w:rPr>
      </w:pPr>
      <w:r>
        <w:rPr>
          <w:rFonts w:cs="Times New Roman"/>
        </w:rPr>
        <w:t>- płyta główna boiska,</w:t>
      </w:r>
    </w:p>
    <w:p w:rsidR="008F429B" w:rsidRDefault="008F429B" w:rsidP="008F429B">
      <w:pPr>
        <w:rPr>
          <w:rFonts w:cs="Times New Roman"/>
        </w:rPr>
      </w:pPr>
      <w:r>
        <w:rPr>
          <w:rFonts w:cs="Times New Roman"/>
        </w:rPr>
        <w:t>- płyta boczna boiska,</w:t>
      </w:r>
    </w:p>
    <w:p w:rsidR="008F429B" w:rsidRDefault="008F429B" w:rsidP="008F429B">
      <w:pPr>
        <w:rPr>
          <w:rFonts w:cs="Times New Roman"/>
        </w:rPr>
      </w:pPr>
      <w:r>
        <w:rPr>
          <w:rFonts w:cs="Times New Roman"/>
        </w:rPr>
        <w:t>- korty tenisowe,</w:t>
      </w:r>
    </w:p>
    <w:p w:rsidR="008F429B" w:rsidRDefault="008F429B" w:rsidP="008F429B">
      <w:pPr>
        <w:rPr>
          <w:rFonts w:cs="Times New Roman"/>
        </w:rPr>
      </w:pPr>
      <w:r>
        <w:rPr>
          <w:rFonts w:cs="Times New Roman"/>
        </w:rPr>
        <w:t>- budynek administracyjny,</w:t>
      </w:r>
    </w:p>
    <w:p w:rsidR="008F429B" w:rsidRDefault="008F429B" w:rsidP="008F429B">
      <w:pPr>
        <w:rPr>
          <w:rFonts w:cs="Times New Roman"/>
        </w:rPr>
      </w:pPr>
      <w:r>
        <w:rPr>
          <w:rFonts w:cs="Times New Roman"/>
        </w:rPr>
        <w:t>- wiaty gospodarcze,</w:t>
      </w:r>
    </w:p>
    <w:p w:rsidR="008F429B" w:rsidRDefault="008F429B" w:rsidP="008F429B">
      <w:pPr>
        <w:rPr>
          <w:rFonts w:cs="Times New Roman"/>
        </w:rPr>
      </w:pPr>
    </w:p>
    <w:p w:rsidR="008F429B" w:rsidRDefault="008F429B" w:rsidP="008F429B">
      <w:pPr>
        <w:rPr>
          <w:rFonts w:cs="Times New Roman"/>
        </w:rPr>
      </w:pPr>
      <w:r>
        <w:rPr>
          <w:rFonts w:cs="Times New Roman"/>
        </w:rPr>
        <w:t>Orlik przy ul. Wodociągowej 2B,</w:t>
      </w:r>
    </w:p>
    <w:p w:rsidR="008F429B" w:rsidRDefault="008F429B" w:rsidP="008F429B">
      <w:pPr>
        <w:rPr>
          <w:rFonts w:cs="Times New Roman"/>
        </w:rPr>
      </w:pPr>
    </w:p>
    <w:p w:rsidR="008F429B" w:rsidRDefault="008F429B" w:rsidP="008F429B">
      <w:pPr>
        <w:rPr>
          <w:rFonts w:cs="Times New Roman"/>
        </w:rPr>
      </w:pPr>
      <w:r>
        <w:rPr>
          <w:rFonts w:cs="Times New Roman"/>
        </w:rPr>
        <w:t>Orlik przy ul. Wodociągowej 8 –przegląd 5-cio letni,</w:t>
      </w:r>
    </w:p>
    <w:p w:rsidR="008F429B" w:rsidRDefault="008F429B" w:rsidP="008F429B">
      <w:pPr>
        <w:rPr>
          <w:rFonts w:cs="Times New Roman"/>
        </w:rPr>
      </w:pPr>
    </w:p>
    <w:p w:rsidR="008F429B" w:rsidRDefault="008F429B" w:rsidP="008F429B">
      <w:pPr>
        <w:rPr>
          <w:rFonts w:cs="Times New Roman"/>
        </w:rPr>
      </w:pPr>
      <w:r>
        <w:rPr>
          <w:rFonts w:cs="Times New Roman"/>
        </w:rPr>
        <w:t>Boisko wielofunkcyjne przy ul. Kajki,</w:t>
      </w:r>
    </w:p>
    <w:p w:rsidR="008F429B" w:rsidRDefault="008F429B" w:rsidP="008F429B">
      <w:pPr>
        <w:rPr>
          <w:rFonts w:cs="Times New Roman"/>
        </w:rPr>
      </w:pPr>
    </w:p>
    <w:p w:rsidR="008F429B" w:rsidRDefault="008F429B" w:rsidP="008F429B">
      <w:pPr>
        <w:rPr>
          <w:rFonts w:cs="Times New Roman"/>
        </w:rPr>
      </w:pPr>
      <w:r>
        <w:rPr>
          <w:rFonts w:cs="Times New Roman"/>
        </w:rPr>
        <w:t>Kładka nad ul. Kolejową i torami – łącząca jezioro Niegocin z centrum miasta,</w:t>
      </w:r>
    </w:p>
    <w:p w:rsidR="008F429B" w:rsidRDefault="008F429B" w:rsidP="008F429B">
      <w:pPr>
        <w:rPr>
          <w:rFonts w:cs="Times New Roman"/>
        </w:rPr>
      </w:pPr>
      <w:r>
        <w:rPr>
          <w:rFonts w:cs="Times New Roman"/>
        </w:rPr>
        <w:t>(w tym sporządzenie operatu „Niwelacja reperów obserwacji),</w:t>
      </w:r>
    </w:p>
    <w:p w:rsidR="008F429B" w:rsidRDefault="008F429B" w:rsidP="008F429B">
      <w:pPr>
        <w:rPr>
          <w:rFonts w:cs="Times New Roman"/>
        </w:rPr>
      </w:pPr>
    </w:p>
    <w:p w:rsidR="008F429B" w:rsidRDefault="008F429B" w:rsidP="008F429B">
      <w:pPr>
        <w:rPr>
          <w:rFonts w:cs="Times New Roman"/>
        </w:rPr>
      </w:pPr>
    </w:p>
    <w:p w:rsidR="008F429B" w:rsidRDefault="008F429B" w:rsidP="008F429B">
      <w:pPr>
        <w:rPr>
          <w:rFonts w:cs="Times New Roman"/>
        </w:rPr>
      </w:pPr>
      <w:r>
        <w:rPr>
          <w:rFonts w:cs="Times New Roman"/>
        </w:rPr>
        <w:t xml:space="preserve">Ciąg pieszy wraz z tarasem widokowym przy </w:t>
      </w:r>
      <w:proofErr w:type="spellStart"/>
      <w:r>
        <w:rPr>
          <w:rFonts w:cs="Times New Roman"/>
        </w:rPr>
        <w:t>rewitalizowanym</w:t>
      </w:r>
      <w:proofErr w:type="spellEnd"/>
      <w:r>
        <w:rPr>
          <w:rFonts w:cs="Times New Roman"/>
        </w:rPr>
        <w:t xml:space="preserve"> nabrzeżu jeziora Niegocin</w:t>
      </w:r>
    </w:p>
    <w:p w:rsidR="008F429B" w:rsidRDefault="008F429B" w:rsidP="008F429B">
      <w:pPr>
        <w:rPr>
          <w:rFonts w:cs="Times New Roman"/>
        </w:rPr>
      </w:pPr>
      <w:r>
        <w:rPr>
          <w:rFonts w:cs="Times New Roman"/>
        </w:rPr>
        <w:t>- w tym badanie ustawienia pylonu oraz jego odchylenia od pionu.</w:t>
      </w:r>
    </w:p>
    <w:p w:rsidR="008F429B" w:rsidRDefault="008F429B" w:rsidP="008F429B"/>
    <w:p w:rsidR="008F429B" w:rsidRDefault="008F429B" w:rsidP="008F429B">
      <w:r>
        <w:t>Razem: 22 obiekty, 24 przeglądy</w:t>
      </w:r>
    </w:p>
    <w:p w:rsidR="00364988" w:rsidRDefault="00364988"/>
    <w:sectPr w:rsidR="00364988" w:rsidSect="00957370">
      <w:pgSz w:w="11906" w:h="16838"/>
      <w:pgMar w:top="851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429B"/>
    <w:rsid w:val="00364988"/>
    <w:rsid w:val="004D2891"/>
    <w:rsid w:val="008F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29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429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Janowska</dc:creator>
  <cp:keywords/>
  <dc:description/>
  <cp:lastModifiedBy>Katarzyna Janowska</cp:lastModifiedBy>
  <cp:revision>2</cp:revision>
  <dcterms:created xsi:type="dcterms:W3CDTF">2015-03-02T12:59:00Z</dcterms:created>
  <dcterms:modified xsi:type="dcterms:W3CDTF">2015-03-02T13:00:00Z</dcterms:modified>
</cp:coreProperties>
</file>