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8B" w:rsidRPr="00F2738B" w:rsidRDefault="00F2738B" w:rsidP="00F2738B">
      <w:pPr>
        <w:pStyle w:val="Nagwek1"/>
        <w:spacing w:before="0" w:line="240" w:lineRule="auto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F2738B">
        <w:rPr>
          <w:rFonts w:asciiTheme="minorHAnsi" w:hAnsiTheme="minorHAnsi" w:cs="Arial"/>
          <w:color w:val="auto"/>
          <w:sz w:val="22"/>
          <w:szCs w:val="22"/>
        </w:rPr>
        <w:t>FORMULARZ OFERTOWY</w:t>
      </w:r>
    </w:p>
    <w:p w:rsidR="00F2738B" w:rsidRPr="00F2738B" w:rsidRDefault="00F2738B" w:rsidP="00F2738B"/>
    <w:p w:rsidR="00F2738B" w:rsidRPr="00F2738B" w:rsidRDefault="00F2738B" w:rsidP="00F2738B">
      <w:pPr>
        <w:tabs>
          <w:tab w:val="left" w:pos="1361"/>
          <w:tab w:val="center" w:pos="4536"/>
        </w:tabs>
        <w:jc w:val="center"/>
        <w:rPr>
          <w:rFonts w:asciiTheme="minorHAnsi" w:hAnsiTheme="minorHAnsi"/>
          <w:b/>
        </w:rPr>
      </w:pPr>
      <w:r w:rsidRPr="00011953">
        <w:rPr>
          <w:rFonts w:asciiTheme="minorHAnsi" w:hAnsiTheme="minorHAnsi" w:cs="Arial"/>
          <w:b/>
        </w:rPr>
        <w:t xml:space="preserve">(dotyczy </w:t>
      </w:r>
      <w:r>
        <w:rPr>
          <w:rFonts w:asciiTheme="minorHAnsi" w:hAnsiTheme="minorHAnsi" w:cs="Arial"/>
          <w:b/>
        </w:rPr>
        <w:t xml:space="preserve">zamówienia </w:t>
      </w:r>
      <w:r>
        <w:rPr>
          <w:rFonts w:asciiTheme="minorHAnsi" w:hAnsiTheme="minorHAnsi"/>
          <w:b/>
        </w:rPr>
        <w:t xml:space="preserve">na </w:t>
      </w:r>
      <w:r w:rsidRPr="00E510C7">
        <w:rPr>
          <w:rFonts w:asciiTheme="minorHAnsi" w:hAnsiTheme="minorHAnsi"/>
          <w:b/>
        </w:rPr>
        <w:t xml:space="preserve">świadczenie usług połączeń telefonicznych przychodzących i wychodzących  za pomocą  traktu ISDN 30B+D obejmujących Urząd Miejski </w:t>
      </w:r>
      <w:r>
        <w:rPr>
          <w:rFonts w:asciiTheme="minorHAnsi" w:hAnsiTheme="minorHAnsi"/>
          <w:b/>
        </w:rPr>
        <w:t xml:space="preserve">w Giżycku w okresie </w:t>
      </w:r>
      <w:r w:rsidRPr="004B666C">
        <w:rPr>
          <w:rFonts w:asciiTheme="minorHAnsi" w:hAnsiTheme="minorHAnsi"/>
          <w:b/>
        </w:rPr>
        <w:t>od dnia 01.03.2015</w:t>
      </w:r>
      <w:r>
        <w:rPr>
          <w:rFonts w:asciiTheme="minorHAnsi" w:hAnsiTheme="minorHAnsi"/>
          <w:b/>
        </w:rPr>
        <w:t xml:space="preserve"> </w:t>
      </w:r>
      <w:r w:rsidRPr="004B666C">
        <w:rPr>
          <w:rFonts w:asciiTheme="minorHAnsi" w:hAnsiTheme="minorHAnsi"/>
          <w:b/>
        </w:rPr>
        <w:t xml:space="preserve">do </w:t>
      </w:r>
      <w:r>
        <w:rPr>
          <w:rFonts w:asciiTheme="minorHAnsi" w:hAnsiTheme="minorHAnsi"/>
          <w:b/>
        </w:rPr>
        <w:t xml:space="preserve">dnia </w:t>
      </w:r>
      <w:r w:rsidRPr="004B666C">
        <w:rPr>
          <w:rFonts w:asciiTheme="minorHAnsi" w:hAnsiTheme="minorHAnsi"/>
          <w:b/>
        </w:rPr>
        <w:t>31.12.2015.</w:t>
      </w:r>
      <w:r w:rsidRPr="00011953">
        <w:rPr>
          <w:rFonts w:asciiTheme="minorHAnsi" w:hAnsiTheme="minorHAnsi" w:cs="Arial"/>
          <w:b/>
        </w:rPr>
        <w:t>)</w:t>
      </w:r>
    </w:p>
    <w:p w:rsidR="00F2738B" w:rsidRPr="00011953" w:rsidRDefault="00F2738B" w:rsidP="00F2738B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F2738B" w:rsidRPr="00011953" w:rsidRDefault="00F2738B" w:rsidP="00F2738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F2738B" w:rsidRPr="00011953" w:rsidRDefault="00F2738B" w:rsidP="00F2738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F2738B" w:rsidRPr="00011953" w:rsidRDefault="00F2738B" w:rsidP="00F2738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F2738B" w:rsidRPr="00011953" w:rsidRDefault="00F2738B" w:rsidP="00F2738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F2738B" w:rsidRPr="00011953" w:rsidRDefault="00F2738B" w:rsidP="00F2738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F2738B" w:rsidRPr="00011953" w:rsidRDefault="00F2738B" w:rsidP="00F2738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F2738B" w:rsidRPr="00011953" w:rsidRDefault="00F2738B" w:rsidP="00F2738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F2738B" w:rsidRPr="00011953" w:rsidRDefault="00F2738B" w:rsidP="00F2738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F2738B" w:rsidRPr="00011953" w:rsidRDefault="00F2738B" w:rsidP="00F2738B">
      <w:pPr>
        <w:spacing w:after="0" w:line="240" w:lineRule="auto"/>
        <w:rPr>
          <w:rFonts w:asciiTheme="minorHAnsi" w:hAnsiTheme="minorHAnsi" w:cs="Arial"/>
        </w:rPr>
      </w:pPr>
    </w:p>
    <w:p w:rsidR="00841DE0" w:rsidRPr="00F2738B" w:rsidRDefault="00F2738B" w:rsidP="00F2738B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F2738B">
        <w:rPr>
          <w:rFonts w:asciiTheme="minorHAnsi" w:hAnsiTheme="minorHAnsi" w:cs="Arial"/>
        </w:rPr>
        <w:t xml:space="preserve">W odpowiedzi na zapytanie ofertowe </w:t>
      </w:r>
      <w:r w:rsidRPr="00F2738B">
        <w:rPr>
          <w:rFonts w:asciiTheme="minorHAnsi" w:hAnsiTheme="minorHAnsi"/>
        </w:rPr>
        <w:t>n</w:t>
      </w:r>
      <w:r w:rsidR="00D40D63" w:rsidRPr="00F2738B">
        <w:rPr>
          <w:rFonts w:asciiTheme="minorHAnsi" w:hAnsiTheme="minorHAnsi"/>
        </w:rPr>
        <w:t>a świadczenie usług połączeń telefonicznych przychodzących i wychodzących  za pomocą  traktu ISDN 30B+D obejmujących Urząd Miejski w Giżycku w okresie od dnia 01.03.2015 do dnia 31.12.2015.</w:t>
      </w:r>
    </w:p>
    <w:p w:rsidR="00D40D63" w:rsidRPr="00E510C7" w:rsidRDefault="00D40D63" w:rsidP="00841DE0">
      <w:pPr>
        <w:tabs>
          <w:tab w:val="left" w:pos="1361"/>
          <w:tab w:val="center" w:pos="4536"/>
        </w:tabs>
        <w:rPr>
          <w:rFonts w:asciiTheme="minorHAnsi" w:hAnsiTheme="minorHAnsi"/>
          <w:b/>
        </w:rPr>
      </w:pPr>
    </w:p>
    <w:p w:rsidR="00841DE0" w:rsidRPr="00E510C7" w:rsidRDefault="00841DE0" w:rsidP="00841DE0">
      <w:pPr>
        <w:pStyle w:val="Tekstkomentarz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510C7">
        <w:rPr>
          <w:rFonts w:asciiTheme="minorHAnsi" w:hAnsiTheme="minorHAnsi"/>
          <w:b/>
          <w:sz w:val="22"/>
          <w:szCs w:val="22"/>
        </w:rPr>
        <w:t>Opłaty za świadczenie połączeń telefonicznych przychodzących i wychodzących  za pomocą  traktu ISDN 30B+D (ceny netto).</w:t>
      </w:r>
    </w:p>
    <w:p w:rsidR="00841DE0" w:rsidRPr="00E510C7" w:rsidRDefault="00841DE0" w:rsidP="00841DE0">
      <w:pPr>
        <w:pStyle w:val="Tekstkomentarza"/>
        <w:ind w:left="426"/>
        <w:rPr>
          <w:rFonts w:asciiTheme="minorHAnsi" w:hAnsiTheme="minorHAnsi"/>
          <w:sz w:val="22"/>
          <w:szCs w:val="22"/>
        </w:rPr>
      </w:pPr>
    </w:p>
    <w:p w:rsidR="00841DE0" w:rsidRPr="00E510C7" w:rsidRDefault="00D40D63" w:rsidP="00841DE0">
      <w:pPr>
        <w:pStyle w:val="Tekstkomentarz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 taryfowy: …………………..</w:t>
      </w:r>
    </w:p>
    <w:p w:rsidR="00841DE0" w:rsidRPr="00E510C7" w:rsidRDefault="00841DE0" w:rsidP="00841DE0">
      <w:pPr>
        <w:pStyle w:val="Tekstkomentarz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10C7">
        <w:rPr>
          <w:rFonts w:asciiTheme="minorHAnsi" w:hAnsiTheme="minorHAnsi"/>
          <w:sz w:val="22"/>
          <w:szCs w:val="22"/>
        </w:rPr>
        <w:t>Opłata instalacyjna za trakt ISDN 30B+D z zakresem 100 numerów DDI: ...</w:t>
      </w:r>
      <w:r w:rsidR="00D40D63">
        <w:rPr>
          <w:rFonts w:asciiTheme="minorHAnsi" w:hAnsiTheme="minorHAnsi"/>
          <w:sz w:val="22"/>
          <w:szCs w:val="22"/>
        </w:rPr>
        <w:t>..........(</w:t>
      </w:r>
      <w:r w:rsidRPr="00E510C7">
        <w:rPr>
          <w:rFonts w:asciiTheme="minorHAnsi" w:hAnsiTheme="minorHAnsi"/>
          <w:sz w:val="22"/>
          <w:szCs w:val="22"/>
        </w:rPr>
        <w:t>netto) zł</w:t>
      </w:r>
    </w:p>
    <w:p w:rsidR="00841DE0" w:rsidRPr="00E510C7" w:rsidRDefault="00841DE0" w:rsidP="00841DE0">
      <w:pPr>
        <w:pStyle w:val="Tekstkomentarz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10C7">
        <w:rPr>
          <w:rFonts w:asciiTheme="minorHAnsi" w:hAnsiTheme="minorHAnsi"/>
          <w:sz w:val="22"/>
          <w:szCs w:val="22"/>
        </w:rPr>
        <w:t>Opłata abonamentowa trakt ISDN 30B+</w:t>
      </w:r>
      <w:r w:rsidR="00D40D63">
        <w:rPr>
          <w:rFonts w:asciiTheme="minorHAnsi" w:hAnsiTheme="minorHAnsi"/>
          <w:sz w:val="22"/>
          <w:szCs w:val="22"/>
        </w:rPr>
        <w:t>D z zakresem 100 numerów DDI: ………….(</w:t>
      </w:r>
      <w:r w:rsidRPr="00E510C7">
        <w:rPr>
          <w:rFonts w:asciiTheme="minorHAnsi" w:hAnsiTheme="minorHAnsi"/>
          <w:sz w:val="22"/>
          <w:szCs w:val="22"/>
        </w:rPr>
        <w:t xml:space="preserve">netto) zł </w:t>
      </w:r>
    </w:p>
    <w:p w:rsidR="00841DE0" w:rsidRDefault="00841DE0" w:rsidP="00841DE0">
      <w:pPr>
        <w:pStyle w:val="Tekstkomentarz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10C7">
        <w:rPr>
          <w:rFonts w:asciiTheme="minorHAnsi" w:hAnsiTheme="minorHAnsi"/>
          <w:sz w:val="22"/>
          <w:szCs w:val="22"/>
        </w:rPr>
        <w:t>Opłaty za połączenia (ceny netto za minutę):</w:t>
      </w:r>
    </w:p>
    <w:p w:rsidR="00F402DD" w:rsidRPr="00E510C7" w:rsidRDefault="00F402DD" w:rsidP="00F402DD">
      <w:pPr>
        <w:pStyle w:val="Tekstkomentarza"/>
        <w:ind w:left="786"/>
        <w:rPr>
          <w:rFonts w:asciiTheme="minorHAnsi" w:hAnsiTheme="minorHAnsi"/>
          <w:sz w:val="22"/>
          <w:szCs w:val="22"/>
        </w:rPr>
      </w:pPr>
    </w:p>
    <w:p w:rsidR="00841DE0" w:rsidRPr="00E510C7" w:rsidRDefault="00841DE0" w:rsidP="00841DE0">
      <w:pPr>
        <w:pStyle w:val="Tekstkomentarza"/>
        <w:ind w:left="426"/>
        <w:rPr>
          <w:rFonts w:asciiTheme="minorHAnsi" w:hAnsiTheme="minorHAnsi"/>
          <w:sz w:val="22"/>
          <w:szCs w:val="22"/>
        </w:rPr>
      </w:pPr>
    </w:p>
    <w:tbl>
      <w:tblPr>
        <w:tblW w:w="7229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724"/>
        <w:gridCol w:w="3505"/>
      </w:tblGrid>
      <w:tr w:rsidR="00841DE0" w:rsidRPr="00E510C7" w:rsidTr="00F402DD">
        <w:trPr>
          <w:trHeight w:val="471"/>
        </w:trPr>
        <w:tc>
          <w:tcPr>
            <w:tcW w:w="3724" w:type="dxa"/>
            <w:vAlign w:val="center"/>
          </w:tcPr>
          <w:p w:rsidR="00841DE0" w:rsidRPr="00E510C7" w:rsidRDefault="00841DE0" w:rsidP="00B5585F">
            <w:pPr>
              <w:pStyle w:val="Tekstkomentarz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510C7">
              <w:rPr>
                <w:rFonts w:asciiTheme="minorHAnsi" w:hAnsiTheme="minorHAnsi"/>
                <w:b/>
                <w:sz w:val="22"/>
                <w:szCs w:val="22"/>
              </w:rPr>
              <w:t>Rodzaj połączenia</w:t>
            </w:r>
          </w:p>
        </w:tc>
        <w:tc>
          <w:tcPr>
            <w:tcW w:w="3505" w:type="dxa"/>
            <w:vAlign w:val="center"/>
          </w:tcPr>
          <w:p w:rsidR="00841DE0" w:rsidRPr="00E510C7" w:rsidRDefault="00841DE0" w:rsidP="00B5585F">
            <w:pPr>
              <w:pStyle w:val="Tekstkomentarz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510C7">
              <w:rPr>
                <w:rFonts w:asciiTheme="minorHAnsi" w:hAnsiTheme="minorHAnsi"/>
                <w:b/>
                <w:sz w:val="22"/>
                <w:szCs w:val="22"/>
              </w:rPr>
              <w:t>Cena za 1 minutę/netto/</w:t>
            </w:r>
          </w:p>
        </w:tc>
      </w:tr>
      <w:tr w:rsidR="00841DE0" w:rsidRPr="00E510C7" w:rsidTr="00F402DD">
        <w:trPr>
          <w:trHeight w:val="535"/>
        </w:trPr>
        <w:tc>
          <w:tcPr>
            <w:tcW w:w="3724" w:type="dxa"/>
            <w:vAlign w:val="center"/>
          </w:tcPr>
          <w:p w:rsidR="00841DE0" w:rsidRPr="00E510C7" w:rsidRDefault="00841DE0" w:rsidP="00B5585F">
            <w:pPr>
              <w:pStyle w:val="Tekstkomentarza"/>
              <w:rPr>
                <w:rFonts w:asciiTheme="minorHAnsi" w:hAnsiTheme="minorHAnsi"/>
                <w:sz w:val="22"/>
                <w:szCs w:val="22"/>
              </w:rPr>
            </w:pPr>
            <w:r w:rsidRPr="00E510C7">
              <w:rPr>
                <w:rFonts w:asciiTheme="minorHAnsi" w:hAnsiTheme="minorHAnsi"/>
                <w:sz w:val="22"/>
                <w:szCs w:val="22"/>
              </w:rPr>
              <w:t>Lokalne, strefowe i międzystrefowe</w:t>
            </w:r>
          </w:p>
        </w:tc>
        <w:tc>
          <w:tcPr>
            <w:tcW w:w="3505" w:type="dxa"/>
            <w:vAlign w:val="center"/>
          </w:tcPr>
          <w:p w:rsidR="00841DE0" w:rsidRPr="00E510C7" w:rsidRDefault="00841DE0" w:rsidP="00B5585F">
            <w:pPr>
              <w:pStyle w:val="Tekstkomentarza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1DE0" w:rsidRPr="00E510C7" w:rsidTr="00F402DD">
        <w:trPr>
          <w:trHeight w:val="386"/>
        </w:trPr>
        <w:tc>
          <w:tcPr>
            <w:tcW w:w="3724" w:type="dxa"/>
            <w:vAlign w:val="center"/>
          </w:tcPr>
          <w:p w:rsidR="00841DE0" w:rsidRPr="00E510C7" w:rsidRDefault="00841DE0" w:rsidP="00B5585F">
            <w:pPr>
              <w:pStyle w:val="Tekstkomentarza"/>
              <w:rPr>
                <w:rFonts w:asciiTheme="minorHAnsi" w:hAnsiTheme="minorHAnsi"/>
                <w:sz w:val="22"/>
                <w:szCs w:val="22"/>
              </w:rPr>
            </w:pPr>
            <w:r w:rsidRPr="00E510C7">
              <w:rPr>
                <w:rFonts w:asciiTheme="minorHAnsi" w:hAnsiTheme="minorHAnsi"/>
                <w:sz w:val="22"/>
                <w:szCs w:val="22"/>
              </w:rPr>
              <w:t>Z sieciami telefonii komórkowej:</w:t>
            </w:r>
          </w:p>
          <w:p w:rsidR="00841DE0" w:rsidRPr="00E510C7" w:rsidRDefault="00841DE0" w:rsidP="00B5585F">
            <w:pPr>
              <w:pStyle w:val="Tekstkomentarza"/>
              <w:rPr>
                <w:rFonts w:asciiTheme="minorHAnsi" w:hAnsiTheme="minorHAnsi"/>
                <w:sz w:val="22"/>
                <w:szCs w:val="22"/>
              </w:rPr>
            </w:pPr>
            <w:r w:rsidRPr="00E510C7">
              <w:rPr>
                <w:rFonts w:asciiTheme="minorHAnsi" w:hAnsiTheme="minorHAnsi"/>
                <w:sz w:val="22"/>
                <w:szCs w:val="22"/>
              </w:rPr>
              <w:t xml:space="preserve">Orange, </w:t>
            </w:r>
            <w:proofErr w:type="spellStart"/>
            <w:r w:rsidRPr="00E510C7">
              <w:rPr>
                <w:rFonts w:asciiTheme="minorHAnsi" w:hAnsiTheme="minorHAnsi"/>
                <w:sz w:val="22"/>
                <w:szCs w:val="22"/>
              </w:rPr>
              <w:t>T-mobile</w:t>
            </w:r>
            <w:proofErr w:type="spellEnd"/>
            <w:r w:rsidRPr="00E510C7">
              <w:rPr>
                <w:rFonts w:asciiTheme="minorHAnsi" w:hAnsiTheme="minorHAnsi"/>
                <w:sz w:val="22"/>
                <w:szCs w:val="22"/>
              </w:rPr>
              <w:t xml:space="preserve">, Plus, </w:t>
            </w:r>
          </w:p>
        </w:tc>
        <w:tc>
          <w:tcPr>
            <w:tcW w:w="3505" w:type="dxa"/>
            <w:vAlign w:val="center"/>
          </w:tcPr>
          <w:p w:rsidR="00841DE0" w:rsidRPr="00E510C7" w:rsidRDefault="00841DE0" w:rsidP="00B5585F">
            <w:pPr>
              <w:pStyle w:val="Tekstkomentarza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1DE0" w:rsidRPr="00E510C7" w:rsidTr="00F402DD">
        <w:trPr>
          <w:trHeight w:val="523"/>
        </w:trPr>
        <w:tc>
          <w:tcPr>
            <w:tcW w:w="3724" w:type="dxa"/>
            <w:vAlign w:val="center"/>
          </w:tcPr>
          <w:p w:rsidR="00841DE0" w:rsidRPr="00E510C7" w:rsidRDefault="00841DE0" w:rsidP="00B5585F">
            <w:pPr>
              <w:pStyle w:val="Tekstkomentarza"/>
              <w:rPr>
                <w:rFonts w:asciiTheme="minorHAnsi" w:hAnsiTheme="minorHAnsi"/>
                <w:sz w:val="22"/>
                <w:szCs w:val="22"/>
              </w:rPr>
            </w:pPr>
            <w:r w:rsidRPr="00E510C7">
              <w:rPr>
                <w:rFonts w:asciiTheme="minorHAnsi" w:hAnsiTheme="minorHAnsi"/>
                <w:sz w:val="22"/>
                <w:szCs w:val="22"/>
              </w:rPr>
              <w:t xml:space="preserve">Z siecią telefonii komórkowej Play </w:t>
            </w:r>
          </w:p>
        </w:tc>
        <w:tc>
          <w:tcPr>
            <w:tcW w:w="3505" w:type="dxa"/>
            <w:vAlign w:val="center"/>
          </w:tcPr>
          <w:p w:rsidR="00841DE0" w:rsidRPr="00E510C7" w:rsidRDefault="00841DE0" w:rsidP="00B5585F">
            <w:pPr>
              <w:pStyle w:val="Tekstkomentarza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1DE0" w:rsidRPr="00E510C7" w:rsidTr="00F402DD">
        <w:trPr>
          <w:trHeight w:val="393"/>
        </w:trPr>
        <w:tc>
          <w:tcPr>
            <w:tcW w:w="3724" w:type="dxa"/>
            <w:vAlign w:val="center"/>
          </w:tcPr>
          <w:p w:rsidR="00841DE0" w:rsidRPr="00E510C7" w:rsidRDefault="00841DE0" w:rsidP="00B5585F">
            <w:pPr>
              <w:pStyle w:val="Tekstkomentarza"/>
              <w:rPr>
                <w:rFonts w:asciiTheme="minorHAnsi" w:hAnsiTheme="minorHAnsi"/>
                <w:sz w:val="22"/>
                <w:szCs w:val="22"/>
              </w:rPr>
            </w:pPr>
            <w:r w:rsidRPr="00E510C7">
              <w:rPr>
                <w:rFonts w:asciiTheme="minorHAnsi" w:hAnsiTheme="minorHAnsi"/>
                <w:sz w:val="22"/>
                <w:szCs w:val="22"/>
              </w:rPr>
              <w:t>Międzynarodowe do krajów Unii Europejskiej</w:t>
            </w:r>
          </w:p>
        </w:tc>
        <w:tc>
          <w:tcPr>
            <w:tcW w:w="3505" w:type="dxa"/>
            <w:vAlign w:val="center"/>
          </w:tcPr>
          <w:p w:rsidR="00841DE0" w:rsidRPr="00E510C7" w:rsidRDefault="00841DE0" w:rsidP="00B5585F">
            <w:pPr>
              <w:pStyle w:val="Tekstkomentarza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1DE0" w:rsidRPr="00E510C7" w:rsidRDefault="00841DE0" w:rsidP="00841DE0">
      <w:pPr>
        <w:pStyle w:val="Tekstkomentarza"/>
        <w:ind w:left="360"/>
        <w:rPr>
          <w:rFonts w:asciiTheme="minorHAnsi" w:hAnsiTheme="minorHAnsi"/>
          <w:sz w:val="22"/>
          <w:szCs w:val="22"/>
        </w:rPr>
      </w:pPr>
    </w:p>
    <w:p w:rsidR="00841DE0" w:rsidRDefault="00841DE0" w:rsidP="00841DE0">
      <w:pPr>
        <w:rPr>
          <w:rFonts w:asciiTheme="minorHAnsi" w:hAnsiTheme="minorHAnsi"/>
        </w:rPr>
      </w:pPr>
    </w:p>
    <w:p w:rsidR="00F402DD" w:rsidRPr="00E510C7" w:rsidRDefault="00F402DD" w:rsidP="00841DE0">
      <w:pPr>
        <w:rPr>
          <w:rFonts w:asciiTheme="minorHAnsi" w:hAnsiTheme="minorHAnsi"/>
        </w:rPr>
      </w:pPr>
    </w:p>
    <w:p w:rsidR="001D24AD" w:rsidRPr="00E510C7" w:rsidRDefault="00841DE0" w:rsidP="00F2738B">
      <w:pPr>
        <w:ind w:left="3780"/>
        <w:jc w:val="both"/>
        <w:rPr>
          <w:rFonts w:asciiTheme="minorHAnsi" w:hAnsiTheme="minorHAnsi"/>
        </w:rPr>
      </w:pPr>
      <w:r w:rsidRPr="00E510C7">
        <w:rPr>
          <w:rFonts w:asciiTheme="minorHAnsi" w:hAnsiTheme="minorHAnsi"/>
        </w:rPr>
        <w:t xml:space="preserve">     ……</w:t>
      </w:r>
      <w:r w:rsidR="00D40D63">
        <w:rPr>
          <w:rFonts w:asciiTheme="minorHAnsi" w:hAnsiTheme="minorHAnsi"/>
        </w:rPr>
        <w:t>…………………..</w:t>
      </w:r>
      <w:r w:rsidRPr="00E510C7">
        <w:rPr>
          <w:rFonts w:asciiTheme="minorHAnsi" w:hAnsiTheme="minorHAnsi"/>
        </w:rPr>
        <w:t>………………</w:t>
      </w:r>
      <w:r w:rsidR="00F402DD">
        <w:rPr>
          <w:rFonts w:asciiTheme="minorHAnsi" w:hAnsiTheme="minorHAnsi"/>
        </w:rPr>
        <w:t>..</w:t>
      </w:r>
      <w:r w:rsidRPr="00E510C7">
        <w:rPr>
          <w:rFonts w:asciiTheme="minorHAnsi" w:hAnsiTheme="minorHAnsi"/>
        </w:rPr>
        <w:t>……………………………</w:t>
      </w:r>
      <w:r w:rsidRPr="00E510C7">
        <w:rPr>
          <w:rFonts w:asciiTheme="minorHAnsi" w:hAnsiTheme="minorHAnsi"/>
        </w:rPr>
        <w:tab/>
      </w:r>
      <w:r w:rsidRPr="00E510C7">
        <w:rPr>
          <w:rFonts w:asciiTheme="minorHAnsi" w:hAnsiTheme="minorHAnsi"/>
        </w:rPr>
        <w:tab/>
        <w:t>Podpis osoby  reprezentującej Operatora</w:t>
      </w:r>
      <w:r w:rsidRPr="00E510C7">
        <w:rPr>
          <w:rFonts w:asciiTheme="minorHAnsi" w:hAnsiTheme="minorHAnsi"/>
          <w:b/>
        </w:rPr>
        <w:t xml:space="preserve"> </w:t>
      </w:r>
    </w:p>
    <w:sectPr w:rsidR="001D24AD" w:rsidRPr="00E510C7" w:rsidSect="001D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931"/>
    <w:multiLevelType w:val="hybridMultilevel"/>
    <w:tmpl w:val="52F26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D"/>
    <w:multiLevelType w:val="hybridMultilevel"/>
    <w:tmpl w:val="3496C2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A61AD6"/>
    <w:multiLevelType w:val="hybridMultilevel"/>
    <w:tmpl w:val="588AF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80F95"/>
    <w:multiLevelType w:val="hybridMultilevel"/>
    <w:tmpl w:val="803E6EB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FDB5523"/>
    <w:multiLevelType w:val="hybridMultilevel"/>
    <w:tmpl w:val="F4F64816"/>
    <w:lvl w:ilvl="0" w:tplc="0158C96E">
      <w:start w:val="4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9C0366"/>
    <w:multiLevelType w:val="hybridMultilevel"/>
    <w:tmpl w:val="B7500F1E"/>
    <w:lvl w:ilvl="0" w:tplc="0D223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3C3A"/>
    <w:multiLevelType w:val="hybridMultilevel"/>
    <w:tmpl w:val="72F80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65FAB"/>
    <w:multiLevelType w:val="hybridMultilevel"/>
    <w:tmpl w:val="9774D94A"/>
    <w:lvl w:ilvl="0" w:tplc="DAFA65C2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ascii="Times New Roman" w:hAnsi="Times New Roman" w:hint="default"/>
        <w:b/>
      </w:rPr>
    </w:lvl>
    <w:lvl w:ilvl="1" w:tplc="ED40684A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8">
    <w:nsid w:val="616E15E3"/>
    <w:multiLevelType w:val="hybridMultilevel"/>
    <w:tmpl w:val="B13A74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93FF1"/>
    <w:multiLevelType w:val="hybridMultilevel"/>
    <w:tmpl w:val="A0C65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1DE0"/>
    <w:rsid w:val="00034665"/>
    <w:rsid w:val="00047BB9"/>
    <w:rsid w:val="000B7848"/>
    <w:rsid w:val="001D24AD"/>
    <w:rsid w:val="001F77EA"/>
    <w:rsid w:val="002A6C6E"/>
    <w:rsid w:val="004B666C"/>
    <w:rsid w:val="004E347E"/>
    <w:rsid w:val="00841DE0"/>
    <w:rsid w:val="008A2E5B"/>
    <w:rsid w:val="008C10F8"/>
    <w:rsid w:val="008E6FD7"/>
    <w:rsid w:val="008F30F2"/>
    <w:rsid w:val="00901D77"/>
    <w:rsid w:val="00915E89"/>
    <w:rsid w:val="009B69BE"/>
    <w:rsid w:val="00A23B75"/>
    <w:rsid w:val="00C438A3"/>
    <w:rsid w:val="00D3357F"/>
    <w:rsid w:val="00D40D63"/>
    <w:rsid w:val="00D82BA4"/>
    <w:rsid w:val="00E510C7"/>
    <w:rsid w:val="00E63315"/>
    <w:rsid w:val="00F2738B"/>
    <w:rsid w:val="00F4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DE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7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40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D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41DE0"/>
    <w:pPr>
      <w:spacing w:after="0" w:line="240" w:lineRule="auto"/>
      <w:jc w:val="center"/>
    </w:pPr>
    <w:rPr>
      <w:rFonts w:ascii="Bookman Old Style" w:eastAsia="Times New Roman" w:hAnsi="Bookman Old Style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41DE0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41DE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41DE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1DE0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1D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841DE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841D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1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1DE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40D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40D6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D40D6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D63"/>
    <w:rPr>
      <w:rFonts w:ascii="Cambria" w:eastAsia="Times New Roman" w:hAnsi="Cambria" w:cs="Times New Roman"/>
      <w:color w:val="40404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40D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0D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40D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0D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7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3D8F-5D1B-4FA3-801B-9A0EAF05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Maliszewski</dc:creator>
  <cp:keywords/>
  <dc:description/>
  <cp:lastModifiedBy>Mirosław Domysławski</cp:lastModifiedBy>
  <cp:revision>2</cp:revision>
  <cp:lastPrinted>2015-02-04T12:41:00Z</cp:lastPrinted>
  <dcterms:created xsi:type="dcterms:W3CDTF">2015-02-04T13:30:00Z</dcterms:created>
  <dcterms:modified xsi:type="dcterms:W3CDTF">2015-02-04T13:30:00Z</dcterms:modified>
</cp:coreProperties>
</file>