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C7" w:rsidRDefault="001831C7" w:rsidP="001831C7">
      <w:r>
        <w:t>Załącznik nr 2</w:t>
      </w:r>
    </w:p>
    <w:p w:rsidR="001831C7" w:rsidRDefault="001831C7" w:rsidP="001831C7">
      <w:pPr>
        <w:jc w:val="center"/>
      </w:pPr>
      <w:r>
        <w:t>/Wzór ramowy umowy/</w:t>
      </w:r>
    </w:p>
    <w:p w:rsidR="001831C7" w:rsidRDefault="001831C7" w:rsidP="001831C7">
      <w:pPr>
        <w:jc w:val="center"/>
      </w:pPr>
      <w:r>
        <w:t>Umowa</w:t>
      </w:r>
    </w:p>
    <w:p w:rsidR="001831C7" w:rsidRDefault="001831C7" w:rsidP="001831C7">
      <w:r>
        <w:t xml:space="preserve">Zawarta w dniu .................... w ......................... pomiędzy: </w:t>
      </w:r>
    </w:p>
    <w:p w:rsidR="001831C7" w:rsidRDefault="001831C7" w:rsidP="001831C7">
      <w:r>
        <w:t>Gminą Miejską Giżycko, Aleja 1 Maja 15, 11-500 Giżycko reprezentowaną przez:</w:t>
      </w:r>
    </w:p>
    <w:p w:rsidR="001831C7" w:rsidRDefault="001831C7" w:rsidP="001831C7">
      <w:r>
        <w:t xml:space="preserve">Pawła </w:t>
      </w:r>
      <w:proofErr w:type="spellStart"/>
      <w:r>
        <w:t>Czacharowskiego</w:t>
      </w:r>
      <w:proofErr w:type="spellEnd"/>
      <w:r>
        <w:t xml:space="preserve"> – Zastępcę Burmistrza Miasta Giżycka</w:t>
      </w:r>
    </w:p>
    <w:p w:rsidR="001831C7" w:rsidRDefault="001831C7" w:rsidP="001831C7">
      <w:r>
        <w:t xml:space="preserve">zwaną dalej Zamawiającym, </w:t>
      </w:r>
    </w:p>
    <w:p w:rsidR="001831C7" w:rsidRDefault="001831C7" w:rsidP="001831C7">
      <w:r>
        <w:t xml:space="preserve">a .................................................................. ........................................................................................., zwanym </w:t>
      </w:r>
    </w:p>
    <w:p w:rsidR="001831C7" w:rsidRDefault="001831C7" w:rsidP="001831C7">
      <w:r>
        <w:t>dalej Wykonawcą</w:t>
      </w:r>
    </w:p>
    <w:p w:rsidR="001831C7" w:rsidRDefault="001831C7" w:rsidP="001831C7">
      <w:pPr>
        <w:jc w:val="center"/>
      </w:pPr>
      <w:r>
        <w:t>§1</w:t>
      </w:r>
    </w:p>
    <w:p w:rsidR="001831C7" w:rsidRDefault="001831C7" w:rsidP="001831C7">
      <w:pPr>
        <w:jc w:val="both"/>
      </w:pPr>
      <w:r>
        <w:t>1.  Przedmiotem umowy jest zakup przez Zamawiającego urządzenia zabawowego (dalej zwanego „urządzeniem”) opisanego w Specyfikacji Urządzenia będącej załącznikiem nr 1 do umowy, stanowiącym jej integralną część oraz jego montaż na projektowanym placu zabaw w Giżycku</w:t>
      </w:r>
      <w:r>
        <w:rPr>
          <w:i/>
        </w:rPr>
        <w:t xml:space="preserve"> …/przy al. Wojska Polskiego – działka gruntu oznaczona nr geod. 275/83 względnie inne miejsce na terenie Gminy Miejskiej Giżycko wskazane przez Zamawiającego przed podpisaniem umowy/.</w:t>
      </w:r>
    </w:p>
    <w:p w:rsidR="001831C7" w:rsidRDefault="001831C7" w:rsidP="001831C7">
      <w:pPr>
        <w:jc w:val="both"/>
      </w:pPr>
      <w:r>
        <w:t>2. Na mocy umowy Wykonawca zobowiązuje się przenieść własność sprzętu na Zamawiającego oraz przekazać mu go po zamontowaniu w miejscu określonym w ust. 1, natomiast Zamawiający zobowiązuje się sprzęt odebrać i zapłacić Wykonawcy cenę określoną w § 4.</w:t>
      </w:r>
    </w:p>
    <w:p w:rsidR="001831C7" w:rsidRDefault="001831C7" w:rsidP="001831C7">
      <w:pPr>
        <w:jc w:val="center"/>
      </w:pPr>
      <w:r>
        <w:t>§2</w:t>
      </w:r>
    </w:p>
    <w:p w:rsidR="001831C7" w:rsidRDefault="001831C7" w:rsidP="001831C7">
      <w:pPr>
        <w:jc w:val="both"/>
      </w:pPr>
      <w:r>
        <w:t>1.  Wykonawca dostarczy Zamawiającemu sprzęt w terminie do dnia 14 listopada 2014 r.</w:t>
      </w:r>
    </w:p>
    <w:p w:rsidR="001831C7" w:rsidRDefault="001831C7" w:rsidP="001831C7">
      <w:pPr>
        <w:jc w:val="both"/>
      </w:pPr>
      <w:r>
        <w:t xml:space="preserve">2.  Wykonawca dokona montażu urządzenia na fundamentach zapewniających bezpieczeństwo </w:t>
      </w:r>
      <w:r>
        <w:br/>
        <w:t>i stabilność konstrukcji urządzenia z uwzględnieniem warunków lokalnych do dnia 14 listopada 2014r. oraz urządzi, z uwzględnieniem obowiązujących norm strefę upadku z urządzenia na podłoże piaskowe z materiału dostarczonego przez Zamawiającego.</w:t>
      </w:r>
    </w:p>
    <w:p w:rsidR="001831C7" w:rsidRDefault="001831C7" w:rsidP="001831C7">
      <w:pPr>
        <w:jc w:val="both"/>
      </w:pPr>
      <w:r>
        <w:t>3. Wykonanie umowy nastąpi w dniu podpisania przez strony umowy protokołu odbioru obejmującego zakres określony w ust. 2.</w:t>
      </w:r>
    </w:p>
    <w:p w:rsidR="001831C7" w:rsidRDefault="001831C7" w:rsidP="001831C7">
      <w:pPr>
        <w:jc w:val="center"/>
      </w:pPr>
      <w:r>
        <w:t>§3</w:t>
      </w:r>
    </w:p>
    <w:p w:rsidR="001831C7" w:rsidRDefault="001831C7" w:rsidP="001831C7">
      <w:pPr>
        <w:jc w:val="both"/>
      </w:pPr>
      <w:r>
        <w:t xml:space="preserve">1. Wykonawca zobowiązany jest dostarczyć na własny koszt i ryzyko urządzenie do miejsca wskazanego przez Zamawiającego w Giżycku </w:t>
      </w:r>
      <w:r>
        <w:rPr>
          <w:i/>
        </w:rPr>
        <w:t xml:space="preserve">…/przy al. Wojska Polskiego – działka gruntu oznaczona nr geod. 275/83 względnie inne miejsce na terenie Gminy Miejskiej Giżycko wskazane przez Zamawiającego przed podpisaniem umowy/ </w:t>
      </w:r>
      <w:r>
        <w:t xml:space="preserve">do dnia o którym mowa w §2 ust. 1. </w:t>
      </w:r>
    </w:p>
    <w:p w:rsidR="001831C7" w:rsidRDefault="001831C7" w:rsidP="001831C7">
      <w:pPr>
        <w:jc w:val="both"/>
      </w:pPr>
      <w:r>
        <w:lastRenderedPageBreak/>
        <w:t>2. Odbioru zamontowanego urządzenia i wykonanej strefy upadku dokonają upoważnieni przedstawiciele Zamawiającego, czego potwierdzeniem będzie spisany protokół odbioru, o którym mowa w § 2 ust. 4.</w:t>
      </w:r>
    </w:p>
    <w:p w:rsidR="001831C7" w:rsidRDefault="001831C7" w:rsidP="001831C7">
      <w:pPr>
        <w:jc w:val="both"/>
      </w:pPr>
      <w:r>
        <w:t>3. W przypadku stwierdzenia przy odbiorze jakichkolwiek braków ilościowych lub jakościowych zamontowanego urządzenia, Zamawiający wstrzyma się z odbiorem, do momentu dostarczenia przedmiotu umowy pozbawionego wad – zgodnego z zobowiązaniem Wykonawcy.</w:t>
      </w:r>
    </w:p>
    <w:p w:rsidR="001831C7" w:rsidRDefault="001831C7" w:rsidP="001831C7">
      <w:pPr>
        <w:jc w:val="both"/>
      </w:pPr>
    </w:p>
    <w:p w:rsidR="001831C7" w:rsidRDefault="001831C7" w:rsidP="001831C7">
      <w:pPr>
        <w:jc w:val="both"/>
      </w:pPr>
    </w:p>
    <w:p w:rsidR="001831C7" w:rsidRDefault="001831C7" w:rsidP="001831C7">
      <w:pPr>
        <w:jc w:val="center"/>
      </w:pPr>
      <w:r>
        <w:t>§4</w:t>
      </w:r>
    </w:p>
    <w:p w:rsidR="001831C7" w:rsidRDefault="001831C7" w:rsidP="001831C7">
      <w:pPr>
        <w:jc w:val="both"/>
      </w:pPr>
      <w:r>
        <w:t xml:space="preserve">1. Z tytułu prawidłowego, w szczególności zgodnego ze Specyfikacją Urządzenia oraz złożoną ofertą, wykonania umowy, Zamawiający zapłaci Wykonawcy łączną cenę w wysokości: ………………… zł (słownie:…………………………….zł …/100) netto oraz podatek VAT w wysokości: …………………… zł (słownie: …………………………………….. zł …/100) </w:t>
      </w:r>
    </w:p>
    <w:p w:rsidR="001831C7" w:rsidRDefault="001831C7" w:rsidP="001831C7">
      <w:pPr>
        <w:jc w:val="both"/>
      </w:pPr>
      <w:r>
        <w:t xml:space="preserve">Łączne całkowite wynagrodzenie Wykonawcy wyniesie: ……………… zł (słownie: ……………………………….. zł …/100) brutto. </w:t>
      </w:r>
    </w:p>
    <w:p w:rsidR="001831C7" w:rsidRDefault="001831C7" w:rsidP="001831C7">
      <w:pPr>
        <w:jc w:val="both"/>
        <w:rPr>
          <w:i/>
        </w:rPr>
      </w:pPr>
      <w:r>
        <w:t>2. Cena, o której mowa w ust. 1 obejmuje wszystkie koszty związane w wykonaniem umowy, w tym koszty dostarczenia urządzenia o których mowa w § 3 ust. 1 oraz koszty jego montażu w Giżycku</w:t>
      </w:r>
      <w:r>
        <w:rPr>
          <w:i/>
        </w:rPr>
        <w:t xml:space="preserve"> /przy al. Wojska Polskiego – działka gruntu oznaczona nr geod. 275/83 względnie inne miejsce na terenie Gminy Miejskiej Giżycko wskazane przez Zamawiającego przed podpisaniem umowy/.</w:t>
      </w:r>
    </w:p>
    <w:p w:rsidR="001831C7" w:rsidRDefault="001831C7" w:rsidP="001831C7">
      <w:pPr>
        <w:jc w:val="both"/>
      </w:pPr>
      <w:r>
        <w:t xml:space="preserve">3. Wykonawca zobowiązuje się wystawić fakturę VAT na kwotę określoną w ust. 1, po wykonaniu umowy oraz dostarczeniu stosownych, wymaganych przepisami prawa certyfikatów, atestów itp. </w:t>
      </w:r>
    </w:p>
    <w:p w:rsidR="001831C7" w:rsidRDefault="001831C7" w:rsidP="001831C7">
      <w:pPr>
        <w:jc w:val="both"/>
      </w:pPr>
      <w:r>
        <w:t xml:space="preserve">4. Zamawiający zobowiązuje się do zapłaty ceny w terminie 14 dni od dnia otrzymania poprawnie wystawionej pod względem rachunkowym i formalnym faktury VAT zgodnie z przepisami prawa </w:t>
      </w:r>
      <w:r>
        <w:br/>
        <w:t>i zobowiązaniem określonym w ust. 3.</w:t>
      </w:r>
    </w:p>
    <w:p w:rsidR="001831C7" w:rsidRDefault="001831C7" w:rsidP="001831C7">
      <w:r>
        <w:t xml:space="preserve">5.  Za datę zapłaty uznaje się datę obciążenia rachunku bankowego Zamawiającego. </w:t>
      </w:r>
    </w:p>
    <w:p w:rsidR="001831C7" w:rsidRDefault="001831C7" w:rsidP="001831C7">
      <w:pPr>
        <w:jc w:val="both"/>
      </w:pPr>
      <w:r>
        <w:t xml:space="preserve">6.  Wykonawcy nie przysługuje prawo przeniesienia praw i obowiązków wynikających z umowy na podmiot trzeci bez uprzedniej pisemnej zgody Zamawiającego, którego prawa i obowiązki dotyczą. Forma pisemna dla zgody o której mowa w zdaniu poprzednim zastrzeżona jest pod rygorem nieważności. </w:t>
      </w:r>
    </w:p>
    <w:p w:rsidR="001831C7" w:rsidRDefault="001831C7" w:rsidP="001831C7">
      <w:pPr>
        <w:jc w:val="center"/>
      </w:pPr>
      <w:r>
        <w:t>§5</w:t>
      </w:r>
    </w:p>
    <w:p w:rsidR="001831C7" w:rsidRDefault="001831C7" w:rsidP="001831C7">
      <w:pPr>
        <w:jc w:val="both"/>
      </w:pPr>
      <w:r>
        <w:t>1. Wykonawca udziela Zamawiającemu 36 miesięcznej rękojmi na urządzenie, na warunkach ogólnych jak dla sprzedaży uregulowanej w Kodeksie cywilnym („Rękojmia”).</w:t>
      </w:r>
    </w:p>
    <w:p w:rsidR="001831C7" w:rsidRDefault="001831C7" w:rsidP="001831C7">
      <w:pPr>
        <w:jc w:val="both"/>
      </w:pPr>
      <w:r>
        <w:t xml:space="preserve">2. Wykonawca udziela Zamawiającemu gwarancji jakości minimum na okres 3 lat. Okres ten nie dotyczy przypadku, gdy Wykonawca nie jest producentem urządzenia, a warunki gwarancji producenta urządzenia przewidują dłuższy okres gwarancji niż zastrzeżony w niniejszej umowie, wówczas gwarancja Wykonawcy udzielona jest na okres wskazany w gwarancji producenta </w:t>
      </w:r>
      <w:r>
        <w:lastRenderedPageBreak/>
        <w:t>urządzenia. Gwarancja producenta udzielona jest niezależnie od gwarancji Wykonawcy. Okres gwarancji jakości udzielonej przez producenta urządzenia potwierdzą załączone przez Wykonawcę dokumenty (certyfikaty) gwarancji jakości. Zapis niniejszy stanowi dokument gwarancji jakości w rozumieniu przepisu art. 577 Kodeksu cywilnego.</w:t>
      </w:r>
    </w:p>
    <w:p w:rsidR="001831C7" w:rsidRDefault="001831C7" w:rsidP="001831C7">
      <w:r>
        <w:t>3. Zamawiającemu przysługuje prawo wyboru trybu, z którego dokonuje realizacji swych uprawnień, tj. z rękojmi czy gwarancji jakości, z gwarancji producenta, czy też z gwarancji Wykonawcy.</w:t>
      </w:r>
    </w:p>
    <w:p w:rsidR="001831C7" w:rsidRDefault="001831C7" w:rsidP="001831C7">
      <w:pPr>
        <w:jc w:val="both"/>
      </w:pPr>
      <w:r>
        <w:t>4. Okres gwarancji i rękojmi rozpoczyna się od dnia następnego po dniu prawidłowego wykonania umowy.</w:t>
      </w:r>
    </w:p>
    <w:p w:rsidR="001831C7" w:rsidRDefault="001831C7" w:rsidP="001831C7">
      <w:pPr>
        <w:jc w:val="both"/>
      </w:pPr>
    </w:p>
    <w:p w:rsidR="001831C7" w:rsidRDefault="001831C7" w:rsidP="001831C7">
      <w:pPr>
        <w:jc w:val="center"/>
      </w:pPr>
      <w:r>
        <w:t>§6</w:t>
      </w:r>
    </w:p>
    <w:p w:rsidR="001831C7" w:rsidRDefault="001831C7" w:rsidP="001831C7">
      <w:r>
        <w:t xml:space="preserve">1. Wykonawca zapłaci Zamawiającemu, kary umowne: </w:t>
      </w:r>
    </w:p>
    <w:p w:rsidR="001831C7" w:rsidRDefault="001831C7" w:rsidP="001831C7">
      <w:pPr>
        <w:jc w:val="both"/>
      </w:pPr>
      <w:r>
        <w:t xml:space="preserve">1) za opóźnienie w dostawie lub jej części w wysokości 0,5% wynagrodzenia brutto Wykonawca określonego w § 4 ust. 1 umowy za każdy dzień zwłoki; </w:t>
      </w:r>
    </w:p>
    <w:p w:rsidR="001831C7" w:rsidRDefault="001831C7" w:rsidP="001831C7">
      <w:pPr>
        <w:jc w:val="both"/>
      </w:pPr>
      <w:r>
        <w:t xml:space="preserve">2) w przypadku odstąpienia od umowy przez Zamawiającego z przyczyn, za które odpowiedzialność  ponosi Wykonawca – w wysokości 10% wynagrodzenia brutto Wykonawcy określonego w § 4 ust. 1 umowy. </w:t>
      </w:r>
    </w:p>
    <w:p w:rsidR="001831C7" w:rsidRDefault="001831C7" w:rsidP="001831C7">
      <w:pPr>
        <w:jc w:val="both"/>
      </w:pPr>
      <w:r>
        <w:t xml:space="preserve">2. Zamawiającemu przysługuje prawo dochodzenia uzupełniającego odszkodowania w wysokości przewyższającej wysokość zastrzeżonej kary umownej. </w:t>
      </w:r>
    </w:p>
    <w:p w:rsidR="001831C7" w:rsidRDefault="001831C7" w:rsidP="001831C7">
      <w:pPr>
        <w:jc w:val="center"/>
      </w:pPr>
      <w:r>
        <w:t>§7</w:t>
      </w:r>
    </w:p>
    <w:p w:rsidR="001831C7" w:rsidRDefault="001831C7" w:rsidP="001831C7">
      <w:pPr>
        <w:jc w:val="both"/>
      </w:pPr>
      <w:r>
        <w:t>1. Każda zmiana do umowy wymaga formy pisemnej pod rygorem nieważności i musi być dokonana poprzez sporządzenie aneksu do umowy.</w:t>
      </w:r>
    </w:p>
    <w:p w:rsidR="001831C7" w:rsidRDefault="001831C7" w:rsidP="001831C7">
      <w:pPr>
        <w:jc w:val="both"/>
      </w:pPr>
      <w:r>
        <w:t>2. W zakresie nieuregulowanym umową mają zastosowanie przepisy Kodeksu cywilnego dotyczące umowy sprzedaży.</w:t>
      </w:r>
    </w:p>
    <w:p w:rsidR="001831C7" w:rsidRDefault="001831C7" w:rsidP="001831C7">
      <w:pPr>
        <w:jc w:val="both"/>
      </w:pPr>
      <w:r>
        <w:t>3. Wszelkie spory mogące wyniknąć na tle realizacji umowy, strony poddają pod rozstrzygnięcie sądu właściwego dla siedziby Zamawiającego.</w:t>
      </w:r>
    </w:p>
    <w:p w:rsidR="001831C7" w:rsidRDefault="001831C7" w:rsidP="001831C7">
      <w:r>
        <w:t>4. Umowę sporządzono w 2 jednobrzmiących egzemplarzach, po jednym dla każdej ze stron.</w:t>
      </w:r>
    </w:p>
    <w:p w:rsidR="001831C7" w:rsidRDefault="001831C7" w:rsidP="001831C7">
      <w:pPr>
        <w:jc w:val="both"/>
      </w:pPr>
      <w:r>
        <w:t>5. Załącznik do umowy w postaci Specyfikacji Sprzętu stanowi integralną część umowy.</w:t>
      </w:r>
    </w:p>
    <w:p w:rsidR="001831C7" w:rsidRDefault="001831C7" w:rsidP="001831C7"/>
    <w:p w:rsidR="001831C7" w:rsidRDefault="001831C7" w:rsidP="001831C7">
      <w:r>
        <w:t xml:space="preserve">     Zamawiający:                                                                                                                              Wykonawca:</w:t>
      </w:r>
    </w:p>
    <w:p w:rsidR="001831C7" w:rsidRDefault="001831C7" w:rsidP="001831C7"/>
    <w:p w:rsidR="001831C7" w:rsidRDefault="001831C7" w:rsidP="001831C7"/>
    <w:p w:rsidR="001831C7" w:rsidRDefault="001831C7" w:rsidP="001831C7"/>
    <w:p w:rsidR="001831C7" w:rsidRDefault="001831C7" w:rsidP="001831C7"/>
    <w:p w:rsidR="001831C7" w:rsidRDefault="001831C7" w:rsidP="001831C7"/>
    <w:p w:rsidR="001831C7" w:rsidRDefault="001831C7" w:rsidP="001831C7"/>
    <w:p w:rsidR="001831C7" w:rsidRDefault="001831C7" w:rsidP="001831C7"/>
    <w:p w:rsidR="001831C7" w:rsidRDefault="001831C7" w:rsidP="001831C7"/>
    <w:p w:rsidR="001831C7" w:rsidRDefault="001831C7" w:rsidP="001831C7"/>
    <w:p w:rsidR="001831C7" w:rsidRDefault="001831C7" w:rsidP="001831C7"/>
    <w:p w:rsidR="001831C7" w:rsidRDefault="001831C7" w:rsidP="001831C7">
      <w:r>
        <w:t xml:space="preserve">Załącznik Nr 1 do umowy z dnia …… …………..zawartej w ….…………….. między </w:t>
      </w:r>
    </w:p>
    <w:p w:rsidR="001831C7" w:rsidRDefault="001831C7" w:rsidP="001831C7">
      <w:r>
        <w:t>Gminą Miejską Giżycko, Aleja 1 Maja 14</w:t>
      </w:r>
    </w:p>
    <w:p w:rsidR="001831C7" w:rsidRDefault="001831C7" w:rsidP="001831C7">
      <w:r>
        <w:t xml:space="preserve">a </w:t>
      </w:r>
    </w:p>
    <w:p w:rsidR="001831C7" w:rsidRDefault="001831C7" w:rsidP="001831C7">
      <w:r>
        <w:t>………………………….. z siedzibą w ………………</w:t>
      </w:r>
    </w:p>
    <w:p w:rsidR="001831C7" w:rsidRDefault="001831C7" w:rsidP="001831C7">
      <w:pPr>
        <w:jc w:val="center"/>
      </w:pPr>
    </w:p>
    <w:p w:rsidR="001831C7" w:rsidRDefault="001831C7" w:rsidP="001831C7">
      <w:pPr>
        <w:jc w:val="center"/>
      </w:pPr>
      <w:r>
        <w:t>SPECYFIKACJA URZĄDZENIA</w:t>
      </w:r>
    </w:p>
    <w:p w:rsidR="001831C7" w:rsidRDefault="001831C7" w:rsidP="001831C7">
      <w:r>
        <w:t>Specyfikację Urządzenia określa:</w:t>
      </w:r>
    </w:p>
    <w:p w:rsidR="001831C7" w:rsidRDefault="001831C7" w:rsidP="001831C7">
      <w:pPr>
        <w:jc w:val="both"/>
      </w:pPr>
      <w:r>
        <w:t xml:space="preserve">Oferta Wykonawcy - ………………. z siedzibą w ……………….. z dnia .. … .2014 r. na , zgodna z Ogłoszeniem o przetargu Zamawiającego - dostawa i montaż urządzenia zabawowego na projektowany plac zabaw w Giżycku </w:t>
      </w:r>
      <w:r>
        <w:rPr>
          <w:i/>
        </w:rPr>
        <w:t>przy al. Wojska Polskiego – działka gruntu oznaczona nr geod. 275/83 (projektowane umiejscowienie zgodnie ze szkicem stanowiącym załącznik do ogłoszenia) lub na inne miejsce na terenie Gminy Miejskiej Giżycko wskazane przez Zamawiającego przed podpisaniem umowy</w:t>
      </w:r>
      <w:r>
        <w:t xml:space="preserve"> oraz opracowanie i przekazanie koncepcji zagospodarowania terenu.</w:t>
      </w:r>
    </w:p>
    <w:p w:rsidR="001831C7" w:rsidRDefault="001831C7" w:rsidP="001831C7">
      <w:r>
        <w:t xml:space="preserve">Nazwa urządzenia: </w:t>
      </w:r>
    </w:p>
    <w:p w:rsidR="001831C7" w:rsidRDefault="001831C7" w:rsidP="001831C7">
      <w:r>
        <w:t>Wyposażenie:</w:t>
      </w:r>
    </w:p>
    <w:p w:rsidR="001831C7" w:rsidRDefault="001831C7" w:rsidP="001831C7">
      <w:r>
        <w:t>Producent:</w:t>
      </w:r>
    </w:p>
    <w:p w:rsidR="001831C7" w:rsidRDefault="001831C7" w:rsidP="001831C7">
      <w:r>
        <w:t>Parametry:</w:t>
      </w:r>
    </w:p>
    <w:p w:rsidR="001831C7" w:rsidRDefault="001831C7" w:rsidP="001831C7">
      <w:r>
        <w:t>Dane z karty technicznej urządzenia:</w:t>
      </w:r>
    </w:p>
    <w:p w:rsidR="001831C7" w:rsidRDefault="001831C7" w:rsidP="001831C7"/>
    <w:p w:rsidR="00AA1BEE" w:rsidRDefault="00AA1BEE">
      <w:bookmarkStart w:id="0" w:name="_GoBack"/>
      <w:bookmarkEnd w:id="0"/>
    </w:p>
    <w:sectPr w:rsidR="00AA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45"/>
    <w:rsid w:val="001831C7"/>
    <w:rsid w:val="002B2145"/>
    <w:rsid w:val="0055335B"/>
    <w:rsid w:val="00A666C2"/>
    <w:rsid w:val="00AA1BEE"/>
    <w:rsid w:val="00C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1C7"/>
    <w:pPr>
      <w:spacing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3340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1C7"/>
    <w:pPr>
      <w:spacing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3340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Markowski</dc:creator>
  <cp:keywords/>
  <dc:description/>
  <cp:lastModifiedBy>Jacek Markowski</cp:lastModifiedBy>
  <cp:revision>2</cp:revision>
  <dcterms:created xsi:type="dcterms:W3CDTF">2014-10-24T13:25:00Z</dcterms:created>
  <dcterms:modified xsi:type="dcterms:W3CDTF">2014-10-24T13:25:00Z</dcterms:modified>
</cp:coreProperties>
</file>