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5C" w:rsidRPr="005556EC" w:rsidRDefault="0087255C" w:rsidP="005556EC">
      <w:pPr>
        <w:spacing w:after="0"/>
        <w:ind w:right="130"/>
        <w:jc w:val="both"/>
        <w:rPr>
          <w:bCs/>
          <w:i/>
          <w:iCs/>
        </w:rPr>
      </w:pPr>
      <w:bookmarkStart w:id="0" w:name="_GoBack"/>
      <w:bookmarkEnd w:id="0"/>
      <w:r w:rsidRPr="005556EC">
        <w:rPr>
          <w:bCs/>
          <w:i/>
          <w:iCs/>
        </w:rPr>
        <w:t>Załącznik nr 4 do Regulaminu rekrutacji i uczestnictwa w projekcie pn.: „Przeciwdz</w:t>
      </w:r>
      <w:r>
        <w:rPr>
          <w:bCs/>
          <w:i/>
          <w:iCs/>
        </w:rPr>
        <w:t xml:space="preserve">iałanie wykluczeniu cyfrowemu </w:t>
      </w:r>
      <w:r w:rsidRPr="005556EC">
        <w:rPr>
          <w:bCs/>
          <w:i/>
          <w:iCs/>
        </w:rPr>
        <w:t>e</w:t>
      </w:r>
      <w:r>
        <w:rPr>
          <w:bCs/>
          <w:i/>
          <w:iCs/>
        </w:rPr>
        <w:t>-</w:t>
      </w:r>
      <w:r w:rsidRPr="005556EC">
        <w:rPr>
          <w:bCs/>
          <w:i/>
          <w:iCs/>
        </w:rPr>
        <w:t xml:space="preserve">Inclusion  na terenie Gminy Miejskiej Giżycko” </w:t>
      </w:r>
    </w:p>
    <w:p w:rsidR="0087255C" w:rsidRDefault="0087255C" w:rsidP="008871CA">
      <w:pPr>
        <w:spacing w:after="0"/>
      </w:pPr>
    </w:p>
    <w:p w:rsidR="0087255C" w:rsidRDefault="0087255C" w:rsidP="008871CA">
      <w:pPr>
        <w:spacing w:after="0"/>
        <w:ind w:left="-5" w:hanging="10"/>
      </w:pPr>
      <w:r>
        <w:t xml:space="preserve">………………………………………………………………………  </w:t>
      </w:r>
    </w:p>
    <w:p w:rsidR="0087255C" w:rsidRDefault="0087255C" w:rsidP="00F3293D">
      <w:pPr>
        <w:spacing w:after="0"/>
        <w:ind w:left="-5" w:firstLine="713"/>
      </w:pPr>
      <w:r>
        <w:t xml:space="preserve">(imię i nazwisko Wnioskodawcy)  </w:t>
      </w:r>
    </w:p>
    <w:p w:rsidR="0087255C" w:rsidRDefault="0087255C" w:rsidP="008871CA">
      <w:pPr>
        <w:spacing w:after="5" w:line="249" w:lineRule="auto"/>
        <w:ind w:left="1005" w:right="918" w:hanging="10"/>
        <w:jc w:val="center"/>
        <w:rPr>
          <w:b/>
        </w:rPr>
      </w:pPr>
      <w:r>
        <w:rPr>
          <w:b/>
        </w:rPr>
        <w:t>KWESTIONARIUSZ KRYTERIÓW WERYFIKACYJNYCH</w:t>
      </w:r>
    </w:p>
    <w:p w:rsidR="0087255C" w:rsidRDefault="0087255C" w:rsidP="008871CA">
      <w:pPr>
        <w:spacing w:after="0" w:line="240" w:lineRule="auto"/>
        <w:jc w:val="center"/>
        <w:rPr>
          <w:b/>
        </w:rPr>
      </w:pPr>
      <w:r>
        <w:rPr>
          <w:b/>
        </w:rPr>
        <w:t>(proszę o zaznaczenie X w kolumnie o nazwie „Spełnia”,</w:t>
      </w:r>
    </w:p>
    <w:p w:rsidR="0087255C" w:rsidRDefault="0087255C" w:rsidP="00F3293D">
      <w:pPr>
        <w:spacing w:after="0" w:line="240" w:lineRule="auto"/>
        <w:jc w:val="center"/>
        <w:rPr>
          <w:b/>
        </w:rPr>
      </w:pPr>
      <w:r>
        <w:rPr>
          <w:b/>
        </w:rPr>
        <w:t>jeżeli gospodarstwo domowe spełnia kryterium przedstawione w tabelach)</w:t>
      </w:r>
    </w:p>
    <w:tbl>
      <w:tblPr>
        <w:tblW w:w="9933" w:type="dxa"/>
        <w:tblInd w:w="-108" w:type="dxa"/>
        <w:tblCellMar>
          <w:top w:w="12" w:type="dxa"/>
          <w:left w:w="106" w:type="dxa"/>
          <w:right w:w="49" w:type="dxa"/>
        </w:tblCellMar>
        <w:tblLook w:val="00A0" w:firstRow="1" w:lastRow="0" w:firstColumn="1" w:lastColumn="0" w:noHBand="0" w:noVBand="0"/>
      </w:tblPr>
      <w:tblGrid>
        <w:gridCol w:w="7004"/>
        <w:gridCol w:w="1328"/>
        <w:gridCol w:w="1601"/>
      </w:tblGrid>
      <w:tr w:rsidR="0087255C" w:rsidTr="009D24E5">
        <w:trPr>
          <w:trHeight w:val="631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60"/>
              <w:jc w:val="center"/>
            </w:pPr>
            <w:r w:rsidRPr="009D24E5">
              <w:rPr>
                <w:rFonts w:ascii="Times New Roman" w:hAnsi="Times New Roman" w:cs="Times New Roman"/>
                <w:b/>
                <w:sz w:val="18"/>
              </w:rPr>
              <w:t>KRYTERIA PODSTAWOWE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jc w:val="center"/>
            </w:pPr>
            <w:r w:rsidRPr="009D24E5">
              <w:rPr>
                <w:rFonts w:ascii="Times New Roman" w:hAnsi="Times New Roman" w:cs="Times New Roman"/>
                <w:b/>
                <w:sz w:val="18"/>
              </w:rPr>
              <w:t>PUNKTACJA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56"/>
              <w:jc w:val="center"/>
            </w:pPr>
            <w:r w:rsidRPr="009D24E5">
              <w:rPr>
                <w:rFonts w:ascii="Times New Roman" w:hAnsi="Times New Roman" w:cs="Times New Roman"/>
                <w:b/>
                <w:sz w:val="18"/>
              </w:rPr>
              <w:t>SPEŁNIA</w:t>
            </w:r>
          </w:p>
        </w:tc>
      </w:tr>
      <w:tr w:rsidR="0087255C" w:rsidTr="009D24E5">
        <w:trPr>
          <w:trHeight w:val="25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  <w:r w:rsidRPr="009D24E5">
              <w:rPr>
                <w:sz w:val="20"/>
              </w:rPr>
              <w:t xml:space="preserve">zamieszkanie na terenie miasta Giżycka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25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  <w:r w:rsidRPr="009D24E5">
              <w:rPr>
                <w:sz w:val="20"/>
              </w:rPr>
              <w:t xml:space="preserve">brak Internetu w gospodarstwie domowym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25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  <w:r w:rsidRPr="009D24E5">
              <w:rPr>
                <w:sz w:val="20"/>
              </w:rPr>
              <w:t xml:space="preserve">osoba samotnie gospodarująca-miesięczny dochód nie przekracza 542 zł netto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 xml:space="preserve">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254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Pr="0047528B" w:rsidRDefault="0087255C" w:rsidP="009D24E5">
            <w:pPr>
              <w:ind w:left="2"/>
              <w:rPr>
                <w:sz w:val="20"/>
              </w:rPr>
            </w:pPr>
            <w:r w:rsidRPr="0047528B">
              <w:rPr>
                <w:sz w:val="20"/>
              </w:rPr>
              <w:t xml:space="preserve">nie posiada komputera, </w:t>
            </w:r>
            <w:r w:rsidRPr="0047528B">
              <w:rPr>
                <w:sz w:val="20"/>
                <w:szCs w:val="20"/>
              </w:rPr>
              <w:t>bądź posiadam komputer o parametrach niewystarczających do efektywnego korzystania z Internetu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Pr="009D24E5" w:rsidRDefault="0087255C" w:rsidP="009D24E5">
            <w:pPr>
              <w:ind w:right="65"/>
              <w:jc w:val="center"/>
              <w:rPr>
                <w:b/>
                <w:sz w:val="20"/>
              </w:rPr>
            </w:pPr>
            <w:r w:rsidRPr="009D24E5">
              <w:rPr>
                <w:b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252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  <w:r w:rsidRPr="009D24E5">
              <w:rPr>
                <w:sz w:val="20"/>
              </w:rPr>
              <w:t xml:space="preserve">osoba w rodzinie-miesięczny dochód na osobę nie przekracza 456 zł netto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1D5FD5">
            <w:pPr>
              <w:ind w:right="65"/>
              <w:jc w:val="center"/>
            </w:pPr>
            <w:r w:rsidRPr="009D24E5">
              <w:rPr>
                <w:b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987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left="2"/>
            </w:pPr>
            <w:r w:rsidRPr="009D24E5">
              <w:rPr>
                <w:sz w:val="20"/>
              </w:rPr>
              <w:t xml:space="preserve">rodzina pobierająca zasiłek rodzinny -miesięczny dochód netto nie przekracza 539 zł na osobę w rodzinie lub 623 zł </w:t>
            </w:r>
            <w:r>
              <w:rPr>
                <w:sz w:val="20"/>
              </w:rPr>
              <w:t>na osobę</w:t>
            </w:r>
            <w:r w:rsidRPr="009D24E5">
              <w:rPr>
                <w:sz w:val="20"/>
              </w:rPr>
              <w:t>, jeżeli jest dziecko niepełnosprawne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986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spacing w:line="242" w:lineRule="auto"/>
              <w:ind w:left="2" w:right="71"/>
            </w:pPr>
            <w:r w:rsidRPr="009D24E5">
              <w:rPr>
                <w:sz w:val="20"/>
              </w:rPr>
              <w:t xml:space="preserve">dzieci i młodzież, ucząca się z rodziną w trudnej sytuacji materialnej lub społecznej, które uprawnione są do uzyskania stypendiów socjalnych (miesięczny dochód na osobę – do 456 zł netto)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1231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Pr="0047528B" w:rsidRDefault="0087255C" w:rsidP="0097319F">
            <w:pPr>
              <w:ind w:left="2" w:right="63"/>
              <w:jc w:val="both"/>
            </w:pPr>
            <w:r w:rsidRPr="0047528B">
              <w:rPr>
                <w:sz w:val="20"/>
              </w:rPr>
              <w:t>osoby z grupy 50+, których przeciętny miesięczny dochód na osobę w rodzinie (rodzinie definiowanej zgodnie z art. 3 pkt 16 ustawy z dnia 28 listopada 2003 r. o świadczeniach rodzinnych D.z U. 2013, poz. 1456 z póź.zm) nie przekracza kwoty najniższych gwarantowanych świadczeń emerytalno-rentowych ogłaszanych komunikatem w Monitorze Polskim przez Prezesa ZUS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1636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 w:right="64"/>
              <w:jc w:val="both"/>
            </w:pPr>
            <w:r w:rsidRPr="009D24E5">
              <w:rPr>
                <w:sz w:val="20"/>
              </w:rPr>
              <w:t xml:space="preserve">dzieci i młodzież uczącą się z bardzo dobrymi wynikami w nauce, z rodzin w których  przeciętny miesięczny dochód opodatkowany na osobę w rodzinie, z roku poprzedzającego rok udziału w projekcie był niższy, niż ostatni aktualny roczny wskaźnik: „Przeciętny miesięczny dochód rozporządzalny na 1 osobę w gospodarstwie domowym publikowany przez Prezesa GUS w Biuletynie Statystycznym </w:t>
            </w:r>
            <w:r>
              <w:rPr>
                <w:sz w:val="20"/>
              </w:rPr>
              <w:t>- 1270 zł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65"/>
              <w:jc w:val="center"/>
            </w:pPr>
            <w:r w:rsidRPr="009D24E5">
              <w:rPr>
                <w:b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</w:p>
        </w:tc>
      </w:tr>
      <w:tr w:rsidR="0087255C" w:rsidTr="009D24E5">
        <w:trPr>
          <w:trHeight w:val="499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left="2"/>
            </w:pPr>
            <w:r w:rsidRPr="009D24E5">
              <w:rPr>
                <w:sz w:val="20"/>
              </w:rPr>
              <w:t xml:space="preserve">osoby niepełnosprawne ze znacznym lub umiarkowanym stopniem niepełnosprawności lub z orzeczeniem równoważnym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5C" w:rsidRDefault="0087255C" w:rsidP="009D24E5">
            <w:pPr>
              <w:ind w:right="66"/>
              <w:jc w:val="center"/>
            </w:pPr>
            <w:r w:rsidRPr="009D24E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5C" w:rsidRDefault="0087255C" w:rsidP="009D24E5">
            <w:pPr>
              <w:ind w:right="14"/>
              <w:jc w:val="center"/>
            </w:pPr>
          </w:p>
        </w:tc>
      </w:tr>
    </w:tbl>
    <w:p w:rsidR="0087255C" w:rsidRDefault="0087255C" w:rsidP="008871CA">
      <w:pPr>
        <w:spacing w:after="0" w:line="240" w:lineRule="auto"/>
      </w:pPr>
    </w:p>
    <w:p w:rsidR="0087255C" w:rsidRDefault="0087255C" w:rsidP="00F3293D">
      <w:pPr>
        <w:spacing w:after="0" w:line="242" w:lineRule="auto"/>
        <w:rPr>
          <w:sz w:val="20"/>
        </w:rPr>
      </w:pPr>
    </w:p>
    <w:p w:rsidR="0087255C" w:rsidRDefault="0087255C" w:rsidP="008871CA">
      <w:pPr>
        <w:spacing w:after="0"/>
        <w:ind w:left="-5" w:hanging="10"/>
      </w:pPr>
      <w:r>
        <w:rPr>
          <w:sz w:val="18"/>
        </w:rPr>
        <w:t>………………………………………………………………………………</w:t>
      </w:r>
      <w:r>
        <w:rPr>
          <w:sz w:val="18"/>
        </w:rPr>
        <w:tab/>
      </w:r>
      <w:r>
        <w:rPr>
          <w:sz w:val="18"/>
        </w:rPr>
        <w:tab/>
        <w:t xml:space="preserve">………………………………………………………………………………  </w:t>
      </w:r>
    </w:p>
    <w:p w:rsidR="0087255C" w:rsidRDefault="0087255C" w:rsidP="008871CA">
      <w:pPr>
        <w:spacing w:after="202"/>
        <w:ind w:left="-5" w:firstLine="713"/>
      </w:pPr>
      <w:r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(czytelny podpis)</w:t>
      </w:r>
    </w:p>
    <w:sectPr w:rsidR="0087255C" w:rsidSect="00F32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5C" w:rsidRDefault="0087255C" w:rsidP="00077BFB">
      <w:pPr>
        <w:spacing w:after="0" w:line="240" w:lineRule="auto"/>
      </w:pPr>
      <w:r>
        <w:separator/>
      </w:r>
    </w:p>
  </w:endnote>
  <w:endnote w:type="continuationSeparator" w:id="0">
    <w:p w:rsidR="0087255C" w:rsidRDefault="0087255C" w:rsidP="0007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C" w:rsidRDefault="00872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C" w:rsidRPr="00077BFB" w:rsidRDefault="00B76CD3" w:rsidP="00077BFB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1269</wp:posOffset>
              </wp:positionV>
              <wp:extent cx="6216650" cy="0"/>
              <wp:effectExtent l="19050" t="19050" r="31750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" strokeweight=".26mm">
              <v:stroke joinstyle="miter" endcap="square"/>
            </v:line>
          </w:pict>
        </mc:Fallback>
      </mc:AlternateContent>
    </w:r>
    <w:r w:rsidR="0087255C" w:rsidRPr="00077BFB">
      <w:rPr>
        <w:rFonts w:ascii="Arial" w:hAnsi="Arial" w:cs="Arial"/>
        <w:sz w:val="18"/>
        <w:szCs w:val="18"/>
      </w:rPr>
      <w:t>Dotacje na innowacje Inwestujemy w waszą przyszłość</w:t>
    </w:r>
  </w:p>
  <w:p w:rsidR="0087255C" w:rsidRPr="00077BFB" w:rsidRDefault="0087255C" w:rsidP="00077BFB">
    <w:pPr>
      <w:pStyle w:val="Stopka"/>
      <w:jc w:val="center"/>
      <w:rPr>
        <w:rFonts w:ascii="Arial" w:hAnsi="Arial" w:cs="Arial"/>
        <w:sz w:val="18"/>
        <w:szCs w:val="18"/>
      </w:rPr>
    </w:pPr>
    <w:r w:rsidRPr="00077BFB">
      <w:rPr>
        <w:rFonts w:ascii="Arial" w:hAnsi="Arial" w:cs="Arial"/>
        <w:sz w:val="18"/>
        <w:szCs w:val="18"/>
      </w:rPr>
      <w:t>Projekt współfinansowany przez Unię Europejską ze środków Europejskiego Funduszu Rozwoju Regionalnego w ramach Programu Operacyjnego Innowacyjna Gospodarka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C" w:rsidRDefault="00872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5C" w:rsidRDefault="0087255C" w:rsidP="00077BFB">
      <w:pPr>
        <w:spacing w:after="0" w:line="240" w:lineRule="auto"/>
      </w:pPr>
      <w:r>
        <w:separator/>
      </w:r>
    </w:p>
  </w:footnote>
  <w:footnote w:type="continuationSeparator" w:id="0">
    <w:p w:rsidR="0087255C" w:rsidRDefault="0087255C" w:rsidP="0007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C" w:rsidRDefault="008725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C" w:rsidRPr="00D135F0" w:rsidRDefault="00B76CD3" w:rsidP="00077BFB">
    <w:pPr>
      <w:pStyle w:val="Nagwek"/>
      <w:tabs>
        <w:tab w:val="clear" w:pos="9072"/>
      </w:tabs>
      <w:rPr>
        <w:rFonts w:ascii="Arial" w:hAnsi="Arial" w:cs="Arial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-6985</wp:posOffset>
          </wp:positionV>
          <wp:extent cx="438150" cy="57150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-1905</wp:posOffset>
          </wp:positionV>
          <wp:extent cx="2181225" cy="514350"/>
          <wp:effectExtent l="0" t="0" r="9525" b="0"/>
          <wp:wrapNone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811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7255C">
      <w:rPr>
        <w:lang w:eastAsia="pl-PL"/>
      </w:rPr>
      <w:tab/>
    </w:r>
  </w:p>
  <w:p w:rsidR="0087255C" w:rsidRDefault="0087255C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87255C" w:rsidRDefault="0087255C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CD3146">
      <w:rPr>
        <w:rFonts w:ascii="Arial" w:hAnsi="Arial" w:cs="Arial"/>
        <w:b/>
        <w:sz w:val="18"/>
        <w:szCs w:val="18"/>
      </w:rPr>
      <w:t>Projekt  „PRZECIWDZIAŁANIE WYKLUCZENIU CYFROWEMU E-INCLUSION NA TERENIE GMINY MIEJSKIEJ GIŻYCKO” współfinansowany ze środków Europejskiego Funduszu Rozwoju Regionalnego w ramach Programu Operacyjnego Innowacyjna Gospodarka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5C" w:rsidRDefault="008725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FB"/>
    <w:rsid w:val="00077BFB"/>
    <w:rsid w:val="001D5FD5"/>
    <w:rsid w:val="002010F3"/>
    <w:rsid w:val="002C2D7F"/>
    <w:rsid w:val="002F28D4"/>
    <w:rsid w:val="00305FC5"/>
    <w:rsid w:val="00312359"/>
    <w:rsid w:val="003F7EE6"/>
    <w:rsid w:val="0047528B"/>
    <w:rsid w:val="004F22D8"/>
    <w:rsid w:val="005556EC"/>
    <w:rsid w:val="005B6520"/>
    <w:rsid w:val="005E489E"/>
    <w:rsid w:val="007533B0"/>
    <w:rsid w:val="007C6393"/>
    <w:rsid w:val="0087255C"/>
    <w:rsid w:val="008871CA"/>
    <w:rsid w:val="008F1874"/>
    <w:rsid w:val="0097319F"/>
    <w:rsid w:val="009C5FE2"/>
    <w:rsid w:val="009D24E5"/>
    <w:rsid w:val="00B2608C"/>
    <w:rsid w:val="00B33C1F"/>
    <w:rsid w:val="00B76CD3"/>
    <w:rsid w:val="00BA0E54"/>
    <w:rsid w:val="00CD3146"/>
    <w:rsid w:val="00D135F0"/>
    <w:rsid w:val="00F12E65"/>
    <w:rsid w:val="00F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CA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8871C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CA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8871C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rekrutacji i uczestnictwa w projekcie pn</vt:lpstr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rekrutacji i uczestnictwa w projekcie pn</dc:title>
  <dc:creator>HP</dc:creator>
  <cp:lastModifiedBy>Małgorzata Kulas-Szyrmer</cp:lastModifiedBy>
  <cp:revision>2</cp:revision>
  <cp:lastPrinted>2014-08-29T11:25:00Z</cp:lastPrinted>
  <dcterms:created xsi:type="dcterms:W3CDTF">2014-08-28T18:20:00Z</dcterms:created>
  <dcterms:modified xsi:type="dcterms:W3CDTF">2014-08-28T18:20:00Z</dcterms:modified>
</cp:coreProperties>
</file>