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BB" w:rsidRDefault="00A438BB" w:rsidP="00A438BB">
      <w:pPr>
        <w:jc w:val="both"/>
      </w:pPr>
      <w:r>
        <w:t xml:space="preserve">UWAGA UCZESTNICY "KONKURSU NA OPRACOWANIE KONCEPCJI ARCHITEKTONICZNO-URBANISTYCZNEJ PLAŻY MIEJSKIEJ W </w:t>
      </w:r>
      <w:bookmarkStart w:id="0" w:name="_GoBack"/>
      <w:bookmarkEnd w:id="0"/>
      <w:r>
        <w:t>GIŻYCKU WRAZ Z MIĘD</w:t>
      </w:r>
      <w:r>
        <w:t>ZYSZKOLNĄ BAZĄ SPORTÓW WODNYCH”</w:t>
      </w:r>
    </w:p>
    <w:p w:rsidR="00A438BB" w:rsidRDefault="00A438BB" w:rsidP="00A438BB">
      <w:pPr>
        <w:jc w:val="both"/>
      </w:pPr>
      <w:r>
        <w:t>Informujemy, że do  konkursu dopuszczone zostały wszystkie 74 zespoły, które złożyły wnioski i uzupełnienia w</w:t>
      </w:r>
      <w:r>
        <w:t>niosków w wyznaczonym terminie.</w:t>
      </w:r>
    </w:p>
    <w:p w:rsidR="00E85DA3" w:rsidRDefault="00A438BB" w:rsidP="00A438BB">
      <w:r>
        <w:t>sekretarz konkursu</w:t>
      </w:r>
      <w:r>
        <w:br/>
      </w:r>
      <w:r>
        <w:t xml:space="preserve">arch. Ewa </w:t>
      </w:r>
      <w:proofErr w:type="spellStart"/>
      <w:r>
        <w:t>Rombalska</w:t>
      </w:r>
      <w:proofErr w:type="spellEnd"/>
    </w:p>
    <w:sectPr w:rsidR="00E8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F5"/>
    <w:rsid w:val="005908F5"/>
    <w:rsid w:val="00A438BB"/>
    <w:rsid w:val="00E8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Małgorzata Kulas-Szyrmer</cp:lastModifiedBy>
  <cp:revision>2</cp:revision>
  <dcterms:created xsi:type="dcterms:W3CDTF">2014-09-12T07:42:00Z</dcterms:created>
  <dcterms:modified xsi:type="dcterms:W3CDTF">2014-09-12T07:42:00Z</dcterms:modified>
</cp:coreProperties>
</file>