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84910" cy="1675130"/>
            <wp:effectExtent l="0" t="0" r="0" b="1270"/>
            <wp:docPr id="1" name="Obraz 1" descr="Giżycko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życko 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PROGRAMU WSPIERANIA RODZIN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6"/>
          <w:szCs w:val="48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106"/>
          <w:szCs w:val="48"/>
          <w:lang w:eastAsia="pl-PL"/>
        </w:rPr>
        <w:t xml:space="preserve">Giżycka Karta </w:t>
      </w: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106"/>
          <w:szCs w:val="48"/>
          <w:lang w:eastAsia="pl-PL"/>
        </w:rPr>
        <w:t xml:space="preserve">Dużej Rodziny </w:t>
      </w: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Giżycko 2014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Wstęp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1843AA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Statystyki nie kłamią, z roku na rok obserwujemy ciągły spadek liczby urodzeń dzieci, czego skutkiem w kolejnych latach będzie: brak równowagi pomiędzy kolejnymi pokoleniami (dziećmi, dorosłymi i starszymi osobami), przyrost osób starszych, a tym samym coraz mniej osób produktywnych. Taka sytuacja wiąże się z pogorszeniem rozwoju ekonomicznego oraz jakości życia. Polska „siwieje” w zaskakującym tempie, ale czy jesteśmy na takie zmiany przygotowani? Z pewnością nie, dlatego zarówno przed władzami państwa, jak i samorządami stoi nie lada wyzwanie.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Kryzys demograficzny w Polsce staje się coraz bardziej widoczny. W roku 2003 w Polsce urodziło się 351,1 tys. dzieci, podczas gdy w 1983 r. liczba urodzeń wyniosła 723,6 tys. Jak wynika z danych statystycznych liczba urodzeń w naszym kraju w ciągu 20 lat spadła aż o połowę.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Tymczasem prosta zastępowalność pokoleń ma miejsce przy współczynniku dzietności na poziomie około 2,11. Wartość ta została przekroczona w Polsce po raz ostatni w 1988 r. W 2003 r. współczynnik ten wyniósł zaledwie 1,24 natomiast w 2007 r. wskaźnik ten podniósł się nieznacznie do poziomu 1,27 i jest to jeden z najniższych wskaźników w Unii Europejskiej. Według prognozy ONZ populacja Polski do roku 2050 zmniejszy się o 20,5 proc. 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utrzymującą się w Polsce tendencją spadkową urodzeń, Prezydent RP dostrzega potrzebę odnowy demograficznej dla Polski, czyli działań, które będą systematycznie poprawiać liczebne relacje między pokoleniami. 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czołowych działań na rzecz poprawy sytuacji demograficznej w Polsce, Prezydent RP wraz z powołanym przez siebie zespołem, włączył w nowo utworzonym programie Polityki Rodzinnej pt.: ”Dobry klimat dla rodziny”, następujące rozwiązania systemowe: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-wprowadzenie ulgi podatkowej dla rodzin z dziećmi - ulga podatkowa związana z faktem posiadania dzieci to nie żadna jałmużna, ale inwestycja w przyszłość,</w:t>
      </w:r>
    </w:p>
    <w:p w:rsidR="00591C79" w:rsidRPr="00591C79" w:rsidRDefault="001214EE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-stworzenie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ogólnopolskiej Karty Dużych Rodzin - karta ma być systemem ulg dla rodzin wielodzietnych w postaci np.: zniżek w opłatach za usługi publiczne (przejazdy komunikacją, korzystanie z dostępnych dóbr kultury, sportu itp.),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-wzmocnienie samodzielności mieszkaniowej młodych rodzin przez wprowadzenie kompleksowej polityki mieszkaniowej dla osób o różnej zamożności,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-organizacja i czas pracy przyjazny rodzicom (np. elastyczna organizacja czasu pracy),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-elastyczny i prosty system urlopów związanych z opieką nad małym dzieckiem,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-przyjazne miejsca opieki i edukacji małych dzieci do skończenia przez nie 12 lat,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-równość w pracy (popularyzowanie mechanizmów równości kobiet i mężczyzn w zatrudnieniu),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-dobre rodzicielstwo (promowanie odpowiedzialności wśród rodziców, wprowadzenie obowiązkowego nauczania przedmiotu - Wychowanie do życia w rodzinie).</w:t>
      </w:r>
    </w:p>
    <w:p w:rsidR="00591C79" w:rsidRPr="00591C79" w:rsidRDefault="00591C79" w:rsidP="001843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Ministerstwo Pracy</w:t>
      </w:r>
      <w:r w:rsidR="001214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Polityki Społecznej podjęło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działania na rzecz wspierania rodzin wielodzietnych. </w:t>
      </w:r>
      <w:r w:rsidR="001214EE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 czerwca 2013 r. 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Minister powołał Zespół ds. propagowania samorządowych Kart Dużych </w:t>
      </w:r>
      <w:r w:rsidR="001214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Rodzin. Zadaniem Zespołu jest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upowszechnianie Karty Dużych Rodzin m.in. przez przygotowanie informatora, zawierającego wykaz dobrych praktyk w zakresie wdrażania Karty Dużych Rodzin i rozpowszechnianie go w samorządach.</w:t>
      </w:r>
    </w:p>
    <w:p w:rsidR="00591C79" w:rsidRPr="00591C79" w:rsidRDefault="00591C79" w:rsidP="001843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mieście Giżycku 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mamy –</w:t>
      </w:r>
      <w:r w:rsidR="00C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podobnie jak w całej Polsce – słabe wskaźniki demograficzne. Dlatego 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różne działania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chcemy dążyć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umacniania roli rodziny, do wspierania funkcji rodziny wielodzietnej, tym samym wspierać w procesie wychowawczym dzieci i młodzieży w rodzinach szczególnie tego potrzebujących.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="005F36F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PROGRAM Giżycka Karta Dużej Rodziny</w:t>
      </w:r>
    </w:p>
    <w:p w:rsidR="004F4B6B" w:rsidRDefault="005F36F0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Program Giżycka Karta Dużej Rodziny</w:t>
      </w:r>
      <w:r w:rsidR="00591C79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skierowany jest do rodzin wielodzietnych tj. posiadających troje i więcej dzieci, których członkowie zamieszkują we wspólnym gospodarstwie domowym na terenie miasta Giżycka. </w:t>
      </w:r>
    </w:p>
    <w:p w:rsidR="004F4B6B" w:rsidRDefault="004F4B6B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4B6B" w:rsidRPr="004F4B6B" w:rsidRDefault="004F4B6B" w:rsidP="004F4B6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</w:t>
      </w: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mowa o:</w:t>
      </w:r>
    </w:p>
    <w:p w:rsidR="004F4B6B" w:rsidRDefault="004F4B6B" w:rsidP="004F4B6B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Rodzinie – rozumie się przez to rodzinę wielodzietną (w tym rodzinę zastępczą, rodzinne domy dziecka, rodziny znajdujące się pod opieką prawnych opiekunów), </w:t>
      </w: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posiadającą troje i więcej dzieci w wieku do lat </w:t>
      </w:r>
      <w:smartTag w:uri="urn:schemas-microsoft-com:office:smarttags" w:element="metricconverter">
        <w:smartTagPr>
          <w:attr w:name="ProductID" w:val="18, a"/>
        </w:smartTagPr>
        <w:r w:rsidRPr="004F4B6B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18, a</w:t>
        </w:r>
      </w:smartTag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przypadku gdy dziecko uczy się lub studiuje do 25 roku życia, oraz zamieszkują</w:t>
      </w:r>
      <w:r w:rsidR="001214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cą</w:t>
      </w: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we wspólnym gospodarstwie domowym na terenie miasta Giżycka. 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4B6B" w:rsidRPr="004F4B6B" w:rsidRDefault="004F4B6B" w:rsidP="004F4B6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programem </w:t>
      </w:r>
      <w:r w:rsidRPr="004F4B6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 pozostaje</w:t>
      </w: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utrzymaniu rodziców dziecko, które: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-pozostaje w związku małżeńskim,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-zostało umieszczone w instytucji zapewniającej całodobowe utrzymanie, tj. w domu pomocy społecznej, placówce opiekuńczo - wychowawczej, schronisku dla nieletnich, młodzieżowym ośrodku wychowawczym, zakładzie poprawczym, areszcie śledczym, zakładzie karnym, zakładzie opiekuńczo - leczniczym, zakładzie </w:t>
      </w:r>
      <w:proofErr w:type="spellStart"/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pielęgnacyjno</w:t>
      </w:r>
      <w:proofErr w:type="spellEnd"/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-opiekuńczym, a także w szkole wojskowej lub innej szkole, jeżeli instytucje te zapewniają nieodpłatnie pełne utrzymanie,</w:t>
      </w:r>
    </w:p>
    <w:p w:rsidR="004F4B6B" w:rsidRDefault="004F4B6B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-jest pełnoletnie i posiada własne dziecko.</w:t>
      </w:r>
    </w:p>
    <w:p w:rsidR="001214EE" w:rsidRPr="004F4B6B" w:rsidRDefault="001214EE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4B6B" w:rsidRPr="004F4B6B" w:rsidRDefault="004F4B6B" w:rsidP="004F4B6B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Rodzicu – rozumie się przez to rodzica biologicznego, rodzica zastępczego, opiekuna prawnego, rodzica samotnie wychowującego dzieci.</w:t>
      </w:r>
    </w:p>
    <w:p w:rsidR="004F4B6B" w:rsidRDefault="004F4B6B" w:rsidP="004F4B6B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Kar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cie – należy rozumieć przez to Giżycką Kartę Dużej Rodziny</w:t>
      </w: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dokument uprawniający członków rodziny wielodzietnej do korzystania na preferencyjnych warunkach z usług i świadczeń oferowanych przez Miasto Giżycko</w:t>
      </w:r>
      <w:r w:rsidRPr="004F4B6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partnerów, którzy wyrazili chęć włączenia się do programu poprzez podpisanie porozumienia dotyczącego wspólnej akcji na rzecz rodzin wielodzietnych w Giżycku (tj. giżyccy przedsiębiorcy prowadzący: sklepy, restauracje, szkoły językowe, sale zabaw i wiele innych usług mogących przyczynić się do zaspokojenia potrzeb rodzin wielodzietnych).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B6B" w:rsidRDefault="00C13337" w:rsidP="004F4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Program </w:t>
      </w:r>
      <w:r w:rsidR="005F36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Giżycka Karta Dużej Rodziny</w:t>
      </w:r>
      <w:r w:rsidR="004F4B6B" w:rsidRPr="004F4B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 na celu</w:t>
      </w:r>
      <w:r w:rsidR="004F4B6B"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4B6B" w:rsidRPr="004F4B6B" w:rsidRDefault="004F4B6B" w:rsidP="004F4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życzliwego klimatu dla rodzin wielodzietnych na terenie Miasta Giżycka,</w:t>
      </w: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spowodowanie, by rodzice posiadający wiele dzieci nie czuli się wykluczeni np. z życia kulturalnego,</w:t>
      </w: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równego dostępu zarówno do samorządowych instytucji kultury, środków komunikacji, czy usług, ale również do dóbr kultury i usług, oferowanych przez instytucje komercyjne, np. szkoły językowe, apteki, restauracje czy wiele innych, na zasadzie dobrowolnego ich przystąpienia do programu,</w:t>
      </w: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materialnych i wzmocnienie kondycji rodzin wielodzietnych.</w:t>
      </w:r>
    </w:p>
    <w:p w:rsidR="004F4B6B" w:rsidRPr="00591C79" w:rsidRDefault="004F4B6B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:rsidR="00591C79" w:rsidRDefault="00591C79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Program zawiera ofertę ulg, preferencji i świadczeń jakie mogą uzyskać rodziny wielodzietne.</w:t>
      </w:r>
    </w:p>
    <w:p w:rsidR="00B712D5" w:rsidRPr="00591C79" w:rsidRDefault="00B712D5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1C79" w:rsidRPr="00591C79" w:rsidRDefault="00C13337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 </w:t>
      </w:r>
      <w:r w:rsidR="00591C79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Giżycka Karta Du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żej Rodziny może być realizowany</w:t>
      </w:r>
      <w:r w:rsidR="00591C79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następujących obszarach: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-edukacja publiczna,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-kultura,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-kultura fizyczna i turystyka,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-inne świadczenia na rzecz rodzin wielodzietnych.</w:t>
      </w:r>
    </w:p>
    <w:p w:rsidR="00591C79" w:rsidRPr="004F4B6B" w:rsidRDefault="00C13337" w:rsidP="00591C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Program Giżycka Karta</w:t>
      </w:r>
      <w:r w:rsidR="00136E6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Dużej Rodziny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ma za zadanie</w:t>
      </w:r>
      <w:r w:rsidR="00591C79" w:rsidRPr="004F4B6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: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Promowanie modelu rodziny wielodzietnej.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Kształtowanie pozytywnego wizerunku rodziny wielodzietnej.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Wzmocnienie kondycji bytowej rodzin wielodzietnych.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Zwiększenie dostępności świadczeń dla członków rodzin wielodzietnych w zakresie usług przedszkoli, basenu, lodowiska itp.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Zwiększenie dostępności dla dzieci i młodzieży z rodzin wielodzietnych do zajęć organizowanych przez jednostki samorządu terytorialnego.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Korzystanie z systemu ulg i rabatów skierowanych do rodzin wielodzietnych w celu zwiększenia szans rozwojowych i życiowych dzieci i młodzieży z tych rodzin.</w:t>
      </w:r>
    </w:p>
    <w:p w:rsidR="00591C79" w:rsidRPr="00B712D5" w:rsidRDefault="00591C79" w:rsidP="004F4B6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Umacnianie roli rodziny oraz wspieranie realizacji funkcji opiekuńczo-wychowawczej rodziny wielodzietnej.</w:t>
      </w:r>
    </w:p>
    <w:p w:rsidR="00591C79" w:rsidRPr="00591C79" w:rsidRDefault="005F36F0" w:rsidP="00591C7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GIŻYCKA KARTA DUŻEJ RODZINY</w:t>
      </w:r>
    </w:p>
    <w:p w:rsidR="00BD6348" w:rsidRDefault="00591C79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zespół ulg, zbiór przywilejów dla wszystkich członków rodzin wielodzietnych z Giżycka, w tym także dla rodziców 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samotnie wychowujących dzieci. Giżycką Kartę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się rodzinom </w:t>
      </w:r>
      <w:r w:rsidRPr="00657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 względu na dochód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 Ma być ona przywilejem oraz udogodnieniem dla tych, którzy poświęcają swoje życie na wychowanie licznego potomstwa. Rodziny wielodzietne w każdym momencie mogą wyrazić chęć uczestnicz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enia w programie. Właścicielem Giżyckiej Karty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Urząd Miejski w Giżycku mieszczący się przy al. 1 Maja 14 w Giżycku. Wydana Karta nie jest kartą kredytową ani nie można nią dokonywać żadnych płatności.</w:t>
      </w:r>
    </w:p>
    <w:p w:rsidR="00591C79" w:rsidRPr="00591C79" w:rsidRDefault="005F36F0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wydawana jest na czas określony, nie dłuższy niż </w:t>
      </w:r>
      <w:r w:rsidR="002D1982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 (co roku będzie weryfikowana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1C79" w:rsidRDefault="005F36F0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wydawana w ciągu 30 dni od złożenia wniosku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karty, na okres roku. Giżycką Kartę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otrzymywał każdy członek rodziny wielodzietnej. </w:t>
      </w:r>
    </w:p>
    <w:p w:rsidR="00BD6348" w:rsidRPr="00591C79" w:rsidRDefault="00BD6348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Koordynatorem działań w ramach 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Giżycka Karta Dużej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przedstawiciel Urzędu Miejskiego w Giżycku – Pełnomocnik Burmistrza ds. rodziny, dzieci i młodzieży.</w:t>
      </w:r>
    </w:p>
    <w:p w:rsidR="00591C79" w:rsidRPr="00591C79" w:rsidRDefault="00591C79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F36F0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WYGLĄDA GIŻYCKA KARTA DUŻEJ RODZINY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F36F0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zawiera: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herb miasta Giżycka</w:t>
      </w:r>
      <w:r w:rsidR="006570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hologram (1,5 cm/1,5 cm) 3+, 4+, 5+ itd.</w:t>
      </w:r>
      <w:r w:rsidR="006570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karty;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wydania karty;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terminu ważności karty;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oraz datę urodzenia posiadacza Karty;</w:t>
      </w:r>
    </w:p>
    <w:p w:rsidR="00591C79" w:rsidRPr="00591C79" w:rsidRDefault="001214EE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legitymacyjne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jak do dowodu osobistego;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informację o tym, że karta ważna jest jedynie z dokumentem tożsamości użytkownika lub jego rodzica/opiekuna prawnego;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tym, że Właścicielem Karty jest Urząd Miejski w Giżycku, al. 1 Maja 14, 11-500 Giżycko. Uprasza się znalazcę o przesłanie Karty na adres urzędu.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Giżyckiej Kart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y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1C79" w:rsidRPr="00591C79" w:rsidRDefault="00591C79" w:rsidP="00591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szerokość: </w:t>
      </w:r>
      <w:smartTag w:uri="urn:schemas-microsoft-com:office:smarttags" w:element="metricconverter">
        <w:smartTagPr>
          <w:attr w:name="ProductID" w:val="8,5 cm"/>
        </w:smartTagPr>
        <w:r w:rsidRPr="00591C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8,5 cm</w:t>
        </w:r>
      </w:smartTag>
    </w:p>
    <w:p w:rsidR="00591C79" w:rsidRPr="00591C79" w:rsidRDefault="00591C79" w:rsidP="00591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wysokość: </w:t>
      </w:r>
      <w:smartTag w:uri="urn:schemas-microsoft-com:office:smarttags" w:element="metricconverter">
        <w:smartTagPr>
          <w:attr w:name="ProductID" w:val="5,5 cm"/>
        </w:smartTagPr>
        <w:r w:rsidRPr="00591C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5,5 cm</w:t>
        </w:r>
      </w:smartTag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PRZYSTĄPIĆ DO PROGRAMU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Aby wziąć udział w Programie Wsp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ierania Rodzin Wielodzietnych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wniosek ze strony </w:t>
      </w:r>
      <w:hyperlink r:id="rId9" w:history="1">
        <w:r w:rsidRPr="00591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www.gizycko.pl</w:t>
        </w:r>
      </w:hyperlink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w Urzędzie Miejskim w Giżyc</w:t>
      </w:r>
      <w:r w:rsidR="00C13337">
        <w:rPr>
          <w:rFonts w:ascii="Times New Roman" w:eastAsia="Times New Roman" w:hAnsi="Times New Roman" w:cs="Times New Roman"/>
          <w:sz w:val="24"/>
          <w:szCs w:val="24"/>
          <w:lang w:eastAsia="pl-PL"/>
        </w:rPr>
        <w:t>ku w punkcie informacyjnym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niezbędne dokumenty oraz zdjęcia (zdjęcia jak do legitymacji lub dowodu osobistego, mogą być dostarczone na płytce CD, </w:t>
      </w:r>
      <w:proofErr w:type="spellStart"/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w wersji papierowej) osób, które zostają zgłoszone do wniosku do otrzymania karty;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wypełniony</w:t>
      </w:r>
      <w:r w:rsidR="00B712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w sekretariacie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Giżycku;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odebrać karty członków swojej rodziny;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1 roku od daty wydania karty złożyć ponownie wniosek w celu przedłużenia ważności karty.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NIEZBĘDNE PRZY SKŁADANIU WNIOSKU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wypełnionego i podpisanego wniosku należy dołączyć podpisane zdjęcia (format 4,5 x </w:t>
      </w:r>
      <w:smartTag w:uri="urn:schemas-microsoft-com:office:smarttags" w:element="metricconverter">
        <w:smartTagPr>
          <w:attr w:name="ProductID" w:val="6,5 cm"/>
        </w:smartTagPr>
        <w:r w:rsidRPr="00591C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6,5 cm</w:t>
        </w:r>
      </w:smartTag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składaniu wniosku należy okazać oryginalne dokumenty potwierdzające stanowienie rodziny wielodzietnej tj.;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rodziców lub opiekunów - dowód tożsamości ze zdjęciem;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</w:t>
      </w:r>
      <w:r w:rsidR="0014111B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i młodzieży w wieku szkolnym do lat 18</w:t>
      </w:r>
      <w:r w:rsidR="001A4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realizujących obowiązek szkolny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aktualną legitymację szkolną (lub zaświadczenie ze szkoły);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studentów do 25 roku życia - legitymację studencką;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osób powyżej 18 roku życia, do wniosku należy dołączyć zaświadczenie o kontynuowaniu nauki;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niepełnosprawnych w wieku do 25 lat należy przedstawić do wglądu aktualne orzeczenie o niepełnosprawności;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rodzin zastępczych należy przedstawić do wglądu p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>ostanowienie sądu o ustanowieniu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zastępczej.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rodzinnych domów dziecka odpowiednie zaświadczenie Powiatowego Centrum Pomocy Rodzinie lub rodzinnego domu dziecka.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wydanie Karty składa rodzic, rodzic zastępczy bądź opiekun prawny.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zobowiązany jest do wyrażenia zgody na przetwarzanie danych osobowych zawartych we wniosku o wydanie Karty, zgodnie z ustawą z dnia 29 sierpnia 1997 roku o ochronie danych osobowych przez podmioty uprawnione do realizacji zadań związanych z obowiązywaniem Karty.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F36F0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KIEDY MOŻNA ODEBRAĆ GIŻYCKĄ KARTĘ DUŻEJ RODZINY</w:t>
      </w:r>
    </w:p>
    <w:p w:rsidR="00591C79" w:rsidRPr="00591C79" w:rsidRDefault="00591C79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karty rozpatrywany jest w ciągu miesiąca od dnia jego złożenia</w:t>
      </w:r>
      <w:r w:rsidR="00A23B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wydaje się równocześnie wszystkim uprawnionym członkom rodziny, a osobą upoważnioną do ich odbioru jest wnioskodawca. Posiadacz Karty zobowiązany jest do wylegitymowania się w miejscach zgłoszonych do Programu.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1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ZROBIĆ W PRZYPADKU UTRATY LUB ZNISZCZENIA KARTY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zgubionej lub zniszczonej Karty lub jego przedstawiciel (tj. rodzic, opiekun) jest zobowiązany do niezwłocznego zawiadomienia o tym fakcie Pełnomocnika Burmistrza ds. rodziny, dzieci i młodzieży w Urzędzie Miejskim w Giżycku. W takiej sytuacji zainteresowany zwraca się z prośbą do Pełnomocnika Burmistrza ds. rodziny, dzieci i młodzieży o wydanie duplikatu Karty. Karta utracona zostanie w rejestrze kart zablokowana. Duplikat karty zostanie wydany po opłaceniu kaucji w wysokości ceny wyprodukowania nowej Karty.</w:t>
      </w:r>
    </w:p>
    <w:p w:rsidR="00BD6348" w:rsidRPr="00591C79" w:rsidRDefault="00BD6348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348" w:rsidRPr="00591C79" w:rsidRDefault="00BD6348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D752E9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PRZEDŁUŻENIE </w:t>
      </w:r>
      <w:r w:rsidR="00591C79"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GIŻYCKIEJ KARTY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DUŻEJ RODZINY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D752E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Posiadacze Giżyckiej Karty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przedłużania ważności ulg i zezwoleń na kolejny rok. Aby tego dokonać należy przyjść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(przedstawiciel rodziny)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Kartami (rodziny) oraz dokumentami wymaganymi przy składaniu wniosku o wydanie Kart osobiście do Urzędu Miejskiego w Giżyck</w:t>
      </w:r>
      <w:r w:rsidR="00BD6348">
        <w:rPr>
          <w:rFonts w:ascii="Times New Roman" w:eastAsia="Times New Roman" w:hAnsi="Times New Roman" w:cs="Times New Roman"/>
          <w:sz w:val="24"/>
          <w:szCs w:val="24"/>
          <w:lang w:eastAsia="pl-PL"/>
        </w:rPr>
        <w:t>u do punktu informacyjnego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Pełnomocnika Burmistrza ds. rod</w:t>
      </w:r>
      <w:r w:rsidR="00BD6348">
        <w:rPr>
          <w:rFonts w:ascii="Times New Roman" w:eastAsia="Times New Roman" w:hAnsi="Times New Roman" w:cs="Times New Roman"/>
          <w:sz w:val="24"/>
          <w:szCs w:val="24"/>
          <w:lang w:eastAsia="pl-PL"/>
        </w:rPr>
        <w:t>ziny, dzieci i młodzieży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wnioski tylko z kompletem wymaganych i ważnych na kolejny rok dokumentów.</w:t>
      </w: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Po pozytywnym rozpa</w:t>
      </w:r>
      <w:r w:rsidR="00D752E9">
        <w:rPr>
          <w:rFonts w:ascii="Times New Roman" w:eastAsia="Times New Roman" w:hAnsi="Times New Roman" w:cs="Times New Roman"/>
          <w:sz w:val="24"/>
          <w:szCs w:val="24"/>
          <w:lang w:eastAsia="pl-PL"/>
        </w:rPr>
        <w:t>trzeniu wniosku o przedłużenie Giżyckiej Karty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naklejony hologram z nadrukowanym kolejnym rokiem ważności oraz elektronicznie zostanie zapisana informacja o dokonaniu przedłużenia ważności uprawnień, ulg, preferencji oraz świadczeń oferowanych rodzinom wielodzietnym.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ULGI I ZWOLNIENIA </w:t>
      </w: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RODZIN WIELODZIETNYCH</w:t>
      </w:r>
    </w:p>
    <w:p w:rsidR="00591C79" w:rsidRPr="00591C79" w:rsidRDefault="00591C79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03225B" w:rsidRDefault="00591C79" w:rsidP="0003225B">
      <w:pPr>
        <w:pStyle w:val="Akapitzlist"/>
        <w:numPr>
          <w:ilvl w:val="1"/>
          <w:numId w:val="5"/>
        </w:numPr>
        <w:tabs>
          <w:tab w:val="clear" w:pos="144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</w:t>
      </w:r>
      <w:r w:rsidR="00D752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iązania, które wchodzą w skład Giżyckiej Karty Dużej Rodziny</w:t>
      </w:r>
      <w:r w:rsidRPr="00032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91C79" w:rsidRPr="00950D1E" w:rsidRDefault="00591C79" w:rsidP="00950D1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</w:t>
      </w:r>
      <w:r w:rsidR="00DC3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aktualnie obowiązujących opłat za wstęp </w:t>
      </w:r>
      <w:r w:rsidRP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basen; </w:t>
      </w:r>
    </w:p>
    <w:p w:rsidR="00591C79" w:rsidRPr="00591C79" w:rsidRDefault="00591C79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</w:t>
      </w:r>
      <w:r w:rsidR="0014111B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na lodowisko</w:t>
      </w:r>
      <w:r w:rsidR="0014111B" w:rsidRPr="00591C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4111B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wypożyczeniem łyżew</w:t>
      </w:r>
      <w:r w:rsidR="00141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aktualnie obowiązujących opłat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1C79" w:rsidRPr="00591C79" w:rsidRDefault="00591C79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dla dzieci i młodzieży na zajęcia</w:t>
      </w:r>
      <w:r w:rsidR="000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imprezy artystyczno-kulturalne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przez Giżyckie Centrum Kultury oraz Miejski Ośrodek Sportu i Rekreacji (dotyczy zajęć płatnych);</w:t>
      </w:r>
    </w:p>
    <w:p w:rsidR="00950D1E" w:rsidRDefault="00591C79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częściowe zwolnienie z opłaty za korzystanie </w:t>
      </w:r>
      <w:r w:rsidR="00571514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wychowania przedszkolnego w przedszkolach publicznych:</w:t>
      </w:r>
    </w:p>
    <w:p w:rsidR="00571514" w:rsidRDefault="00571514" w:rsidP="0057151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- 50% w przypadku, gdy w rodzinie na utrzymaniu rodziców/prawnych opiekunów znajdują się trzy osoby, z których każda uczęszcza do przedszkola, uczy się lub studiuje;</w:t>
      </w:r>
    </w:p>
    <w:p w:rsidR="00571514" w:rsidRDefault="00571514" w:rsidP="00BD63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- 80% w przypadku czterech i więcej osób będących na utrzymaniu rodziców/prawnych opiekunów, z których każda uczęszcza do prze</w:t>
      </w:r>
      <w:r w:rsidR="00BD6348">
        <w:rPr>
          <w:rFonts w:ascii="Times New Roman" w:eastAsia="Times New Roman" w:hAnsi="Times New Roman" w:cs="Times New Roman"/>
          <w:sz w:val="24"/>
          <w:szCs w:val="24"/>
          <w:lang w:eastAsia="pl-PL"/>
        </w:rPr>
        <w:t>dszkola, uczy się lub studiuje;</w:t>
      </w:r>
    </w:p>
    <w:p w:rsidR="00BF2655" w:rsidRPr="00BF2655" w:rsidRDefault="00BF2655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jednorazowa zapomoga z tytułu urodzenia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BF2655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trzeciego i więcej dzieci;</w:t>
      </w:r>
    </w:p>
    <w:p w:rsidR="00591C79" w:rsidRDefault="001B4E55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zaintereso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wanymi firmami z terenu Giżycka;</w:t>
      </w:r>
    </w:p>
    <w:p w:rsidR="00591C79" w:rsidRPr="001214EE" w:rsidRDefault="004E59BD" w:rsidP="001214E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pierwszeństwo w programach zdrowotnych realizowan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>ych przez Gminę Miejską Giżycko.</w:t>
      </w:r>
    </w:p>
    <w:p w:rsidR="00591C79" w:rsidRDefault="00E257A0" w:rsidP="00E257A0">
      <w:pPr>
        <w:pStyle w:val="Akapitzlist"/>
        <w:numPr>
          <w:ilvl w:val="1"/>
          <w:numId w:val="5"/>
        </w:numPr>
        <w:tabs>
          <w:tab w:val="clear" w:pos="1440"/>
        </w:tabs>
        <w:spacing w:after="0" w:line="360" w:lineRule="auto"/>
        <w:ind w:left="142" w:hanging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Szczegółowe rozwiązania dotyczące ulg, o których mowa w ust. 1 zostaną określone </w:t>
      </w:r>
      <w:r w:rsidR="00BE4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odrębnie właściwymi przepisami.</w:t>
      </w:r>
      <w:r w:rsidR="00591C79" w:rsidRPr="00E2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DLA PODMIOTÓW ZAINTERESOWANYCH WSPÓŁPRACĄ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Program ma charakter otwarty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BE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 działający na terenie Miasta Giżycka mogą dobrowolnie oraz w dowolnym c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zasie przystępować do programu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Przystępując do programu, a tym samym oferując beneficjentom propozycje zniżek na swoje produkty i usługi przedsiębiorcy otrzymują okazje pozyskania nowych, stałych klientów, a poprzez wspieranie wielodzietnych rodzin mieszkających 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we wspólnym gospodarstwie domowym 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mieście Giżycku, zyskują możliwość budowania pozytywnego wizerunku swojej firmy działającej na rzecz rozwoju lokalnej społeczności.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lub instytu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cja poprzez udział w programie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-staje się rozpoznawalna dla rodzin korzystających z Karty,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-wzmacnia swój wizerunek,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-wzbudza zaufanie, tym samym zwiększając grono klientów,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-zyskuje możliwość posługiwania się logo Programu.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BE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Przystąpienie prz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ez przedsiębiorców do programu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będzie na wniosek złożony w Urzędzie Miejskim w Giżycku w punkcie informacyjnym lub u Pełnomocnika Burmistrza ds. rod</w:t>
      </w:r>
      <w:r w:rsidR="00BE44CC">
        <w:rPr>
          <w:rFonts w:ascii="Times New Roman" w:eastAsia="Times New Roman" w:hAnsi="Times New Roman" w:cs="Times New Roman"/>
          <w:sz w:val="24"/>
          <w:szCs w:val="24"/>
          <w:lang w:eastAsia="pl-PL"/>
        </w:rPr>
        <w:t>ziny, dzieci i młodzieży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1C79" w:rsidRPr="00591C79" w:rsidRDefault="00591C79" w:rsidP="00BE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będą rozpatrywane w ciągu 14 dni od daty ich złożenia. We wniosku przedsiębiorca określa formę i 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zaangażowania w program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Decyzję o przyjęciu do programu i umieszczeniu go w wykazie Partnerów podejmuje Burmistrz Miasta Giżycka. Wykaz Partnerów programu będzie zamieszczony na oficjalnej stronie internetowej Miasta Giżycka </w:t>
      </w:r>
      <w:hyperlink r:id="rId10" w:history="1">
        <w:r w:rsidRPr="00591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www.gizycko.pl</w:t>
        </w:r>
      </w:hyperlink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C79" w:rsidRPr="00591C79" w:rsidRDefault="0014252E" w:rsidP="001425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Partnerzy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 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oznaczenie uczestn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ictwa w programie 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1EB" w:rsidRPr="006731EB" w:rsidRDefault="006731EB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1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Autor Programu: </w:t>
      </w:r>
    </w:p>
    <w:p w:rsidR="00591C79" w:rsidRPr="006731EB" w:rsidRDefault="006731EB" w:rsidP="006731E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31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Pełnomocnik Burmistrza ds. rodziny, dzieci i młodzieży – dr Katarzyna </w:t>
      </w:r>
      <w:proofErr w:type="spellStart"/>
      <w:r w:rsidRPr="006731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Karolska</w:t>
      </w:r>
      <w:proofErr w:type="spellEnd"/>
    </w:p>
    <w:sectPr w:rsidR="00591C79" w:rsidRPr="006731EB" w:rsidSect="00742ABE">
      <w:footerReference w:type="even" r:id="rId11"/>
      <w:footerReference w:type="default" r:id="rId12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DC" w:rsidRDefault="00CB6CDC">
      <w:pPr>
        <w:spacing w:after="0" w:line="240" w:lineRule="auto"/>
      </w:pPr>
      <w:r>
        <w:separator/>
      </w:r>
    </w:p>
  </w:endnote>
  <w:endnote w:type="continuationSeparator" w:id="0">
    <w:p w:rsidR="00CB6CDC" w:rsidRDefault="00CB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A0" w:rsidRDefault="00E257A0" w:rsidP="00742A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57A0" w:rsidRDefault="00E257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A0" w:rsidRDefault="00E257A0" w:rsidP="00742A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35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257A0" w:rsidRDefault="00E25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DC" w:rsidRDefault="00CB6CDC">
      <w:pPr>
        <w:spacing w:after="0" w:line="240" w:lineRule="auto"/>
      </w:pPr>
      <w:r>
        <w:separator/>
      </w:r>
    </w:p>
  </w:footnote>
  <w:footnote w:type="continuationSeparator" w:id="0">
    <w:p w:rsidR="00CB6CDC" w:rsidRDefault="00CB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A67E7"/>
    <w:multiLevelType w:val="hybridMultilevel"/>
    <w:tmpl w:val="8D684740"/>
    <w:lvl w:ilvl="0" w:tplc="DF74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F088E"/>
    <w:multiLevelType w:val="multilevel"/>
    <w:tmpl w:val="E0965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56852"/>
    <w:multiLevelType w:val="hybridMultilevel"/>
    <w:tmpl w:val="2F16E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047AE"/>
    <w:multiLevelType w:val="hybridMultilevel"/>
    <w:tmpl w:val="4F5626EA"/>
    <w:lvl w:ilvl="0" w:tplc="2442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D10DF"/>
    <w:multiLevelType w:val="hybridMultilevel"/>
    <w:tmpl w:val="8BB2B6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60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501CF"/>
    <w:multiLevelType w:val="hybridMultilevel"/>
    <w:tmpl w:val="12C42D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322EE"/>
    <w:multiLevelType w:val="hybridMultilevel"/>
    <w:tmpl w:val="0C06B116"/>
    <w:lvl w:ilvl="0" w:tplc="37B47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C60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C2B6D"/>
    <w:multiLevelType w:val="hybridMultilevel"/>
    <w:tmpl w:val="904C2266"/>
    <w:lvl w:ilvl="0" w:tplc="12CA49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269B8"/>
    <w:multiLevelType w:val="hybridMultilevel"/>
    <w:tmpl w:val="B17C7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B730B"/>
    <w:multiLevelType w:val="multilevel"/>
    <w:tmpl w:val="4F562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525B6"/>
    <w:multiLevelType w:val="hybridMultilevel"/>
    <w:tmpl w:val="298EB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E465A"/>
    <w:multiLevelType w:val="hybridMultilevel"/>
    <w:tmpl w:val="7A36D71C"/>
    <w:lvl w:ilvl="0" w:tplc="E2E4F5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644A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659FD"/>
    <w:multiLevelType w:val="hybridMultilevel"/>
    <w:tmpl w:val="20666E9A"/>
    <w:lvl w:ilvl="0" w:tplc="2442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55812"/>
    <w:multiLevelType w:val="hybridMultilevel"/>
    <w:tmpl w:val="E09656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F3D6A"/>
    <w:multiLevelType w:val="multilevel"/>
    <w:tmpl w:val="E0965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8915B2"/>
    <w:multiLevelType w:val="hybridMultilevel"/>
    <w:tmpl w:val="6CA455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627E2"/>
    <w:multiLevelType w:val="hybridMultilevel"/>
    <w:tmpl w:val="4CC23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96AA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846305"/>
    <w:multiLevelType w:val="hybridMultilevel"/>
    <w:tmpl w:val="E09656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15EFA"/>
    <w:multiLevelType w:val="hybridMultilevel"/>
    <w:tmpl w:val="BAC83F42"/>
    <w:lvl w:ilvl="0" w:tplc="2442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6A3C36"/>
    <w:multiLevelType w:val="hybridMultilevel"/>
    <w:tmpl w:val="9C1E9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4E53F2"/>
    <w:multiLevelType w:val="hybridMultilevel"/>
    <w:tmpl w:val="966EA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52D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553AFA"/>
    <w:multiLevelType w:val="hybridMultilevel"/>
    <w:tmpl w:val="D1A2EAAA"/>
    <w:lvl w:ilvl="0" w:tplc="A41C7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19"/>
  </w:num>
  <w:num w:numId="5">
    <w:abstractNumId w:val="5"/>
  </w:num>
  <w:num w:numId="6">
    <w:abstractNumId w:val="23"/>
  </w:num>
  <w:num w:numId="7">
    <w:abstractNumId w:val="18"/>
  </w:num>
  <w:num w:numId="8">
    <w:abstractNumId w:val="12"/>
  </w:num>
  <w:num w:numId="9">
    <w:abstractNumId w:val="9"/>
  </w:num>
  <w:num w:numId="10">
    <w:abstractNumId w:val="17"/>
  </w:num>
  <w:num w:numId="11">
    <w:abstractNumId w:val="16"/>
  </w:num>
  <w:num w:numId="12">
    <w:abstractNumId w:val="2"/>
  </w:num>
  <w:num w:numId="13">
    <w:abstractNumId w:val="22"/>
  </w:num>
  <w:num w:numId="14">
    <w:abstractNumId w:val="1"/>
  </w:num>
  <w:num w:numId="15">
    <w:abstractNumId w:val="10"/>
  </w:num>
  <w:num w:numId="16">
    <w:abstractNumId w:val="13"/>
  </w:num>
  <w:num w:numId="17">
    <w:abstractNumId w:val="3"/>
  </w:num>
  <w:num w:numId="18">
    <w:abstractNumId w:val="14"/>
  </w:num>
  <w:num w:numId="19">
    <w:abstractNumId w:val="8"/>
  </w:num>
  <w:num w:numId="20">
    <w:abstractNumId w:val="6"/>
  </w:num>
  <w:num w:numId="21">
    <w:abstractNumId w:val="0"/>
  </w:num>
  <w:num w:numId="22">
    <w:abstractNumId w:val="2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79"/>
    <w:rsid w:val="00000705"/>
    <w:rsid w:val="0000097B"/>
    <w:rsid w:val="00004B3C"/>
    <w:rsid w:val="000075B7"/>
    <w:rsid w:val="000157F8"/>
    <w:rsid w:val="00020D02"/>
    <w:rsid w:val="00021A53"/>
    <w:rsid w:val="000261E8"/>
    <w:rsid w:val="0002724C"/>
    <w:rsid w:val="0002763B"/>
    <w:rsid w:val="0003216B"/>
    <w:rsid w:val="0003225B"/>
    <w:rsid w:val="0004091C"/>
    <w:rsid w:val="00042232"/>
    <w:rsid w:val="000525A8"/>
    <w:rsid w:val="000546F8"/>
    <w:rsid w:val="00065532"/>
    <w:rsid w:val="000739B1"/>
    <w:rsid w:val="0007754B"/>
    <w:rsid w:val="000776C4"/>
    <w:rsid w:val="000807FF"/>
    <w:rsid w:val="0008207A"/>
    <w:rsid w:val="00082398"/>
    <w:rsid w:val="00084DE4"/>
    <w:rsid w:val="00084FCD"/>
    <w:rsid w:val="00087164"/>
    <w:rsid w:val="00091BFC"/>
    <w:rsid w:val="00093647"/>
    <w:rsid w:val="0009374F"/>
    <w:rsid w:val="0009504A"/>
    <w:rsid w:val="000972B9"/>
    <w:rsid w:val="000A4663"/>
    <w:rsid w:val="000A5F34"/>
    <w:rsid w:val="000A6FE4"/>
    <w:rsid w:val="000A765C"/>
    <w:rsid w:val="000B2D0B"/>
    <w:rsid w:val="000B493A"/>
    <w:rsid w:val="000B7797"/>
    <w:rsid w:val="000C176A"/>
    <w:rsid w:val="000C328B"/>
    <w:rsid w:val="000C40B7"/>
    <w:rsid w:val="000C5014"/>
    <w:rsid w:val="000C5641"/>
    <w:rsid w:val="000D5D9B"/>
    <w:rsid w:val="000D7590"/>
    <w:rsid w:val="000E3EB4"/>
    <w:rsid w:val="000E6952"/>
    <w:rsid w:val="000F2AD8"/>
    <w:rsid w:val="000F2B36"/>
    <w:rsid w:val="0010140A"/>
    <w:rsid w:val="00102229"/>
    <w:rsid w:val="0010293A"/>
    <w:rsid w:val="001044A3"/>
    <w:rsid w:val="0011035B"/>
    <w:rsid w:val="00114096"/>
    <w:rsid w:val="00121246"/>
    <w:rsid w:val="001214EE"/>
    <w:rsid w:val="001236F4"/>
    <w:rsid w:val="001239CF"/>
    <w:rsid w:val="00124C94"/>
    <w:rsid w:val="00131FEF"/>
    <w:rsid w:val="001321AA"/>
    <w:rsid w:val="00134849"/>
    <w:rsid w:val="00136632"/>
    <w:rsid w:val="00136E6B"/>
    <w:rsid w:val="001371ED"/>
    <w:rsid w:val="0014037C"/>
    <w:rsid w:val="00140D41"/>
    <w:rsid w:val="0014111B"/>
    <w:rsid w:val="0014252E"/>
    <w:rsid w:val="0014577E"/>
    <w:rsid w:val="00146F7E"/>
    <w:rsid w:val="00147D40"/>
    <w:rsid w:val="00153271"/>
    <w:rsid w:val="00153E3B"/>
    <w:rsid w:val="001550EA"/>
    <w:rsid w:val="00155F86"/>
    <w:rsid w:val="00156562"/>
    <w:rsid w:val="00162E03"/>
    <w:rsid w:val="00163A6A"/>
    <w:rsid w:val="00164911"/>
    <w:rsid w:val="00165926"/>
    <w:rsid w:val="0017432F"/>
    <w:rsid w:val="00177BA2"/>
    <w:rsid w:val="00181ED2"/>
    <w:rsid w:val="001840DE"/>
    <w:rsid w:val="001843AA"/>
    <w:rsid w:val="00185C82"/>
    <w:rsid w:val="00192EEF"/>
    <w:rsid w:val="00194225"/>
    <w:rsid w:val="00194A6D"/>
    <w:rsid w:val="00195139"/>
    <w:rsid w:val="00196111"/>
    <w:rsid w:val="001971FA"/>
    <w:rsid w:val="001A0857"/>
    <w:rsid w:val="001A1A83"/>
    <w:rsid w:val="001A37C0"/>
    <w:rsid w:val="001A4436"/>
    <w:rsid w:val="001A5A3A"/>
    <w:rsid w:val="001A7393"/>
    <w:rsid w:val="001B2C83"/>
    <w:rsid w:val="001B2C9A"/>
    <w:rsid w:val="001B4E55"/>
    <w:rsid w:val="001B52B0"/>
    <w:rsid w:val="001C0268"/>
    <w:rsid w:val="001C454E"/>
    <w:rsid w:val="001C699F"/>
    <w:rsid w:val="001D052D"/>
    <w:rsid w:val="001D128D"/>
    <w:rsid w:val="001D3690"/>
    <w:rsid w:val="001D4165"/>
    <w:rsid w:val="001E6B27"/>
    <w:rsid w:val="001E729E"/>
    <w:rsid w:val="001F7D3B"/>
    <w:rsid w:val="001F7F53"/>
    <w:rsid w:val="00214C91"/>
    <w:rsid w:val="00220144"/>
    <w:rsid w:val="00221BD8"/>
    <w:rsid w:val="00223881"/>
    <w:rsid w:val="00223DC7"/>
    <w:rsid w:val="002252F7"/>
    <w:rsid w:val="0022740E"/>
    <w:rsid w:val="002275EF"/>
    <w:rsid w:val="00227D23"/>
    <w:rsid w:val="00227FF4"/>
    <w:rsid w:val="00233683"/>
    <w:rsid w:val="00233AC8"/>
    <w:rsid w:val="002356AD"/>
    <w:rsid w:val="002360B4"/>
    <w:rsid w:val="002411C3"/>
    <w:rsid w:val="0024282E"/>
    <w:rsid w:val="00246AC3"/>
    <w:rsid w:val="0024715E"/>
    <w:rsid w:val="002539D2"/>
    <w:rsid w:val="00253A2E"/>
    <w:rsid w:val="002741A2"/>
    <w:rsid w:val="00282B67"/>
    <w:rsid w:val="002845E0"/>
    <w:rsid w:val="0029043C"/>
    <w:rsid w:val="002946FD"/>
    <w:rsid w:val="00294C24"/>
    <w:rsid w:val="0029687E"/>
    <w:rsid w:val="002969B6"/>
    <w:rsid w:val="002A138F"/>
    <w:rsid w:val="002A22E3"/>
    <w:rsid w:val="002A44A5"/>
    <w:rsid w:val="002A541B"/>
    <w:rsid w:val="002A647A"/>
    <w:rsid w:val="002A761B"/>
    <w:rsid w:val="002A7ABA"/>
    <w:rsid w:val="002A7F3D"/>
    <w:rsid w:val="002B337E"/>
    <w:rsid w:val="002B36BE"/>
    <w:rsid w:val="002B59ED"/>
    <w:rsid w:val="002C399D"/>
    <w:rsid w:val="002C6D17"/>
    <w:rsid w:val="002C7C65"/>
    <w:rsid w:val="002D01D4"/>
    <w:rsid w:val="002D1982"/>
    <w:rsid w:val="002D3C31"/>
    <w:rsid w:val="002D3F79"/>
    <w:rsid w:val="002D5D00"/>
    <w:rsid w:val="002D62FD"/>
    <w:rsid w:val="002D7B43"/>
    <w:rsid w:val="002E7DA5"/>
    <w:rsid w:val="002F421F"/>
    <w:rsid w:val="002F60AE"/>
    <w:rsid w:val="002F6D44"/>
    <w:rsid w:val="0030143C"/>
    <w:rsid w:val="00301A68"/>
    <w:rsid w:val="00302543"/>
    <w:rsid w:val="00303920"/>
    <w:rsid w:val="00304DC3"/>
    <w:rsid w:val="0030576A"/>
    <w:rsid w:val="003104EE"/>
    <w:rsid w:val="00310BB2"/>
    <w:rsid w:val="003146F3"/>
    <w:rsid w:val="00315AEE"/>
    <w:rsid w:val="00315B7D"/>
    <w:rsid w:val="00323233"/>
    <w:rsid w:val="003236FC"/>
    <w:rsid w:val="00324BDF"/>
    <w:rsid w:val="00327480"/>
    <w:rsid w:val="003315C5"/>
    <w:rsid w:val="00332356"/>
    <w:rsid w:val="0033440A"/>
    <w:rsid w:val="00336DC8"/>
    <w:rsid w:val="00347EB4"/>
    <w:rsid w:val="00350DDA"/>
    <w:rsid w:val="00351A7B"/>
    <w:rsid w:val="00354F84"/>
    <w:rsid w:val="00356182"/>
    <w:rsid w:val="0036283D"/>
    <w:rsid w:val="003642BA"/>
    <w:rsid w:val="00364C42"/>
    <w:rsid w:val="00364CDB"/>
    <w:rsid w:val="00370F31"/>
    <w:rsid w:val="003755C7"/>
    <w:rsid w:val="00377FAA"/>
    <w:rsid w:val="00383B05"/>
    <w:rsid w:val="00384E07"/>
    <w:rsid w:val="003869D0"/>
    <w:rsid w:val="003910E2"/>
    <w:rsid w:val="00394BCA"/>
    <w:rsid w:val="003A0436"/>
    <w:rsid w:val="003A253B"/>
    <w:rsid w:val="003A638A"/>
    <w:rsid w:val="003A7C5B"/>
    <w:rsid w:val="003B339E"/>
    <w:rsid w:val="003B6FC7"/>
    <w:rsid w:val="003C553D"/>
    <w:rsid w:val="003D1FB7"/>
    <w:rsid w:val="003E45AE"/>
    <w:rsid w:val="003E6ECA"/>
    <w:rsid w:val="003F1917"/>
    <w:rsid w:val="003F232D"/>
    <w:rsid w:val="003F2D3F"/>
    <w:rsid w:val="003F3CB4"/>
    <w:rsid w:val="0040211F"/>
    <w:rsid w:val="004068E3"/>
    <w:rsid w:val="00413237"/>
    <w:rsid w:val="00413B32"/>
    <w:rsid w:val="0041555F"/>
    <w:rsid w:val="00415859"/>
    <w:rsid w:val="00416E82"/>
    <w:rsid w:val="0041736D"/>
    <w:rsid w:val="004232B4"/>
    <w:rsid w:val="00423886"/>
    <w:rsid w:val="00433D18"/>
    <w:rsid w:val="00444A5D"/>
    <w:rsid w:val="00446660"/>
    <w:rsid w:val="00452427"/>
    <w:rsid w:val="0045354C"/>
    <w:rsid w:val="004642E3"/>
    <w:rsid w:val="004667EB"/>
    <w:rsid w:val="00470561"/>
    <w:rsid w:val="00470FF9"/>
    <w:rsid w:val="00473E33"/>
    <w:rsid w:val="004751B2"/>
    <w:rsid w:val="0047588F"/>
    <w:rsid w:val="00475F95"/>
    <w:rsid w:val="00480AE8"/>
    <w:rsid w:val="004814B9"/>
    <w:rsid w:val="004821B8"/>
    <w:rsid w:val="00483D38"/>
    <w:rsid w:val="00485885"/>
    <w:rsid w:val="00485B44"/>
    <w:rsid w:val="00486618"/>
    <w:rsid w:val="00497797"/>
    <w:rsid w:val="004A1D42"/>
    <w:rsid w:val="004B0210"/>
    <w:rsid w:val="004B1BA2"/>
    <w:rsid w:val="004B311E"/>
    <w:rsid w:val="004B5155"/>
    <w:rsid w:val="004B5F86"/>
    <w:rsid w:val="004C681C"/>
    <w:rsid w:val="004C7EE9"/>
    <w:rsid w:val="004D5D29"/>
    <w:rsid w:val="004D6D95"/>
    <w:rsid w:val="004E0AFE"/>
    <w:rsid w:val="004E1211"/>
    <w:rsid w:val="004E2767"/>
    <w:rsid w:val="004E2F08"/>
    <w:rsid w:val="004E34EC"/>
    <w:rsid w:val="004E59BD"/>
    <w:rsid w:val="004E60E7"/>
    <w:rsid w:val="004E6B28"/>
    <w:rsid w:val="004F2D97"/>
    <w:rsid w:val="004F4B6B"/>
    <w:rsid w:val="004F4E23"/>
    <w:rsid w:val="004F5B51"/>
    <w:rsid w:val="004F6950"/>
    <w:rsid w:val="004F7E50"/>
    <w:rsid w:val="005028BC"/>
    <w:rsid w:val="00503A66"/>
    <w:rsid w:val="00506883"/>
    <w:rsid w:val="00512B7B"/>
    <w:rsid w:val="00515ACE"/>
    <w:rsid w:val="0052040D"/>
    <w:rsid w:val="00520A48"/>
    <w:rsid w:val="00523ED6"/>
    <w:rsid w:val="00525C0C"/>
    <w:rsid w:val="00530251"/>
    <w:rsid w:val="005369E5"/>
    <w:rsid w:val="00541581"/>
    <w:rsid w:val="005452A1"/>
    <w:rsid w:val="00545F09"/>
    <w:rsid w:val="0054735A"/>
    <w:rsid w:val="00550342"/>
    <w:rsid w:val="0055142B"/>
    <w:rsid w:val="0055165B"/>
    <w:rsid w:val="0055525B"/>
    <w:rsid w:val="00556FCF"/>
    <w:rsid w:val="00571514"/>
    <w:rsid w:val="00577094"/>
    <w:rsid w:val="005810B8"/>
    <w:rsid w:val="005844D7"/>
    <w:rsid w:val="00587E2F"/>
    <w:rsid w:val="00591C79"/>
    <w:rsid w:val="0059505C"/>
    <w:rsid w:val="005A223B"/>
    <w:rsid w:val="005A7A0F"/>
    <w:rsid w:val="005B0426"/>
    <w:rsid w:val="005B2EF1"/>
    <w:rsid w:val="005B71C4"/>
    <w:rsid w:val="005C2B7E"/>
    <w:rsid w:val="005C657D"/>
    <w:rsid w:val="005D75F9"/>
    <w:rsid w:val="005E1F18"/>
    <w:rsid w:val="005F36F0"/>
    <w:rsid w:val="005F3B39"/>
    <w:rsid w:val="005F7CB3"/>
    <w:rsid w:val="00602519"/>
    <w:rsid w:val="00605921"/>
    <w:rsid w:val="006064C8"/>
    <w:rsid w:val="00606D79"/>
    <w:rsid w:val="006112CF"/>
    <w:rsid w:val="00615EA4"/>
    <w:rsid w:val="0061600D"/>
    <w:rsid w:val="00616F37"/>
    <w:rsid w:val="00617355"/>
    <w:rsid w:val="00617545"/>
    <w:rsid w:val="0061795C"/>
    <w:rsid w:val="006257F0"/>
    <w:rsid w:val="006267B4"/>
    <w:rsid w:val="00630137"/>
    <w:rsid w:val="00632DE4"/>
    <w:rsid w:val="0063342D"/>
    <w:rsid w:val="006337B5"/>
    <w:rsid w:val="0063634A"/>
    <w:rsid w:val="00640FD9"/>
    <w:rsid w:val="0064162B"/>
    <w:rsid w:val="00644012"/>
    <w:rsid w:val="00646613"/>
    <w:rsid w:val="00657086"/>
    <w:rsid w:val="006603BD"/>
    <w:rsid w:val="0066233A"/>
    <w:rsid w:val="00667276"/>
    <w:rsid w:val="00667D78"/>
    <w:rsid w:val="00671CCA"/>
    <w:rsid w:val="006731EB"/>
    <w:rsid w:val="00674BA2"/>
    <w:rsid w:val="006754F3"/>
    <w:rsid w:val="006817F6"/>
    <w:rsid w:val="00682473"/>
    <w:rsid w:val="00682946"/>
    <w:rsid w:val="006936B6"/>
    <w:rsid w:val="006953A6"/>
    <w:rsid w:val="006A07BF"/>
    <w:rsid w:val="006A222F"/>
    <w:rsid w:val="006A3A1E"/>
    <w:rsid w:val="006B17CC"/>
    <w:rsid w:val="006B6707"/>
    <w:rsid w:val="006B6BE9"/>
    <w:rsid w:val="006B6CB2"/>
    <w:rsid w:val="006C15AF"/>
    <w:rsid w:val="006C2182"/>
    <w:rsid w:val="006C38E4"/>
    <w:rsid w:val="006D34B6"/>
    <w:rsid w:val="006D6225"/>
    <w:rsid w:val="006D7656"/>
    <w:rsid w:val="006E21B7"/>
    <w:rsid w:val="006E2EDF"/>
    <w:rsid w:val="006E71B0"/>
    <w:rsid w:val="006F344C"/>
    <w:rsid w:val="006F6787"/>
    <w:rsid w:val="00701D9D"/>
    <w:rsid w:val="00702E1A"/>
    <w:rsid w:val="0070552F"/>
    <w:rsid w:val="00705791"/>
    <w:rsid w:val="00710178"/>
    <w:rsid w:val="00710569"/>
    <w:rsid w:val="00712171"/>
    <w:rsid w:val="007129D6"/>
    <w:rsid w:val="0071659F"/>
    <w:rsid w:val="00722173"/>
    <w:rsid w:val="00724F1E"/>
    <w:rsid w:val="00725E83"/>
    <w:rsid w:val="00730B30"/>
    <w:rsid w:val="00734301"/>
    <w:rsid w:val="007417E1"/>
    <w:rsid w:val="00742956"/>
    <w:rsid w:val="00742ABE"/>
    <w:rsid w:val="0074453E"/>
    <w:rsid w:val="00753B45"/>
    <w:rsid w:val="00755227"/>
    <w:rsid w:val="00760FFE"/>
    <w:rsid w:val="00764759"/>
    <w:rsid w:val="00770AEE"/>
    <w:rsid w:val="00776EE6"/>
    <w:rsid w:val="007865F6"/>
    <w:rsid w:val="007915AD"/>
    <w:rsid w:val="00791BCA"/>
    <w:rsid w:val="00793E81"/>
    <w:rsid w:val="00796055"/>
    <w:rsid w:val="007A2408"/>
    <w:rsid w:val="007A2BFA"/>
    <w:rsid w:val="007A55A1"/>
    <w:rsid w:val="007B29E1"/>
    <w:rsid w:val="007B3492"/>
    <w:rsid w:val="007B615B"/>
    <w:rsid w:val="007C04F6"/>
    <w:rsid w:val="007C0E9E"/>
    <w:rsid w:val="007C1426"/>
    <w:rsid w:val="007C2964"/>
    <w:rsid w:val="007C3C4A"/>
    <w:rsid w:val="007C3D11"/>
    <w:rsid w:val="007C4752"/>
    <w:rsid w:val="007C4AB1"/>
    <w:rsid w:val="007C738B"/>
    <w:rsid w:val="007C79F3"/>
    <w:rsid w:val="007D0CAF"/>
    <w:rsid w:val="007D158B"/>
    <w:rsid w:val="007D2DA1"/>
    <w:rsid w:val="007D592D"/>
    <w:rsid w:val="007D66F1"/>
    <w:rsid w:val="007E0245"/>
    <w:rsid w:val="007E392D"/>
    <w:rsid w:val="007E4991"/>
    <w:rsid w:val="007E5EB9"/>
    <w:rsid w:val="007F37F6"/>
    <w:rsid w:val="007F5AC0"/>
    <w:rsid w:val="007F5DF0"/>
    <w:rsid w:val="00805405"/>
    <w:rsid w:val="00805EE0"/>
    <w:rsid w:val="00806165"/>
    <w:rsid w:val="00810240"/>
    <w:rsid w:val="00814E27"/>
    <w:rsid w:val="00816B33"/>
    <w:rsid w:val="008219E4"/>
    <w:rsid w:val="008246C8"/>
    <w:rsid w:val="00830405"/>
    <w:rsid w:val="008305CB"/>
    <w:rsid w:val="008314AA"/>
    <w:rsid w:val="00834740"/>
    <w:rsid w:val="0084148B"/>
    <w:rsid w:val="0084161C"/>
    <w:rsid w:val="008422D2"/>
    <w:rsid w:val="008439CF"/>
    <w:rsid w:val="00844958"/>
    <w:rsid w:val="0084498E"/>
    <w:rsid w:val="00854618"/>
    <w:rsid w:val="0085494F"/>
    <w:rsid w:val="008604D1"/>
    <w:rsid w:val="008604D5"/>
    <w:rsid w:val="0086074A"/>
    <w:rsid w:val="008617F5"/>
    <w:rsid w:val="00863D91"/>
    <w:rsid w:val="00867635"/>
    <w:rsid w:val="00867FF8"/>
    <w:rsid w:val="00870D17"/>
    <w:rsid w:val="008715D9"/>
    <w:rsid w:val="008739AC"/>
    <w:rsid w:val="008747AE"/>
    <w:rsid w:val="00874A59"/>
    <w:rsid w:val="00880A52"/>
    <w:rsid w:val="00887006"/>
    <w:rsid w:val="00895D31"/>
    <w:rsid w:val="008A6293"/>
    <w:rsid w:val="008A7891"/>
    <w:rsid w:val="008B0E44"/>
    <w:rsid w:val="008B279E"/>
    <w:rsid w:val="008B33E8"/>
    <w:rsid w:val="008C15D8"/>
    <w:rsid w:val="008C335B"/>
    <w:rsid w:val="008C3421"/>
    <w:rsid w:val="008C65EC"/>
    <w:rsid w:val="008C661D"/>
    <w:rsid w:val="008C67F1"/>
    <w:rsid w:val="008C6F51"/>
    <w:rsid w:val="008C70A2"/>
    <w:rsid w:val="008D0207"/>
    <w:rsid w:val="008D034F"/>
    <w:rsid w:val="008D176B"/>
    <w:rsid w:val="008D4FE8"/>
    <w:rsid w:val="008D5258"/>
    <w:rsid w:val="008D6CD3"/>
    <w:rsid w:val="008D75AE"/>
    <w:rsid w:val="008D7811"/>
    <w:rsid w:val="008E0E55"/>
    <w:rsid w:val="008E0F37"/>
    <w:rsid w:val="008E504D"/>
    <w:rsid w:val="008E5231"/>
    <w:rsid w:val="008F333A"/>
    <w:rsid w:val="008F6C00"/>
    <w:rsid w:val="008F73DA"/>
    <w:rsid w:val="00901DD5"/>
    <w:rsid w:val="00903081"/>
    <w:rsid w:val="00904150"/>
    <w:rsid w:val="00904CEA"/>
    <w:rsid w:val="00906811"/>
    <w:rsid w:val="00907A25"/>
    <w:rsid w:val="00914877"/>
    <w:rsid w:val="00917B5B"/>
    <w:rsid w:val="0092375E"/>
    <w:rsid w:val="00927E7E"/>
    <w:rsid w:val="0093021C"/>
    <w:rsid w:val="00931BB4"/>
    <w:rsid w:val="00933531"/>
    <w:rsid w:val="0093449F"/>
    <w:rsid w:val="00934D3F"/>
    <w:rsid w:val="009417A0"/>
    <w:rsid w:val="009452FD"/>
    <w:rsid w:val="00950D1E"/>
    <w:rsid w:val="00951532"/>
    <w:rsid w:val="00953F9B"/>
    <w:rsid w:val="00955B75"/>
    <w:rsid w:val="00955D97"/>
    <w:rsid w:val="00956E19"/>
    <w:rsid w:val="0095709A"/>
    <w:rsid w:val="00971200"/>
    <w:rsid w:val="009758DD"/>
    <w:rsid w:val="00980DEC"/>
    <w:rsid w:val="0098116D"/>
    <w:rsid w:val="00981A7D"/>
    <w:rsid w:val="00982C0B"/>
    <w:rsid w:val="0098548F"/>
    <w:rsid w:val="00986EF9"/>
    <w:rsid w:val="009874D6"/>
    <w:rsid w:val="00990694"/>
    <w:rsid w:val="009925E6"/>
    <w:rsid w:val="00992F29"/>
    <w:rsid w:val="00996FBD"/>
    <w:rsid w:val="009A183C"/>
    <w:rsid w:val="009A253C"/>
    <w:rsid w:val="009A4DCD"/>
    <w:rsid w:val="009A5F88"/>
    <w:rsid w:val="009A6909"/>
    <w:rsid w:val="009B1540"/>
    <w:rsid w:val="009B3BF9"/>
    <w:rsid w:val="009B4525"/>
    <w:rsid w:val="009B7BCB"/>
    <w:rsid w:val="009B7ECE"/>
    <w:rsid w:val="009C39A5"/>
    <w:rsid w:val="009C4CAA"/>
    <w:rsid w:val="009C50D7"/>
    <w:rsid w:val="009D06FF"/>
    <w:rsid w:val="009D3E00"/>
    <w:rsid w:val="009D520F"/>
    <w:rsid w:val="009D54F3"/>
    <w:rsid w:val="009D5FA5"/>
    <w:rsid w:val="009D760D"/>
    <w:rsid w:val="009E2E96"/>
    <w:rsid w:val="009F4368"/>
    <w:rsid w:val="009F5664"/>
    <w:rsid w:val="00A01013"/>
    <w:rsid w:val="00A02CB4"/>
    <w:rsid w:val="00A05D1B"/>
    <w:rsid w:val="00A05FF2"/>
    <w:rsid w:val="00A06AC6"/>
    <w:rsid w:val="00A12C1E"/>
    <w:rsid w:val="00A143D6"/>
    <w:rsid w:val="00A1498B"/>
    <w:rsid w:val="00A14B13"/>
    <w:rsid w:val="00A1601B"/>
    <w:rsid w:val="00A2369B"/>
    <w:rsid w:val="00A23B75"/>
    <w:rsid w:val="00A25D75"/>
    <w:rsid w:val="00A41273"/>
    <w:rsid w:val="00A436F8"/>
    <w:rsid w:val="00A43B8F"/>
    <w:rsid w:val="00A46A23"/>
    <w:rsid w:val="00A47138"/>
    <w:rsid w:val="00A477AB"/>
    <w:rsid w:val="00A501E3"/>
    <w:rsid w:val="00A51295"/>
    <w:rsid w:val="00A5260A"/>
    <w:rsid w:val="00A53A96"/>
    <w:rsid w:val="00A557E0"/>
    <w:rsid w:val="00A56BBC"/>
    <w:rsid w:val="00A62827"/>
    <w:rsid w:val="00A63CF7"/>
    <w:rsid w:val="00A651A0"/>
    <w:rsid w:val="00A7565C"/>
    <w:rsid w:val="00A80FBB"/>
    <w:rsid w:val="00A81EF6"/>
    <w:rsid w:val="00A838A1"/>
    <w:rsid w:val="00A84DAB"/>
    <w:rsid w:val="00A86866"/>
    <w:rsid w:val="00A90332"/>
    <w:rsid w:val="00A911F3"/>
    <w:rsid w:val="00A911F8"/>
    <w:rsid w:val="00A9220C"/>
    <w:rsid w:val="00A92D5A"/>
    <w:rsid w:val="00A93536"/>
    <w:rsid w:val="00A93D4E"/>
    <w:rsid w:val="00A957FF"/>
    <w:rsid w:val="00A96635"/>
    <w:rsid w:val="00A97187"/>
    <w:rsid w:val="00AA2760"/>
    <w:rsid w:val="00AA5CF2"/>
    <w:rsid w:val="00AB17CB"/>
    <w:rsid w:val="00AB4271"/>
    <w:rsid w:val="00AC3847"/>
    <w:rsid w:val="00AD0B9E"/>
    <w:rsid w:val="00AD1BA2"/>
    <w:rsid w:val="00AD4DE7"/>
    <w:rsid w:val="00AE09BA"/>
    <w:rsid w:val="00AE74FF"/>
    <w:rsid w:val="00AF40AF"/>
    <w:rsid w:val="00AF61A3"/>
    <w:rsid w:val="00AF6A11"/>
    <w:rsid w:val="00B03568"/>
    <w:rsid w:val="00B05293"/>
    <w:rsid w:val="00B067DC"/>
    <w:rsid w:val="00B06A74"/>
    <w:rsid w:val="00B1104B"/>
    <w:rsid w:val="00B14BDE"/>
    <w:rsid w:val="00B25C59"/>
    <w:rsid w:val="00B354EA"/>
    <w:rsid w:val="00B36EFC"/>
    <w:rsid w:val="00B37368"/>
    <w:rsid w:val="00B41A2F"/>
    <w:rsid w:val="00B43517"/>
    <w:rsid w:val="00B44A1E"/>
    <w:rsid w:val="00B4742D"/>
    <w:rsid w:val="00B53151"/>
    <w:rsid w:val="00B636EE"/>
    <w:rsid w:val="00B671F6"/>
    <w:rsid w:val="00B676C7"/>
    <w:rsid w:val="00B67ED6"/>
    <w:rsid w:val="00B70FDC"/>
    <w:rsid w:val="00B712D5"/>
    <w:rsid w:val="00B80600"/>
    <w:rsid w:val="00B831D6"/>
    <w:rsid w:val="00B84472"/>
    <w:rsid w:val="00B871E9"/>
    <w:rsid w:val="00B908E8"/>
    <w:rsid w:val="00B913AF"/>
    <w:rsid w:val="00B96E12"/>
    <w:rsid w:val="00B97398"/>
    <w:rsid w:val="00B9795C"/>
    <w:rsid w:val="00BA25E4"/>
    <w:rsid w:val="00BA4B22"/>
    <w:rsid w:val="00BA6F9C"/>
    <w:rsid w:val="00BA7FAF"/>
    <w:rsid w:val="00BB45F8"/>
    <w:rsid w:val="00BC2E20"/>
    <w:rsid w:val="00BC3C96"/>
    <w:rsid w:val="00BC61A1"/>
    <w:rsid w:val="00BD02FD"/>
    <w:rsid w:val="00BD2F49"/>
    <w:rsid w:val="00BD4309"/>
    <w:rsid w:val="00BD6348"/>
    <w:rsid w:val="00BE18D3"/>
    <w:rsid w:val="00BE3F03"/>
    <w:rsid w:val="00BE44CC"/>
    <w:rsid w:val="00BE4F32"/>
    <w:rsid w:val="00BE61D4"/>
    <w:rsid w:val="00BE7BDA"/>
    <w:rsid w:val="00BF04D1"/>
    <w:rsid w:val="00BF0BBB"/>
    <w:rsid w:val="00BF2655"/>
    <w:rsid w:val="00BF4087"/>
    <w:rsid w:val="00BF5B8A"/>
    <w:rsid w:val="00C00851"/>
    <w:rsid w:val="00C052F6"/>
    <w:rsid w:val="00C06D03"/>
    <w:rsid w:val="00C13337"/>
    <w:rsid w:val="00C150FA"/>
    <w:rsid w:val="00C15560"/>
    <w:rsid w:val="00C2195F"/>
    <w:rsid w:val="00C22C65"/>
    <w:rsid w:val="00C277E3"/>
    <w:rsid w:val="00C321B9"/>
    <w:rsid w:val="00C37D84"/>
    <w:rsid w:val="00C43FBB"/>
    <w:rsid w:val="00C44F80"/>
    <w:rsid w:val="00C47C1C"/>
    <w:rsid w:val="00C53ACC"/>
    <w:rsid w:val="00C60DB9"/>
    <w:rsid w:val="00C611EA"/>
    <w:rsid w:val="00C650C7"/>
    <w:rsid w:val="00C708C1"/>
    <w:rsid w:val="00C70B77"/>
    <w:rsid w:val="00C7134F"/>
    <w:rsid w:val="00C7394D"/>
    <w:rsid w:val="00C74562"/>
    <w:rsid w:val="00C75435"/>
    <w:rsid w:val="00C759C9"/>
    <w:rsid w:val="00C76A88"/>
    <w:rsid w:val="00C77E9B"/>
    <w:rsid w:val="00C833EA"/>
    <w:rsid w:val="00C85275"/>
    <w:rsid w:val="00C92CFF"/>
    <w:rsid w:val="00C93490"/>
    <w:rsid w:val="00CA5E47"/>
    <w:rsid w:val="00CA60B4"/>
    <w:rsid w:val="00CA68BD"/>
    <w:rsid w:val="00CB6900"/>
    <w:rsid w:val="00CB6CDC"/>
    <w:rsid w:val="00CB700E"/>
    <w:rsid w:val="00CB7A70"/>
    <w:rsid w:val="00CC4A7E"/>
    <w:rsid w:val="00CC7577"/>
    <w:rsid w:val="00CD0019"/>
    <w:rsid w:val="00CD260F"/>
    <w:rsid w:val="00CD2EFC"/>
    <w:rsid w:val="00CD4C5B"/>
    <w:rsid w:val="00CD7CA3"/>
    <w:rsid w:val="00CE336B"/>
    <w:rsid w:val="00CE4D6A"/>
    <w:rsid w:val="00CF364F"/>
    <w:rsid w:val="00D02A26"/>
    <w:rsid w:val="00D05451"/>
    <w:rsid w:val="00D06469"/>
    <w:rsid w:val="00D064F0"/>
    <w:rsid w:val="00D06D9B"/>
    <w:rsid w:val="00D07D2B"/>
    <w:rsid w:val="00D12A05"/>
    <w:rsid w:val="00D1338F"/>
    <w:rsid w:val="00D1476E"/>
    <w:rsid w:val="00D1752B"/>
    <w:rsid w:val="00D20EAE"/>
    <w:rsid w:val="00D25C48"/>
    <w:rsid w:val="00D357CE"/>
    <w:rsid w:val="00D36455"/>
    <w:rsid w:val="00D37608"/>
    <w:rsid w:val="00D37759"/>
    <w:rsid w:val="00D4154B"/>
    <w:rsid w:val="00D420EC"/>
    <w:rsid w:val="00D439CC"/>
    <w:rsid w:val="00D442F9"/>
    <w:rsid w:val="00D45223"/>
    <w:rsid w:val="00D4558E"/>
    <w:rsid w:val="00D6367E"/>
    <w:rsid w:val="00D65B0D"/>
    <w:rsid w:val="00D65C93"/>
    <w:rsid w:val="00D70F7D"/>
    <w:rsid w:val="00D71B50"/>
    <w:rsid w:val="00D752E9"/>
    <w:rsid w:val="00D7585B"/>
    <w:rsid w:val="00D761AE"/>
    <w:rsid w:val="00D762AB"/>
    <w:rsid w:val="00D850D5"/>
    <w:rsid w:val="00D969B7"/>
    <w:rsid w:val="00DA0896"/>
    <w:rsid w:val="00DA4F10"/>
    <w:rsid w:val="00DA50D4"/>
    <w:rsid w:val="00DA5842"/>
    <w:rsid w:val="00DA6F6A"/>
    <w:rsid w:val="00DA7B85"/>
    <w:rsid w:val="00DB1834"/>
    <w:rsid w:val="00DB37FD"/>
    <w:rsid w:val="00DB4733"/>
    <w:rsid w:val="00DB4CAD"/>
    <w:rsid w:val="00DB584B"/>
    <w:rsid w:val="00DB70D3"/>
    <w:rsid w:val="00DB71BC"/>
    <w:rsid w:val="00DC2C12"/>
    <w:rsid w:val="00DC3524"/>
    <w:rsid w:val="00DC4487"/>
    <w:rsid w:val="00DC466D"/>
    <w:rsid w:val="00DD1D9C"/>
    <w:rsid w:val="00DD302F"/>
    <w:rsid w:val="00DD332F"/>
    <w:rsid w:val="00DD4906"/>
    <w:rsid w:val="00DE1FBA"/>
    <w:rsid w:val="00DE228D"/>
    <w:rsid w:val="00DE2C57"/>
    <w:rsid w:val="00DE5866"/>
    <w:rsid w:val="00DE70F4"/>
    <w:rsid w:val="00DF37C6"/>
    <w:rsid w:val="00DF64EA"/>
    <w:rsid w:val="00E01713"/>
    <w:rsid w:val="00E05C38"/>
    <w:rsid w:val="00E06D36"/>
    <w:rsid w:val="00E10DEA"/>
    <w:rsid w:val="00E15C2B"/>
    <w:rsid w:val="00E17436"/>
    <w:rsid w:val="00E17756"/>
    <w:rsid w:val="00E17D13"/>
    <w:rsid w:val="00E229B4"/>
    <w:rsid w:val="00E257A0"/>
    <w:rsid w:val="00E274D0"/>
    <w:rsid w:val="00E2791A"/>
    <w:rsid w:val="00E376A9"/>
    <w:rsid w:val="00E4279A"/>
    <w:rsid w:val="00E45BED"/>
    <w:rsid w:val="00E46984"/>
    <w:rsid w:val="00E522EC"/>
    <w:rsid w:val="00E531FD"/>
    <w:rsid w:val="00E54AF1"/>
    <w:rsid w:val="00E56A01"/>
    <w:rsid w:val="00E60A36"/>
    <w:rsid w:val="00E61321"/>
    <w:rsid w:val="00E642F3"/>
    <w:rsid w:val="00E65015"/>
    <w:rsid w:val="00E715CF"/>
    <w:rsid w:val="00E735EB"/>
    <w:rsid w:val="00E742C1"/>
    <w:rsid w:val="00E76D99"/>
    <w:rsid w:val="00E8042A"/>
    <w:rsid w:val="00E9264F"/>
    <w:rsid w:val="00E94712"/>
    <w:rsid w:val="00E97E25"/>
    <w:rsid w:val="00EA0D24"/>
    <w:rsid w:val="00EA3225"/>
    <w:rsid w:val="00EA3D73"/>
    <w:rsid w:val="00EA4098"/>
    <w:rsid w:val="00EB0424"/>
    <w:rsid w:val="00EB0A93"/>
    <w:rsid w:val="00EB0B0B"/>
    <w:rsid w:val="00EB1168"/>
    <w:rsid w:val="00EB3296"/>
    <w:rsid w:val="00EB4ADB"/>
    <w:rsid w:val="00EB6FD0"/>
    <w:rsid w:val="00EB7ED3"/>
    <w:rsid w:val="00EC097E"/>
    <w:rsid w:val="00ED19FC"/>
    <w:rsid w:val="00EE18D1"/>
    <w:rsid w:val="00EE269F"/>
    <w:rsid w:val="00EE4C63"/>
    <w:rsid w:val="00EE7DE1"/>
    <w:rsid w:val="00EF070E"/>
    <w:rsid w:val="00EF10B5"/>
    <w:rsid w:val="00EF1B73"/>
    <w:rsid w:val="00EF2D75"/>
    <w:rsid w:val="00EF4064"/>
    <w:rsid w:val="00EF465E"/>
    <w:rsid w:val="00EF6417"/>
    <w:rsid w:val="00F00800"/>
    <w:rsid w:val="00F008A7"/>
    <w:rsid w:val="00F0318C"/>
    <w:rsid w:val="00F03EA0"/>
    <w:rsid w:val="00F04208"/>
    <w:rsid w:val="00F11C46"/>
    <w:rsid w:val="00F1567D"/>
    <w:rsid w:val="00F17A05"/>
    <w:rsid w:val="00F25EF9"/>
    <w:rsid w:val="00F26E36"/>
    <w:rsid w:val="00F315C7"/>
    <w:rsid w:val="00F32A41"/>
    <w:rsid w:val="00F32EFF"/>
    <w:rsid w:val="00F46403"/>
    <w:rsid w:val="00F47FE0"/>
    <w:rsid w:val="00F5269B"/>
    <w:rsid w:val="00F5542B"/>
    <w:rsid w:val="00F568F1"/>
    <w:rsid w:val="00F5761E"/>
    <w:rsid w:val="00F5765E"/>
    <w:rsid w:val="00F609FD"/>
    <w:rsid w:val="00F613BA"/>
    <w:rsid w:val="00F61F1F"/>
    <w:rsid w:val="00F65ABA"/>
    <w:rsid w:val="00F716D5"/>
    <w:rsid w:val="00F72F19"/>
    <w:rsid w:val="00F73982"/>
    <w:rsid w:val="00F74FE6"/>
    <w:rsid w:val="00F77383"/>
    <w:rsid w:val="00F809EB"/>
    <w:rsid w:val="00F8213B"/>
    <w:rsid w:val="00F91699"/>
    <w:rsid w:val="00F92091"/>
    <w:rsid w:val="00F92361"/>
    <w:rsid w:val="00F929F4"/>
    <w:rsid w:val="00F9319A"/>
    <w:rsid w:val="00F95669"/>
    <w:rsid w:val="00FA3E6C"/>
    <w:rsid w:val="00FA4F3B"/>
    <w:rsid w:val="00FB09CB"/>
    <w:rsid w:val="00FB359B"/>
    <w:rsid w:val="00FC0DBB"/>
    <w:rsid w:val="00FC2774"/>
    <w:rsid w:val="00FC308D"/>
    <w:rsid w:val="00FD750D"/>
    <w:rsid w:val="00FD7888"/>
    <w:rsid w:val="00FE315B"/>
    <w:rsid w:val="00FE4522"/>
    <w:rsid w:val="00FE55C3"/>
    <w:rsid w:val="00FE5AD0"/>
    <w:rsid w:val="00FF1814"/>
    <w:rsid w:val="00FF4686"/>
    <w:rsid w:val="00FF4EAF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1C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link w:val="Nagwek5Znak"/>
    <w:qFormat/>
    <w:rsid w:val="00591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C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591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591C79"/>
  </w:style>
  <w:style w:type="paragraph" w:styleId="NormalnyWeb">
    <w:name w:val="Normal (Web)"/>
    <w:basedOn w:val="Normalny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1C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1C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1C79"/>
  </w:style>
  <w:style w:type="character" w:customStyle="1" w:styleId="usercontent">
    <w:name w:val="usercontent"/>
    <w:basedOn w:val="Domylnaczcionkaakapitu"/>
    <w:rsid w:val="00591C79"/>
  </w:style>
  <w:style w:type="paragraph" w:customStyle="1" w:styleId="Normal">
    <w:name w:val="[Normal]"/>
    <w:rsid w:val="00591C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rsid w:val="0059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591C79"/>
    <w:rPr>
      <w:b/>
      <w:bCs/>
    </w:rPr>
  </w:style>
  <w:style w:type="paragraph" w:customStyle="1" w:styleId="Normalny1">
    <w:name w:val="Normalny1"/>
    <w:basedOn w:val="Normalny"/>
    <w:rsid w:val="00591C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styleId="Hipercze">
    <w:name w:val="Hyperlink"/>
    <w:rsid w:val="00591C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1C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link w:val="Nagwek5Znak"/>
    <w:qFormat/>
    <w:rsid w:val="00591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C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591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591C79"/>
  </w:style>
  <w:style w:type="paragraph" w:styleId="NormalnyWeb">
    <w:name w:val="Normal (Web)"/>
    <w:basedOn w:val="Normalny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1C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1C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1C79"/>
  </w:style>
  <w:style w:type="character" w:customStyle="1" w:styleId="usercontent">
    <w:name w:val="usercontent"/>
    <w:basedOn w:val="Domylnaczcionkaakapitu"/>
    <w:rsid w:val="00591C79"/>
  </w:style>
  <w:style w:type="paragraph" w:customStyle="1" w:styleId="Normal">
    <w:name w:val="[Normal]"/>
    <w:rsid w:val="00591C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rsid w:val="0059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591C79"/>
    <w:rPr>
      <w:b/>
      <w:bCs/>
    </w:rPr>
  </w:style>
  <w:style w:type="paragraph" w:customStyle="1" w:styleId="Normalny1">
    <w:name w:val="Normalny1"/>
    <w:basedOn w:val="Normalny"/>
    <w:rsid w:val="00591C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styleId="Hipercze">
    <w:name w:val="Hyperlink"/>
    <w:rsid w:val="00591C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zyc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2260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Karolska</dc:creator>
  <cp:lastModifiedBy>Katarzyna Karolska</cp:lastModifiedBy>
  <cp:revision>23</cp:revision>
  <cp:lastPrinted>2014-05-14T12:58:00Z</cp:lastPrinted>
  <dcterms:created xsi:type="dcterms:W3CDTF">2014-03-13T11:46:00Z</dcterms:created>
  <dcterms:modified xsi:type="dcterms:W3CDTF">2014-05-16T12:49:00Z</dcterms:modified>
</cp:coreProperties>
</file>