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93" w:rsidRPr="007F7730" w:rsidRDefault="00C64393" w:rsidP="00C64393">
      <w:pPr>
        <w:jc w:val="center"/>
        <w:rPr>
          <w:rFonts w:ascii="Bookman Old Style" w:hAnsi="Bookman Old Style"/>
          <w:b/>
          <w:sz w:val="28"/>
          <w:szCs w:val="28"/>
        </w:rPr>
      </w:pPr>
      <w:r w:rsidRPr="007F7730">
        <w:rPr>
          <w:rFonts w:ascii="Bookman Old Style" w:hAnsi="Bookman Old Style"/>
          <w:b/>
          <w:sz w:val="28"/>
          <w:szCs w:val="28"/>
        </w:rPr>
        <w:t>Zawiadomienie Burmistrza Miasta Giżycko</w:t>
      </w:r>
    </w:p>
    <w:p w:rsidR="00C64393" w:rsidRPr="007F7730" w:rsidRDefault="00B02A40" w:rsidP="00C6439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z dnia 16</w:t>
      </w:r>
      <w:r w:rsidR="00C10DBC" w:rsidRPr="007F7730">
        <w:rPr>
          <w:rFonts w:ascii="Bookman Old Style" w:hAnsi="Bookman Old Style"/>
          <w:b/>
          <w:sz w:val="28"/>
          <w:szCs w:val="28"/>
        </w:rPr>
        <w:t xml:space="preserve"> stycznia 2013</w:t>
      </w:r>
      <w:r w:rsidR="00C64393" w:rsidRPr="007F7730">
        <w:rPr>
          <w:rFonts w:ascii="Bookman Old Style" w:hAnsi="Bookman Old Style"/>
          <w:b/>
          <w:sz w:val="28"/>
          <w:szCs w:val="28"/>
        </w:rPr>
        <w:t xml:space="preserve"> roku</w:t>
      </w:r>
    </w:p>
    <w:p w:rsidR="00C64393" w:rsidRPr="007F7730" w:rsidRDefault="00C64393" w:rsidP="00C64393">
      <w:pPr>
        <w:ind w:firstLine="708"/>
        <w:jc w:val="center"/>
        <w:rPr>
          <w:rFonts w:ascii="Bookman Old Style" w:hAnsi="Bookman Old Style"/>
        </w:rPr>
      </w:pPr>
    </w:p>
    <w:p w:rsidR="00C64393" w:rsidRPr="007F7730" w:rsidRDefault="00C64393" w:rsidP="00C64393">
      <w:pPr>
        <w:ind w:firstLine="708"/>
        <w:jc w:val="center"/>
        <w:rPr>
          <w:rFonts w:ascii="Bookman Old Style" w:hAnsi="Bookman Old Style"/>
        </w:rPr>
      </w:pPr>
    </w:p>
    <w:p w:rsidR="00C64393" w:rsidRPr="007F7730" w:rsidRDefault="00C64393" w:rsidP="00C64393">
      <w:pPr>
        <w:pStyle w:val="Tekstpodstawowy"/>
        <w:rPr>
          <w:rFonts w:ascii="Bookman Old Style" w:hAnsi="Bookman Old Style"/>
        </w:rPr>
      </w:pPr>
      <w:r w:rsidRPr="007F7730">
        <w:rPr>
          <w:rFonts w:ascii="Bookman Old Style" w:hAnsi="Bookman Old Style"/>
        </w:rPr>
        <w:t xml:space="preserve">Na podstawie art. 34a ust. 7, w związku z art. 34a ust. 1 ustawy z dnia </w:t>
      </w:r>
      <w:r w:rsidR="007F7730">
        <w:rPr>
          <w:rFonts w:ascii="Bookman Old Style" w:hAnsi="Bookman Old Style"/>
        </w:rPr>
        <w:t xml:space="preserve">            </w:t>
      </w:r>
      <w:r w:rsidRPr="007F7730">
        <w:rPr>
          <w:rFonts w:ascii="Bookman Old Style" w:hAnsi="Bookman Old Style"/>
        </w:rPr>
        <w:t>18 lipca 2001r.  Prawo wodne (tekst jednolity Dz. U. z 2005r. Nr 239, poz. 2019 z</w:t>
      </w:r>
      <w:r w:rsidR="007F7730">
        <w:rPr>
          <w:rFonts w:ascii="Bookman Old Style" w:hAnsi="Bookman Old Style"/>
        </w:rPr>
        <w:t xml:space="preserve"> </w:t>
      </w:r>
      <w:proofErr w:type="spellStart"/>
      <w:r w:rsidR="007F7730">
        <w:rPr>
          <w:rFonts w:ascii="Bookman Old Style" w:hAnsi="Bookman Old Style"/>
        </w:rPr>
        <w:t>późn</w:t>
      </w:r>
      <w:proofErr w:type="spellEnd"/>
      <w:r w:rsidR="007F7730">
        <w:rPr>
          <w:rFonts w:ascii="Bookman Old Style" w:hAnsi="Bookman Old Style"/>
        </w:rPr>
        <w:t xml:space="preserve">. zm.) zawiadamia się </w:t>
      </w:r>
      <w:r w:rsidRPr="007F7730">
        <w:rPr>
          <w:rFonts w:ascii="Bookman Old Style" w:hAnsi="Bookman Old Style"/>
        </w:rPr>
        <w:t>o wyło</w:t>
      </w:r>
      <w:r w:rsidR="007F7730">
        <w:rPr>
          <w:rFonts w:ascii="Bookman Old Style" w:hAnsi="Bookman Old Style"/>
        </w:rPr>
        <w:t>żeniu na okres 2</w:t>
      </w:r>
      <w:r w:rsidR="00B02A40">
        <w:rPr>
          <w:rFonts w:ascii="Bookman Old Style" w:hAnsi="Bookman Old Style"/>
        </w:rPr>
        <w:t>1 dni, tj.                 od 16</w:t>
      </w:r>
      <w:r w:rsidR="007F7730">
        <w:rPr>
          <w:rFonts w:ascii="Bookman Old Style" w:hAnsi="Bookman Old Style"/>
        </w:rPr>
        <w:t xml:space="preserve"> stycznia</w:t>
      </w:r>
      <w:r w:rsidR="007F7730" w:rsidRPr="007F7730">
        <w:rPr>
          <w:rFonts w:ascii="Bookman Old Style" w:hAnsi="Bookman Old Style"/>
        </w:rPr>
        <w:t xml:space="preserve"> 2013</w:t>
      </w:r>
      <w:r w:rsidRPr="007F7730">
        <w:rPr>
          <w:rFonts w:ascii="Bookman Old Style" w:hAnsi="Bookman Old Style"/>
        </w:rPr>
        <w:t xml:space="preserve">r. do publicznej wiadomości projektu Uchwały Rady Miejskiej w Giżycku w sprawie </w:t>
      </w:r>
      <w:r w:rsidR="007F7730" w:rsidRPr="007F7730">
        <w:rPr>
          <w:rFonts w:ascii="Bookman Old Style" w:hAnsi="Bookman Old Style"/>
        </w:rPr>
        <w:t>wykazu kąpielisk na rok 2013</w:t>
      </w:r>
      <w:r w:rsidR="006D6089" w:rsidRPr="007F7730">
        <w:rPr>
          <w:rFonts w:ascii="Bookman Old Style" w:hAnsi="Bookman Old Style"/>
        </w:rPr>
        <w:t>.</w:t>
      </w:r>
    </w:p>
    <w:p w:rsidR="00C64393" w:rsidRPr="007F7730" w:rsidRDefault="00C64393" w:rsidP="00C64393">
      <w:pPr>
        <w:pStyle w:val="Tekstpodstawowy"/>
        <w:rPr>
          <w:rFonts w:ascii="Bookman Old Style" w:hAnsi="Bookman Old Style"/>
        </w:rPr>
      </w:pPr>
    </w:p>
    <w:p w:rsidR="00C64393" w:rsidRPr="007F7730" w:rsidRDefault="00C64393" w:rsidP="00C64393">
      <w:pPr>
        <w:pStyle w:val="Tekstpodstawowy"/>
        <w:rPr>
          <w:rFonts w:ascii="Bookman Old Style" w:hAnsi="Bookman Old Style"/>
        </w:rPr>
      </w:pPr>
      <w:r w:rsidRPr="007F7730">
        <w:rPr>
          <w:rFonts w:ascii="Bookman Old Style" w:hAnsi="Bookman Old Style"/>
        </w:rPr>
        <w:t>Zawiadomienie umieszcza się:</w:t>
      </w:r>
    </w:p>
    <w:p w:rsidR="00C64393" w:rsidRPr="007F7730" w:rsidRDefault="00C64393" w:rsidP="00C64393">
      <w:pPr>
        <w:pStyle w:val="Tekstpodstawowy"/>
        <w:numPr>
          <w:ilvl w:val="0"/>
          <w:numId w:val="1"/>
        </w:numPr>
        <w:ind w:left="284" w:hanging="284"/>
        <w:rPr>
          <w:rFonts w:ascii="Bookman Old Style" w:hAnsi="Bookman Old Style"/>
        </w:rPr>
      </w:pPr>
      <w:r w:rsidRPr="007F7730">
        <w:rPr>
          <w:rFonts w:ascii="Bookman Old Style" w:hAnsi="Bookman Old Style"/>
        </w:rPr>
        <w:t>W siedzibie Referatu Gospodarki Komunalnej i Ochrony Środowiska Urzędu Miejskiego w Giżycku, al. 1 Maja 14, pokój nr 110,</w:t>
      </w:r>
    </w:p>
    <w:p w:rsidR="00C64393" w:rsidRPr="007F7730" w:rsidRDefault="00C64393" w:rsidP="00C64393">
      <w:pPr>
        <w:pStyle w:val="Tekstpodstawowy"/>
        <w:numPr>
          <w:ilvl w:val="0"/>
          <w:numId w:val="1"/>
        </w:numPr>
        <w:ind w:left="284" w:hanging="284"/>
        <w:rPr>
          <w:rFonts w:ascii="Bookman Old Style" w:hAnsi="Bookman Old Style"/>
        </w:rPr>
      </w:pPr>
      <w:r w:rsidRPr="007F7730">
        <w:rPr>
          <w:rFonts w:ascii="Bookman Old Style" w:hAnsi="Bookman Old Style"/>
        </w:rPr>
        <w:t>Na tablicy ogłoszeń w siedzibie Urzędu Miejskiego w Giżycku, al. 1 Maja 14, tablica ogłoszeń I piętro.</w:t>
      </w:r>
    </w:p>
    <w:p w:rsidR="00C64393" w:rsidRPr="007F7730" w:rsidRDefault="00B02A40" w:rsidP="00C64393">
      <w:pPr>
        <w:pStyle w:val="Tekstpodstawowy"/>
        <w:numPr>
          <w:ilvl w:val="0"/>
          <w:numId w:val="1"/>
        </w:numPr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Na stronie internetowej Urzędu</w:t>
      </w:r>
      <w:r w:rsidR="00C64393" w:rsidRPr="007F7730">
        <w:rPr>
          <w:rFonts w:ascii="Bookman Old Style" w:hAnsi="Bookman Old Style"/>
        </w:rPr>
        <w:t xml:space="preserve"> pod adresem </w:t>
      </w:r>
      <w:hyperlink r:id="rId5" w:history="1">
        <w:r w:rsidR="00C64393" w:rsidRPr="007F7730">
          <w:rPr>
            <w:rStyle w:val="Hipercze"/>
            <w:rFonts w:ascii="Bookman Old Style" w:hAnsi="Bookman Old Style"/>
            <w:color w:val="000000" w:themeColor="text1"/>
            <w:u w:val="none"/>
          </w:rPr>
          <w:t>www.</w:t>
        </w:r>
        <w:r w:rsidR="006D6089" w:rsidRPr="007F7730">
          <w:rPr>
            <w:rStyle w:val="Hipercze"/>
            <w:rFonts w:ascii="Bookman Old Style" w:hAnsi="Bookman Old Style"/>
            <w:color w:val="000000" w:themeColor="text1"/>
            <w:u w:val="none"/>
          </w:rPr>
          <w:t>bip.</w:t>
        </w:r>
        <w:r w:rsidR="00C64393" w:rsidRPr="007F7730">
          <w:rPr>
            <w:rStyle w:val="Hipercze"/>
            <w:rFonts w:ascii="Bookman Old Style" w:hAnsi="Bookman Old Style"/>
            <w:color w:val="000000" w:themeColor="text1"/>
            <w:u w:val="none"/>
          </w:rPr>
          <w:t>gizycko.pl</w:t>
        </w:r>
      </w:hyperlink>
      <w:r w:rsidR="00C64393" w:rsidRPr="007F7730">
        <w:rPr>
          <w:rFonts w:ascii="Bookman Old Style" w:hAnsi="Bookman Old Style"/>
          <w:color w:val="000000" w:themeColor="text1"/>
        </w:rPr>
        <w:t>,</w:t>
      </w:r>
      <w:r w:rsidR="007F7730">
        <w:rPr>
          <w:rFonts w:ascii="Bookman Old Style" w:hAnsi="Bookman Old Style"/>
        </w:rPr>
        <w:t xml:space="preserve"> zakładka środowisko natural</w:t>
      </w:r>
      <w:r w:rsidR="00C64393" w:rsidRPr="007F7730">
        <w:rPr>
          <w:rFonts w:ascii="Bookman Old Style" w:hAnsi="Bookman Old Style"/>
        </w:rPr>
        <w:t>ne.</w:t>
      </w:r>
    </w:p>
    <w:p w:rsidR="00C64393" w:rsidRPr="007F7730" w:rsidRDefault="00C64393" w:rsidP="00C64393">
      <w:pPr>
        <w:pStyle w:val="Tekstpodstawowy"/>
        <w:rPr>
          <w:rFonts w:ascii="Bookman Old Style" w:hAnsi="Bookman Old Style"/>
        </w:rPr>
      </w:pPr>
    </w:p>
    <w:p w:rsidR="00C64393" w:rsidRPr="007F7730" w:rsidRDefault="00C64393" w:rsidP="00C64393">
      <w:pPr>
        <w:pStyle w:val="Tekstpodstawowy"/>
        <w:rPr>
          <w:rFonts w:ascii="Bookman Old Style" w:hAnsi="Bookman Old Style"/>
          <w:color w:val="000000" w:themeColor="text1"/>
        </w:rPr>
      </w:pPr>
      <w:r w:rsidRPr="007F7730">
        <w:rPr>
          <w:rFonts w:ascii="Bookman Old Style" w:hAnsi="Bookman Old Style"/>
        </w:rPr>
        <w:t xml:space="preserve">Uwagi oraz propozycje zmian do projektu uchwały należy składać na piśmie na adres tutejszego urzędu lub pocztą elektroniczną na adres </w:t>
      </w:r>
      <w:hyperlink r:id="rId6" w:history="1">
        <w:r w:rsidRPr="007F7730">
          <w:rPr>
            <w:rStyle w:val="Hipercze"/>
            <w:rFonts w:ascii="Bookman Old Style" w:hAnsi="Bookman Old Style"/>
            <w:color w:val="000000" w:themeColor="text1"/>
            <w:u w:val="none"/>
          </w:rPr>
          <w:t>edyta.polak@gizycko.pl</w:t>
        </w:r>
      </w:hyperlink>
      <w:r w:rsidRPr="007F7730">
        <w:rPr>
          <w:rFonts w:ascii="Bookman Old Style" w:hAnsi="Bookman Old Style"/>
          <w:color w:val="000000" w:themeColor="text1"/>
        </w:rPr>
        <w:t xml:space="preserve"> z podaniem imienia i nazwiska lub n</w:t>
      </w:r>
      <w:r w:rsidR="00483B69" w:rsidRPr="007F7730">
        <w:rPr>
          <w:rFonts w:ascii="Bookman Old Style" w:hAnsi="Bookman Old Style"/>
          <w:color w:val="000000" w:themeColor="text1"/>
        </w:rPr>
        <w:t xml:space="preserve">azwy jednostki organizacyjnej i </w:t>
      </w:r>
      <w:r w:rsidRPr="007F7730">
        <w:rPr>
          <w:rFonts w:ascii="Bookman Old Style" w:hAnsi="Bookman Old Style"/>
          <w:color w:val="000000" w:themeColor="text1"/>
        </w:rPr>
        <w:t>adresu w terminie</w:t>
      </w:r>
      <w:r w:rsidR="00B02A40">
        <w:rPr>
          <w:rFonts w:ascii="Bookman Old Style" w:hAnsi="Bookman Old Style"/>
          <w:color w:val="000000" w:themeColor="text1"/>
        </w:rPr>
        <w:t xml:space="preserve"> do dnia 6</w:t>
      </w:r>
      <w:r w:rsidR="00C10DBC" w:rsidRPr="007F7730">
        <w:rPr>
          <w:rFonts w:ascii="Bookman Old Style" w:hAnsi="Bookman Old Style"/>
          <w:color w:val="000000" w:themeColor="text1"/>
        </w:rPr>
        <w:t xml:space="preserve"> lutego 2013</w:t>
      </w:r>
      <w:r w:rsidR="00483B69" w:rsidRPr="007F7730">
        <w:rPr>
          <w:rFonts w:ascii="Bookman Old Style" w:hAnsi="Bookman Old Style"/>
          <w:color w:val="000000" w:themeColor="text1"/>
        </w:rPr>
        <w:t xml:space="preserve"> roku.</w:t>
      </w:r>
    </w:p>
    <w:p w:rsidR="00F13D12" w:rsidRPr="007F7730" w:rsidRDefault="00F13D12" w:rsidP="00C64393">
      <w:pPr>
        <w:pStyle w:val="Tekstpodstawowy"/>
        <w:rPr>
          <w:rFonts w:ascii="Bookman Old Style" w:hAnsi="Bookman Old Style"/>
          <w:color w:val="000000" w:themeColor="text1"/>
        </w:rPr>
      </w:pPr>
    </w:p>
    <w:p w:rsidR="00F13D12" w:rsidRPr="007F7730" w:rsidRDefault="00F13D12" w:rsidP="00C64393">
      <w:pPr>
        <w:pStyle w:val="Tekstpodstawowy"/>
        <w:rPr>
          <w:rFonts w:ascii="Bookman Old Style" w:hAnsi="Bookman Old Style"/>
          <w:color w:val="000000" w:themeColor="text1"/>
        </w:rPr>
      </w:pPr>
    </w:p>
    <w:p w:rsidR="00F13D12" w:rsidRPr="007F7730" w:rsidRDefault="00F13D12" w:rsidP="00C64393">
      <w:pPr>
        <w:pStyle w:val="Tekstpodstawowy"/>
        <w:rPr>
          <w:rFonts w:ascii="Bookman Old Style" w:hAnsi="Bookman Old Style"/>
          <w:color w:val="000000" w:themeColor="text1"/>
        </w:rPr>
      </w:pPr>
    </w:p>
    <w:p w:rsidR="00483B69" w:rsidRPr="007F7730" w:rsidRDefault="00483B69" w:rsidP="00C64393">
      <w:pPr>
        <w:pStyle w:val="Tekstpodstawowy"/>
        <w:rPr>
          <w:rFonts w:ascii="Bookman Old Style" w:hAnsi="Bookman Old Style"/>
          <w:color w:val="000000" w:themeColor="text1"/>
        </w:rPr>
      </w:pPr>
    </w:p>
    <w:p w:rsidR="00483B69" w:rsidRPr="007F7730" w:rsidRDefault="00483B69" w:rsidP="00C64393">
      <w:pPr>
        <w:pStyle w:val="Tekstpodstawowy"/>
        <w:rPr>
          <w:rFonts w:ascii="Bookman Old Style" w:hAnsi="Bookman Old Style"/>
          <w:color w:val="000000" w:themeColor="text1"/>
        </w:rPr>
      </w:pPr>
    </w:p>
    <w:p w:rsidR="00483B69" w:rsidRPr="007F7730" w:rsidRDefault="00483B69" w:rsidP="00C64393">
      <w:pPr>
        <w:pStyle w:val="Tekstpodstawowy"/>
        <w:rPr>
          <w:rFonts w:ascii="Bookman Old Style" w:hAnsi="Bookman Old Style"/>
          <w:color w:val="000000" w:themeColor="text1"/>
        </w:rPr>
      </w:pPr>
    </w:p>
    <w:p w:rsidR="00483B69" w:rsidRPr="007F7730" w:rsidRDefault="00483B69" w:rsidP="00C64393">
      <w:pPr>
        <w:pStyle w:val="Tekstpodstawowy"/>
        <w:rPr>
          <w:rFonts w:ascii="Bookman Old Style" w:hAnsi="Bookman Old Style"/>
          <w:color w:val="000000" w:themeColor="text1"/>
        </w:rPr>
      </w:pPr>
    </w:p>
    <w:p w:rsidR="00483B69" w:rsidRPr="007F7730" w:rsidRDefault="00483B69" w:rsidP="00C64393">
      <w:pPr>
        <w:pStyle w:val="Tekstpodstawowy"/>
        <w:rPr>
          <w:rFonts w:ascii="Bookman Old Style" w:hAnsi="Bookman Old Style"/>
          <w:color w:val="000000" w:themeColor="text1"/>
        </w:rPr>
      </w:pPr>
    </w:p>
    <w:p w:rsidR="00483B69" w:rsidRPr="007F7730" w:rsidRDefault="00483B69" w:rsidP="00C64393">
      <w:pPr>
        <w:pStyle w:val="Tekstpodstawowy"/>
        <w:rPr>
          <w:rFonts w:ascii="Bookman Old Style" w:hAnsi="Bookman Old Style"/>
          <w:color w:val="000000" w:themeColor="text1"/>
        </w:rPr>
      </w:pPr>
    </w:p>
    <w:p w:rsidR="00483B69" w:rsidRDefault="00483B69" w:rsidP="00C64393">
      <w:pPr>
        <w:pStyle w:val="Tekstpodstawowy"/>
        <w:rPr>
          <w:color w:val="000000" w:themeColor="text1"/>
        </w:rPr>
      </w:pPr>
    </w:p>
    <w:p w:rsidR="00483B69" w:rsidRDefault="00483B69" w:rsidP="00C64393">
      <w:pPr>
        <w:pStyle w:val="Tekstpodstawowy"/>
        <w:rPr>
          <w:color w:val="000000" w:themeColor="text1"/>
        </w:rPr>
      </w:pPr>
    </w:p>
    <w:p w:rsidR="00483B69" w:rsidRDefault="00483B69" w:rsidP="00C64393">
      <w:pPr>
        <w:pStyle w:val="Tekstpodstawowy"/>
        <w:rPr>
          <w:color w:val="000000" w:themeColor="text1"/>
        </w:rPr>
      </w:pPr>
    </w:p>
    <w:p w:rsidR="00483B69" w:rsidRDefault="00483B69" w:rsidP="00C64393">
      <w:pPr>
        <w:pStyle w:val="Tekstpodstawowy"/>
        <w:rPr>
          <w:color w:val="000000" w:themeColor="text1"/>
        </w:rPr>
      </w:pPr>
    </w:p>
    <w:p w:rsidR="00483B69" w:rsidRDefault="00483B69" w:rsidP="00C64393">
      <w:pPr>
        <w:pStyle w:val="Tekstpodstawowy"/>
        <w:rPr>
          <w:color w:val="000000" w:themeColor="text1"/>
        </w:rPr>
      </w:pPr>
    </w:p>
    <w:p w:rsidR="00483B69" w:rsidRDefault="00483B69" w:rsidP="00C64393">
      <w:pPr>
        <w:pStyle w:val="Tekstpodstawowy"/>
        <w:rPr>
          <w:color w:val="000000" w:themeColor="text1"/>
        </w:rPr>
      </w:pPr>
    </w:p>
    <w:p w:rsidR="00483B69" w:rsidRDefault="00483B69" w:rsidP="00C64393">
      <w:pPr>
        <w:pStyle w:val="Tekstpodstawowy"/>
        <w:rPr>
          <w:color w:val="000000" w:themeColor="text1"/>
        </w:rPr>
      </w:pPr>
    </w:p>
    <w:p w:rsidR="00483B69" w:rsidRDefault="00483B69" w:rsidP="00C64393">
      <w:pPr>
        <w:pStyle w:val="Tekstpodstawowy"/>
        <w:rPr>
          <w:color w:val="000000" w:themeColor="text1"/>
        </w:rPr>
      </w:pPr>
    </w:p>
    <w:p w:rsidR="00483B69" w:rsidRDefault="00483B69" w:rsidP="00C64393">
      <w:pPr>
        <w:pStyle w:val="Tekstpodstawowy"/>
        <w:rPr>
          <w:color w:val="000000" w:themeColor="text1"/>
        </w:rPr>
      </w:pPr>
    </w:p>
    <w:p w:rsidR="00483B69" w:rsidRDefault="00483B69" w:rsidP="00C64393">
      <w:pPr>
        <w:pStyle w:val="Tekstpodstawowy"/>
        <w:rPr>
          <w:color w:val="000000" w:themeColor="text1"/>
        </w:rPr>
      </w:pPr>
    </w:p>
    <w:p w:rsidR="00483B69" w:rsidRDefault="00483B69" w:rsidP="00C64393">
      <w:pPr>
        <w:pStyle w:val="Tekstpodstawowy"/>
        <w:rPr>
          <w:color w:val="000000" w:themeColor="text1"/>
        </w:rPr>
      </w:pPr>
    </w:p>
    <w:p w:rsidR="00483B69" w:rsidRDefault="00483B69" w:rsidP="00C64393">
      <w:pPr>
        <w:pStyle w:val="Tekstpodstawowy"/>
        <w:rPr>
          <w:color w:val="000000" w:themeColor="text1"/>
        </w:rPr>
      </w:pPr>
    </w:p>
    <w:p w:rsidR="00483B69" w:rsidRDefault="00483B69" w:rsidP="00C64393">
      <w:pPr>
        <w:pStyle w:val="Tekstpodstawowy"/>
        <w:rPr>
          <w:color w:val="000000" w:themeColor="text1"/>
        </w:rPr>
      </w:pPr>
    </w:p>
    <w:p w:rsidR="00483B69" w:rsidRDefault="00483B69" w:rsidP="00C64393">
      <w:pPr>
        <w:pStyle w:val="Tekstpodstawowy"/>
        <w:rPr>
          <w:color w:val="000000" w:themeColor="text1"/>
        </w:rPr>
      </w:pPr>
    </w:p>
    <w:p w:rsidR="00483B69" w:rsidRDefault="00483B69" w:rsidP="00C64393">
      <w:pPr>
        <w:pStyle w:val="Tekstpodstawowy"/>
        <w:rPr>
          <w:color w:val="000000" w:themeColor="text1"/>
        </w:rPr>
      </w:pPr>
    </w:p>
    <w:p w:rsidR="00483B69" w:rsidRDefault="00483B69" w:rsidP="00C64393">
      <w:pPr>
        <w:pStyle w:val="Tekstpodstawowy"/>
        <w:rPr>
          <w:color w:val="000000" w:themeColor="text1"/>
        </w:rPr>
      </w:pPr>
    </w:p>
    <w:p w:rsidR="00483B69" w:rsidRDefault="00483B69" w:rsidP="00C64393">
      <w:pPr>
        <w:pStyle w:val="Tekstpodstawowy"/>
        <w:rPr>
          <w:color w:val="000000" w:themeColor="text1"/>
        </w:rPr>
      </w:pPr>
    </w:p>
    <w:p w:rsidR="00F038CB" w:rsidRDefault="00F038CB"/>
    <w:sectPr w:rsidR="00F038CB" w:rsidSect="00F03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053"/>
    <w:multiLevelType w:val="hybridMultilevel"/>
    <w:tmpl w:val="2220A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4393"/>
    <w:rsid w:val="00090CB9"/>
    <w:rsid w:val="000B7654"/>
    <w:rsid w:val="000C0747"/>
    <w:rsid w:val="001D218C"/>
    <w:rsid w:val="002A472A"/>
    <w:rsid w:val="002F1F2D"/>
    <w:rsid w:val="003C1CB8"/>
    <w:rsid w:val="003D5B9A"/>
    <w:rsid w:val="0043281C"/>
    <w:rsid w:val="004610E8"/>
    <w:rsid w:val="00483B69"/>
    <w:rsid w:val="00616C33"/>
    <w:rsid w:val="00680083"/>
    <w:rsid w:val="006D6089"/>
    <w:rsid w:val="007665D2"/>
    <w:rsid w:val="007F7730"/>
    <w:rsid w:val="00907018"/>
    <w:rsid w:val="00A36621"/>
    <w:rsid w:val="00B02A40"/>
    <w:rsid w:val="00BF188B"/>
    <w:rsid w:val="00C10DBC"/>
    <w:rsid w:val="00C64393"/>
    <w:rsid w:val="00CF67B1"/>
    <w:rsid w:val="00DF31B7"/>
    <w:rsid w:val="00E5338E"/>
    <w:rsid w:val="00EE4BA0"/>
    <w:rsid w:val="00F038CB"/>
    <w:rsid w:val="00F13D12"/>
    <w:rsid w:val="00F9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439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43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43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yta.polak@gizycko.pl" TargetMode="External"/><Relationship Id="rId5" Type="http://schemas.openxmlformats.org/officeDocument/2006/relationships/hyperlink" Target="http://www.gizy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edypol</dc:creator>
  <cp:keywords/>
  <dc:description/>
  <cp:lastModifiedBy>edypol</cp:lastModifiedBy>
  <cp:revision>12</cp:revision>
  <cp:lastPrinted>2013-01-16T07:49:00Z</cp:lastPrinted>
  <dcterms:created xsi:type="dcterms:W3CDTF">2011-02-10T09:32:00Z</dcterms:created>
  <dcterms:modified xsi:type="dcterms:W3CDTF">2013-01-16T07:59:00Z</dcterms:modified>
</cp:coreProperties>
</file>