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8C7FF" w14:textId="77777777" w:rsidR="000C74C2" w:rsidRDefault="000C74C2" w:rsidP="000C74C2">
      <w:pPr>
        <w:rPr>
          <w:rFonts w:ascii="Arial" w:hAnsi="Arial" w:cs="Arial"/>
          <w:sz w:val="20"/>
          <w:szCs w:val="20"/>
        </w:rPr>
      </w:pPr>
      <w:r w:rsidRPr="000A1AE9">
        <w:rPr>
          <w:rFonts w:ascii="Arial" w:hAnsi="Arial" w:cs="Arial"/>
          <w:sz w:val="20"/>
          <w:szCs w:val="20"/>
        </w:rPr>
        <w:t xml:space="preserve">...........................................................   </w:t>
      </w:r>
      <w:r>
        <w:rPr>
          <w:rFonts w:ascii="Arial" w:hAnsi="Arial" w:cs="Arial"/>
          <w:sz w:val="20"/>
          <w:szCs w:val="20"/>
        </w:rPr>
        <w:t xml:space="preserve">                                                     </w:t>
      </w:r>
      <w:r w:rsidRPr="000A1AE9">
        <w:rPr>
          <w:rFonts w:ascii="Arial" w:hAnsi="Arial" w:cs="Arial"/>
          <w:sz w:val="20"/>
          <w:szCs w:val="20"/>
        </w:rPr>
        <w:t>Giżycko</w:t>
      </w:r>
      <w:r>
        <w:rPr>
          <w:rFonts w:ascii="Arial" w:hAnsi="Arial" w:cs="Arial"/>
          <w:sz w:val="20"/>
          <w:szCs w:val="20"/>
        </w:rPr>
        <w:t xml:space="preserve">,  </w:t>
      </w:r>
      <w:r w:rsidRPr="000A1AE9">
        <w:rPr>
          <w:rFonts w:ascii="Arial" w:hAnsi="Arial" w:cs="Arial"/>
          <w:sz w:val="20"/>
          <w:szCs w:val="20"/>
        </w:rPr>
        <w:t>………………………</w:t>
      </w:r>
      <w:r>
        <w:rPr>
          <w:rFonts w:ascii="Arial" w:hAnsi="Arial" w:cs="Arial"/>
          <w:sz w:val="20"/>
          <w:szCs w:val="20"/>
        </w:rPr>
        <w:t xml:space="preserve">…………                                                                                       </w:t>
      </w:r>
      <w:r w:rsidRPr="000A1AE9">
        <w:rPr>
          <w:rFonts w:ascii="Arial" w:hAnsi="Arial" w:cs="Arial"/>
          <w:sz w:val="20"/>
          <w:szCs w:val="20"/>
        </w:rPr>
        <w:t xml:space="preserve">  </w:t>
      </w:r>
    </w:p>
    <w:p w14:paraId="34AD72B4" w14:textId="77777777" w:rsidR="008655F0" w:rsidRPr="000C74C2" w:rsidRDefault="000C74C2" w:rsidP="003255BB">
      <w:pPr>
        <w:rPr>
          <w:rFonts w:ascii="Arial" w:hAnsi="Arial" w:cs="Arial"/>
          <w:sz w:val="16"/>
          <w:szCs w:val="16"/>
        </w:rPr>
      </w:pPr>
      <w:r w:rsidRPr="00875FB0">
        <w:rPr>
          <w:rFonts w:ascii="Arial" w:hAnsi="Arial" w:cs="Arial"/>
          <w:sz w:val="16"/>
          <w:szCs w:val="16"/>
        </w:rPr>
        <w:t xml:space="preserve"> Imię i nazwisko, nazwa przedsiębiorcy       </w:t>
      </w:r>
      <w:r w:rsidR="00F46A31" w:rsidRPr="000A1AE9">
        <w:rPr>
          <w:rFonts w:ascii="Arial" w:hAnsi="Arial" w:cs="Arial"/>
          <w:sz w:val="20"/>
          <w:szCs w:val="20"/>
        </w:rPr>
        <w:t xml:space="preserve"> </w:t>
      </w:r>
    </w:p>
    <w:p w14:paraId="7D1640E6" w14:textId="77777777" w:rsidR="008655F0" w:rsidRDefault="008655F0" w:rsidP="008655F0">
      <w:pPr>
        <w:spacing w:before="120" w:after="60"/>
        <w:rPr>
          <w:rFonts w:ascii="Arial" w:hAnsi="Arial" w:cs="Arial"/>
          <w:sz w:val="20"/>
          <w:szCs w:val="20"/>
        </w:rPr>
      </w:pPr>
      <w:r w:rsidRPr="000A1AE9">
        <w:rPr>
          <w:rFonts w:ascii="Arial" w:hAnsi="Arial" w:cs="Arial"/>
          <w:sz w:val="20"/>
          <w:szCs w:val="20"/>
        </w:rPr>
        <w:t>........................................</w:t>
      </w:r>
      <w:r w:rsidR="0071790C" w:rsidRPr="000A1AE9">
        <w:rPr>
          <w:rFonts w:ascii="Arial" w:hAnsi="Arial" w:cs="Arial"/>
          <w:sz w:val="20"/>
          <w:szCs w:val="20"/>
        </w:rPr>
        <w:t>...........</w:t>
      </w:r>
      <w:r w:rsidR="00052566" w:rsidRPr="000A1AE9">
        <w:rPr>
          <w:rFonts w:ascii="Arial" w:hAnsi="Arial" w:cs="Arial"/>
          <w:sz w:val="20"/>
          <w:szCs w:val="20"/>
        </w:rPr>
        <w:t>.......</w:t>
      </w:r>
    </w:p>
    <w:p w14:paraId="59C4ABC4" w14:textId="77777777" w:rsidR="00875FB0" w:rsidRPr="00875FB0" w:rsidRDefault="00875FB0" w:rsidP="008655F0">
      <w:pPr>
        <w:spacing w:before="120" w:after="60"/>
        <w:rPr>
          <w:rFonts w:ascii="Arial" w:hAnsi="Arial" w:cs="Arial"/>
          <w:sz w:val="16"/>
          <w:szCs w:val="16"/>
        </w:rPr>
      </w:pPr>
      <w:r w:rsidRPr="00875FB0">
        <w:rPr>
          <w:rFonts w:ascii="Arial" w:hAnsi="Arial" w:cs="Arial"/>
          <w:sz w:val="16"/>
          <w:szCs w:val="16"/>
        </w:rPr>
        <w:t xml:space="preserve">Miejsce i adres zamieszkania przedsiębiorcy             </w:t>
      </w:r>
    </w:p>
    <w:p w14:paraId="68FE73EA" w14:textId="77777777" w:rsidR="008655F0" w:rsidRDefault="00096327" w:rsidP="008655F0">
      <w:pPr>
        <w:spacing w:before="120" w:after="60"/>
        <w:rPr>
          <w:rFonts w:ascii="Arial" w:hAnsi="Arial" w:cs="Arial"/>
          <w:sz w:val="20"/>
          <w:szCs w:val="20"/>
        </w:rPr>
      </w:pPr>
      <w:r w:rsidRPr="000A1AE9">
        <w:rPr>
          <w:rFonts w:ascii="Arial" w:hAnsi="Arial" w:cs="Arial"/>
          <w:sz w:val="20"/>
          <w:szCs w:val="20"/>
        </w:rPr>
        <w:t xml:space="preserve">NIP </w:t>
      </w:r>
      <w:r w:rsidR="008655F0" w:rsidRPr="000A1AE9">
        <w:rPr>
          <w:rFonts w:ascii="Arial" w:hAnsi="Arial" w:cs="Arial"/>
          <w:sz w:val="20"/>
          <w:szCs w:val="20"/>
        </w:rPr>
        <w:t>...............................................</w:t>
      </w:r>
      <w:r w:rsidR="00DB02F5" w:rsidRPr="000A1AE9">
        <w:rPr>
          <w:rFonts w:ascii="Arial" w:hAnsi="Arial" w:cs="Arial"/>
          <w:sz w:val="20"/>
          <w:szCs w:val="20"/>
        </w:rPr>
        <w:t>......</w:t>
      </w:r>
    </w:p>
    <w:p w14:paraId="04B1BF90" w14:textId="77777777" w:rsidR="005B39F2" w:rsidRPr="000A1AE9" w:rsidRDefault="005B39F2" w:rsidP="008655F0">
      <w:pPr>
        <w:spacing w:before="120" w:after="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</w:t>
      </w:r>
      <w:r w:rsidRPr="00726C72">
        <w:rPr>
          <w:rFonts w:ascii="Arial" w:hAnsi="Arial" w:cs="Arial"/>
          <w:b/>
        </w:rPr>
        <w:t>BURMISTRZ  MIASTA GIŻYCKA</w:t>
      </w:r>
    </w:p>
    <w:p w14:paraId="320EABD7" w14:textId="77777777" w:rsidR="005B39F2" w:rsidRPr="005B39F2" w:rsidRDefault="005B39F2" w:rsidP="005B39F2"/>
    <w:p w14:paraId="77E3173E" w14:textId="77777777" w:rsidR="00CB328F" w:rsidRPr="00CB328F" w:rsidRDefault="00011F45" w:rsidP="00CB328F">
      <w:pPr>
        <w:pStyle w:val="Nagwek2"/>
        <w:spacing w:before="0" w:after="240"/>
        <w:jc w:val="center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>Wniosek o zawieszenie</w:t>
      </w:r>
      <w:r w:rsidR="008655F0" w:rsidRPr="000A1AE9">
        <w:rPr>
          <w:i w:val="0"/>
          <w:sz w:val="22"/>
          <w:szCs w:val="22"/>
        </w:rPr>
        <w:t xml:space="preserve"> wykonywania transportu drogowego</w:t>
      </w:r>
      <w:r w:rsidR="00096104" w:rsidRPr="000A1AE9">
        <w:rPr>
          <w:i w:val="0"/>
          <w:sz w:val="22"/>
          <w:szCs w:val="22"/>
        </w:rPr>
        <w:t xml:space="preserve"> </w:t>
      </w:r>
      <w:r w:rsidR="00CF7BDB">
        <w:rPr>
          <w:i w:val="0"/>
          <w:sz w:val="22"/>
          <w:szCs w:val="22"/>
        </w:rPr>
        <w:t>taksówką</w:t>
      </w:r>
      <w:r w:rsidR="00CB328F">
        <w:rPr>
          <w:i w:val="0"/>
          <w:sz w:val="22"/>
          <w:szCs w:val="22"/>
        </w:rPr>
        <w:t>;</w:t>
      </w:r>
    </w:p>
    <w:p w14:paraId="5DFF91F1" w14:textId="77777777" w:rsidR="008655F0" w:rsidRPr="000A1AE9" w:rsidRDefault="008655F0" w:rsidP="008655F0">
      <w:p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0A1AE9">
        <w:rPr>
          <w:rFonts w:ascii="Arial" w:hAnsi="Arial" w:cs="Arial"/>
          <w:sz w:val="20"/>
          <w:szCs w:val="20"/>
        </w:rPr>
        <w:t>Miejsce rejestracji przedsiębiorcy:</w:t>
      </w:r>
    </w:p>
    <w:p w14:paraId="308EC476" w14:textId="77777777" w:rsidR="008655F0" w:rsidRPr="000A1AE9" w:rsidRDefault="008655F0" w:rsidP="00726C72">
      <w:pPr>
        <w:numPr>
          <w:ilvl w:val="0"/>
          <w:numId w:val="3"/>
        </w:numPr>
        <w:spacing w:before="120" w:line="360" w:lineRule="auto"/>
        <w:ind w:left="426" w:hanging="357"/>
        <w:jc w:val="both"/>
        <w:rPr>
          <w:rFonts w:ascii="Arial" w:hAnsi="Arial" w:cs="Arial"/>
          <w:sz w:val="20"/>
          <w:szCs w:val="20"/>
          <w:lang w:val="de-DE"/>
        </w:rPr>
      </w:pPr>
      <w:r w:rsidRPr="000A1AE9">
        <w:rPr>
          <w:rFonts w:ascii="Arial" w:hAnsi="Arial" w:cs="Arial"/>
          <w:sz w:val="20"/>
          <w:szCs w:val="20"/>
          <w:lang w:val="de-DE"/>
        </w:rPr>
        <w:t>Centralna Ewidencja i Informacja o Działalności Gospodarczej (CEIDG)</w:t>
      </w:r>
      <w:r w:rsidR="00D20C72">
        <w:rPr>
          <w:rFonts w:ascii="Arial" w:hAnsi="Arial" w:cs="Arial"/>
          <w:sz w:val="20"/>
          <w:szCs w:val="20"/>
          <w:lang w:val="de-DE"/>
        </w:rPr>
        <w:t xml:space="preserve"> …………………………………..</w:t>
      </w:r>
    </w:p>
    <w:p w14:paraId="7013AAA5" w14:textId="77777777" w:rsidR="008655F0" w:rsidRPr="000A1AE9" w:rsidRDefault="008655F0" w:rsidP="00726C72">
      <w:pPr>
        <w:numPr>
          <w:ilvl w:val="0"/>
          <w:numId w:val="3"/>
        </w:numPr>
        <w:spacing w:before="120" w:line="360" w:lineRule="auto"/>
        <w:ind w:left="426" w:hanging="357"/>
        <w:jc w:val="both"/>
        <w:rPr>
          <w:rFonts w:ascii="Arial" w:hAnsi="Arial" w:cs="Arial"/>
          <w:sz w:val="20"/>
          <w:szCs w:val="20"/>
          <w:lang w:val="de-DE"/>
        </w:rPr>
      </w:pPr>
      <w:r w:rsidRPr="000A1AE9">
        <w:rPr>
          <w:rFonts w:ascii="Arial" w:hAnsi="Arial" w:cs="Arial"/>
          <w:sz w:val="20"/>
          <w:szCs w:val="20"/>
          <w:lang w:val="de-DE"/>
        </w:rPr>
        <w:t>Krajowy Rejestr Sądowy (KRS) pod numerem ………………………………………………</w:t>
      </w:r>
      <w:r w:rsidR="00D20C72">
        <w:rPr>
          <w:rFonts w:ascii="Arial" w:hAnsi="Arial" w:cs="Arial"/>
          <w:sz w:val="20"/>
          <w:szCs w:val="20"/>
          <w:lang w:val="de-DE"/>
        </w:rPr>
        <w:t>…………………</w:t>
      </w:r>
    </w:p>
    <w:p w14:paraId="3D867C98" w14:textId="77777777" w:rsidR="008655F0" w:rsidRPr="000A1AE9" w:rsidRDefault="008655F0" w:rsidP="008655F0">
      <w:pPr>
        <w:pStyle w:val="Tekstpodstawowy"/>
        <w:spacing w:before="120" w:after="0" w:line="360" w:lineRule="auto"/>
        <w:jc w:val="both"/>
        <w:rPr>
          <w:rFonts w:ascii="Arial" w:hAnsi="Arial" w:cs="Arial"/>
          <w:sz w:val="20"/>
          <w:szCs w:val="20"/>
        </w:rPr>
      </w:pPr>
      <w:r w:rsidRPr="000A1AE9">
        <w:rPr>
          <w:rFonts w:ascii="Arial" w:hAnsi="Arial" w:cs="Arial"/>
          <w:sz w:val="20"/>
          <w:szCs w:val="20"/>
        </w:rPr>
        <w:t xml:space="preserve">Zawieszenie wykonywania transportu drogowego </w:t>
      </w:r>
      <w:r w:rsidR="00CB328F">
        <w:rPr>
          <w:rFonts w:ascii="Arial" w:hAnsi="Arial" w:cs="Arial"/>
          <w:sz w:val="20"/>
          <w:szCs w:val="20"/>
        </w:rPr>
        <w:t xml:space="preserve">taksówką </w:t>
      </w:r>
      <w:r w:rsidRPr="000A1AE9">
        <w:rPr>
          <w:rFonts w:ascii="Arial" w:hAnsi="Arial" w:cs="Arial"/>
          <w:sz w:val="20"/>
          <w:szCs w:val="20"/>
        </w:rPr>
        <w:t>na podstawie:</w:t>
      </w:r>
    </w:p>
    <w:p w14:paraId="6B66A869" w14:textId="77777777" w:rsidR="008655F0" w:rsidRPr="000A1AE9" w:rsidRDefault="008655F0" w:rsidP="00726C72">
      <w:pPr>
        <w:numPr>
          <w:ilvl w:val="0"/>
          <w:numId w:val="2"/>
        </w:numPr>
        <w:spacing w:line="360" w:lineRule="auto"/>
        <w:ind w:left="426" w:hanging="357"/>
        <w:jc w:val="both"/>
        <w:rPr>
          <w:rFonts w:ascii="Arial" w:hAnsi="Arial" w:cs="Arial"/>
          <w:sz w:val="20"/>
          <w:szCs w:val="20"/>
        </w:rPr>
      </w:pPr>
      <w:r w:rsidRPr="000A1AE9">
        <w:rPr>
          <w:rFonts w:ascii="Arial" w:hAnsi="Arial" w:cs="Arial"/>
          <w:sz w:val="20"/>
          <w:szCs w:val="20"/>
        </w:rPr>
        <w:t>licencji Nr ………………………</w:t>
      </w:r>
      <w:r w:rsidR="00726C72">
        <w:rPr>
          <w:rFonts w:ascii="Arial" w:hAnsi="Arial" w:cs="Arial"/>
          <w:sz w:val="20"/>
          <w:szCs w:val="20"/>
        </w:rPr>
        <w:t>…….</w:t>
      </w:r>
      <w:r w:rsidRPr="000A1AE9">
        <w:rPr>
          <w:rFonts w:ascii="Arial" w:hAnsi="Arial" w:cs="Arial"/>
          <w:sz w:val="20"/>
          <w:szCs w:val="20"/>
        </w:rPr>
        <w:t>…… na wykonywanie krajowego transportu dro</w:t>
      </w:r>
      <w:r w:rsidR="00167D7E">
        <w:rPr>
          <w:rFonts w:ascii="Arial" w:hAnsi="Arial" w:cs="Arial"/>
          <w:sz w:val="20"/>
          <w:szCs w:val="20"/>
        </w:rPr>
        <w:t xml:space="preserve">gowego </w:t>
      </w:r>
      <w:r w:rsidR="00CF7BDB">
        <w:rPr>
          <w:rFonts w:ascii="Arial" w:hAnsi="Arial" w:cs="Arial"/>
          <w:sz w:val="20"/>
          <w:szCs w:val="20"/>
        </w:rPr>
        <w:t xml:space="preserve"> </w:t>
      </w:r>
      <w:r w:rsidRPr="000A1AE9">
        <w:rPr>
          <w:rFonts w:ascii="Arial" w:hAnsi="Arial" w:cs="Arial"/>
          <w:sz w:val="20"/>
          <w:szCs w:val="20"/>
        </w:rPr>
        <w:t>taksówką</w:t>
      </w:r>
    </w:p>
    <w:p w14:paraId="5C57B223" w14:textId="707FF4FC" w:rsidR="008655F0" w:rsidRPr="000A1AE9" w:rsidRDefault="008655F0" w:rsidP="008655F0">
      <w:pPr>
        <w:jc w:val="both"/>
        <w:rPr>
          <w:rFonts w:ascii="Arial" w:hAnsi="Arial" w:cs="Arial"/>
          <w:sz w:val="20"/>
          <w:szCs w:val="20"/>
        </w:rPr>
      </w:pPr>
      <w:r w:rsidRPr="000A1AE9">
        <w:rPr>
          <w:rFonts w:ascii="Arial" w:hAnsi="Arial" w:cs="Arial"/>
          <w:b/>
          <w:sz w:val="20"/>
          <w:szCs w:val="20"/>
        </w:rPr>
        <w:t>*</w:t>
      </w:r>
      <w:r w:rsidRPr="000A1AE9">
        <w:rPr>
          <w:rFonts w:ascii="Arial" w:hAnsi="Arial" w:cs="Arial"/>
          <w:sz w:val="20"/>
          <w:szCs w:val="20"/>
        </w:rPr>
        <w:t>od dnia …………………………………</w:t>
      </w:r>
      <w:r w:rsidR="00726C72">
        <w:rPr>
          <w:rFonts w:ascii="Arial" w:hAnsi="Arial" w:cs="Arial"/>
          <w:sz w:val="20"/>
          <w:szCs w:val="20"/>
        </w:rPr>
        <w:t>…..</w:t>
      </w:r>
      <w:r w:rsidRPr="000A1AE9">
        <w:rPr>
          <w:rFonts w:ascii="Arial" w:hAnsi="Arial" w:cs="Arial"/>
          <w:sz w:val="20"/>
          <w:szCs w:val="20"/>
        </w:rPr>
        <w:t xml:space="preserve">…… na okres …………………… miesięcy (max. do </w:t>
      </w:r>
      <w:r w:rsidR="00CF26A5">
        <w:rPr>
          <w:rFonts w:ascii="Arial" w:hAnsi="Arial" w:cs="Arial"/>
          <w:sz w:val="20"/>
          <w:szCs w:val="20"/>
        </w:rPr>
        <w:t>36</w:t>
      </w:r>
      <w:r w:rsidRPr="000A1AE9">
        <w:rPr>
          <w:rFonts w:ascii="Arial" w:hAnsi="Arial" w:cs="Arial"/>
          <w:sz w:val="20"/>
          <w:szCs w:val="20"/>
        </w:rPr>
        <w:t xml:space="preserve"> miesięcy</w:t>
      </w:r>
      <w:r w:rsidRPr="000A1AE9">
        <w:rPr>
          <w:rFonts w:ascii="Arial" w:hAnsi="Arial" w:cs="Arial"/>
          <w:i/>
          <w:sz w:val="20"/>
          <w:szCs w:val="20"/>
        </w:rPr>
        <w:t>)</w:t>
      </w:r>
    </w:p>
    <w:p w14:paraId="2B59DB6F" w14:textId="77777777" w:rsidR="008655F0" w:rsidRPr="000A1AE9" w:rsidRDefault="008655F0" w:rsidP="008655F0">
      <w:pPr>
        <w:jc w:val="both"/>
        <w:rPr>
          <w:rFonts w:ascii="Arial" w:hAnsi="Arial" w:cs="Arial"/>
          <w:sz w:val="20"/>
          <w:szCs w:val="20"/>
        </w:rPr>
      </w:pPr>
    </w:p>
    <w:p w14:paraId="3143E853" w14:textId="77777777" w:rsidR="008655F0" w:rsidRPr="000A1AE9" w:rsidRDefault="00CB328F" w:rsidP="008655F0">
      <w:pPr>
        <w:rPr>
          <w:rFonts w:ascii="Arial" w:hAnsi="Arial" w:cs="Arial"/>
          <w:sz w:val="20"/>
          <w:szCs w:val="20"/>
        </w:rPr>
      </w:pPr>
      <w:r w:rsidRPr="00CB328F">
        <w:rPr>
          <w:rFonts w:ascii="Arial" w:hAnsi="Arial" w:cs="Arial"/>
          <w:b/>
          <w:sz w:val="20"/>
          <w:szCs w:val="20"/>
        </w:rPr>
        <w:t>W załączeniu</w:t>
      </w:r>
      <w:r>
        <w:rPr>
          <w:rFonts w:ascii="Arial" w:hAnsi="Arial" w:cs="Arial"/>
          <w:sz w:val="20"/>
          <w:szCs w:val="20"/>
        </w:rPr>
        <w:t>:</w:t>
      </w:r>
    </w:p>
    <w:p w14:paraId="15347812" w14:textId="77777777" w:rsidR="00167D7E" w:rsidRPr="00167D7E" w:rsidRDefault="008655F0" w:rsidP="00726C72">
      <w:pPr>
        <w:numPr>
          <w:ilvl w:val="0"/>
          <w:numId w:val="2"/>
        </w:numPr>
        <w:spacing w:line="360" w:lineRule="auto"/>
        <w:ind w:left="426" w:hanging="357"/>
        <w:jc w:val="both"/>
        <w:rPr>
          <w:rFonts w:ascii="Arial" w:hAnsi="Arial" w:cs="Arial"/>
          <w:i/>
          <w:sz w:val="20"/>
          <w:szCs w:val="20"/>
        </w:rPr>
      </w:pPr>
      <w:r w:rsidRPr="000A1AE9">
        <w:rPr>
          <w:rFonts w:ascii="Arial" w:hAnsi="Arial" w:cs="Arial"/>
          <w:sz w:val="20"/>
          <w:szCs w:val="20"/>
        </w:rPr>
        <w:t>licencja</w:t>
      </w:r>
      <w:r w:rsidR="00E35014">
        <w:rPr>
          <w:rFonts w:ascii="Arial" w:hAnsi="Arial" w:cs="Arial"/>
          <w:sz w:val="20"/>
          <w:szCs w:val="20"/>
        </w:rPr>
        <w:t>/wypis/wypisy</w:t>
      </w:r>
      <w:r w:rsidRPr="000A1AE9">
        <w:rPr>
          <w:rFonts w:ascii="Arial" w:hAnsi="Arial" w:cs="Arial"/>
          <w:sz w:val="20"/>
          <w:szCs w:val="20"/>
        </w:rPr>
        <w:t xml:space="preserve"> na wykonywanie krajowego transportu dr</w:t>
      </w:r>
      <w:r w:rsidR="00CF7BDB">
        <w:rPr>
          <w:rFonts w:ascii="Arial" w:hAnsi="Arial" w:cs="Arial"/>
          <w:sz w:val="20"/>
          <w:szCs w:val="20"/>
        </w:rPr>
        <w:t>og</w:t>
      </w:r>
      <w:r w:rsidR="00167D7E">
        <w:rPr>
          <w:rFonts w:ascii="Arial" w:hAnsi="Arial" w:cs="Arial"/>
          <w:sz w:val="20"/>
          <w:szCs w:val="20"/>
        </w:rPr>
        <w:t xml:space="preserve">owego </w:t>
      </w:r>
      <w:r w:rsidRPr="000A1AE9">
        <w:rPr>
          <w:rFonts w:ascii="Arial" w:hAnsi="Arial" w:cs="Arial"/>
          <w:sz w:val="20"/>
          <w:szCs w:val="20"/>
        </w:rPr>
        <w:t xml:space="preserve">taksówką </w:t>
      </w:r>
    </w:p>
    <w:p w14:paraId="18EEFBB2" w14:textId="77777777" w:rsidR="008655F0" w:rsidRPr="000A1AE9" w:rsidRDefault="008655F0" w:rsidP="00726C72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 w:rsidRPr="000A1AE9">
        <w:rPr>
          <w:rFonts w:ascii="Arial" w:hAnsi="Arial" w:cs="Arial"/>
          <w:sz w:val="20"/>
          <w:szCs w:val="20"/>
        </w:rPr>
        <w:t>Nr………………………………………</w:t>
      </w:r>
      <w:r w:rsidR="00E35014">
        <w:rPr>
          <w:rFonts w:ascii="Arial" w:hAnsi="Arial" w:cs="Arial"/>
          <w:sz w:val="20"/>
          <w:szCs w:val="20"/>
        </w:rPr>
        <w:t>……………………………………………………………………………</w:t>
      </w:r>
    </w:p>
    <w:p w14:paraId="233A9523" w14:textId="77777777" w:rsidR="003255BB" w:rsidRPr="000C74C2" w:rsidRDefault="000C74C2" w:rsidP="000C74C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Sposób</w:t>
      </w:r>
      <w:r w:rsidR="008655F0" w:rsidRPr="00CB328F">
        <w:rPr>
          <w:rFonts w:ascii="Arial" w:hAnsi="Arial" w:cs="Arial"/>
          <w:sz w:val="20"/>
          <w:szCs w:val="20"/>
        </w:rPr>
        <w:t xml:space="preserve"> zwrotu części opłaty wniesionej za wydanie </w:t>
      </w:r>
      <w:r w:rsidR="00CB328F" w:rsidRPr="00CB328F">
        <w:rPr>
          <w:rFonts w:ascii="Arial" w:hAnsi="Arial" w:cs="Arial"/>
          <w:sz w:val="20"/>
          <w:szCs w:val="20"/>
        </w:rPr>
        <w:t>licencji</w:t>
      </w:r>
      <w:r>
        <w:rPr>
          <w:rFonts w:ascii="Arial" w:hAnsi="Arial" w:cs="Arial"/>
          <w:sz w:val="20"/>
          <w:szCs w:val="20"/>
        </w:rPr>
        <w:t xml:space="preserve"> ( w przypadku zaw.</w:t>
      </w:r>
      <w:r w:rsidR="00CB328F" w:rsidRPr="00CB328F">
        <w:rPr>
          <w:rFonts w:ascii="Arial" w:hAnsi="Arial" w:cs="Arial"/>
          <w:sz w:val="20"/>
          <w:szCs w:val="20"/>
        </w:rPr>
        <w:t xml:space="preserve"> na okres</w:t>
      </w:r>
      <w:r>
        <w:rPr>
          <w:rFonts w:ascii="Arial" w:hAnsi="Arial" w:cs="Arial"/>
          <w:sz w:val="20"/>
          <w:szCs w:val="20"/>
        </w:rPr>
        <w:t xml:space="preserve"> przekraczający 3 mies</w:t>
      </w:r>
      <w:r w:rsidR="00CB328F" w:rsidRPr="00CB328F">
        <w:rPr>
          <w:rFonts w:ascii="Arial" w:hAnsi="Arial" w:cs="Arial"/>
          <w:sz w:val="20"/>
          <w:szCs w:val="20"/>
        </w:rPr>
        <w:t>):</w:t>
      </w:r>
    </w:p>
    <w:p w14:paraId="19781F68" w14:textId="77777777" w:rsidR="003255BB" w:rsidRPr="003255BB" w:rsidRDefault="008655F0" w:rsidP="003255BB">
      <w:pPr>
        <w:pStyle w:val="Akapitzlist"/>
        <w:numPr>
          <w:ilvl w:val="0"/>
          <w:numId w:val="2"/>
        </w:numPr>
        <w:spacing w:before="120" w:line="360" w:lineRule="auto"/>
        <w:rPr>
          <w:rFonts w:ascii="Arial" w:hAnsi="Arial" w:cs="Arial"/>
          <w:sz w:val="20"/>
          <w:szCs w:val="20"/>
        </w:rPr>
      </w:pPr>
      <w:r w:rsidRPr="00CB328F">
        <w:rPr>
          <w:rFonts w:ascii="Arial" w:hAnsi="Arial" w:cs="Arial"/>
          <w:sz w:val="20"/>
          <w:szCs w:val="20"/>
        </w:rPr>
        <w:t xml:space="preserve">przelew na konto bankowe </w:t>
      </w:r>
      <w:r w:rsidR="000A1AE9" w:rsidRPr="00CB328F">
        <w:rPr>
          <w:rFonts w:ascii="Arial" w:hAnsi="Arial" w:cs="Arial"/>
          <w:sz w:val="20"/>
          <w:szCs w:val="20"/>
        </w:rPr>
        <w:t xml:space="preserve"> nr ………………………………………………………………</w:t>
      </w:r>
      <w:r w:rsidR="003255BB">
        <w:rPr>
          <w:rFonts w:ascii="Arial" w:hAnsi="Arial" w:cs="Arial"/>
          <w:sz w:val="20"/>
          <w:szCs w:val="20"/>
        </w:rPr>
        <w:t>………………………….</w:t>
      </w:r>
    </w:p>
    <w:p w14:paraId="30599B65" w14:textId="77777777" w:rsidR="008655F0" w:rsidRPr="000C74C2" w:rsidRDefault="008655F0" w:rsidP="00726C72">
      <w:pPr>
        <w:pStyle w:val="Akapitzlist"/>
        <w:numPr>
          <w:ilvl w:val="0"/>
          <w:numId w:val="2"/>
        </w:numPr>
        <w:spacing w:before="120" w:line="360" w:lineRule="auto"/>
        <w:ind w:left="284"/>
        <w:jc w:val="right"/>
        <w:rPr>
          <w:rFonts w:ascii="Arial" w:hAnsi="Arial" w:cs="Arial"/>
          <w:sz w:val="20"/>
          <w:szCs w:val="20"/>
        </w:rPr>
      </w:pPr>
      <w:r w:rsidRPr="00CB328F">
        <w:rPr>
          <w:rFonts w:ascii="Arial" w:hAnsi="Arial" w:cs="Arial"/>
          <w:sz w:val="20"/>
          <w:szCs w:val="20"/>
        </w:rPr>
        <w:t>przesłanie na adres (zamieszk</w:t>
      </w:r>
      <w:r w:rsidR="000C74C2">
        <w:rPr>
          <w:rFonts w:ascii="Arial" w:hAnsi="Arial" w:cs="Arial"/>
          <w:sz w:val="20"/>
          <w:szCs w:val="20"/>
        </w:rPr>
        <w:t>ania lub siedziby</w:t>
      </w:r>
      <w:r w:rsidRPr="00CB328F">
        <w:rPr>
          <w:rFonts w:ascii="Arial" w:hAnsi="Arial" w:cs="Arial"/>
          <w:sz w:val="20"/>
          <w:szCs w:val="20"/>
        </w:rPr>
        <w:t>):</w:t>
      </w:r>
      <w:r w:rsidR="000C74C2">
        <w:rPr>
          <w:rFonts w:ascii="Arial" w:hAnsi="Arial" w:cs="Arial"/>
          <w:sz w:val="20"/>
          <w:szCs w:val="20"/>
        </w:rPr>
        <w:t xml:space="preserve"> ……………</w:t>
      </w:r>
      <w:r w:rsidR="00726C72">
        <w:rPr>
          <w:rFonts w:ascii="Arial" w:hAnsi="Arial" w:cs="Arial"/>
          <w:sz w:val="20"/>
          <w:szCs w:val="20"/>
        </w:rPr>
        <w:t>.</w:t>
      </w:r>
      <w:r w:rsidR="000C74C2">
        <w:rPr>
          <w:rFonts w:ascii="Arial" w:hAnsi="Arial" w:cs="Arial"/>
          <w:sz w:val="20"/>
          <w:szCs w:val="20"/>
        </w:rPr>
        <w:t>………..</w:t>
      </w:r>
      <w:r w:rsidR="003255BB" w:rsidRPr="000C74C2">
        <w:rPr>
          <w:rFonts w:ascii="Arial" w:hAnsi="Arial" w:cs="Arial"/>
          <w:sz w:val="20"/>
          <w:szCs w:val="20"/>
        </w:rPr>
        <w:t>..</w:t>
      </w:r>
      <w:r w:rsidRPr="000C74C2">
        <w:rPr>
          <w:rFonts w:ascii="Arial" w:hAnsi="Arial" w:cs="Arial"/>
          <w:sz w:val="20"/>
          <w:szCs w:val="20"/>
        </w:rPr>
        <w:t>……………………………………</w:t>
      </w:r>
      <w:r w:rsidR="000C74C2" w:rsidRPr="000C74C2">
        <w:rPr>
          <w:rFonts w:ascii="Arial" w:hAnsi="Arial" w:cs="Arial"/>
          <w:sz w:val="20"/>
          <w:szCs w:val="20"/>
        </w:rPr>
        <w:t>………</w:t>
      </w:r>
      <w:r w:rsidR="000C74C2" w:rsidRPr="000C74C2">
        <w:rPr>
          <w:rFonts w:ascii="Arial" w:hAnsi="Arial" w:cs="Arial"/>
          <w:sz w:val="20"/>
          <w:szCs w:val="20"/>
        </w:rPr>
        <w:tab/>
      </w:r>
      <w:r w:rsidR="003255BB" w:rsidRPr="000C74C2">
        <w:rPr>
          <w:rFonts w:ascii="Arial" w:hAnsi="Arial" w:cs="Arial"/>
          <w:sz w:val="20"/>
          <w:szCs w:val="20"/>
        </w:rPr>
        <w:t>……</w:t>
      </w:r>
      <w:r w:rsidR="00726C72">
        <w:rPr>
          <w:rFonts w:ascii="Arial" w:hAnsi="Arial" w:cs="Arial"/>
          <w:sz w:val="20"/>
          <w:szCs w:val="20"/>
        </w:rPr>
        <w:t>........................................</w:t>
      </w:r>
    </w:p>
    <w:p w14:paraId="78AB3785" w14:textId="77777777" w:rsidR="00CB328F" w:rsidRPr="000A1AE9" w:rsidRDefault="008655F0" w:rsidP="000C74C2">
      <w:pPr>
        <w:ind w:left="5664" w:firstLine="708"/>
        <w:jc w:val="center"/>
        <w:rPr>
          <w:rFonts w:ascii="Arial" w:hAnsi="Arial" w:cs="Arial"/>
          <w:sz w:val="20"/>
          <w:szCs w:val="20"/>
        </w:rPr>
      </w:pPr>
      <w:r w:rsidRPr="000A1AE9">
        <w:rPr>
          <w:rFonts w:ascii="Arial" w:hAnsi="Arial" w:cs="Arial"/>
          <w:sz w:val="20"/>
          <w:szCs w:val="20"/>
        </w:rPr>
        <w:t xml:space="preserve">        </w:t>
      </w:r>
      <w:r w:rsidR="000C74C2">
        <w:rPr>
          <w:rFonts w:ascii="Arial" w:hAnsi="Arial" w:cs="Arial"/>
          <w:sz w:val="20"/>
          <w:szCs w:val="20"/>
        </w:rPr>
        <w:t xml:space="preserve">          </w:t>
      </w:r>
      <w:r w:rsidRPr="000A1AE9">
        <w:rPr>
          <w:rFonts w:ascii="Arial" w:hAnsi="Arial" w:cs="Arial"/>
          <w:sz w:val="20"/>
          <w:szCs w:val="20"/>
        </w:rPr>
        <w:t xml:space="preserve"> </w:t>
      </w:r>
      <w:r w:rsidRPr="000A1AE9">
        <w:rPr>
          <w:rFonts w:ascii="Arial" w:hAnsi="Arial" w:cs="Arial"/>
          <w:sz w:val="18"/>
          <w:szCs w:val="18"/>
        </w:rPr>
        <w:t>(podpis wnioskodawcy</w:t>
      </w:r>
      <w:r w:rsidRPr="000A1AE9">
        <w:rPr>
          <w:rFonts w:ascii="Arial" w:hAnsi="Arial" w:cs="Arial"/>
          <w:sz w:val="20"/>
          <w:szCs w:val="20"/>
        </w:rPr>
        <w:t>)</w:t>
      </w:r>
    </w:p>
    <w:p w14:paraId="5B7DF49B" w14:textId="77777777" w:rsidR="008655F0" w:rsidRPr="000A1AE9" w:rsidRDefault="008655F0" w:rsidP="008655F0">
      <w:pPr>
        <w:ind w:left="5664" w:firstLine="708"/>
        <w:jc w:val="center"/>
        <w:rPr>
          <w:rFonts w:ascii="Arial" w:hAnsi="Arial" w:cs="Arial"/>
          <w:color w:val="0C0C0C"/>
          <w:sz w:val="20"/>
          <w:szCs w:val="20"/>
        </w:rPr>
      </w:pPr>
    </w:p>
    <w:p w14:paraId="0A1DD1ED" w14:textId="77777777" w:rsidR="00E64E69" w:rsidRDefault="00E64E69" w:rsidP="00096327">
      <w:pPr>
        <w:rPr>
          <w:rFonts w:ascii="Arial" w:hAnsi="Arial" w:cs="Arial"/>
          <w:sz w:val="16"/>
          <w:szCs w:val="16"/>
          <w:u w:val="single"/>
        </w:rPr>
      </w:pPr>
    </w:p>
    <w:p w14:paraId="350B2EFD" w14:textId="77777777" w:rsidR="00E64E69" w:rsidRDefault="00E64E69" w:rsidP="00096327">
      <w:pPr>
        <w:rPr>
          <w:rFonts w:ascii="Arial" w:hAnsi="Arial" w:cs="Arial"/>
          <w:sz w:val="16"/>
          <w:szCs w:val="16"/>
          <w:u w:val="single"/>
        </w:rPr>
      </w:pPr>
    </w:p>
    <w:p w14:paraId="09167B1A" w14:textId="77777777" w:rsidR="008655F0" w:rsidRPr="000C74C2" w:rsidRDefault="008655F0" w:rsidP="00096327">
      <w:pPr>
        <w:rPr>
          <w:rFonts w:ascii="Arial" w:hAnsi="Arial" w:cs="Arial"/>
          <w:sz w:val="16"/>
          <w:szCs w:val="16"/>
        </w:rPr>
      </w:pPr>
      <w:r w:rsidRPr="000C74C2">
        <w:rPr>
          <w:rFonts w:ascii="Arial" w:hAnsi="Arial" w:cs="Arial"/>
          <w:sz w:val="16"/>
          <w:szCs w:val="16"/>
          <w:u w:val="single"/>
        </w:rPr>
        <w:t>*Zgłoszenia</w:t>
      </w:r>
      <w:r w:rsidRPr="000C74C2">
        <w:rPr>
          <w:rFonts w:ascii="Arial" w:hAnsi="Arial" w:cs="Arial"/>
          <w:sz w:val="16"/>
          <w:szCs w:val="16"/>
        </w:rPr>
        <w:t xml:space="preserve"> zawieszenia należy dokonać nie później niż w terminie 14 dni od dnia, w którym rozpoczęty został okres zawieszenia</w:t>
      </w:r>
      <w:r w:rsidR="003255BB" w:rsidRPr="000C74C2">
        <w:rPr>
          <w:rFonts w:ascii="Arial" w:hAnsi="Arial" w:cs="Arial"/>
          <w:sz w:val="16"/>
          <w:szCs w:val="16"/>
        </w:rPr>
        <w:t>.</w:t>
      </w:r>
    </w:p>
    <w:p w14:paraId="3E7D4A18" w14:textId="77777777" w:rsidR="00517C49" w:rsidRPr="000C74C2" w:rsidRDefault="00517C49" w:rsidP="00096327">
      <w:pPr>
        <w:rPr>
          <w:rFonts w:ascii="Arial" w:hAnsi="Arial" w:cs="Arial"/>
          <w:sz w:val="16"/>
          <w:szCs w:val="16"/>
        </w:rPr>
      </w:pPr>
    </w:p>
    <w:p w14:paraId="679056A7" w14:textId="77777777" w:rsidR="000C74C2" w:rsidRPr="00726C72" w:rsidRDefault="00517C49" w:rsidP="00E64E69">
      <w:pPr>
        <w:ind w:left="-426"/>
        <w:rPr>
          <w:rFonts w:ascii="Arial" w:hAnsi="Arial" w:cs="Arial"/>
          <w:b/>
          <w:sz w:val="16"/>
          <w:szCs w:val="16"/>
        </w:rPr>
      </w:pPr>
      <w:r w:rsidRPr="00E64E69">
        <w:rPr>
          <w:rFonts w:ascii="Arial" w:hAnsi="Arial" w:cs="Arial"/>
          <w:b/>
          <w:sz w:val="16"/>
          <w:szCs w:val="16"/>
        </w:rPr>
        <w:t xml:space="preserve">„Urząd Miejski w Giżycku respektuje wszystkie regulacje dotyczące Ochrony Danych Osobowych nałożone przez RODO oraz Ustawę o </w:t>
      </w:r>
      <w:r w:rsidRPr="00726C72">
        <w:rPr>
          <w:rFonts w:ascii="Arial" w:hAnsi="Arial" w:cs="Arial"/>
          <w:b/>
          <w:sz w:val="16"/>
          <w:szCs w:val="16"/>
        </w:rPr>
        <w:t xml:space="preserve">Ochronie Danych Osobowych. Dodatkowe informacje znajdziecie Państwo na stronie urzędu: </w:t>
      </w:r>
      <w:hyperlink r:id="rId7" w:history="1">
        <w:r w:rsidR="00E35014" w:rsidRPr="00726C72">
          <w:rPr>
            <w:rStyle w:val="Hipercze"/>
            <w:rFonts w:ascii="Arial" w:hAnsi="Arial"/>
            <w:b/>
            <w:sz w:val="16"/>
            <w:szCs w:val="16"/>
          </w:rPr>
          <w:t>www.gizycko.pl</w:t>
        </w:r>
      </w:hyperlink>
      <w:r w:rsidRPr="00726C72">
        <w:rPr>
          <w:rFonts w:ascii="Arial" w:hAnsi="Arial" w:cs="Arial"/>
          <w:b/>
          <w:sz w:val="16"/>
          <w:szCs w:val="16"/>
        </w:rPr>
        <w:t>”</w:t>
      </w:r>
    </w:p>
    <w:p w14:paraId="27594000" w14:textId="77777777" w:rsidR="00E64E69" w:rsidRPr="00726C72" w:rsidRDefault="00E64E69" w:rsidP="00E64E69">
      <w:pPr>
        <w:ind w:left="-426"/>
        <w:jc w:val="both"/>
        <w:rPr>
          <w:b/>
          <w:sz w:val="16"/>
          <w:szCs w:val="16"/>
        </w:rPr>
      </w:pPr>
      <w:r w:rsidRPr="00726C72">
        <w:rPr>
          <w:sz w:val="16"/>
          <w:szCs w:val="16"/>
        </w:rPr>
        <w:t xml:space="preserve">Zgodnie z art. 13 ogólnego rozporządzenia </w:t>
      </w:r>
      <w:r w:rsidRPr="00726C72">
        <w:rPr>
          <w:sz w:val="16"/>
          <w:szCs w:val="16"/>
          <w:shd w:val="clear" w:color="auto" w:fill="FFFFFF"/>
        </w:rPr>
        <w:t xml:space="preserve">Parlamentu Europejskiego i Rady (UE) 2016/679 z dnia 27 kwietnia 2016 r. w sprawie </w:t>
      </w:r>
      <w:r w:rsidRPr="00726C72">
        <w:rPr>
          <w:rStyle w:val="Uwydatnienie"/>
          <w:bCs/>
          <w:sz w:val="16"/>
          <w:szCs w:val="16"/>
          <w:shd w:val="clear" w:color="auto" w:fill="FFFFFF"/>
        </w:rPr>
        <w:t>ochrony</w:t>
      </w:r>
      <w:r w:rsidRPr="00726C72">
        <w:rPr>
          <w:i/>
          <w:iCs/>
          <w:sz w:val="16"/>
          <w:szCs w:val="16"/>
          <w:shd w:val="clear" w:color="auto" w:fill="FFFFFF"/>
        </w:rPr>
        <w:t> </w:t>
      </w:r>
      <w:r w:rsidRPr="00726C72">
        <w:rPr>
          <w:sz w:val="16"/>
          <w:szCs w:val="16"/>
          <w:shd w:val="clear" w:color="auto" w:fill="FFFFFF"/>
        </w:rPr>
        <w:t>osób fizycznych w związku z przetwarzaniem </w:t>
      </w:r>
      <w:r w:rsidRPr="00726C72">
        <w:rPr>
          <w:rStyle w:val="Uwydatnienie"/>
          <w:bCs/>
          <w:sz w:val="16"/>
          <w:szCs w:val="16"/>
          <w:shd w:val="clear" w:color="auto" w:fill="FFFFFF"/>
        </w:rPr>
        <w:t>danych osobowych</w:t>
      </w:r>
      <w:r w:rsidRPr="00726C72">
        <w:rPr>
          <w:sz w:val="16"/>
          <w:szCs w:val="16"/>
          <w:shd w:val="clear" w:color="auto" w:fill="FFFFFF"/>
        </w:rPr>
        <w:t> i w sprawie swobodnego przepływu takich </w:t>
      </w:r>
      <w:r w:rsidRPr="00726C72">
        <w:rPr>
          <w:rStyle w:val="Uwydatnienie"/>
          <w:bCs/>
          <w:sz w:val="16"/>
          <w:szCs w:val="16"/>
          <w:shd w:val="clear" w:color="auto" w:fill="FFFFFF"/>
        </w:rPr>
        <w:t>danych</w:t>
      </w:r>
      <w:r w:rsidRPr="00726C72">
        <w:rPr>
          <w:i/>
          <w:iCs/>
          <w:sz w:val="16"/>
          <w:szCs w:val="16"/>
          <w:shd w:val="clear" w:color="auto" w:fill="FFFFFF"/>
        </w:rPr>
        <w:t> </w:t>
      </w:r>
      <w:r w:rsidRPr="00726C72">
        <w:rPr>
          <w:sz w:val="16"/>
          <w:szCs w:val="16"/>
          <w:shd w:val="clear" w:color="auto" w:fill="FFFFFF"/>
        </w:rPr>
        <w:t>oraz uchylenia dyrektywy 95/46/WE (ogólne </w:t>
      </w:r>
      <w:r w:rsidRPr="00726C72">
        <w:rPr>
          <w:rStyle w:val="Uwydatnienie"/>
          <w:bCs/>
          <w:sz w:val="16"/>
          <w:szCs w:val="16"/>
          <w:shd w:val="clear" w:color="auto" w:fill="FFFFFF"/>
        </w:rPr>
        <w:t>rozporządzenie o ochronie danych),</w:t>
      </w:r>
      <w:r w:rsidRPr="00726C72">
        <w:rPr>
          <w:rStyle w:val="Uwydatnienie"/>
          <w:rFonts w:cs="Arial"/>
          <w:bCs/>
          <w:color w:val="6A6A6A"/>
          <w:sz w:val="16"/>
          <w:szCs w:val="16"/>
          <w:shd w:val="clear" w:color="auto" w:fill="FFFFFF"/>
        </w:rPr>
        <w:t xml:space="preserve"> </w:t>
      </w:r>
      <w:r w:rsidRPr="00726C72">
        <w:rPr>
          <w:sz w:val="16"/>
          <w:szCs w:val="16"/>
        </w:rPr>
        <w:t>informuję:</w:t>
      </w:r>
    </w:p>
    <w:p w14:paraId="25F91917" w14:textId="77777777" w:rsidR="00E64E69" w:rsidRPr="00726C72" w:rsidRDefault="00E64E69" w:rsidP="00E64E69">
      <w:pPr>
        <w:jc w:val="both"/>
        <w:rPr>
          <w:sz w:val="16"/>
          <w:szCs w:val="16"/>
        </w:rPr>
      </w:pPr>
    </w:p>
    <w:p w14:paraId="60446012" w14:textId="77777777" w:rsidR="00E64E69" w:rsidRPr="00726C72" w:rsidRDefault="00E64E69" w:rsidP="00E64E69">
      <w:pPr>
        <w:pStyle w:val="Akapitzlist"/>
        <w:numPr>
          <w:ilvl w:val="0"/>
          <w:numId w:val="10"/>
        </w:numPr>
        <w:ind w:left="-142"/>
        <w:jc w:val="both"/>
        <w:rPr>
          <w:sz w:val="16"/>
          <w:szCs w:val="16"/>
        </w:rPr>
      </w:pPr>
      <w:r w:rsidRPr="00726C72">
        <w:rPr>
          <w:sz w:val="16"/>
          <w:szCs w:val="16"/>
        </w:rPr>
        <w:t xml:space="preserve">Administratorem Państwa danych osobowych jest Burmistrz Miasta Giżycka, al. 1 Maja 14, 11-500 Giżycko. </w:t>
      </w:r>
    </w:p>
    <w:p w14:paraId="3A266EC7" w14:textId="77777777" w:rsidR="00E64E69" w:rsidRPr="00726C72" w:rsidRDefault="00E64E69" w:rsidP="00E64E69">
      <w:pPr>
        <w:pStyle w:val="Akapitzlist"/>
        <w:jc w:val="both"/>
        <w:rPr>
          <w:sz w:val="16"/>
          <w:szCs w:val="16"/>
        </w:rPr>
      </w:pPr>
      <w:r w:rsidRPr="00726C72">
        <w:rPr>
          <w:sz w:val="16"/>
          <w:szCs w:val="16"/>
        </w:rPr>
        <w:t xml:space="preserve">Można się z nami kontaktować w następujący sposób: </w:t>
      </w:r>
    </w:p>
    <w:p w14:paraId="6F7492C5" w14:textId="77777777" w:rsidR="00E64E69" w:rsidRPr="00726C72" w:rsidRDefault="00E64E69" w:rsidP="00E64E69">
      <w:pPr>
        <w:pStyle w:val="Akapitzlist"/>
        <w:numPr>
          <w:ilvl w:val="1"/>
          <w:numId w:val="9"/>
        </w:numPr>
        <w:jc w:val="both"/>
        <w:rPr>
          <w:sz w:val="16"/>
          <w:szCs w:val="16"/>
        </w:rPr>
      </w:pPr>
      <w:r w:rsidRPr="00726C72">
        <w:rPr>
          <w:sz w:val="16"/>
          <w:szCs w:val="16"/>
        </w:rPr>
        <w:t xml:space="preserve">listownie: al. 1 Maja 14, 11-500 Giżycko; </w:t>
      </w:r>
    </w:p>
    <w:p w14:paraId="662F7E89" w14:textId="77777777" w:rsidR="00E64E69" w:rsidRPr="00726C72" w:rsidRDefault="00E64E69" w:rsidP="00E64E69">
      <w:pPr>
        <w:pStyle w:val="Akapitzlist"/>
        <w:numPr>
          <w:ilvl w:val="1"/>
          <w:numId w:val="9"/>
        </w:numPr>
        <w:jc w:val="both"/>
        <w:rPr>
          <w:sz w:val="16"/>
          <w:szCs w:val="16"/>
        </w:rPr>
      </w:pPr>
      <w:r w:rsidRPr="00726C72">
        <w:rPr>
          <w:sz w:val="16"/>
          <w:szCs w:val="16"/>
        </w:rPr>
        <w:t xml:space="preserve">pocztą elektroniczną: </w:t>
      </w:r>
      <w:hyperlink r:id="rId8" w:history="1">
        <w:r w:rsidRPr="00726C72">
          <w:rPr>
            <w:rStyle w:val="Hipercze"/>
            <w:sz w:val="16"/>
            <w:szCs w:val="16"/>
          </w:rPr>
          <w:t>urzad@gizycko.pl</w:t>
        </w:r>
      </w:hyperlink>
      <w:r w:rsidRPr="00726C72">
        <w:rPr>
          <w:sz w:val="16"/>
          <w:szCs w:val="16"/>
        </w:rPr>
        <w:t xml:space="preserve"> ;</w:t>
      </w:r>
    </w:p>
    <w:p w14:paraId="4716280F" w14:textId="77777777" w:rsidR="00E64E69" w:rsidRPr="00726C72" w:rsidRDefault="00E64E69" w:rsidP="00E64E69">
      <w:pPr>
        <w:pStyle w:val="Akapitzlist"/>
        <w:numPr>
          <w:ilvl w:val="1"/>
          <w:numId w:val="9"/>
        </w:numPr>
        <w:jc w:val="both"/>
        <w:rPr>
          <w:sz w:val="16"/>
          <w:szCs w:val="16"/>
        </w:rPr>
      </w:pPr>
      <w:r w:rsidRPr="00726C72">
        <w:rPr>
          <w:sz w:val="16"/>
          <w:szCs w:val="16"/>
        </w:rPr>
        <w:t>telefonicznie: 87 732 41 50.</w:t>
      </w:r>
    </w:p>
    <w:p w14:paraId="1C091503" w14:textId="09C839DD" w:rsidR="00E95B40" w:rsidRPr="006E76AF" w:rsidRDefault="00E95B40" w:rsidP="00E95B40">
      <w:pPr>
        <w:pStyle w:val="Akapitzlist"/>
        <w:numPr>
          <w:ilvl w:val="0"/>
          <w:numId w:val="9"/>
        </w:numPr>
        <w:ind w:left="-142" w:hanging="284"/>
        <w:jc w:val="both"/>
        <w:rPr>
          <w:sz w:val="18"/>
          <w:szCs w:val="18"/>
        </w:rPr>
      </w:pPr>
      <w:r w:rsidRPr="006E76AF">
        <w:rPr>
          <w:sz w:val="18"/>
          <w:szCs w:val="18"/>
        </w:rPr>
        <w:t xml:space="preserve">Administrator wyznaczył  Zastępcę Inspektora Ochrony Danych z którym może się Pan/Pani kontaktować we wszystkich sprawach dotyczących przetwarzania danych osobowych oraz korzystania z przysługujących praw związanych z przetwarzaniem danych. </w:t>
      </w:r>
      <w:r w:rsidR="000A0592">
        <w:rPr>
          <w:sz w:val="18"/>
          <w:szCs w:val="18"/>
        </w:rPr>
        <w:br/>
      </w:r>
      <w:r w:rsidRPr="006E76AF">
        <w:rPr>
          <w:sz w:val="18"/>
          <w:szCs w:val="18"/>
        </w:rPr>
        <w:t>Z   Inspektor</w:t>
      </w:r>
      <w:r w:rsidR="000A0592">
        <w:rPr>
          <w:sz w:val="18"/>
          <w:szCs w:val="18"/>
        </w:rPr>
        <w:t>em</w:t>
      </w:r>
      <w:r w:rsidRPr="006E76AF">
        <w:rPr>
          <w:sz w:val="18"/>
          <w:szCs w:val="18"/>
        </w:rPr>
        <w:t xml:space="preserve"> Ochrony Danych można kontaktować się: </w:t>
      </w:r>
    </w:p>
    <w:p w14:paraId="2377DFEB" w14:textId="77777777" w:rsidR="00E95B40" w:rsidRPr="006E76AF" w:rsidRDefault="00E95B40" w:rsidP="00E95B40">
      <w:pPr>
        <w:pStyle w:val="Bezodstpw"/>
        <w:ind w:left="709" w:firstLine="284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Pr="006E76AF">
        <w:rPr>
          <w:sz w:val="18"/>
          <w:szCs w:val="18"/>
        </w:rPr>
        <w:t xml:space="preserve">przez e-mail: </w:t>
      </w:r>
      <w:hyperlink r:id="rId9" w:history="1">
        <w:r w:rsidRPr="006E76AF">
          <w:rPr>
            <w:rStyle w:val="Hipercze"/>
            <w:sz w:val="18"/>
            <w:szCs w:val="18"/>
          </w:rPr>
          <w:t>kontakt@bezpiecznedaneosobowe.pl</w:t>
        </w:r>
      </w:hyperlink>
      <w:r w:rsidRPr="006E76AF">
        <w:rPr>
          <w:sz w:val="18"/>
          <w:szCs w:val="18"/>
        </w:rPr>
        <w:t> </w:t>
      </w:r>
    </w:p>
    <w:p w14:paraId="48D60D51" w14:textId="77777777" w:rsidR="00E95B40" w:rsidRPr="006E76AF" w:rsidRDefault="00E95B40" w:rsidP="00E95B40">
      <w:pPr>
        <w:pStyle w:val="Bezodstpw"/>
        <w:ind w:left="709" w:firstLine="284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Pr="006E76AF">
        <w:rPr>
          <w:sz w:val="18"/>
          <w:szCs w:val="18"/>
        </w:rPr>
        <w:t>telefonicznie: 500-692-024</w:t>
      </w:r>
    </w:p>
    <w:p w14:paraId="11EBC2DE" w14:textId="77777777" w:rsidR="00E64E69" w:rsidRPr="00726C72" w:rsidRDefault="00E64E69" w:rsidP="00E64E69">
      <w:pPr>
        <w:pStyle w:val="Akapitzlist"/>
        <w:numPr>
          <w:ilvl w:val="0"/>
          <w:numId w:val="9"/>
        </w:numPr>
        <w:ind w:left="-142"/>
        <w:jc w:val="both"/>
        <w:rPr>
          <w:sz w:val="16"/>
          <w:szCs w:val="16"/>
        </w:rPr>
      </w:pPr>
      <w:r w:rsidRPr="00726C72">
        <w:rPr>
          <w:sz w:val="16"/>
          <w:szCs w:val="16"/>
        </w:rPr>
        <w:t>Pani/Pana dane osobowe będą przetwarzane w celu wszczęcia i przeprowadzenia postępowania na podstawie Pani/Pana wniosku (pisma, podania itp.). Podstawą prawną przetwarzania Pani/Pana danych osobowych jest  ustawa z dnia 6 września 2001r. o transporcie drogowym, związku z  art. 6 ust. 1 lit. c RODO, oraz przepisy szczególne stosowane w danym postępowaniu, przywołane w piśmie organu.</w:t>
      </w:r>
    </w:p>
    <w:p w14:paraId="1C9F7546" w14:textId="77777777" w:rsidR="00E64E69" w:rsidRPr="00726C72" w:rsidRDefault="00E64E69" w:rsidP="00E64E69">
      <w:pPr>
        <w:pStyle w:val="Akapitzlist"/>
        <w:numPr>
          <w:ilvl w:val="0"/>
          <w:numId w:val="9"/>
        </w:numPr>
        <w:ind w:left="-142"/>
        <w:jc w:val="both"/>
        <w:rPr>
          <w:sz w:val="16"/>
          <w:szCs w:val="16"/>
        </w:rPr>
      </w:pPr>
      <w:r w:rsidRPr="00726C72">
        <w:rPr>
          <w:sz w:val="16"/>
          <w:szCs w:val="16"/>
        </w:rPr>
        <w:t>Odbiorcą Pani/Pana danych osobowych są lub mogą nimi zostać podmioty, którym na podstawie umowy powierzono przetwarzanie danych osobowych a także organy i podmioty publiczne lub podmioty uprawnione na podstawie odrębnych przepisów.</w:t>
      </w:r>
    </w:p>
    <w:p w14:paraId="2C62C1DE" w14:textId="77777777" w:rsidR="00E64E69" w:rsidRPr="00726C72" w:rsidRDefault="00E64E69" w:rsidP="00E64E69">
      <w:pPr>
        <w:pStyle w:val="Akapitzlist"/>
        <w:numPr>
          <w:ilvl w:val="0"/>
          <w:numId w:val="9"/>
        </w:numPr>
        <w:ind w:left="-142"/>
        <w:jc w:val="both"/>
        <w:rPr>
          <w:sz w:val="16"/>
          <w:szCs w:val="16"/>
        </w:rPr>
      </w:pPr>
      <w:r w:rsidRPr="00726C72">
        <w:rPr>
          <w:sz w:val="16"/>
          <w:szCs w:val="16"/>
        </w:rPr>
        <w:t>Pani/Pana dane osobowe nie będą przekazywane ani nie planuje się przekazywania danych do państw trzecich lub organizacji międzynarodowych.</w:t>
      </w:r>
    </w:p>
    <w:p w14:paraId="63B42768" w14:textId="77777777" w:rsidR="00E64E69" w:rsidRPr="00726C72" w:rsidRDefault="00E64E69" w:rsidP="00E64E69">
      <w:pPr>
        <w:pStyle w:val="Akapitzlist"/>
        <w:numPr>
          <w:ilvl w:val="0"/>
          <w:numId w:val="9"/>
        </w:numPr>
        <w:ind w:left="-142"/>
        <w:jc w:val="both"/>
        <w:rPr>
          <w:sz w:val="16"/>
          <w:szCs w:val="16"/>
        </w:rPr>
      </w:pPr>
      <w:r w:rsidRPr="00726C72">
        <w:rPr>
          <w:sz w:val="16"/>
          <w:szCs w:val="16"/>
        </w:rPr>
        <w:t>Pani/Pana dane osobowe będą przechowywane przez okresy zgodne z kategoriami archiwalnymi, o których mowa w Rozporządzeniu Prezesa Rady Ministrów z dnia 18 stycznia 2011 r. w sprawie instrukcji kancelaryjnej, jednolitych rzeczowych wykazów akt oraz instrukcji w sprawie organizacji i zakresu działania archiwów zakładowych.</w:t>
      </w:r>
    </w:p>
    <w:p w14:paraId="11589EBF" w14:textId="77777777" w:rsidR="00E64E69" w:rsidRPr="00726C72" w:rsidRDefault="00E64E69" w:rsidP="00E64E69">
      <w:pPr>
        <w:pStyle w:val="Akapitzlist"/>
        <w:numPr>
          <w:ilvl w:val="0"/>
          <w:numId w:val="9"/>
        </w:numPr>
        <w:ind w:left="-142"/>
        <w:jc w:val="both"/>
        <w:rPr>
          <w:sz w:val="16"/>
          <w:szCs w:val="16"/>
        </w:rPr>
      </w:pPr>
      <w:r w:rsidRPr="00726C72">
        <w:rPr>
          <w:sz w:val="16"/>
          <w:szCs w:val="16"/>
        </w:rPr>
        <w:t>Posiada Pani/Pan, z zastrzeżeniem przepisów prawa, prawo do żądania od administratora dostępu do Pani/Pana danych osobowych, ich usunięcia, sprostowania lub ograniczenia przetwarzania.</w:t>
      </w:r>
    </w:p>
    <w:p w14:paraId="0FCEB053" w14:textId="77777777" w:rsidR="00E64E69" w:rsidRPr="00726C72" w:rsidRDefault="00E64E69" w:rsidP="00E64E69">
      <w:pPr>
        <w:pStyle w:val="Akapitzlist"/>
        <w:numPr>
          <w:ilvl w:val="0"/>
          <w:numId w:val="9"/>
        </w:numPr>
        <w:ind w:left="-142"/>
        <w:jc w:val="both"/>
        <w:rPr>
          <w:sz w:val="16"/>
          <w:szCs w:val="16"/>
        </w:rPr>
      </w:pPr>
      <w:r w:rsidRPr="00726C72">
        <w:rPr>
          <w:sz w:val="16"/>
          <w:szCs w:val="16"/>
        </w:rPr>
        <w:t>Ma Pani/Pan prawo do wniesienia skargi do organu nadzorczego, którym jest Prezes Urzędu Ochrony Danych Osobowych, 00-193 Warszawa, ul. Stawki 2.</w:t>
      </w:r>
    </w:p>
    <w:p w14:paraId="074F16B4" w14:textId="77777777" w:rsidR="00E64E69" w:rsidRPr="00726C72" w:rsidRDefault="00E64E69" w:rsidP="00E64E69">
      <w:pPr>
        <w:pStyle w:val="Akapitzlist"/>
        <w:numPr>
          <w:ilvl w:val="0"/>
          <w:numId w:val="9"/>
        </w:numPr>
        <w:ind w:left="-142"/>
        <w:jc w:val="both"/>
        <w:rPr>
          <w:sz w:val="16"/>
          <w:szCs w:val="16"/>
        </w:rPr>
      </w:pPr>
      <w:r w:rsidRPr="00726C72">
        <w:rPr>
          <w:sz w:val="16"/>
          <w:szCs w:val="16"/>
        </w:rPr>
        <w:t>Podanie danych jest wymogiem ustawowym. Niepodanie danych będzie skutkowało niemożnością rozpatrzenia Pani/Pana wniosku.</w:t>
      </w:r>
    </w:p>
    <w:p w14:paraId="0026B3DD" w14:textId="77777777" w:rsidR="00E64E69" w:rsidRPr="00726C72" w:rsidRDefault="00E64E69" w:rsidP="00E64E69">
      <w:pPr>
        <w:pStyle w:val="Akapitzlist"/>
        <w:numPr>
          <w:ilvl w:val="0"/>
          <w:numId w:val="9"/>
        </w:numPr>
        <w:ind w:left="-142"/>
        <w:jc w:val="both"/>
        <w:rPr>
          <w:sz w:val="16"/>
          <w:szCs w:val="16"/>
        </w:rPr>
      </w:pPr>
      <w:r w:rsidRPr="00726C72">
        <w:rPr>
          <w:sz w:val="16"/>
          <w:szCs w:val="16"/>
        </w:rPr>
        <w:t>Pani/Pana dane nie podlegają zautomatyzowanemu podejmowaniu decyzji.</w:t>
      </w:r>
    </w:p>
    <w:p w14:paraId="67CEC8CD" w14:textId="77777777" w:rsidR="00E64E69" w:rsidRDefault="00E64E69" w:rsidP="00E64E69">
      <w:pPr>
        <w:pStyle w:val="Akapitzlist"/>
        <w:ind w:left="-284"/>
        <w:rPr>
          <w:rFonts w:ascii="Trebuchet MS" w:hAnsi="Trebuchet MS" w:cs="Arial"/>
          <w:color w:val="000000"/>
          <w:sz w:val="16"/>
          <w:szCs w:val="16"/>
        </w:rPr>
      </w:pPr>
    </w:p>
    <w:p w14:paraId="02FA3E10" w14:textId="77777777" w:rsidR="0002415D" w:rsidRPr="000A1AE9" w:rsidRDefault="0002415D" w:rsidP="00E64E69">
      <w:pPr>
        <w:jc w:val="both"/>
        <w:rPr>
          <w:rFonts w:ascii="Arial" w:hAnsi="Arial" w:cs="Arial"/>
        </w:rPr>
      </w:pPr>
    </w:p>
    <w:sectPr w:rsidR="0002415D" w:rsidRPr="000A1AE9" w:rsidSect="00CB328F">
      <w:footerReference w:type="even" r:id="rId10"/>
      <w:footerReference w:type="default" r:id="rId11"/>
      <w:pgSz w:w="12240" w:h="15840"/>
      <w:pgMar w:top="567" w:right="1134" w:bottom="567" w:left="1134" w:header="709" w:footer="709" w:gutter="0"/>
      <w:pgNumType w:start="1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779E25" w14:textId="77777777" w:rsidR="009F3D87" w:rsidRDefault="009F3D87" w:rsidP="00722F1E">
      <w:r>
        <w:separator/>
      </w:r>
    </w:p>
  </w:endnote>
  <w:endnote w:type="continuationSeparator" w:id="0">
    <w:p w14:paraId="333C2A08" w14:textId="77777777" w:rsidR="009F3D87" w:rsidRDefault="009F3D87" w:rsidP="00722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D1A00" w14:textId="77777777" w:rsidR="00CB328F" w:rsidRDefault="00CB328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18B2ACB" w14:textId="77777777" w:rsidR="00CB328F" w:rsidRDefault="00CB328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D755E" w14:textId="77777777" w:rsidR="00CB328F" w:rsidRDefault="00CB328F">
    <w:pPr>
      <w:pStyle w:val="Stopka"/>
      <w:framePr w:wrap="around" w:vAnchor="text" w:hAnchor="margin" w:xAlign="center" w:y="1"/>
      <w:rPr>
        <w:rStyle w:val="Numerstrony"/>
      </w:rPr>
    </w:pPr>
  </w:p>
  <w:p w14:paraId="2A9C5198" w14:textId="77777777" w:rsidR="00CB328F" w:rsidRDefault="00CB328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1FB65" w14:textId="77777777" w:rsidR="009F3D87" w:rsidRDefault="009F3D87" w:rsidP="00722F1E">
      <w:r>
        <w:separator/>
      </w:r>
    </w:p>
  </w:footnote>
  <w:footnote w:type="continuationSeparator" w:id="0">
    <w:p w14:paraId="762CC9AF" w14:textId="77777777" w:rsidR="009F3D87" w:rsidRDefault="009F3D87" w:rsidP="00722F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F0D61"/>
    <w:multiLevelType w:val="hybridMultilevel"/>
    <w:tmpl w:val="DF30DB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98964AD8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6F3169"/>
    <w:multiLevelType w:val="hybridMultilevel"/>
    <w:tmpl w:val="AB8A3BB4"/>
    <w:lvl w:ilvl="0" w:tplc="0090D46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8C5330"/>
    <w:multiLevelType w:val="hybridMultilevel"/>
    <w:tmpl w:val="D39ECB50"/>
    <w:lvl w:ilvl="0" w:tplc="267225B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3022AE"/>
    <w:multiLevelType w:val="hybridMultilevel"/>
    <w:tmpl w:val="1E32CA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875716"/>
    <w:multiLevelType w:val="hybridMultilevel"/>
    <w:tmpl w:val="E7E85946"/>
    <w:lvl w:ilvl="0" w:tplc="267225B4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BA2371"/>
    <w:multiLevelType w:val="hybridMultilevel"/>
    <w:tmpl w:val="9312A2E0"/>
    <w:lvl w:ilvl="0" w:tplc="267225B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66618F"/>
    <w:multiLevelType w:val="hybridMultilevel"/>
    <w:tmpl w:val="FE2C74E6"/>
    <w:lvl w:ilvl="0" w:tplc="B0704662">
      <w:start w:val="1"/>
      <w:numFmt w:val="bullet"/>
      <w:lvlText w:val="–"/>
      <w:lvlJc w:val="left"/>
      <w:pPr>
        <w:ind w:left="1440" w:hanging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B3E1A99"/>
    <w:multiLevelType w:val="hybridMultilevel"/>
    <w:tmpl w:val="436E2EE6"/>
    <w:lvl w:ilvl="0" w:tplc="267225B4">
      <w:start w:val="1"/>
      <w:numFmt w:val="bullet"/>
      <w:lvlText w:val=""/>
      <w:lvlJc w:val="left"/>
      <w:pPr>
        <w:ind w:left="795" w:hanging="360"/>
      </w:pPr>
      <w:rPr>
        <w:rFonts w:ascii="Wingdings" w:hAnsi="Wingdings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 w16cid:durableId="965548925">
    <w:abstractNumId w:val="7"/>
  </w:num>
  <w:num w:numId="2" w16cid:durableId="1986081177">
    <w:abstractNumId w:val="4"/>
  </w:num>
  <w:num w:numId="3" w16cid:durableId="171575494">
    <w:abstractNumId w:val="5"/>
  </w:num>
  <w:num w:numId="4" w16cid:durableId="1030687072">
    <w:abstractNumId w:val="2"/>
  </w:num>
  <w:num w:numId="5" w16cid:durableId="1795177508">
    <w:abstractNumId w:val="1"/>
  </w:num>
  <w:num w:numId="6" w16cid:durableId="10320713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315507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92975502">
    <w:abstractNumId w:val="6"/>
  </w:num>
  <w:num w:numId="9" w16cid:durableId="1485470622">
    <w:abstractNumId w:val="0"/>
  </w:num>
  <w:num w:numId="10" w16cid:durableId="9495086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55F0"/>
    <w:rsid w:val="00001C57"/>
    <w:rsid w:val="00011F45"/>
    <w:rsid w:val="0002415D"/>
    <w:rsid w:val="00052566"/>
    <w:rsid w:val="00096104"/>
    <w:rsid w:val="00096327"/>
    <w:rsid w:val="000A0592"/>
    <w:rsid w:val="000A1AE9"/>
    <w:rsid w:val="000C74C2"/>
    <w:rsid w:val="00167D7E"/>
    <w:rsid w:val="00233FF7"/>
    <w:rsid w:val="003255BB"/>
    <w:rsid w:val="00334261"/>
    <w:rsid w:val="00391FB4"/>
    <w:rsid w:val="003A61E8"/>
    <w:rsid w:val="00517C49"/>
    <w:rsid w:val="005B39F2"/>
    <w:rsid w:val="00660452"/>
    <w:rsid w:val="006C16CC"/>
    <w:rsid w:val="006D76F8"/>
    <w:rsid w:val="0071790C"/>
    <w:rsid w:val="00722F1E"/>
    <w:rsid w:val="00726C72"/>
    <w:rsid w:val="00757885"/>
    <w:rsid w:val="008655F0"/>
    <w:rsid w:val="00875FB0"/>
    <w:rsid w:val="009438A6"/>
    <w:rsid w:val="009F3D87"/>
    <w:rsid w:val="00A41426"/>
    <w:rsid w:val="00AA2E6E"/>
    <w:rsid w:val="00C2575D"/>
    <w:rsid w:val="00C46072"/>
    <w:rsid w:val="00C567D5"/>
    <w:rsid w:val="00CB328F"/>
    <w:rsid w:val="00CF26A5"/>
    <w:rsid w:val="00CF7BDB"/>
    <w:rsid w:val="00D20C72"/>
    <w:rsid w:val="00DB02F5"/>
    <w:rsid w:val="00E07BF5"/>
    <w:rsid w:val="00E35014"/>
    <w:rsid w:val="00E64E69"/>
    <w:rsid w:val="00E76779"/>
    <w:rsid w:val="00E95B40"/>
    <w:rsid w:val="00EB2BB1"/>
    <w:rsid w:val="00F46A31"/>
    <w:rsid w:val="00FB4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1D8A3"/>
  <w15:docId w15:val="{39F7F1CB-37D4-4B13-9D9F-3DDF9B57A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655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655F0"/>
    <w:pPr>
      <w:keepNext/>
      <w:spacing w:before="240"/>
      <w:jc w:val="center"/>
      <w:outlineLvl w:val="0"/>
    </w:pPr>
    <w:rPr>
      <w:rFonts w:cs="Arial"/>
      <w:b/>
      <w:bCs/>
    </w:rPr>
  </w:style>
  <w:style w:type="paragraph" w:styleId="Nagwek2">
    <w:name w:val="heading 2"/>
    <w:basedOn w:val="Normalny"/>
    <w:next w:val="Normalny"/>
    <w:link w:val="Nagwek2Znak"/>
    <w:qFormat/>
    <w:rsid w:val="008655F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655F0"/>
    <w:rPr>
      <w:rFonts w:ascii="Times New Roman" w:eastAsia="Times New Roman" w:hAnsi="Times New Roman" w:cs="Arial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8655F0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Stopka">
    <w:name w:val="footer"/>
    <w:basedOn w:val="Normalny"/>
    <w:link w:val="StopkaZnak"/>
    <w:rsid w:val="008655F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655F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8655F0"/>
  </w:style>
  <w:style w:type="paragraph" w:styleId="Tekstpodstawowy">
    <w:name w:val="Body Text"/>
    <w:basedOn w:val="Normalny"/>
    <w:link w:val="TekstpodstawowyZnak"/>
    <w:rsid w:val="008655F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8655F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0963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B328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255B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55BB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uiPriority w:val="99"/>
    <w:unhideWhenUsed/>
    <w:rsid w:val="00517C49"/>
    <w:rPr>
      <w:color w:val="0563C1"/>
      <w:u w:val="single"/>
    </w:rPr>
  </w:style>
  <w:style w:type="character" w:styleId="Uwydatnienie">
    <w:name w:val="Emphasis"/>
    <w:basedOn w:val="Domylnaczcionkaakapitu"/>
    <w:uiPriority w:val="20"/>
    <w:qFormat/>
    <w:rsid w:val="000C74C2"/>
    <w:rPr>
      <w:i/>
      <w:iCs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00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zad@gizycko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gizycko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kontakt@bezpiecznedaneosobow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655</Words>
  <Characters>3931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ewapat</dc:creator>
  <cp:keywords/>
  <dc:description/>
  <cp:lastModifiedBy>Bondaruk Anna</cp:lastModifiedBy>
  <cp:revision>31</cp:revision>
  <cp:lastPrinted>2023-10-23T09:30:00Z</cp:lastPrinted>
  <dcterms:created xsi:type="dcterms:W3CDTF">2013-08-22T11:44:00Z</dcterms:created>
  <dcterms:modified xsi:type="dcterms:W3CDTF">2025-12-01T10:10:00Z</dcterms:modified>
</cp:coreProperties>
</file>