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63CF" w14:textId="77777777" w:rsidR="005E2481" w:rsidRPr="0026420F" w:rsidRDefault="00000000" w:rsidP="00123D5C">
      <w:pPr>
        <w:tabs>
          <w:tab w:val="left" w:pos="851"/>
        </w:tabs>
        <w:spacing w:line="276" w:lineRule="auto"/>
        <w:ind w:right="15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420F">
        <w:rPr>
          <w:rFonts w:ascii="Times New Roman" w:hAnsi="Times New Roman" w:cs="Times New Roman"/>
          <w:b/>
          <w:i/>
          <w:w w:val="105"/>
          <w:sz w:val="24"/>
          <w:szCs w:val="24"/>
        </w:rPr>
        <w:t>Załącznik</w:t>
      </w:r>
      <w:r w:rsidRPr="0026420F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i/>
          <w:w w:val="105"/>
          <w:sz w:val="24"/>
          <w:szCs w:val="24"/>
        </w:rPr>
        <w:t>nr</w:t>
      </w:r>
      <w:r w:rsidRPr="0026420F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i/>
          <w:w w:val="105"/>
          <w:sz w:val="24"/>
          <w:szCs w:val="24"/>
        </w:rPr>
        <w:t>9</w:t>
      </w:r>
      <w:r w:rsidRPr="0026420F">
        <w:rPr>
          <w:rFonts w:ascii="Times New Roman" w:hAnsi="Times New Roman" w:cs="Times New Roman"/>
          <w:b/>
          <w:i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i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>SWZ</w:t>
      </w:r>
    </w:p>
    <w:p w14:paraId="0E2C92F4" w14:textId="77777777" w:rsidR="0026420F" w:rsidRPr="0026420F" w:rsidRDefault="0026420F" w:rsidP="00123D5C">
      <w:pPr>
        <w:tabs>
          <w:tab w:val="left" w:pos="851"/>
        </w:tabs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0" w:name="_Hlk207876449"/>
      <w:r w:rsidRPr="0026420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Numer sprawy: </w:t>
      </w:r>
      <w:bookmarkStart w:id="1" w:name="_Hlk182999528"/>
      <w:r w:rsidRPr="0026420F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highlight w:val="white"/>
        </w:rPr>
        <w:t>IZD.271.5.202</w:t>
      </w:r>
      <w:bookmarkEnd w:id="1"/>
      <w:r w:rsidRPr="0026420F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>5.</w:t>
      </w:r>
      <w:r w:rsidRPr="0026420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5F0E5934" w14:textId="77777777" w:rsidR="0026420F" w:rsidRPr="0026420F" w:rsidRDefault="0026420F" w:rsidP="00123D5C">
      <w:pPr>
        <w:tabs>
          <w:tab w:val="left" w:pos="851"/>
          <w:tab w:val="left" w:leader="dot" w:pos="8820"/>
        </w:tabs>
        <w:adjustRightInd w:val="0"/>
        <w:spacing w:line="276" w:lineRule="auto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26420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Nazwa zadania: </w:t>
      </w:r>
      <w:bookmarkEnd w:id="0"/>
      <w:r w:rsidRPr="0026420F">
        <w:rPr>
          <w:rFonts w:ascii="Times New Roman" w:eastAsia="Calibri" w:hAnsi="Times New Roman" w:cs="Times New Roman"/>
          <w:b/>
          <w:kern w:val="3"/>
          <w:sz w:val="24"/>
          <w:szCs w:val="24"/>
        </w:rPr>
        <w:t>ZAKUP FABRYCZNIE NOWEJ KOPARKO – ŁADOWARKI KOŁOWEJ</w:t>
      </w:r>
    </w:p>
    <w:p w14:paraId="358CB6F8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2540921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CEF2A4E" w14:textId="33559FCC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Podstawą</w:t>
      </w:r>
      <w:r w:rsidRPr="0026420F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zawarcia</w:t>
      </w:r>
      <w:r w:rsidRPr="0026420F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jest</w:t>
      </w:r>
      <w:r w:rsidRPr="0026420F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art.</w:t>
      </w:r>
      <w:r w:rsidRPr="0026420F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275</w:t>
      </w:r>
      <w:r w:rsidRPr="0026420F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2</w:t>
      </w:r>
      <w:r w:rsidRPr="0026420F">
        <w:rPr>
          <w:rFonts w:ascii="Times New Roman" w:hAnsi="Times New Roman" w:cs="Times New Roman"/>
          <w:i/>
          <w:spacing w:val="3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Ustawy</w:t>
      </w:r>
      <w:r w:rsidRPr="0026420F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dnia</w:t>
      </w:r>
      <w:r w:rsidRPr="0026420F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11</w:t>
      </w:r>
      <w:r w:rsidRPr="0026420F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września</w:t>
      </w:r>
      <w:r w:rsidRPr="0026420F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2019</w:t>
      </w:r>
      <w:r w:rsidRPr="0026420F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i/>
          <w:w w:val="105"/>
          <w:sz w:val="24"/>
          <w:szCs w:val="24"/>
        </w:rPr>
        <w:t>roku Prawo Zamówień Publicznych</w:t>
      </w:r>
    </w:p>
    <w:p w14:paraId="1E36BACB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34A8CA06" w14:textId="77777777" w:rsidR="005E2481" w:rsidRPr="0026420F" w:rsidRDefault="00000000" w:rsidP="00123D5C">
      <w:pPr>
        <w:tabs>
          <w:tab w:val="left" w:pos="851"/>
        </w:tabs>
        <w:spacing w:line="276" w:lineRule="auto"/>
        <w:ind w:right="3573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WZÓR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UMOWA</w:t>
      </w:r>
      <w:r w:rsidRPr="0026420F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Nr</w:t>
      </w:r>
      <w:r w:rsidRPr="0026420F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….</w:t>
      </w:r>
      <w:r w:rsidRPr="0026420F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2025</w:t>
      </w:r>
    </w:p>
    <w:p w14:paraId="24B0B170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89DEA9" w14:textId="0D09B1A3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="000C645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6420F">
        <w:rPr>
          <w:rFonts w:ascii="Times New Roman" w:eastAsia="Calibri" w:hAnsi="Times New Roman" w:cs="Times New Roman"/>
          <w:sz w:val="24"/>
          <w:szCs w:val="24"/>
        </w:rPr>
        <w:t>2025r. w Dzierzgowie pomiędzy:</w:t>
      </w:r>
    </w:p>
    <w:p w14:paraId="4F2FBF9A" w14:textId="7777777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>Gminą Dzierzgowo z siedzibą w Dzierzgowie przy ulicy T. Kościuszki 1</w:t>
      </w:r>
    </w:p>
    <w:p w14:paraId="75D65859" w14:textId="7777777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>NIP: 569 17 60 005, REGON: 130378083</w:t>
      </w:r>
    </w:p>
    <w:p w14:paraId="3B0853A1" w14:textId="7777777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>Zwaną dalej „Zleceniodawcą”, reprezentowaną przez:</w:t>
      </w:r>
    </w:p>
    <w:p w14:paraId="497D26B9" w14:textId="7777777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>Rafała Kucińskiego – Wójta Gminy,</w:t>
      </w:r>
    </w:p>
    <w:p w14:paraId="61435BE0" w14:textId="7777777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przy kontrasygnacie skarbnika Gminy – Jolanty </w:t>
      </w:r>
      <w:proofErr w:type="spellStart"/>
      <w:r w:rsidRPr="0026420F">
        <w:rPr>
          <w:rFonts w:ascii="Times New Roman" w:eastAsia="Calibri" w:hAnsi="Times New Roman" w:cs="Times New Roman"/>
          <w:sz w:val="24"/>
          <w:szCs w:val="24"/>
        </w:rPr>
        <w:t>Ruzieckiej</w:t>
      </w:r>
      <w:proofErr w:type="spellEnd"/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2883F4" w14:textId="57B20DB2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23D5C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, NIP </w:t>
      </w:r>
      <w:r w:rsidR="00123D5C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D5B10D7" w14:textId="421319F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reprezentowaną przez </w:t>
      </w:r>
      <w:r w:rsidR="00123D5C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A1E2D9" w14:textId="77777777" w:rsidR="0026420F" w:rsidRPr="0026420F" w:rsidRDefault="0026420F" w:rsidP="00123D5C">
      <w:pPr>
        <w:widowControl/>
        <w:tabs>
          <w:tab w:val="left" w:pos="851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20F">
        <w:rPr>
          <w:rFonts w:ascii="Times New Roman" w:eastAsia="Calibri" w:hAnsi="Times New Roman" w:cs="Times New Roman"/>
          <w:sz w:val="24"/>
          <w:szCs w:val="24"/>
        </w:rPr>
        <w:t xml:space="preserve">Zwanym dalej „Zleceniobiorcą”, </w:t>
      </w:r>
    </w:p>
    <w:p w14:paraId="48B41ADA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076ECFF" w14:textId="270DEA2B" w:rsidR="005E2481" w:rsidRPr="0026420F" w:rsidRDefault="00000000" w:rsidP="00123D5C">
      <w:pPr>
        <w:tabs>
          <w:tab w:val="left" w:pos="851"/>
        </w:tabs>
        <w:spacing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na podstawie postępowania o udzielenie zamówienia publicznego prowadzonego w trybie podstawowym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możliwością</w:t>
      </w:r>
      <w:r w:rsidRPr="0026420F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negocjacji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wykonanie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zadania</w:t>
      </w:r>
      <w:r w:rsidRPr="0026420F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pod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nazwą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„</w:t>
      </w:r>
      <w:r w:rsidR="00123D5C" w:rsidRPr="00123D5C">
        <w:rPr>
          <w:rFonts w:ascii="Times New Roman" w:hAnsi="Times New Roman" w:cs="Times New Roman"/>
          <w:b/>
          <w:w w:val="105"/>
          <w:sz w:val="24"/>
          <w:szCs w:val="24"/>
        </w:rPr>
        <w:t>zakup fabrycznie nowej koparko – ładowarki kołowej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”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zgodnie z art. 275 ust. 2) ustawy z dnia 11 września 2019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r. Prawo zamówień publicznych (tekst jedn.: Dz. U. z 2024 r., poz. 1320 ze zm.), strony zgodnie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oświadczają, że zawierają umowę o następującej treści::</w:t>
      </w:r>
    </w:p>
    <w:p w14:paraId="2D6EB746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79BA98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1</w:t>
      </w:r>
    </w:p>
    <w:p w14:paraId="57F81B9B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PRZEDMIOT</w:t>
      </w:r>
      <w:r w:rsidRPr="0026420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4"/>
          <w:sz w:val="24"/>
          <w:szCs w:val="24"/>
        </w:rPr>
        <w:t>UMOWY</w:t>
      </w:r>
    </w:p>
    <w:p w14:paraId="6447E099" w14:textId="04D74B92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left="0" w:right="153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Wykonawca zgodnie z ofertą, stanowiącą integralną część niniejszej umowy przyjmuje na siebie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obowiązek dostarczenia do Zamawiającego </w:t>
      </w:r>
      <w:r w:rsidRPr="0026420F">
        <w:rPr>
          <w:rFonts w:ascii="Times New Roman" w:hAnsi="Times New Roman" w:cs="Times New Roman"/>
          <w:w w:val="165"/>
          <w:sz w:val="24"/>
          <w:szCs w:val="24"/>
        </w:rPr>
        <w:t xml:space="preserve">– </w:t>
      </w:r>
      <w:r w:rsidR="00123D5C">
        <w:rPr>
          <w:rFonts w:ascii="Times New Roman" w:hAnsi="Times New Roman" w:cs="Times New Roman"/>
          <w:w w:val="105"/>
          <w:sz w:val="24"/>
          <w:szCs w:val="24"/>
        </w:rPr>
        <w:t>Gminy Dzierzgowo, ul. T. Kościuszki 1, 06-520 Dzierzgowo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i przeniesienia prawa własności na Zamawiającego niżej wymieniony przedmiot umowy (dalej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 umowie jako „pojazd”):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1 sztukę</w:t>
      </w:r>
      <w:r w:rsidRPr="0026420F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fabrycznie</w:t>
      </w:r>
      <w:r w:rsidRPr="0026420F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nowej</w:t>
      </w: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koparko</w:t>
      </w:r>
      <w:r w:rsidRPr="0026420F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 xml:space="preserve">– ładowarki,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parametrach zgodnych z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opisem technicznym,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 danych identyfikacyjnych:</w:t>
      </w:r>
    </w:p>
    <w:p w14:paraId="34803EE0" w14:textId="77777777" w:rsidR="005E2481" w:rsidRPr="0026420F" w:rsidRDefault="00000000" w:rsidP="00123D5C">
      <w:pPr>
        <w:pStyle w:val="Akapitzlist"/>
        <w:numPr>
          <w:ilvl w:val="1"/>
          <w:numId w:val="11"/>
        </w:numPr>
        <w:tabs>
          <w:tab w:val="left" w:pos="851"/>
          <w:tab w:val="left" w:pos="113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Producent</w:t>
      </w:r>
      <w:r w:rsidRPr="0026420F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   </w:t>
      </w:r>
      <w:r w:rsidRPr="0026420F">
        <w:rPr>
          <w:rFonts w:ascii="Times New Roman" w:hAnsi="Times New Roman" w:cs="Times New Roman"/>
          <w:sz w:val="24"/>
          <w:szCs w:val="24"/>
        </w:rPr>
        <w:t>(marka):</w:t>
      </w:r>
      <w:r w:rsidRPr="0026420F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  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………………………………….</w:t>
      </w:r>
    </w:p>
    <w:p w14:paraId="11CC702E" w14:textId="767E4F52" w:rsidR="005E2481" w:rsidRPr="00123D5C" w:rsidRDefault="00000000" w:rsidP="00123D5C">
      <w:pPr>
        <w:pStyle w:val="Akapitzlist"/>
        <w:numPr>
          <w:ilvl w:val="1"/>
          <w:numId w:val="11"/>
        </w:numPr>
        <w:tabs>
          <w:tab w:val="left" w:pos="851"/>
          <w:tab w:val="left" w:pos="113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23D5C">
        <w:rPr>
          <w:rFonts w:ascii="Times New Roman" w:hAnsi="Times New Roman" w:cs="Times New Roman"/>
          <w:spacing w:val="-2"/>
          <w:w w:val="105"/>
          <w:sz w:val="24"/>
          <w:szCs w:val="24"/>
        </w:rPr>
        <w:t>Model:</w:t>
      </w:r>
      <w:r w:rsidRPr="00123D5C">
        <w:rPr>
          <w:rFonts w:ascii="Times New Roman" w:hAnsi="Times New Roman" w:cs="Times New Roman"/>
          <w:spacing w:val="50"/>
          <w:w w:val="155"/>
          <w:sz w:val="24"/>
          <w:szCs w:val="24"/>
        </w:rPr>
        <w:t xml:space="preserve">   </w:t>
      </w:r>
      <w:r w:rsidRPr="00123D5C">
        <w:rPr>
          <w:rFonts w:ascii="Times New Roman" w:hAnsi="Times New Roman" w:cs="Times New Roman"/>
          <w:spacing w:val="-2"/>
          <w:w w:val="155"/>
          <w:sz w:val="24"/>
          <w:szCs w:val="24"/>
        </w:rPr>
        <w:t>………………………………………………..</w:t>
      </w:r>
      <w:r w:rsidRPr="00123D5C">
        <w:rPr>
          <w:rFonts w:ascii="Times New Roman" w:hAnsi="Times New Roman" w:cs="Times New Roman"/>
          <w:sz w:val="24"/>
          <w:szCs w:val="24"/>
        </w:rPr>
        <w:t>Rok</w:t>
      </w:r>
      <w:r w:rsidRPr="00123D5C">
        <w:rPr>
          <w:rFonts w:ascii="Times New Roman" w:hAnsi="Times New Roman" w:cs="Times New Roman"/>
          <w:spacing w:val="79"/>
          <w:sz w:val="24"/>
          <w:szCs w:val="24"/>
        </w:rPr>
        <w:t xml:space="preserve">     </w:t>
      </w:r>
      <w:r w:rsidRPr="00123D5C">
        <w:rPr>
          <w:rFonts w:ascii="Times New Roman" w:hAnsi="Times New Roman" w:cs="Times New Roman"/>
          <w:sz w:val="24"/>
          <w:szCs w:val="24"/>
        </w:rPr>
        <w:t>produkcji:</w:t>
      </w:r>
      <w:r w:rsidRPr="00123D5C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   </w:t>
      </w:r>
      <w:r w:rsidRPr="00123D5C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……………………………………..</w:t>
      </w:r>
    </w:p>
    <w:p w14:paraId="6AF8445D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Przedmiot</w:t>
      </w:r>
      <w:r w:rsidRPr="0026420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opisany</w:t>
      </w:r>
      <w:r w:rsidRPr="002642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jest,</w:t>
      </w:r>
      <w:r w:rsidRPr="0026420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wedle</w:t>
      </w:r>
      <w:r w:rsidRPr="002642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kolejności</w:t>
      </w:r>
      <w:r w:rsidRPr="002642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hierarchicznej,</w:t>
      </w:r>
      <w:r w:rsidRPr="002642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następujących</w:t>
      </w:r>
      <w:r w:rsidRPr="002642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dokumentach:</w:t>
      </w:r>
    </w:p>
    <w:p w14:paraId="516391B4" w14:textId="77777777" w:rsidR="005E2481" w:rsidRPr="0026420F" w:rsidRDefault="00000000" w:rsidP="00123D5C">
      <w:pPr>
        <w:pStyle w:val="Akapitzlist"/>
        <w:numPr>
          <w:ilvl w:val="1"/>
          <w:numId w:val="11"/>
        </w:numPr>
        <w:tabs>
          <w:tab w:val="left" w:pos="851"/>
          <w:tab w:val="left" w:pos="124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Umowie,</w:t>
      </w:r>
    </w:p>
    <w:p w14:paraId="73D99236" w14:textId="77777777" w:rsidR="005E2481" w:rsidRPr="0026420F" w:rsidRDefault="00000000" w:rsidP="00123D5C">
      <w:pPr>
        <w:pStyle w:val="Akapitzlist"/>
        <w:numPr>
          <w:ilvl w:val="1"/>
          <w:numId w:val="11"/>
        </w:numPr>
        <w:tabs>
          <w:tab w:val="left" w:pos="851"/>
          <w:tab w:val="left" w:pos="1240"/>
          <w:tab w:val="left" w:pos="1243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SWZ</w:t>
      </w:r>
      <w:r w:rsidRPr="0026420F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(wraz</w:t>
      </w:r>
      <w:r w:rsidRPr="0026420F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ze</w:t>
      </w:r>
      <w:r w:rsidRPr="0026420F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wszystkimi</w:t>
      </w:r>
      <w:r w:rsidRPr="0026420F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załącznikami)</w:t>
      </w:r>
      <w:r w:rsidRPr="0026420F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wraz</w:t>
      </w:r>
      <w:r w:rsidRPr="0026420F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jej</w:t>
      </w:r>
      <w:r w:rsidRPr="0026420F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modyfikacjami</w:t>
      </w:r>
      <w:r w:rsidRPr="0026420F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dokonanymi</w:t>
      </w:r>
      <w:r w:rsidRPr="0026420F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trakcie postępowania o udzielenie zamówienia publicznego,</w:t>
      </w:r>
    </w:p>
    <w:p w14:paraId="7CCB0A10" w14:textId="77777777" w:rsidR="005E2481" w:rsidRPr="0026420F" w:rsidRDefault="00000000" w:rsidP="00123D5C">
      <w:pPr>
        <w:pStyle w:val="Akapitzlist"/>
        <w:numPr>
          <w:ilvl w:val="1"/>
          <w:numId w:val="11"/>
        </w:numPr>
        <w:tabs>
          <w:tab w:val="left" w:pos="851"/>
          <w:tab w:val="left" w:pos="124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Ofercie.</w:t>
      </w:r>
    </w:p>
    <w:p w14:paraId="144E101C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Dla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interpretacji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postanowień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Umowy,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tym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przede</w:t>
      </w:r>
      <w:r w:rsidRPr="002642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wszystkim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dla</w:t>
      </w:r>
      <w:r w:rsidRPr="002642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określenia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wzajemnych</w:t>
      </w:r>
      <w:r w:rsidRPr="002642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 xml:space="preserve">praw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obowiązków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Stron,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dokumenty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określone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pkt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1)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65"/>
          <w:sz w:val="24"/>
          <w:szCs w:val="24"/>
        </w:rPr>
        <w:t>–</w:t>
      </w:r>
      <w:r w:rsidRPr="0026420F">
        <w:rPr>
          <w:rFonts w:ascii="Times New Roman" w:hAnsi="Times New Roman" w:cs="Times New Roman"/>
          <w:spacing w:val="-22"/>
          <w:w w:val="16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3)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będą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miały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charakter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wzajemnie uzupełniający, przy czym w razie kolizji pierwszeństwo mieć będą postanowienia dokumentu przywołanego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wcześniej.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Jednocześnie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Strony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postanawiają,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iż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dokumenty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będą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wzajemnie wyjaśniające w tym znaczeniu, że w przypadku zaistnienia jakiejkolwiek niejednoznaczności, </w:t>
      </w:r>
      <w:r w:rsidRPr="0026420F">
        <w:rPr>
          <w:rFonts w:ascii="Times New Roman" w:hAnsi="Times New Roman" w:cs="Times New Roman"/>
          <w:sz w:val="24"/>
          <w:szCs w:val="24"/>
        </w:rPr>
        <w:t xml:space="preserve">wieloznaczności lub rozbieżności, Strony nie ograniczą w żaden sposób ani zakresu przedmiotu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umowy, ani zakresu należytej staranności.</w:t>
      </w:r>
    </w:p>
    <w:p w14:paraId="11CCC53C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Przedmiot umowy musi być fabrycznie nowy, nienoszący śladów użytkowania, kompletny, wolny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 wszelkich wad zarówno fizycznych jak i prawnych, w tym konstrukcyjnych, materiałowych, wykonawczych i prawnych, gotowy do użytku. Przedmiot umowy musi spełniać wymagania polskich przepisów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ruchu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drogowym zgodnie z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Ustawą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Prawo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 ruchu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drogowym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(tj. Dz.U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 2021 r. poz.450 ze zm.).</w:t>
      </w:r>
    </w:p>
    <w:p w14:paraId="77B75813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Przedmiot umowy musi posiadać aktualną homologację pozwalającą na dopuszczenie do ruchu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po drogach publicznych zgodnie z Rozporządzeniem Ministra Transportu, Budownictwa </w:t>
      </w:r>
      <w:r w:rsidRPr="0026420F">
        <w:rPr>
          <w:rFonts w:ascii="Times New Roman" w:hAnsi="Times New Roman" w:cs="Times New Roman"/>
          <w:sz w:val="24"/>
          <w:szCs w:val="24"/>
        </w:rPr>
        <w:t>Gospodarki Morskiej z dnia 18 czerwca 2013 r. w sprawie homologacji</w:t>
      </w:r>
      <w:r w:rsidRPr="0026420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typu ciągników rolniczych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 przyczep oraz typu ich przedmiotów wyposażenia lub części.</w:t>
      </w:r>
    </w:p>
    <w:p w14:paraId="4FBAC378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4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Szczegółowy opis techniczny przedmiotu umowy zawiera załącznik nr 2 do SWZ – formularz techniczny, stanowiący integralną część umowy.</w:t>
      </w:r>
    </w:p>
    <w:p w14:paraId="4AE9A218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Oferowany przedmiot zamówienia musi posiadać niezbędne wyposażenie, w tym urządzenie </w:t>
      </w:r>
      <w:r w:rsidRPr="0026420F">
        <w:rPr>
          <w:rFonts w:ascii="Times New Roman" w:hAnsi="Times New Roman" w:cs="Times New Roman"/>
          <w:sz w:val="24"/>
          <w:szCs w:val="24"/>
        </w:rPr>
        <w:t>sygnalizacyjne</w:t>
      </w:r>
      <w:r w:rsidRPr="0026420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oświetlenie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pozwalające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bezpieczne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poruszanie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</w:t>
      </w:r>
      <w:r w:rsidRPr="0026420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drogach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i odpowiadające aktualnym przepisom prawnym. Musi spełniać wymagania pojazdu dopuszczonego do poruszania się po drogach publicznych zgodnie z obowiązującymi </w:t>
      </w:r>
      <w:r w:rsidRPr="0026420F">
        <w:rPr>
          <w:rFonts w:ascii="Times New Roman" w:hAnsi="Times New Roman" w:cs="Times New Roman"/>
          <w:sz w:val="24"/>
          <w:szCs w:val="24"/>
        </w:rPr>
        <w:t xml:space="preserve">przepisami Prawa o ruchu drogowym, posiadać certyfikat zgodności z normami CE. Pojazd musi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być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technicznie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sprawny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musi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posiadać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kompletne dokumenty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niezbędne do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jego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rejestracji.</w:t>
      </w:r>
    </w:p>
    <w:p w14:paraId="7FFC41D7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Wykonawca wyda Zamawiającemu przedmiot umowy z pełnym zbiornikiem paliwa i płynów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eksploatacyjnych.</w:t>
      </w:r>
    </w:p>
    <w:p w14:paraId="0B76CE1E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ramach niniejszej umowy Wykonawca zobowiązany jest do przeszkolenia osób wyznaczonych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Zamawiającego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obsługi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zamówienia.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Szkolenie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takie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musi zakończyć się w dniu odbioru przedmiotu umowy i przebiegać w miejscu wskazanym przez Zamawiającego w czasie minimum dwugodzinnym. Koszt szkolenia ponosi w całości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Wykonawca.</w:t>
      </w:r>
    </w:p>
    <w:p w14:paraId="67CE15DC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2"/>
          <w:tab w:val="left" w:pos="904"/>
        </w:tabs>
        <w:spacing w:line="276" w:lineRule="auto"/>
        <w:ind w:left="0" w:right="12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Zakończenie szkolenia o którym mowa w ust 9 powyżej potwierdzone zostanie wpisem w protokole odbioru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przedmiotu umowy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uwzględnieniem imion i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nazwisk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osób przeszkolonych oraz czasu szkolenia .</w:t>
      </w:r>
    </w:p>
    <w:p w14:paraId="0C86C9FA" w14:textId="1B75565F" w:rsidR="005E2481" w:rsidRPr="00C2545F" w:rsidRDefault="00000000" w:rsidP="00123D5C">
      <w:pPr>
        <w:pStyle w:val="Akapitzlist"/>
        <w:numPr>
          <w:ilvl w:val="0"/>
          <w:numId w:val="11"/>
        </w:numPr>
        <w:tabs>
          <w:tab w:val="left" w:pos="851"/>
          <w:tab w:val="left" w:pos="902"/>
          <w:tab w:val="left" w:pos="904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C2545F">
        <w:rPr>
          <w:rFonts w:ascii="Times New Roman" w:hAnsi="Times New Roman" w:cs="Times New Roman"/>
          <w:w w:val="105"/>
          <w:sz w:val="24"/>
          <w:szCs w:val="24"/>
        </w:rPr>
        <w:t xml:space="preserve">Wykonawca zobowiązuje się wykonać przedmiot umowy z należytą starannością, według najwyższych profesjonalnych standardów, zgodnie z umową, i załącznikami do niej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lastRenderedPageBreak/>
        <w:t>oraz w sposób uwzględniający wskazówki Zamawiającego.</w:t>
      </w:r>
      <w:r w:rsidR="00C2545F" w:rsidRPr="00C2545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oświadcza,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że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spełnia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wszelkie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określone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odrębnymi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przepisami</w:t>
      </w:r>
      <w:r w:rsidRPr="00C2545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warunki niezbędne do wykonania przedmiotu umowy.</w:t>
      </w:r>
    </w:p>
    <w:p w14:paraId="29FF337E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Wykonawca oświadcza że oferowany Przedmiot Umowy jest jego własnością, nie mają do niego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prawa osoby trzecie, nie jest przedmiotem żadnego postępowania lub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zabezpieczenia.</w:t>
      </w:r>
    </w:p>
    <w:p w14:paraId="3E67410A" w14:textId="77777777" w:rsidR="005E2481" w:rsidRPr="0026420F" w:rsidRDefault="00000000" w:rsidP="00123D5C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Niniejsza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umowa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finansowana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jest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budżetu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państwa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ramach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realizacji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zadań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wynikających z ustawy z dnia 5 grudnia 2024 r. o ochronie ludności i obrony cywilnej.</w:t>
      </w:r>
    </w:p>
    <w:p w14:paraId="1A36F56D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9721370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2</w:t>
      </w:r>
    </w:p>
    <w:p w14:paraId="38609C69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 w:right="549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TERMIN</w:t>
      </w:r>
      <w:r w:rsidRPr="00264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REALIZACJI</w:t>
      </w:r>
      <w:r w:rsidRPr="0026420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14:paraId="6D5D311F" w14:textId="77777777" w:rsidR="005E2481" w:rsidRPr="0026420F" w:rsidRDefault="00000000" w:rsidP="00123D5C">
      <w:pPr>
        <w:pStyle w:val="Akapitzlist"/>
        <w:numPr>
          <w:ilvl w:val="0"/>
          <w:numId w:val="10"/>
        </w:numPr>
        <w:tabs>
          <w:tab w:val="left" w:pos="739"/>
          <w:tab w:val="left" w:pos="851"/>
        </w:tabs>
        <w:spacing w:line="276" w:lineRule="auto"/>
        <w:ind w:left="0" w:right="154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Strony ustalają, że wykonanie przedmiotu umowy nastąpi w terminie do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 xml:space="preserve">……………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 dnia podpisania umowy.</w:t>
      </w:r>
    </w:p>
    <w:p w14:paraId="2B326F52" w14:textId="77777777" w:rsidR="005E2481" w:rsidRPr="0026420F" w:rsidRDefault="00000000" w:rsidP="00123D5C">
      <w:pPr>
        <w:pStyle w:val="Akapitzlist"/>
        <w:numPr>
          <w:ilvl w:val="0"/>
          <w:numId w:val="10"/>
        </w:numPr>
        <w:tabs>
          <w:tab w:val="left" w:pos="739"/>
          <w:tab w:val="left" w:pos="851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Termin,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którym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mowa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ust.1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uznany będzie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dochowany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tylko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wykonania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we wskazanym terminie kompletnego przedmiotu umowy spełniającego wszystkie wymagania Zamawiającego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określone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umowie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oraz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dokumentach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zamówienia,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co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zostanie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potwierdzone w protokole odbioru przedmiotu umowy.</w:t>
      </w:r>
    </w:p>
    <w:p w14:paraId="48E55669" w14:textId="77777777" w:rsidR="005E2481" w:rsidRPr="0026420F" w:rsidRDefault="00000000" w:rsidP="00123D5C">
      <w:pPr>
        <w:pStyle w:val="Akapitzlist"/>
        <w:numPr>
          <w:ilvl w:val="0"/>
          <w:numId w:val="10"/>
        </w:numPr>
        <w:tabs>
          <w:tab w:val="left" w:pos="739"/>
          <w:tab w:val="left" w:pos="851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Częściowe wykonanie przedmiotu umowy jak również wykonanie przedmiotu umowy, który nie spełnia wymagań Zamawiającego nie będzie traktowane jako wykonanie umowy i musi zostać (częściowo lub całkowicie) wymieniony lub poprawiony przed upływem określonego w ust.1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terminu.</w:t>
      </w:r>
    </w:p>
    <w:p w14:paraId="2130C7C6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6CB14C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3</w:t>
      </w:r>
    </w:p>
    <w:p w14:paraId="4FDA9D8E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ODBIÓR</w:t>
      </w:r>
      <w:r w:rsidRPr="0026420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14:paraId="10DB2E79" w14:textId="77777777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39"/>
          <w:tab w:val="left" w:pos="851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zobowiązuje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dostarczenia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i wydania pojazdu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stanowiącego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przedmiot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umowy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 podległej jednostki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Zamawiającego,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mieszczącej się 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Sędławkach 4, 11-200 Bartoszyce.</w:t>
      </w:r>
    </w:p>
    <w:p w14:paraId="4392A249" w14:textId="77777777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39"/>
          <w:tab w:val="left" w:pos="851"/>
        </w:tabs>
        <w:spacing w:line="276" w:lineRule="auto"/>
        <w:ind w:left="0" w:right="16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Odbiór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pojazdu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nastąpi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ustalonym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strony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terminie,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podstawie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sporządzonego i podpisanego protokołu odbioru.</w:t>
      </w:r>
    </w:p>
    <w:p w14:paraId="6B68AB8D" w14:textId="124CB2EF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39"/>
          <w:tab w:val="left" w:pos="851"/>
        </w:tabs>
        <w:spacing w:line="276" w:lineRule="auto"/>
        <w:ind w:left="0" w:right="153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Wykonawca zobowiązany jest do powiadomienia Zamawiającego o planowanym terminie dostawy przedmiotu umowy na co najmniej 3 dni robocze przed planowanym terminem. Zamawiający dopuszcza zawiadomienie w formie emaila na adres: </w:t>
      </w:r>
      <w:r w:rsidR="000A3A6B">
        <w:rPr>
          <w:rFonts w:ascii="Times New Roman" w:hAnsi="Times New Roman" w:cs="Times New Roman"/>
          <w:color w:val="000080"/>
          <w:w w:val="105"/>
          <w:sz w:val="24"/>
          <w:szCs w:val="24"/>
          <w:u w:val="single" w:color="000080"/>
        </w:rPr>
        <w:t>gmina@dzierzgowo.pl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14:paraId="298A22AE" w14:textId="77777777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39"/>
          <w:tab w:val="left" w:pos="851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Podczas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odbioru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dokona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sprawdzenia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stanu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technicznego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dostarczonego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pojazdu </w:t>
      </w:r>
      <w:r w:rsidRPr="0026420F">
        <w:rPr>
          <w:rFonts w:ascii="Times New Roman" w:hAnsi="Times New Roman" w:cs="Times New Roman"/>
          <w:sz w:val="24"/>
          <w:szCs w:val="24"/>
        </w:rPr>
        <w:t xml:space="preserve">oraz zgodności jego parametrów technicznych z wymaganiami określonymi w opisie technicznym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oraz złożonej ofercie. Wyniki prób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technicznych, zostaną uwzględnione 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protokole odbioru.</w:t>
      </w:r>
    </w:p>
    <w:p w14:paraId="33613AC3" w14:textId="77777777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39"/>
          <w:tab w:val="left" w:pos="851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Podczas odbioru pojazdu Wykonawca dokona przeszkolenia osób wyznaczonych przez Zamawiającego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obsługi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zamówienia,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zgodnie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wymaganiami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określonymi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 ust. 9 umowy.</w:t>
      </w:r>
    </w:p>
    <w:p w14:paraId="3418249B" w14:textId="77777777" w:rsidR="005E2481" w:rsidRPr="0026420F" w:rsidRDefault="00000000" w:rsidP="000C645B">
      <w:pPr>
        <w:pStyle w:val="Akapitzlist"/>
        <w:numPr>
          <w:ilvl w:val="0"/>
          <w:numId w:val="9"/>
        </w:numPr>
        <w:tabs>
          <w:tab w:val="left" w:pos="738"/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lastRenderedPageBreak/>
        <w:t>Ponadto w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trakcie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odbioru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zobowiązany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jest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przekazać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Zamawiającemu:</w:t>
      </w:r>
    </w:p>
    <w:p w14:paraId="1D411904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0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instrukcję obsługi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pojazdu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języku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polskim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(w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wersji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drukowanej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oraz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elektronicznej);</w:t>
      </w:r>
    </w:p>
    <w:p w14:paraId="65696599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05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katalog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części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zamiennych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ze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wskazaniem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ich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dostawcy/ów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(w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wersji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drukowanej</w:t>
      </w:r>
      <w:r w:rsidRPr="0026420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 xml:space="preserve">i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elektronicznej);</w:t>
      </w:r>
    </w:p>
    <w:p w14:paraId="176B92CC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05"/>
        </w:tabs>
        <w:spacing w:line="276" w:lineRule="auto"/>
        <w:ind w:left="0" w:right="161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informację o ilości i rodzaju stosowanych olejów i płynów eksploatacyjnych w poszczególnych</w:t>
      </w:r>
      <w:r w:rsidRPr="0026420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układach;</w:t>
      </w:r>
    </w:p>
    <w:p w14:paraId="1B4D3D16" w14:textId="2859FFD4" w:rsidR="005E2481" w:rsidRPr="00C2545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05"/>
        </w:tabs>
        <w:spacing w:line="276" w:lineRule="auto"/>
        <w:ind w:left="0" w:right="130" w:firstLine="0"/>
        <w:rPr>
          <w:rFonts w:ascii="Times New Roman" w:hAnsi="Times New Roman" w:cs="Times New Roman"/>
          <w:sz w:val="24"/>
          <w:szCs w:val="24"/>
        </w:rPr>
      </w:pPr>
      <w:r w:rsidRPr="00C2545F">
        <w:rPr>
          <w:rFonts w:ascii="Times New Roman" w:hAnsi="Times New Roman" w:cs="Times New Roman"/>
          <w:sz w:val="24"/>
          <w:szCs w:val="24"/>
        </w:rPr>
        <w:t>dokument</w:t>
      </w:r>
      <w:r w:rsidRPr="00C2545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potwierdzający</w:t>
      </w:r>
      <w:r w:rsidRPr="00C254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homologację</w:t>
      </w:r>
      <w:r w:rsidRPr="00C2545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lub</w:t>
      </w:r>
      <w:r w:rsidRPr="00C2545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dopuszczenie</w:t>
      </w:r>
      <w:r w:rsidRPr="00C2545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pojazdu</w:t>
      </w:r>
      <w:r w:rsidRPr="00C2545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do</w:t>
      </w:r>
      <w:r w:rsidRPr="00C2545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sz w:val="24"/>
          <w:szCs w:val="24"/>
        </w:rPr>
        <w:t>ruchu,</w:t>
      </w:r>
      <w:r w:rsidR="00C2545F" w:rsidRPr="00C254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dokumentację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niezbędną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zarejestrowania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pojazdu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Wydziale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Komunikacji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właściwym</w:t>
      </w:r>
      <w:r w:rsidRPr="00C254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dla siedziby Zamawiającego,</w:t>
      </w:r>
    </w:p>
    <w:p w14:paraId="7D2D34C1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3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certyfikatu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homologacji</w:t>
      </w:r>
      <w:r w:rsidRPr="002642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silnika,</w:t>
      </w:r>
    </w:p>
    <w:p w14:paraId="4A4DC00E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36"/>
        </w:tabs>
        <w:spacing w:line="276" w:lineRule="auto"/>
        <w:ind w:left="0" w:right="12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dokumenty gwarancyjne pojazdu w języku polskim z zapisami zgodnymi z postanowieniami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umowy,</w:t>
      </w:r>
    </w:p>
    <w:p w14:paraId="23CDC150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36"/>
        </w:tabs>
        <w:spacing w:line="276" w:lineRule="auto"/>
        <w:ind w:left="0" w:right="12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wszelkie inne dokumenty niezbędne do rejestracji pojazdu oraz prawidłowego korzystania z przedmiotu umowy,</w:t>
      </w:r>
    </w:p>
    <w:p w14:paraId="277DE6F1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03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komplety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kluczyków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/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pilotów,</w:t>
      </w:r>
    </w:p>
    <w:p w14:paraId="24116CF7" w14:textId="77777777" w:rsidR="005E2481" w:rsidRPr="0026420F" w:rsidRDefault="00000000" w:rsidP="000C645B">
      <w:pPr>
        <w:pStyle w:val="Akapitzlist"/>
        <w:numPr>
          <w:ilvl w:val="1"/>
          <w:numId w:val="9"/>
        </w:numPr>
        <w:tabs>
          <w:tab w:val="left" w:pos="851"/>
          <w:tab w:val="left" w:pos="110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atestowana</w:t>
      </w:r>
      <w:r w:rsidRPr="0026420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gaśnica,</w:t>
      </w:r>
    </w:p>
    <w:p w14:paraId="4B8E0929" w14:textId="77777777" w:rsidR="005E2481" w:rsidRPr="0026420F" w:rsidRDefault="00000000" w:rsidP="00123D5C">
      <w:pPr>
        <w:pStyle w:val="Akapitzlist"/>
        <w:numPr>
          <w:ilvl w:val="1"/>
          <w:numId w:val="9"/>
        </w:numPr>
        <w:tabs>
          <w:tab w:val="left" w:pos="851"/>
          <w:tab w:val="left" w:pos="110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apteczka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pomocy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doraźnej,</w:t>
      </w:r>
    </w:p>
    <w:p w14:paraId="23024409" w14:textId="77777777" w:rsidR="005E2481" w:rsidRPr="0026420F" w:rsidRDefault="00000000" w:rsidP="00123D5C">
      <w:pPr>
        <w:pStyle w:val="Akapitzlist"/>
        <w:numPr>
          <w:ilvl w:val="1"/>
          <w:numId w:val="9"/>
        </w:numPr>
        <w:tabs>
          <w:tab w:val="left" w:pos="851"/>
          <w:tab w:val="left" w:pos="110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trójkąt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ostrzegawczy.</w:t>
      </w:r>
    </w:p>
    <w:p w14:paraId="28F8D474" w14:textId="77777777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70"/>
          <w:tab w:val="left" w:pos="851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datę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wykonania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przyjmuje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dzień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ostatecznego,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kompletnego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odbioru,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zdatnego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użytkowania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pojazdu,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zgodnie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warunkami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wraz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kompletem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dokumentów,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 tym koniecznych do rejestracji pojazdu i innych niezbędnych dokumentów, w szczególności wskazanych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6,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przeprowadzeniu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szkolenia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oraz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podpisaniu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bez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zastrzeżeń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obie strony protokołu odbioru.</w:t>
      </w:r>
    </w:p>
    <w:p w14:paraId="6CFB2F0B" w14:textId="77777777" w:rsidR="005E2481" w:rsidRPr="0026420F" w:rsidRDefault="00000000" w:rsidP="00123D5C">
      <w:pPr>
        <w:pStyle w:val="Akapitzlist"/>
        <w:numPr>
          <w:ilvl w:val="0"/>
          <w:numId w:val="9"/>
        </w:numPr>
        <w:tabs>
          <w:tab w:val="left" w:pos="770"/>
          <w:tab w:val="left" w:pos="851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stwierdzenia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Zamawiającego,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że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dostarczył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pojazd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niezgodny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 wymaganiami określonymi w umowie lub niezgodny z ofertą Wykonawcy albo, że pojazd jest niekompletny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posiada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ślady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użytkowania,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zewnętrznego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uszkodzenia,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jakikolwiek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inny sposób jest niezgodny z ustaleniami niniejszej umowy, Zamawiający odmówi przyjęcia przedmiotu umowy sporządzając pisemną adnotację w protokole odbioru, a następnie wezwie Wykonawcę do dostarczenia pojazdu zgodnego z warunkami umowy oraz dokumentami zamówienia w terminie przez siebie wskazanym i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ponownie dokona czynności odbioru.</w:t>
      </w:r>
    </w:p>
    <w:p w14:paraId="2E719CA9" w14:textId="7BD803F3" w:rsidR="005E2481" w:rsidRPr="000A3A6B" w:rsidRDefault="00000000" w:rsidP="00123D5C">
      <w:pPr>
        <w:pStyle w:val="Akapitzlist"/>
        <w:numPr>
          <w:ilvl w:val="0"/>
          <w:numId w:val="9"/>
        </w:numPr>
        <w:tabs>
          <w:tab w:val="left" w:pos="770"/>
          <w:tab w:val="left" w:pos="851"/>
          <w:tab w:val="left" w:leader="dot" w:pos="1712"/>
        </w:tabs>
        <w:spacing w:line="276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0A3A6B">
        <w:rPr>
          <w:rFonts w:ascii="Times New Roman" w:hAnsi="Times New Roman" w:cs="Times New Roman"/>
          <w:w w:val="105"/>
          <w:sz w:val="24"/>
          <w:szCs w:val="24"/>
        </w:rPr>
        <w:t xml:space="preserve">Odpowiedzialność za realizację oraz obowiązki wynikające z niniejszej umowy ze strony Zamawiającego jest Pan/Pani </w:t>
      </w:r>
      <w:r w:rsidR="000A3A6B" w:rsidRPr="000A3A6B">
        <w:rPr>
          <w:rFonts w:ascii="Times New Roman" w:hAnsi="Times New Roman" w:cs="Times New Roman"/>
          <w:b/>
          <w:w w:val="105"/>
          <w:sz w:val="24"/>
          <w:szCs w:val="24"/>
        </w:rPr>
        <w:t>Artur Kacprzak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 xml:space="preserve">, tel. </w:t>
      </w:r>
      <w:r w:rsidR="000A3A6B" w:rsidRPr="000A3A6B">
        <w:rPr>
          <w:rFonts w:ascii="Times New Roman" w:hAnsi="Times New Roman" w:cs="Times New Roman"/>
          <w:b/>
          <w:w w:val="105"/>
          <w:sz w:val="24"/>
          <w:szCs w:val="24"/>
        </w:rPr>
        <w:t>23 653 30 12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 xml:space="preserve">, e-mail: </w:t>
      </w:r>
      <w:r w:rsidR="000A3A6B" w:rsidRPr="000A3A6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hyperlink r:id="rId8" w:history="1">
        <w:r w:rsidR="000A3A6B" w:rsidRPr="000A3A6B">
          <w:rPr>
            <w:rStyle w:val="Hipercze"/>
            <w:rFonts w:ascii="Times New Roman" w:hAnsi="Times New Roman" w:cs="Times New Roman"/>
            <w:w w:val="105"/>
            <w:sz w:val="24"/>
            <w:szCs w:val="24"/>
          </w:rPr>
          <w:t>gmina@dzierzgowo.pl</w:t>
        </w:r>
      </w:hyperlink>
      <w:r w:rsidRPr="000A3A6B">
        <w:rPr>
          <w:rFonts w:ascii="Times New Roman" w:hAnsi="Times New Roman" w:cs="Times New Roman"/>
          <w:color w:val="0070BF"/>
          <w:spacing w:val="40"/>
          <w:w w:val="10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0A3A6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natomiast</w:t>
      </w:r>
      <w:r w:rsidRPr="000A3A6B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ze</w:t>
      </w:r>
      <w:r w:rsidRPr="000A3A6B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strony</w:t>
      </w:r>
      <w:r w:rsidRPr="000A3A6B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Wykonawcy:</w:t>
      </w:r>
      <w:r w:rsidRPr="000A3A6B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Pan/Pani</w:t>
      </w:r>
      <w:r w:rsidRPr="000A3A6B">
        <w:rPr>
          <w:rFonts w:ascii="Times New Roman" w:hAnsi="Times New Roman" w:cs="Times New Roman"/>
          <w:spacing w:val="40"/>
          <w:w w:val="13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35"/>
          <w:sz w:val="24"/>
          <w:szCs w:val="24"/>
        </w:rPr>
        <w:t>………………..,</w:t>
      </w:r>
      <w:r w:rsidRPr="000A3A6B">
        <w:rPr>
          <w:rFonts w:ascii="Times New Roman" w:hAnsi="Times New Roman" w:cs="Times New Roman"/>
          <w:spacing w:val="26"/>
          <w:w w:val="13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w w:val="105"/>
          <w:sz w:val="24"/>
          <w:szCs w:val="24"/>
        </w:rPr>
        <w:t>tel.</w:t>
      </w:r>
      <w:r w:rsidR="000A3A6B">
        <w:rPr>
          <w:rFonts w:ascii="Times New Roman" w:hAnsi="Times New Roman" w:cs="Times New Roman"/>
          <w:w w:val="105"/>
          <w:sz w:val="24"/>
          <w:szCs w:val="24"/>
        </w:rPr>
        <w:t xml:space="preserve">     </w:t>
      </w:r>
      <w:r w:rsidRPr="000A3A6B">
        <w:rPr>
          <w:rFonts w:ascii="Times New Roman" w:hAnsi="Times New Roman" w:cs="Times New Roman"/>
          <w:spacing w:val="-10"/>
          <w:w w:val="155"/>
          <w:sz w:val="24"/>
          <w:szCs w:val="24"/>
        </w:rPr>
        <w:t>…</w:t>
      </w:r>
      <w:r w:rsidRPr="000A3A6B">
        <w:rPr>
          <w:rFonts w:ascii="Times New Roman" w:hAnsi="Times New Roman" w:cs="Times New Roman"/>
          <w:sz w:val="24"/>
          <w:szCs w:val="24"/>
        </w:rPr>
        <w:tab/>
      </w:r>
      <w:r w:rsidRPr="000A3A6B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0A3A6B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0A3A6B">
        <w:rPr>
          <w:rFonts w:ascii="Times New Roman" w:hAnsi="Times New Roman" w:cs="Times New Roman"/>
          <w:spacing w:val="-2"/>
          <w:w w:val="115"/>
          <w:sz w:val="24"/>
          <w:szCs w:val="24"/>
        </w:rPr>
        <w:t>email:</w:t>
      </w:r>
      <w:r w:rsidR="000A3A6B">
        <w:rPr>
          <w:rFonts w:ascii="Times New Roman" w:hAnsi="Times New Roman" w:cs="Times New Roman"/>
          <w:spacing w:val="-2"/>
          <w:w w:val="115"/>
          <w:sz w:val="24"/>
          <w:szCs w:val="24"/>
        </w:rPr>
        <w:t>…………………..</w:t>
      </w:r>
      <w:r w:rsidRPr="000A3A6B">
        <w:rPr>
          <w:rFonts w:ascii="Times New Roman" w:hAnsi="Times New Roman" w:cs="Times New Roman"/>
          <w:color w:val="0070BF"/>
          <w:spacing w:val="-2"/>
          <w:w w:val="115"/>
          <w:sz w:val="24"/>
          <w:szCs w:val="24"/>
        </w:rPr>
        <w:t>.</w:t>
      </w:r>
    </w:p>
    <w:p w14:paraId="5793C5C0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4</w:t>
      </w:r>
    </w:p>
    <w:p w14:paraId="5B164618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WYNAGRODZENIE</w:t>
      </w:r>
    </w:p>
    <w:p w14:paraId="008BDD6A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Całkowite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wynagrodzenie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prawidłową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realizację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ustala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wysokości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10"/>
          <w:sz w:val="24"/>
          <w:szCs w:val="24"/>
        </w:rPr>
        <w:t>–</w:t>
      </w:r>
    </w:p>
    <w:p w14:paraId="10B9E50E" w14:textId="77777777" w:rsidR="005E2481" w:rsidRPr="0026420F" w:rsidRDefault="00000000" w:rsidP="00123D5C">
      <w:pPr>
        <w:pStyle w:val="Tekstpodstawowy"/>
        <w:tabs>
          <w:tab w:val="left" w:pos="851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15"/>
          <w:sz w:val="24"/>
          <w:szCs w:val="24"/>
        </w:rPr>
        <w:lastRenderedPageBreak/>
        <w:t xml:space="preserve">…….................... </w:t>
      </w:r>
      <w:r w:rsidRPr="0026420F">
        <w:rPr>
          <w:rFonts w:ascii="Times New Roman" w:hAnsi="Times New Roman" w:cs="Times New Roman"/>
          <w:spacing w:val="-2"/>
          <w:w w:val="140"/>
          <w:sz w:val="24"/>
          <w:szCs w:val="24"/>
        </w:rPr>
        <w:t>……………….</w:t>
      </w:r>
      <w:r w:rsidRPr="0026420F">
        <w:rPr>
          <w:rFonts w:ascii="Times New Roman" w:hAnsi="Times New Roman" w:cs="Times New Roman"/>
          <w:spacing w:val="-9"/>
          <w:w w:val="1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zł brutto (słownie złotych: ..................................) w tym kwota </w:t>
      </w:r>
      <w:r w:rsidRPr="0026420F">
        <w:rPr>
          <w:rFonts w:ascii="Times New Roman" w:hAnsi="Times New Roman" w:cs="Times New Roman"/>
          <w:w w:val="115"/>
          <w:sz w:val="24"/>
          <w:szCs w:val="24"/>
        </w:rPr>
        <w:t xml:space="preserve">netto </w:t>
      </w:r>
      <w:r w:rsidRPr="0026420F">
        <w:rPr>
          <w:rFonts w:ascii="Times New Roman" w:hAnsi="Times New Roman" w:cs="Times New Roman"/>
          <w:w w:val="160"/>
          <w:sz w:val="24"/>
          <w:szCs w:val="24"/>
        </w:rPr>
        <w:t>………………</w:t>
      </w:r>
      <w:r w:rsidRPr="0026420F">
        <w:rPr>
          <w:rFonts w:ascii="Times New Roman" w:hAnsi="Times New Roman" w:cs="Times New Roman"/>
          <w:spacing w:val="-11"/>
          <w:w w:val="16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15"/>
          <w:sz w:val="24"/>
          <w:szCs w:val="24"/>
        </w:rPr>
        <w:t xml:space="preserve">zł, podatek VAT </w:t>
      </w:r>
      <w:r w:rsidRPr="0026420F">
        <w:rPr>
          <w:rFonts w:ascii="Times New Roman" w:hAnsi="Times New Roman" w:cs="Times New Roman"/>
          <w:w w:val="160"/>
          <w:sz w:val="24"/>
          <w:szCs w:val="24"/>
        </w:rPr>
        <w:t>……………………</w:t>
      </w:r>
      <w:r w:rsidRPr="0026420F">
        <w:rPr>
          <w:rFonts w:ascii="Times New Roman" w:hAnsi="Times New Roman" w:cs="Times New Roman"/>
          <w:spacing w:val="-11"/>
          <w:w w:val="16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15"/>
          <w:sz w:val="24"/>
          <w:szCs w:val="24"/>
        </w:rPr>
        <w:t xml:space="preserve">zł. Wynagrodzenie zawiera wszelkie </w:t>
      </w:r>
      <w:r w:rsidRPr="0026420F">
        <w:rPr>
          <w:rFonts w:ascii="Times New Roman" w:hAnsi="Times New Roman" w:cs="Times New Roman"/>
          <w:sz w:val="24"/>
          <w:szCs w:val="24"/>
        </w:rPr>
        <w:t>koszty niezbędne do prawidłowego wykonania umowy.</w:t>
      </w:r>
    </w:p>
    <w:p w14:paraId="469510BF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oświadcza,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że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należne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wynagrodzenie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wskazane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1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zawiera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wszystkie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koszty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i czynniki cenotwórcze związane z realizacją przedmiotu umowy, w szczególności koszty </w:t>
      </w:r>
      <w:r w:rsidRPr="0026420F">
        <w:rPr>
          <w:rFonts w:ascii="Times New Roman" w:hAnsi="Times New Roman" w:cs="Times New Roman"/>
          <w:sz w:val="24"/>
          <w:szCs w:val="24"/>
        </w:rPr>
        <w:t xml:space="preserve">koparko-ładowarki, paliwa, homologacji, dostawy do siedziby Zamawiającego, wykonania testów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próbnych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koparko-ładowarki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oraz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przeszkolenia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pracowników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Zamawiającego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zakresie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jego obsługi, a także koszty gwarancji i serwisowania, w tym przeglądów gwarancyjnych, podatki i opłaty oraz inne konieczne do prawidłowego wykonania umowy.</w:t>
      </w:r>
    </w:p>
    <w:p w14:paraId="4665F19A" w14:textId="141175C1" w:rsidR="005E2481" w:rsidRPr="00C2545F" w:rsidRDefault="00000000" w:rsidP="00123D5C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0" w:right="155" w:firstLine="0"/>
        <w:rPr>
          <w:rFonts w:ascii="Times New Roman" w:hAnsi="Times New Roman" w:cs="Times New Roman"/>
          <w:sz w:val="24"/>
          <w:szCs w:val="24"/>
        </w:rPr>
      </w:pPr>
      <w:r w:rsidRPr="00C2545F">
        <w:rPr>
          <w:rFonts w:ascii="Times New Roman" w:hAnsi="Times New Roman" w:cs="Times New Roman"/>
          <w:sz w:val="24"/>
          <w:szCs w:val="24"/>
        </w:rPr>
        <w:t xml:space="preserve">Płatność za przedmiot umowy zostanie zrealizowany przez Zamawiającego na rzecz Wykonawcy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C2545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podstawie</w:t>
      </w:r>
      <w:r w:rsidRPr="00C2545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faktury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VAT.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Podstawą</w:t>
      </w:r>
      <w:r w:rsidRPr="00C2545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wystawienia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faktury</w:t>
      </w:r>
      <w:r w:rsidRPr="00C2545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VAT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będzie</w:t>
      </w:r>
      <w:r w:rsidRPr="00C2545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protokół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odbioru</w:t>
      </w:r>
      <w:r w:rsidRPr="00C2545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bez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wad i uwag.</w:t>
      </w:r>
      <w:r w:rsidR="000A3A6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 xml:space="preserve">Zapłata wynagrodzenia nastąpi przelewem na konto Wykonawcy wskazane na fakturze, w terminie do </w:t>
      </w:r>
      <w:r w:rsidR="000A3A6B">
        <w:rPr>
          <w:rFonts w:ascii="Times New Roman" w:hAnsi="Times New Roman" w:cs="Times New Roman"/>
          <w:b/>
          <w:w w:val="105"/>
          <w:sz w:val="24"/>
          <w:szCs w:val="24"/>
        </w:rPr>
        <w:t>30</w:t>
      </w:r>
      <w:r w:rsidRPr="00C2545F">
        <w:rPr>
          <w:rFonts w:ascii="Times New Roman" w:hAnsi="Times New Roman" w:cs="Times New Roman"/>
          <w:b/>
          <w:w w:val="105"/>
          <w:sz w:val="24"/>
          <w:szCs w:val="24"/>
        </w:rPr>
        <w:t xml:space="preserve"> dni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 xml:space="preserve">licząc od daty doręczenia prawidłowej faktury do Zamawiającego wraz z protokołem odbioru przedmiotu umowy podpisanym przez obie strony, z zastrzeżeniem, że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C254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oświadcza,</w:t>
      </w:r>
      <w:r w:rsidRPr="00C254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że</w:t>
      </w:r>
      <w:r w:rsidRPr="00C254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konto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to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jest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zgodne</w:t>
      </w:r>
      <w:r w:rsidRPr="00C254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wykazem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prowadzonym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na</w:t>
      </w:r>
      <w:r w:rsidRPr="00C254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podstawie</w:t>
      </w:r>
      <w:r w:rsidRPr="00C254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art.</w:t>
      </w:r>
      <w:r w:rsidRPr="00C2545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96b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ust.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C254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ustawy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dnia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11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marca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2004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r.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254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podatku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C254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towarów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usług</w:t>
      </w:r>
      <w:r w:rsidRPr="00C2545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tj.: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jego</w:t>
      </w:r>
      <w:r w:rsidRPr="00C254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rachunek</w:t>
      </w:r>
      <w:r w:rsidRPr="00C254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bankowy służący do obsługi płatności wynikających z niniejszej umowy jest zarejestrowany w rejestrze podatników VAT prowadzonym przez Krajową Administrację Skarbową.</w:t>
      </w:r>
    </w:p>
    <w:p w14:paraId="4FF281E7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1"/>
          <w:tab w:val="left" w:pos="851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Termin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zapłaty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uważa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dotrzymany,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gdy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poleci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swojemu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bankowi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przekazać na rachunek bankowy Wykonawcy wskazany w fakturze, należną kwotę w terminie, o którym mowa w ust. 4 niniejszego paragrafu.</w:t>
      </w:r>
    </w:p>
    <w:p w14:paraId="256E5668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1"/>
          <w:tab w:val="left" w:pos="851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przypadku błędnie wystawionej faktury, termin płatności liczony będzie od daty otrzymania faktury korygującej.</w:t>
      </w:r>
    </w:p>
    <w:p w14:paraId="14F5A54E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1"/>
          <w:tab w:val="left" w:pos="851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przypadku, gdy Wykonawca wystawi fakturę wadliwą zobowiązuje się on do wyrównania Zamawiającemu szkody powstałej w wyniku ustalenia zobowiązania podatkowego wraz z odsetkami nałożonymi na Zamawiającego przez organ skarbowy w kwotach wynikających z doręczonych decyzji.</w:t>
      </w:r>
    </w:p>
    <w:p w14:paraId="2ED36CCA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0"/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fakturze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należy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umieścić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dane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Zamawiającego:</w:t>
      </w:r>
    </w:p>
    <w:p w14:paraId="000157DB" w14:textId="193350C7" w:rsidR="005E2481" w:rsidRPr="0026420F" w:rsidRDefault="00000000" w:rsidP="00123D5C">
      <w:pPr>
        <w:pStyle w:val="Tekstpodstawowy"/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Nabywca:</w:t>
      </w:r>
      <w:r w:rsidRPr="0026420F">
        <w:rPr>
          <w:rFonts w:ascii="Times New Roman" w:hAnsi="Times New Roman" w:cs="Times New Roman"/>
          <w:b/>
          <w:spacing w:val="4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Gmina</w:t>
      </w:r>
      <w:r w:rsidRPr="0026420F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bookmarkStart w:id="2" w:name="_Hlk209769316"/>
      <w:r w:rsidR="000A3A6B">
        <w:rPr>
          <w:rFonts w:ascii="Times New Roman" w:hAnsi="Times New Roman" w:cs="Times New Roman"/>
          <w:w w:val="105"/>
          <w:sz w:val="24"/>
          <w:szCs w:val="24"/>
        </w:rPr>
        <w:t>Dzierzgowo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6420F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0A3A6B">
        <w:rPr>
          <w:rFonts w:ascii="Times New Roman" w:hAnsi="Times New Roman" w:cs="Times New Roman"/>
          <w:w w:val="105"/>
          <w:sz w:val="24"/>
          <w:szCs w:val="24"/>
        </w:rPr>
        <w:t>ul. T. Kościuszki 1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,</w:t>
      </w:r>
      <w:r w:rsidR="000A3A6B">
        <w:rPr>
          <w:rFonts w:ascii="Times New Roman" w:hAnsi="Times New Roman" w:cs="Times New Roman"/>
          <w:w w:val="105"/>
          <w:sz w:val="24"/>
          <w:szCs w:val="24"/>
        </w:rPr>
        <w:t xml:space="preserve"> 06-520 Dzierzgowo</w:t>
      </w:r>
      <w:bookmarkEnd w:id="2"/>
      <w:r w:rsidRPr="0026420F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NIP</w:t>
      </w:r>
      <w:r w:rsidRPr="0026420F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A3A6B">
        <w:rPr>
          <w:rFonts w:ascii="Times New Roman" w:hAnsi="Times New Roman" w:cs="Times New Roman"/>
          <w:w w:val="105"/>
          <w:sz w:val="24"/>
          <w:szCs w:val="24"/>
        </w:rPr>
        <w:t>569 176 00 05</w:t>
      </w:r>
    </w:p>
    <w:p w14:paraId="4E941133" w14:textId="63182564" w:rsidR="005E2481" w:rsidRPr="0026420F" w:rsidRDefault="00000000" w:rsidP="00123D5C">
      <w:pPr>
        <w:pStyle w:val="Tekstpodstawowy"/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b/>
          <w:sz w:val="24"/>
          <w:szCs w:val="24"/>
        </w:rPr>
        <w:t>Odbiorca</w:t>
      </w:r>
      <w:r w:rsidRPr="0026420F">
        <w:rPr>
          <w:rFonts w:ascii="Times New Roman" w:hAnsi="Times New Roman" w:cs="Times New Roman"/>
          <w:sz w:val="24"/>
          <w:szCs w:val="24"/>
        </w:rPr>
        <w:t>: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3A6B">
        <w:rPr>
          <w:rFonts w:ascii="Times New Roman" w:hAnsi="Times New Roman" w:cs="Times New Roman"/>
          <w:sz w:val="24"/>
          <w:szCs w:val="24"/>
        </w:rPr>
        <w:t>Urząd Gminy</w:t>
      </w:r>
      <w:r w:rsidRPr="0026420F">
        <w:rPr>
          <w:rFonts w:ascii="Times New Roman" w:hAnsi="Times New Roman" w:cs="Times New Roman"/>
          <w:sz w:val="24"/>
          <w:szCs w:val="24"/>
        </w:rPr>
        <w:t>,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3A6B" w:rsidRPr="000A3A6B">
        <w:rPr>
          <w:rFonts w:ascii="Times New Roman" w:hAnsi="Times New Roman" w:cs="Times New Roman"/>
          <w:sz w:val="24"/>
          <w:szCs w:val="24"/>
        </w:rPr>
        <w:t>Dzierzgowo, ul. T. Kościuszki 1, 06-520 Dzierzgowo</w:t>
      </w:r>
      <w:r w:rsidRPr="0026420F">
        <w:rPr>
          <w:rFonts w:ascii="Times New Roman" w:hAnsi="Times New Roman" w:cs="Times New Roman"/>
          <w:sz w:val="24"/>
          <w:szCs w:val="24"/>
        </w:rPr>
        <w:t>,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NIP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0A3A6B">
        <w:rPr>
          <w:rFonts w:ascii="Times New Roman" w:hAnsi="Times New Roman" w:cs="Times New Roman"/>
          <w:sz w:val="24"/>
          <w:szCs w:val="24"/>
        </w:rPr>
        <w:t>569 155 01 30</w:t>
      </w:r>
    </w:p>
    <w:p w14:paraId="2164A48D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0"/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Wszelkie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rozliczenia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tytułu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niniejszej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prowadzone będą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 złotych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polskich.</w:t>
      </w:r>
    </w:p>
    <w:p w14:paraId="2D098074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1"/>
          <w:tab w:val="left" w:pos="851"/>
        </w:tabs>
        <w:spacing w:line="276" w:lineRule="auto"/>
        <w:ind w:left="0" w:right="16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Zamawiający informuje, że stosuje mechanizm podzielonej płatności w rozumieniu ustawy z dnia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11 marca 2004 r. o podatku od towarów i usług (</w:t>
      </w:r>
      <w:proofErr w:type="spellStart"/>
      <w:r w:rsidRPr="0026420F">
        <w:rPr>
          <w:rFonts w:ascii="Times New Roman" w:hAnsi="Times New Roman" w:cs="Times New Roman"/>
          <w:w w:val="105"/>
          <w:sz w:val="24"/>
          <w:szCs w:val="24"/>
        </w:rPr>
        <w:t>t.j</w:t>
      </w:r>
      <w:proofErr w:type="spellEnd"/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. Dz. U. z 2024 r. poz. 361 z </w:t>
      </w:r>
      <w:proofErr w:type="spellStart"/>
      <w:r w:rsidRPr="0026420F">
        <w:rPr>
          <w:rFonts w:ascii="Times New Roman" w:hAnsi="Times New Roman" w:cs="Times New Roman"/>
          <w:w w:val="105"/>
          <w:sz w:val="24"/>
          <w:szCs w:val="24"/>
        </w:rPr>
        <w:t>późn</w:t>
      </w:r>
      <w:proofErr w:type="spellEnd"/>
      <w:r w:rsidRPr="0026420F">
        <w:rPr>
          <w:rFonts w:ascii="Times New Roman" w:hAnsi="Times New Roman" w:cs="Times New Roman"/>
          <w:w w:val="105"/>
          <w:sz w:val="24"/>
          <w:szCs w:val="24"/>
        </w:rPr>
        <w:t>. zm.).</w:t>
      </w:r>
    </w:p>
    <w:p w14:paraId="6091A3B4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11"/>
          <w:tab w:val="left" w:pos="851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Wykonawca oświadcza, że konto do rozliczeń za wykonanie przedmiotu umowy jest kontem firmowym. W przypadku zmiany numeru konta firmowego, Wykonawca zobowiązuje się do pisemnego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poinformowania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Zamawiającego,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terminie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dni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roboczej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daty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zmiany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nr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konta z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jednoczesnym oświadczeniem,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że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zmieniony nr konta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jest kontem firmowym, do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którego jest prowadzony rachunek VAT.</w:t>
      </w:r>
    </w:p>
    <w:p w14:paraId="4E4207C2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09"/>
          <w:tab w:val="left" w:pos="811"/>
          <w:tab w:val="left" w:pos="851"/>
        </w:tabs>
        <w:spacing w:line="276" w:lineRule="auto"/>
        <w:ind w:left="0" w:right="16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Wykonawca oświadcza, że numer rachunku bankowego, który zostanie wskazany na fakturze będzie ujawniony w wykazie podatników VAT.</w:t>
      </w:r>
    </w:p>
    <w:p w14:paraId="56306F5F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09"/>
          <w:tab w:val="left" w:pos="811"/>
          <w:tab w:val="left" w:pos="851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 przypadku podania na fakturze numeru rachunku bankowego nieujawnionego w wykazie </w:t>
      </w:r>
      <w:r w:rsidRPr="0026420F">
        <w:rPr>
          <w:rFonts w:ascii="Times New Roman" w:hAnsi="Times New Roman" w:cs="Times New Roman"/>
          <w:sz w:val="24"/>
          <w:szCs w:val="24"/>
        </w:rPr>
        <w:t xml:space="preserve">podatników VAT Zamawiający wstrzyma się z zapłatą do czasu ujawnienia rachunku bankowego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Wykonawcy w wykazie podatników VAT co powinno nastąpić w terminie do dnia płatności wskazanego w umowie i dokona zapłaty na ujawniony rachunek.</w:t>
      </w:r>
    </w:p>
    <w:p w14:paraId="1B2D7DCF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09"/>
          <w:tab w:val="left" w:pos="811"/>
          <w:tab w:val="left" w:pos="851"/>
        </w:tabs>
        <w:spacing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nieujawnienia</w:t>
      </w:r>
      <w:r w:rsidRPr="0026420F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rachunku</w:t>
      </w:r>
      <w:r w:rsidRPr="0026420F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bankowego</w:t>
      </w:r>
      <w:r w:rsidRPr="0026420F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Wykonawcy</w:t>
      </w:r>
      <w:r w:rsidRPr="0026420F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wykazie</w:t>
      </w:r>
      <w:r w:rsidRPr="0026420F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podatników</w:t>
      </w:r>
      <w:r w:rsidRPr="0026420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VAT w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terminie do dnia płatności podanym w umowie Zamawiający dokona płatności na rachunek wskazany przez Wykonawcę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 czym w terminie 3 dni zawiadomi Naczelnika Urzędu Skarbowego właściwego dla Wykonawcy o dokonaniu płatności na rachunek bankowy nieujawniony w wykazie podatników VAT.</w:t>
      </w:r>
    </w:p>
    <w:p w14:paraId="3B403010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09"/>
          <w:tab w:val="left" w:pos="811"/>
          <w:tab w:val="left" w:pos="851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Wykonawca nie może, bez uprzedniej pisemnej zgody Zamawiającego, przenieść na osobę trzecią, wierzytelności, przysługujących Wykonawcy wobec Zamawiającego na podstawie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niniejszej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ani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dokonać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przekazu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innego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rozporządzenia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wierzytelnością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podobnym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rezultacie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charakterze. Powyższy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zakaz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dotyczy także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praw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związanych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wierzytelnością, w szczególności roszczeń o odsetki.</w:t>
      </w:r>
    </w:p>
    <w:p w14:paraId="69EE21B6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Strony nie dopuszczają możliwości przelewu wierzytelności lub obowiązków Wykonawcy z tytułu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realizacji niniejszej Umowy na podmioty trzecie bez pisemnej zgody Zamawiającego pod rygorem nieważności.</w:t>
      </w:r>
    </w:p>
    <w:p w14:paraId="6F9032E8" w14:textId="77777777" w:rsidR="005E2481" w:rsidRPr="0026420F" w:rsidRDefault="00000000" w:rsidP="00123D5C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kwoty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faktury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prawo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potrącić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wysokość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kar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umownych.</w:t>
      </w:r>
    </w:p>
    <w:p w14:paraId="09FDEEC9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BE5C46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5</w:t>
      </w:r>
    </w:p>
    <w:p w14:paraId="3AE6DFAB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RĘKOJMIA,</w:t>
      </w:r>
      <w:r w:rsidRPr="0026420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GWARANCJA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SERWIS</w:t>
      </w:r>
    </w:p>
    <w:p w14:paraId="3EED535A" w14:textId="34B4FDA5" w:rsidR="005E2481" w:rsidRPr="000C645B" w:rsidRDefault="00000000" w:rsidP="00123D5C">
      <w:pPr>
        <w:pStyle w:val="Akapitzlist"/>
        <w:numPr>
          <w:ilvl w:val="0"/>
          <w:numId w:val="7"/>
        </w:numPr>
        <w:tabs>
          <w:tab w:val="left" w:pos="769"/>
          <w:tab w:val="left" w:pos="851"/>
        </w:tabs>
        <w:spacing w:line="276" w:lineRule="auto"/>
        <w:ind w:left="0" w:right="1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45B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0C645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udziela</w:t>
      </w:r>
      <w:r w:rsidRPr="000C645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bezpłatnej</w:t>
      </w:r>
      <w:r w:rsidRPr="000C645B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gwarancji na</w:t>
      </w:r>
      <w:r w:rsidRPr="000C645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przedmiot</w:t>
      </w:r>
      <w:r w:rsidRPr="000C645B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umowy</w:t>
      </w:r>
      <w:r w:rsidRPr="000C645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określony</w:t>
      </w:r>
      <w:r w:rsidRPr="000C645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0C645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0C645B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1 ust.</w:t>
      </w:r>
      <w:r w:rsidRPr="000C645B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1 na</w:t>
      </w:r>
      <w:r w:rsidRPr="000C645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spacing w:val="-2"/>
          <w:w w:val="105"/>
          <w:sz w:val="24"/>
          <w:szCs w:val="24"/>
        </w:rPr>
        <w:t>okres</w:t>
      </w:r>
      <w:r w:rsidRPr="000C645B">
        <w:rPr>
          <w:rFonts w:ascii="Times New Roman" w:hAnsi="Times New Roman" w:cs="Times New Roman"/>
          <w:b/>
          <w:w w:val="105"/>
          <w:sz w:val="24"/>
          <w:szCs w:val="24"/>
        </w:rPr>
        <w:t xml:space="preserve">……………. miesięcy z limitem minimum ……….. godzin.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W okresie gwarancji Wykonawca jest</w:t>
      </w:r>
      <w:r w:rsidRPr="000C645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zobowiązany,</w:t>
      </w:r>
      <w:r w:rsidRPr="000C645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także</w:t>
      </w:r>
      <w:r w:rsidRPr="000C645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0C645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bezpłatnego</w:t>
      </w:r>
      <w:r w:rsidRPr="000C645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serwisu</w:t>
      </w:r>
      <w:r w:rsidRPr="000C645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gwarancyjnego</w:t>
      </w:r>
      <w:r w:rsidRPr="000C645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0C645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między</w:t>
      </w:r>
      <w:r w:rsidRPr="000C645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obsługowego,</w:t>
      </w:r>
      <w:r w:rsidRPr="000C645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który</w:t>
      </w:r>
      <w:r w:rsidRPr="000C645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w szczególności obejmuje wykonywanie bezpłatnych usług napraw i usuwania wad i usterek, bezpłatne przeglądy kontrolne, bezpłatne przeglądy gwarancyjne, koszt materiałów i płynów eksploatacyjnych oraz robociznę, a także inne czynności jakie są niezbędne do zapewnienia prawidłowej eksploatacji przedmiotu umowy.</w:t>
      </w:r>
    </w:p>
    <w:p w14:paraId="31A38494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Gwarancja, o której mowa w ust. 1 obejmuje cały przedmiot dostawy i liczy się od daty ostatecznego odbioru przedmiotu umowy bez wad i uwag.</w:t>
      </w:r>
    </w:p>
    <w:p w14:paraId="6921F648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Zamawiający powiadomi pisemnie Wykonawcę o awarii (wadzie) dostarczonego pojazdu e- mailem lub faxem.</w:t>
      </w:r>
    </w:p>
    <w:p w14:paraId="56F22429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Wykonawca zobowiązuje się do przystąpienia do napraw gwarancyjnych oraz usług serwisowych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 xml:space="preserve">(w tym przeglądów), dostarczonego pojazdu wraz z wyposażeniem, z zastrzeżeniem postanowień ust. 7, w terminie nie dłuższym niż </w:t>
      </w:r>
      <w:r w:rsidRPr="0026420F">
        <w:rPr>
          <w:rFonts w:ascii="Times New Roman" w:hAnsi="Times New Roman" w:cs="Times New Roman"/>
          <w:b/>
          <w:sz w:val="24"/>
          <w:szCs w:val="24"/>
        </w:rPr>
        <w:t>72 h</w:t>
      </w:r>
      <w:r w:rsidRPr="002642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 xml:space="preserve">tj. czas reakcji, od momentu zgłoszenia. Przez czas reakcji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rozumie się czas od zgłoszenia do przyjazdu na miejsce postoju maszyny i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rozpoczęcie czynności. Czas reakcji liczony jest w dni robocze.</w:t>
      </w:r>
    </w:p>
    <w:p w14:paraId="22622A57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przypadku nieprzystąpienia do wymiany lub usuwania wad, w tym w terminie wyżej wskazanym, Zamawiający ma prawo zlecić usunięcie wad osobie trzeciej na koszt, ryzyko i niebezpieczeństwo Wykonawcy z zachowaniem wszelkich uprawnień z umowy, w tym z gwarancji, bez konieczności uzyskiwania odrębnej zgody Wykonawcy, na co niniejszym Wykonawca wyraża zgodę.</w:t>
      </w:r>
    </w:p>
    <w:p w14:paraId="2AFEFF3C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 każdym przypadku, łączny czas przeprowadzania napraw gwarancyjnych oraz usług serwisowych w ramach gwarancji lub rękojmi nie może przekroczyć każdorazowo </w:t>
      </w: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 xml:space="preserve">10 dni </w:t>
      </w: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roboczych.</w:t>
      </w:r>
    </w:p>
    <w:p w14:paraId="13925A0C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przypadku napraw wymagających sprzętu specjalistycznego wykonywanych poza siedzibą Zamawiającego, Wykonawca na własny koszt i ryzyko zabezpieczy transport i rozładunek / załadunek pojazdu tam i z powrotem.</w:t>
      </w:r>
    </w:p>
    <w:p w14:paraId="70952924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Jeżeli w wykonaniu swoich obowiązków gwaranta Wykonawca dostarczy Zamawiającemu </w:t>
      </w:r>
      <w:r w:rsidRPr="0026420F">
        <w:rPr>
          <w:rFonts w:ascii="Times New Roman" w:hAnsi="Times New Roman" w:cs="Times New Roman"/>
          <w:sz w:val="24"/>
          <w:szCs w:val="24"/>
        </w:rPr>
        <w:t xml:space="preserve">zamiast rzeczy wadliwej rzecz wolną od wad lub usterek, dokona napraw rzeczy objętej gwarancją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albo wymieni część rzeczy wadliwej, termin gwarancji biegnie na nowo od chwili dostarczenia rzeczy wolnej od wad lub usterek, zwrócenia rzeczy naprawionej lub wymienionej części. W innych wypadkach termin gwarancji ulega przedłużeniu o czas, w ciągu którego wskutek wady rzeczy objętej gwarancją Zamawiający nie mógł korzystać z przedmiotu umowy.</w:t>
      </w:r>
    </w:p>
    <w:p w14:paraId="25583F6B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70"/>
          <w:tab w:val="left" w:pos="851"/>
        </w:tabs>
        <w:spacing w:line="276" w:lineRule="auto"/>
        <w:ind w:left="0" w:right="1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gdy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usunięcia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wad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usterek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realizowane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będzie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Wykonawcę,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Wykonawca ma obowiązek przystąpienia do ich usuwania bez zbędnej zwłoki i działania w terminach określonych w ust. 4 i 6.</w:t>
      </w:r>
    </w:p>
    <w:p w14:paraId="34D9CD00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37"/>
          <w:tab w:val="left" w:pos="739"/>
          <w:tab w:val="left" w:pos="851"/>
        </w:tabs>
        <w:spacing w:line="276" w:lineRule="auto"/>
        <w:ind w:left="0"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Potwierdzeniem usunięcia zgłoszonej wady lub usterki będzie podpisanie protokołu usunięcia wady lub usterki przez upoważnionego przedstawiciela Zamawiającego.</w:t>
      </w:r>
    </w:p>
    <w:p w14:paraId="229A5564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37"/>
          <w:tab w:val="left" w:pos="739"/>
          <w:tab w:val="left" w:pos="851"/>
        </w:tabs>
        <w:spacing w:line="276" w:lineRule="auto"/>
        <w:ind w:left="0"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Niezależnie od gwarancji Wykonawca udziela rękojmi równej okresom gwarancji na zasadach określonych w ust. 1.</w:t>
      </w:r>
    </w:p>
    <w:p w14:paraId="15CA8F62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37"/>
          <w:tab w:val="left" w:pos="739"/>
          <w:tab w:val="left" w:pos="851"/>
        </w:tabs>
        <w:spacing w:line="276" w:lineRule="auto"/>
        <w:ind w:left="0"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Gwarancja i rękojmia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obejmuje wszystkie wykryte podczas użytkowania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pojazdu usterki, wady, nieprawidłowości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działaniu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oraz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uszkodzenia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powstałe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czasie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użytkowania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pojazdu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zgodnie z jego przeznaczeniem.</w:t>
      </w:r>
    </w:p>
    <w:p w14:paraId="16EB62F8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37"/>
          <w:tab w:val="left" w:pos="739"/>
          <w:tab w:val="left" w:pos="851"/>
        </w:tabs>
        <w:spacing w:line="276" w:lineRule="auto"/>
        <w:ind w:left="0" w:right="1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 przypadku gdy okres gwarancji producenta jest dłuższy od oferowanego przez Wykonawcę, </w:t>
      </w:r>
      <w:r w:rsidRPr="0026420F">
        <w:rPr>
          <w:rFonts w:ascii="Times New Roman" w:hAnsi="Times New Roman" w:cs="Times New Roman"/>
          <w:sz w:val="24"/>
          <w:szCs w:val="24"/>
        </w:rPr>
        <w:t xml:space="preserve">wówczas Zamawiający może skorzystać z gwarancji producenta, a Wykonawca zobowiązany jest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przekazać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Zamawiającemu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dokumenty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gwarancyjne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zakończeniem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umowy.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Skorzystanie z gwarancji producenta nie wyłącza uprawnień Zamawiającego z gwarancji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Wykonawcy.</w:t>
      </w:r>
    </w:p>
    <w:p w14:paraId="5F4078B1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37"/>
          <w:tab w:val="left" w:pos="739"/>
          <w:tab w:val="left" w:pos="851"/>
        </w:tabs>
        <w:spacing w:line="276" w:lineRule="auto"/>
        <w:ind w:left="0"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Okres gwarancji i rękojmi ulega każdorazowemu wydłużeniu o czas wyłączenia pojazdu z użytkowania, w tym o czas naprawy (postoju pojazdu).</w:t>
      </w:r>
    </w:p>
    <w:p w14:paraId="47630BC5" w14:textId="77777777" w:rsidR="005E2481" w:rsidRPr="0026420F" w:rsidRDefault="00000000" w:rsidP="00123D5C">
      <w:pPr>
        <w:pStyle w:val="Akapitzlist"/>
        <w:numPr>
          <w:ilvl w:val="0"/>
          <w:numId w:val="7"/>
        </w:numPr>
        <w:tabs>
          <w:tab w:val="left" w:pos="737"/>
          <w:tab w:val="left" w:pos="739"/>
          <w:tab w:val="left" w:pos="851"/>
        </w:tabs>
        <w:spacing w:line="276" w:lineRule="auto"/>
        <w:ind w:left="0" w:right="1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Zamawiający może dochodzić roszczeń wynikających z gwarancji także po upływie okresu gwarancji, jeżeli dokonał zgłoszeń wady lub usterki przed jej upływem.</w:t>
      </w:r>
    </w:p>
    <w:p w14:paraId="4EF71CCB" w14:textId="77777777" w:rsidR="000C645B" w:rsidRDefault="000C645B" w:rsidP="00123D5C">
      <w:pPr>
        <w:tabs>
          <w:tab w:val="left" w:pos="851"/>
        </w:tabs>
        <w:spacing w:line="276" w:lineRule="auto"/>
        <w:ind w:right="55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26A8547F" w14:textId="1E737909" w:rsidR="005E2481" w:rsidRPr="0026420F" w:rsidRDefault="00000000" w:rsidP="00123D5C">
      <w:pPr>
        <w:tabs>
          <w:tab w:val="left" w:pos="851"/>
        </w:tabs>
        <w:spacing w:line="276" w:lineRule="auto"/>
        <w:ind w:right="5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§</w:t>
      </w:r>
      <w:r w:rsidRPr="0026420F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6</w:t>
      </w:r>
    </w:p>
    <w:p w14:paraId="22BE496E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 w:right="553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WYKONAWCY</w:t>
      </w:r>
      <w:r w:rsidRPr="0026420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PODWYKONAWCY</w:t>
      </w:r>
    </w:p>
    <w:p w14:paraId="7913CAC3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Przedmiot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zgodnie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złożoną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ofertą:</w:t>
      </w:r>
    </w:p>
    <w:p w14:paraId="075697D3" w14:textId="77777777" w:rsidR="005E2481" w:rsidRPr="0026420F" w:rsidRDefault="00000000" w:rsidP="00123D5C">
      <w:pPr>
        <w:pStyle w:val="Akapitzlist"/>
        <w:numPr>
          <w:ilvl w:val="2"/>
          <w:numId w:val="7"/>
        </w:numPr>
        <w:tabs>
          <w:tab w:val="left" w:pos="851"/>
          <w:tab w:val="left" w:pos="127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osobiście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200B2C3B" w14:textId="77777777" w:rsidR="005E2481" w:rsidRPr="0026420F" w:rsidRDefault="00000000" w:rsidP="00123D5C">
      <w:pPr>
        <w:pStyle w:val="Akapitzlist"/>
        <w:numPr>
          <w:ilvl w:val="2"/>
          <w:numId w:val="7"/>
        </w:numPr>
        <w:tabs>
          <w:tab w:val="left" w:pos="851"/>
          <w:tab w:val="left" w:pos="127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udziałem</w:t>
      </w:r>
      <w:r w:rsidRPr="0026420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Podwykonawcy,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którego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zasoby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powołuje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>/</w:t>
      </w:r>
    </w:p>
    <w:p w14:paraId="67AC9E36" w14:textId="77777777" w:rsidR="005E2481" w:rsidRPr="0026420F" w:rsidRDefault="00000000" w:rsidP="00123D5C">
      <w:pPr>
        <w:pStyle w:val="Akapitzlist"/>
        <w:numPr>
          <w:ilvl w:val="2"/>
          <w:numId w:val="7"/>
        </w:numPr>
        <w:tabs>
          <w:tab w:val="left" w:pos="851"/>
          <w:tab w:val="left" w:pos="127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udziałem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Podwykonawców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>(*)</w:t>
      </w:r>
    </w:p>
    <w:p w14:paraId="484622D0" w14:textId="580D3B15" w:rsidR="005E2481" w:rsidRPr="000C645B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C645B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0C645B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oświadcza,</w:t>
      </w:r>
      <w:r w:rsidRPr="000C645B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że</w:t>
      </w:r>
      <w:r w:rsidRPr="000C645B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zakres</w:t>
      </w:r>
      <w:r w:rsidRPr="000C645B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prac,</w:t>
      </w:r>
      <w:r w:rsidRPr="000C645B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które</w:t>
      </w:r>
      <w:r w:rsidRPr="000C645B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zamierza</w:t>
      </w:r>
      <w:r w:rsidRPr="000C645B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powierzyć</w:t>
      </w:r>
      <w:r w:rsidRPr="000C645B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05"/>
          <w:sz w:val="24"/>
          <w:szCs w:val="24"/>
        </w:rPr>
        <w:t>podwykonawcom</w:t>
      </w:r>
      <w:r w:rsidRPr="000C645B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spacing w:val="-2"/>
          <w:w w:val="105"/>
          <w:sz w:val="24"/>
          <w:szCs w:val="24"/>
        </w:rPr>
        <w:t>wynosi</w:t>
      </w:r>
      <w:r w:rsidRPr="000C645B">
        <w:rPr>
          <w:rFonts w:ascii="Times New Roman" w:hAnsi="Times New Roman" w:cs="Times New Roman"/>
          <w:w w:val="115"/>
          <w:sz w:val="24"/>
          <w:szCs w:val="24"/>
        </w:rPr>
        <w:t>………%</w:t>
      </w:r>
      <w:r w:rsidRPr="000C645B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10"/>
          <w:sz w:val="24"/>
          <w:szCs w:val="24"/>
        </w:rPr>
        <w:t>wartości</w:t>
      </w:r>
      <w:r w:rsidRPr="000C645B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10"/>
          <w:sz w:val="24"/>
          <w:szCs w:val="24"/>
        </w:rPr>
        <w:t>prac</w:t>
      </w:r>
      <w:r w:rsidRPr="000C645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10"/>
          <w:sz w:val="24"/>
          <w:szCs w:val="24"/>
        </w:rPr>
        <w:t>określonych</w:t>
      </w:r>
      <w:r w:rsidRPr="000C645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10"/>
          <w:sz w:val="24"/>
          <w:szCs w:val="24"/>
        </w:rPr>
        <w:t>niniejszą</w:t>
      </w:r>
      <w:r w:rsidRPr="000C645B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w w:val="110"/>
          <w:sz w:val="24"/>
          <w:szCs w:val="24"/>
        </w:rPr>
        <w:t>umową.</w:t>
      </w:r>
      <w:r w:rsidRPr="000C645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0C645B">
        <w:rPr>
          <w:rFonts w:ascii="Times New Roman" w:hAnsi="Times New Roman" w:cs="Times New Roman"/>
          <w:spacing w:val="-5"/>
          <w:w w:val="110"/>
          <w:sz w:val="24"/>
          <w:szCs w:val="24"/>
        </w:rPr>
        <w:t>(*)</w:t>
      </w:r>
    </w:p>
    <w:p w14:paraId="45B25536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zamierza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powierzyć</w:t>
      </w:r>
      <w:r w:rsidRPr="002642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wykonania</w:t>
      </w:r>
      <w:r w:rsidRPr="002642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podwykonawcom</w:t>
      </w:r>
      <w:r w:rsidRPr="0026420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następujący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zakres</w:t>
      </w:r>
      <w:r w:rsidRPr="00264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prac:</w:t>
      </w:r>
    </w:p>
    <w:p w14:paraId="657BD5AD" w14:textId="77777777" w:rsidR="005E2481" w:rsidRPr="0026420F" w:rsidRDefault="00000000" w:rsidP="00123D5C">
      <w:pPr>
        <w:pStyle w:val="Akapitzlist"/>
        <w:numPr>
          <w:ilvl w:val="2"/>
          <w:numId w:val="7"/>
        </w:numPr>
        <w:tabs>
          <w:tab w:val="left" w:pos="851"/>
          <w:tab w:val="left" w:leader="dot" w:pos="484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nazwa</w:t>
      </w:r>
      <w:r w:rsidRPr="002642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albo</w:t>
      </w:r>
      <w:r w:rsidRPr="00264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imiona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nazwiska</w:t>
      </w:r>
      <w:r w:rsidRPr="002642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oraz</w:t>
      </w:r>
      <w:r w:rsidRPr="00264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dane</w:t>
      </w:r>
      <w:r w:rsidRPr="00264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kontaktowe</w:t>
      </w:r>
    </w:p>
    <w:p w14:paraId="5AC13E9D" w14:textId="0EA07584" w:rsidR="005E2481" w:rsidRPr="0026420F" w:rsidRDefault="00000000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Podwykonawcy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osób</w:t>
      </w:r>
      <w:r w:rsidRPr="002642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kontaktu</w:t>
      </w:r>
      <w:r w:rsidRPr="002642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4"/>
          <w:sz w:val="24"/>
          <w:szCs w:val="24"/>
        </w:rPr>
        <w:t>nim,</w:t>
      </w:r>
      <w:r w:rsidR="000C64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28BF509" w14:textId="77777777" w:rsidR="005E2481" w:rsidRPr="0026420F" w:rsidRDefault="00000000" w:rsidP="00123D5C">
      <w:pPr>
        <w:pStyle w:val="Tekstpodstawowy"/>
        <w:tabs>
          <w:tab w:val="left" w:pos="851"/>
          <w:tab w:val="left" w:pos="127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5"/>
          <w:w w:val="115"/>
          <w:sz w:val="24"/>
          <w:szCs w:val="24"/>
        </w:rPr>
        <w:t>2)</w:t>
      </w:r>
      <w:r w:rsidRPr="0026420F">
        <w:rPr>
          <w:rFonts w:ascii="Times New Roman" w:hAnsi="Times New Roman" w:cs="Times New Roman"/>
          <w:sz w:val="24"/>
          <w:szCs w:val="24"/>
        </w:rPr>
        <w:tab/>
      </w:r>
      <w:r w:rsidRPr="0026420F">
        <w:rPr>
          <w:rFonts w:ascii="Times New Roman" w:hAnsi="Times New Roman" w:cs="Times New Roman"/>
          <w:w w:val="165"/>
          <w:sz w:val="24"/>
          <w:szCs w:val="24"/>
        </w:rPr>
        <w:t>…</w:t>
      </w:r>
      <w:r w:rsidRPr="0026420F">
        <w:rPr>
          <w:rFonts w:ascii="Times New Roman" w:hAnsi="Times New Roman" w:cs="Times New Roman"/>
          <w:spacing w:val="-9"/>
          <w:w w:val="16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10"/>
          <w:w w:val="115"/>
          <w:sz w:val="24"/>
          <w:szCs w:val="24"/>
        </w:rPr>
        <w:t>.</w:t>
      </w:r>
    </w:p>
    <w:p w14:paraId="0E44389C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Podwykonawca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zobowiązany jest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realizować powierzoną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mu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cześć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przedmiot umowy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takich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warunkach, na jakich Wykonawca zobowiązany jest realizować przedmiot umowy.</w:t>
      </w:r>
    </w:p>
    <w:p w14:paraId="6A3C6015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Wykonawca wykonujący przedmiot umowy przy udziale podwykonawcy/ów ponosi pełną odpowiedzialność za ich działanie lub zaniechanie działania, jak za działania lub zaniechania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własne.</w:t>
      </w:r>
    </w:p>
    <w:p w14:paraId="293EF44D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Dopuszcza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zmianę lub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rezygnację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Wykonawcę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Podwykonawcy.</w:t>
      </w:r>
    </w:p>
    <w:p w14:paraId="6F2EEC4F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zawiadamia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Zamawiającego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wszelkich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zmianach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danych,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których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mowa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ust. </w:t>
      </w:r>
      <w:r w:rsidRPr="0026420F">
        <w:rPr>
          <w:rFonts w:ascii="Times New Roman" w:hAnsi="Times New Roman" w:cs="Times New Roman"/>
          <w:sz w:val="24"/>
          <w:szCs w:val="24"/>
        </w:rPr>
        <w:t xml:space="preserve">3, w trakcie realizacji umowy, a także przekazuje informacje na temat nowych podwykonawców,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którym w późniejszym okresie zamierza powierzyć realizację części umowy.</w:t>
      </w:r>
    </w:p>
    <w:p w14:paraId="762C97B2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Wprowadzenie nowego Podwykonawcy lub zmiana Podwykonawcy wymienionego w ust. 3, musi być uzasadniona na piśmie. Zmiany w tym zakresie wprowadzone zostaną pisemnym aneksem do umowy.</w:t>
      </w:r>
    </w:p>
    <w:p w14:paraId="27C47164" w14:textId="77777777" w:rsidR="005E2481" w:rsidRPr="0026420F" w:rsidRDefault="00000000" w:rsidP="00123D5C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Jeżeli zmiana albo rezygnacja z podwykonawcy dotyczy podmiotu, na którego zasoby Wykonawca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powoływał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się,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zasadach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określonych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118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PZP,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celu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wykazania spełniania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warunków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udziału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postępowaniu,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jest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obowiązany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wykazać</w:t>
      </w:r>
    </w:p>
    <w:p w14:paraId="2192E8DA" w14:textId="77777777" w:rsidR="005E2481" w:rsidRPr="0026420F" w:rsidRDefault="00000000" w:rsidP="00123D5C">
      <w:pPr>
        <w:pStyle w:val="Tekstpodstawowy"/>
        <w:tabs>
          <w:tab w:val="left" w:pos="851"/>
        </w:tabs>
        <w:spacing w:line="276" w:lineRule="auto"/>
        <w:ind w:left="0" w:right="12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Zamawiającemu,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iż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proponowany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inny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podwykonawca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samodzielnie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spełnia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 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stopniu nie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mniejszym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niż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podwykonawca, na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którego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zasoby Wykonawca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powoływał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 trakcie Postępowania. (*)</w:t>
      </w:r>
    </w:p>
    <w:p w14:paraId="1BFBC000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017A72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7</w:t>
      </w:r>
    </w:p>
    <w:p w14:paraId="67C334F6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KARY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UMOWNE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ODSZKODOWANIA</w:t>
      </w:r>
    </w:p>
    <w:p w14:paraId="46D3C17F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Naliczenie zastrzeżonych umową kar umownych nie wyłącza możliwości dochodzenia odszkodowania na zasadach ogólnych do pełnej wysokości szkody poniesionej przez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Zamawiającego.</w:t>
      </w:r>
    </w:p>
    <w:p w14:paraId="44B2EFD7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Kary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umowne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są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niezależne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siebie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należą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Zamawiającemu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pełnej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wysokości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nawet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 przypadku, gdy z powodu jednego zdarzenia naliczona jest więcej niż jedna kara. Kary będą naliczane za każdy przypadek naruszenia umowy odrębnie.</w:t>
      </w:r>
    </w:p>
    <w:p w14:paraId="1FA7E89E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Kary umowne są należne także w przypadku odstąpienia od umowy lub jej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wypowiedzenia, niezależnie od przyczyn odstąpienia lub wypowiedzenia.</w:t>
      </w:r>
    </w:p>
    <w:p w14:paraId="0793C341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Kwoty kar umownych będą płatne w terminie wskazanym w żądaniu Zamawiającego. Powyższe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wyłącza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możliwości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potrącenia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naliczonych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kar,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jak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również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zaspokojenia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roszczeń,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tytułu niewykonania lub nienależytego wykonania umowy, w pierwszej kolejności z wynagrodzenia należnego Wykonawcy, na co Wykonawca wyraża zgodę.</w:t>
      </w:r>
    </w:p>
    <w:p w14:paraId="4AB63D86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razie nie wykonania lub nienależytego wykonania umowy przez Wykonawcę, Wykonawca zobowiązuje się zapłacić Zamawiającemu kary umowne:</w:t>
      </w:r>
    </w:p>
    <w:p w14:paraId="4C631E43" w14:textId="77777777" w:rsidR="005E2481" w:rsidRPr="0026420F" w:rsidRDefault="00000000" w:rsidP="00123D5C">
      <w:pPr>
        <w:pStyle w:val="Akapitzlist"/>
        <w:numPr>
          <w:ilvl w:val="1"/>
          <w:numId w:val="6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 wysokości 500,00 zł za każdy rozpoczęty dzień zwłoki w realizacji przedmiotu zamówienia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 stosunku do terminu określonego w § 2 umowy;</w:t>
      </w:r>
    </w:p>
    <w:p w14:paraId="118CCF5A" w14:textId="77777777" w:rsidR="005E2481" w:rsidRPr="0026420F" w:rsidRDefault="00000000" w:rsidP="00123D5C">
      <w:pPr>
        <w:pStyle w:val="Akapitzlist"/>
        <w:numPr>
          <w:ilvl w:val="1"/>
          <w:numId w:val="6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4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wysokości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500,00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zł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każdy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rozpoczęty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dzień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zwłoki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realizacji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uprawnień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gwarancji lub rękojmi w stosunku do terminu określonego w § 5 ust. 4 i w § 5 ust. 6</w:t>
      </w:r>
      <w:r w:rsidRPr="0026420F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 każdy stwierdzony przypadek;</w:t>
      </w:r>
    </w:p>
    <w:p w14:paraId="61FB6F75" w14:textId="77777777" w:rsidR="005E2481" w:rsidRPr="0026420F" w:rsidRDefault="00000000" w:rsidP="00123D5C">
      <w:pPr>
        <w:pStyle w:val="Akapitzlist"/>
        <w:numPr>
          <w:ilvl w:val="1"/>
          <w:numId w:val="6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wysokości 500,00 zł za każdy rozpoczęty dzień zwłoki w usunięciu wad stwierdzonych przy odbiorze, liczony od dnia wyznaczonego na usunięcie wad.</w:t>
      </w:r>
    </w:p>
    <w:p w14:paraId="05EFCB73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Zapłacenie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kary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umownej,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której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mowa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pkt.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1-2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zwalnia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Wykonawcy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obowiązku dokończenia realizacji przedmiotu umowy, jak również z żadnych innych zobowiązań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umownych.</w:t>
      </w:r>
    </w:p>
    <w:p w14:paraId="5B5CBC7D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Kary, o których mowa w ust. 1 Wykonawca zapłaci na wskazany przez Zamawiającego rachunek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bankowy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przelewem,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terminie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14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dni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kalendarzowych,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licząc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dnia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doręczenia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żądania Zamawiającego zapłaty takiej kary umownej.</w:t>
      </w:r>
    </w:p>
    <w:p w14:paraId="0FB7ECB7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Zapłacenie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kary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umownej,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której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mowa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pkt.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1-2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zwalnia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Wykonawcy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obowiązku dokończenia realizacji przedmiotu umowy, jak również z żadnych innych zobowiązań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umownych.</w:t>
      </w:r>
    </w:p>
    <w:p w14:paraId="1E00F223" w14:textId="77777777" w:rsidR="005E2481" w:rsidRPr="0026420F" w:rsidRDefault="00000000" w:rsidP="00123D5C">
      <w:pPr>
        <w:pStyle w:val="Akapitzlist"/>
        <w:numPr>
          <w:ilvl w:val="0"/>
          <w:numId w:val="6"/>
        </w:numPr>
        <w:tabs>
          <w:tab w:val="left" w:pos="851"/>
          <w:tab w:val="left" w:pos="904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Łączna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maksymalna wysokość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kar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umownych naliczonych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może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przekroczyć 50%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wartości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całkowitego wynagrodzenia umownego brutto.</w:t>
      </w:r>
    </w:p>
    <w:p w14:paraId="200177DD" w14:textId="77777777" w:rsidR="00C2545F" w:rsidRPr="00C2545F" w:rsidRDefault="00000000" w:rsidP="00C2545F">
      <w:pPr>
        <w:pStyle w:val="Akapitzlist"/>
        <w:numPr>
          <w:ilvl w:val="0"/>
          <w:numId w:val="6"/>
        </w:numPr>
        <w:tabs>
          <w:tab w:val="left" w:pos="851"/>
          <w:tab w:val="left" w:pos="902"/>
          <w:tab w:val="left" w:pos="904"/>
        </w:tabs>
        <w:spacing w:line="276" w:lineRule="auto"/>
        <w:ind w:left="0" w:right="547" w:firstLine="0"/>
        <w:rPr>
          <w:rFonts w:ascii="Times New Roman" w:hAnsi="Times New Roman" w:cs="Times New Roman"/>
          <w:b/>
          <w:sz w:val="24"/>
          <w:szCs w:val="24"/>
        </w:rPr>
      </w:pP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Strony zastrzegają sobie prawo do odszkodowania uzupełniającego, przenoszącego wysokość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kar</w:t>
      </w:r>
      <w:r w:rsidRPr="00C254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umownych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wysokości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rzeczywiście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poniesionej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szkody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zasadach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ogólnych</w:t>
      </w:r>
      <w:r w:rsidRPr="00C254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 xml:space="preserve">Kodeksu </w:t>
      </w:r>
      <w:r w:rsidRPr="00C2545F">
        <w:rPr>
          <w:rFonts w:ascii="Times New Roman" w:hAnsi="Times New Roman" w:cs="Times New Roman"/>
          <w:spacing w:val="-2"/>
          <w:w w:val="105"/>
          <w:sz w:val="24"/>
          <w:szCs w:val="24"/>
        </w:rPr>
        <w:t>Cywilnego.</w:t>
      </w:r>
    </w:p>
    <w:p w14:paraId="2F34AB68" w14:textId="0226A7D6" w:rsidR="005E2481" w:rsidRPr="00C2545F" w:rsidRDefault="00000000" w:rsidP="00C2545F">
      <w:pPr>
        <w:pStyle w:val="Akapitzlist"/>
        <w:tabs>
          <w:tab w:val="left" w:pos="851"/>
          <w:tab w:val="left" w:pos="902"/>
          <w:tab w:val="left" w:pos="904"/>
        </w:tabs>
        <w:spacing w:line="276" w:lineRule="auto"/>
        <w:ind w:left="0" w:right="54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45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C2545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8</w:t>
      </w:r>
    </w:p>
    <w:p w14:paraId="12A079F1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ROZWIĄZANIE</w:t>
      </w:r>
      <w:r w:rsidRPr="0026420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4"/>
          <w:sz w:val="24"/>
          <w:szCs w:val="24"/>
        </w:rPr>
        <w:t>UMOWY</w:t>
      </w:r>
    </w:p>
    <w:p w14:paraId="3172DF21" w14:textId="77777777" w:rsidR="005E2481" w:rsidRPr="0026420F" w:rsidRDefault="00000000" w:rsidP="00123D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0" w:right="16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może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wypowiedzieć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Umowę,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trybie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natychmiastowym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bez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zachowania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terminu wypowiedzenia, w przypadku rażącego naruszenia przez Wykonawcę obowiązków z niej wynikających, to jest w przypadku, gdy:</w:t>
      </w:r>
    </w:p>
    <w:p w14:paraId="1EE6C0E5" w14:textId="77777777" w:rsidR="005E2481" w:rsidRPr="0026420F" w:rsidRDefault="00000000" w:rsidP="00123D5C">
      <w:pPr>
        <w:pStyle w:val="Akapitzlist"/>
        <w:numPr>
          <w:ilvl w:val="1"/>
          <w:numId w:val="5"/>
        </w:numPr>
        <w:tabs>
          <w:tab w:val="left" w:pos="851"/>
          <w:tab w:val="left" w:pos="1269"/>
          <w:tab w:val="left" w:pos="1272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Wykonawca pozostaje 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zwłoce 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dostarczeniu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przedmiotu umowy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przez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co najmniej 10 dni roboczych;</w:t>
      </w:r>
    </w:p>
    <w:p w14:paraId="1582C4BF" w14:textId="77777777" w:rsidR="005E2481" w:rsidRPr="0026420F" w:rsidRDefault="00000000" w:rsidP="00123D5C">
      <w:pPr>
        <w:pStyle w:val="Akapitzlist"/>
        <w:numPr>
          <w:ilvl w:val="1"/>
          <w:numId w:val="5"/>
        </w:numPr>
        <w:tabs>
          <w:tab w:val="left" w:pos="851"/>
          <w:tab w:val="left" w:pos="1269"/>
          <w:tab w:val="left" w:pos="1272"/>
        </w:tabs>
        <w:spacing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realizuje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Zamówienie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sposób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rażąco niezgodny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treścią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zamówienia,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mimo wezwania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Wykonawcy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właściwego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wykonywania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zamówienia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upływu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co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najmniej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5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dni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roboczych od wezwania;</w:t>
      </w:r>
    </w:p>
    <w:p w14:paraId="54C285AA" w14:textId="77777777" w:rsidR="005E2481" w:rsidRPr="0026420F" w:rsidRDefault="00000000" w:rsidP="00123D5C">
      <w:pPr>
        <w:pStyle w:val="Akapitzlist"/>
        <w:numPr>
          <w:ilvl w:val="1"/>
          <w:numId w:val="5"/>
        </w:numPr>
        <w:tabs>
          <w:tab w:val="left" w:pos="851"/>
          <w:tab w:val="left" w:pos="1272"/>
        </w:tabs>
        <w:spacing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gdy Wykonawca powierza wykonanie przedmiotu niniejszej umowy osobom trzecim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bez zgody Zamawiającego,</w:t>
      </w:r>
    </w:p>
    <w:p w14:paraId="458EA007" w14:textId="77777777" w:rsidR="005E2481" w:rsidRPr="0026420F" w:rsidRDefault="00000000" w:rsidP="00123D5C">
      <w:pPr>
        <w:pStyle w:val="Akapitzlist"/>
        <w:numPr>
          <w:ilvl w:val="1"/>
          <w:numId w:val="5"/>
        </w:numPr>
        <w:tabs>
          <w:tab w:val="left" w:pos="851"/>
          <w:tab w:val="left" w:pos="1269"/>
          <w:tab w:val="left" w:pos="1272"/>
        </w:tabs>
        <w:spacing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nastąpi znaczne pogorszenie sytuacji finansowej Wykonawcy, w szczególności w razie powzięcia wiadomości o wszczęciu postępowania egzekucyjnego wobec majątku Wykonawcy, które może spowodować niewykonanie lub nienależyte wykonanie Umowy.</w:t>
      </w:r>
    </w:p>
    <w:p w14:paraId="0B9DFB25" w14:textId="77777777" w:rsidR="005E2481" w:rsidRPr="0026420F" w:rsidRDefault="00000000" w:rsidP="00123D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razie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zaistnienia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istotnej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zmiany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okoliczności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powodującej,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że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wykonanie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leży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 </w:t>
      </w:r>
      <w:r w:rsidRPr="0026420F">
        <w:rPr>
          <w:rFonts w:ascii="Times New Roman" w:hAnsi="Times New Roman" w:cs="Times New Roman"/>
          <w:sz w:val="24"/>
          <w:szCs w:val="24"/>
        </w:rPr>
        <w:t xml:space="preserve">interesie publicznym, czego nie można było przewidzieć w chwili zawarcia Umowy, Zamawiający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może odstąpić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 umowy w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terminie 30 dni od powzięcia wiadomości o tych okolicznościach. </w:t>
      </w:r>
      <w:r w:rsidRPr="0026420F">
        <w:rPr>
          <w:rFonts w:ascii="Times New Roman" w:hAnsi="Times New Roman" w:cs="Times New Roman"/>
          <w:sz w:val="24"/>
          <w:szCs w:val="24"/>
        </w:rPr>
        <w:t xml:space="preserve">Wykonawca ma prawo żądać wyłącznie wynagrodzenia należnego mu z tytułu wykonania części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Umowy.</w:t>
      </w:r>
    </w:p>
    <w:p w14:paraId="46B882AC" w14:textId="77777777" w:rsidR="005E2481" w:rsidRPr="0026420F" w:rsidRDefault="00000000" w:rsidP="00123D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Wypowiedzenie lub odstąpienie od umowy następuje poprzez pisemne, pod rygorem nieważności, skutecznie doręczone oświadczenie Zamawiającego zawierające uzasadnienie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rozwiązania.</w:t>
      </w:r>
    </w:p>
    <w:p w14:paraId="2F79DE39" w14:textId="77777777" w:rsidR="005E2481" w:rsidRPr="0026420F" w:rsidRDefault="00000000" w:rsidP="00123D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0" w:right="16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Wykonawcy nie przysługuje żadne odszkodowanie, w tym z tytułu utraconych korzyści na skutek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wypowiedzenia lub odstąpienia od umowy.</w:t>
      </w:r>
    </w:p>
    <w:p w14:paraId="714EED19" w14:textId="77777777" w:rsidR="005E2481" w:rsidRPr="0026420F" w:rsidRDefault="00000000" w:rsidP="00123D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0" w:right="164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Wypowiedzenie lub odstąpienie od umowy nie zwalnia Wykonawcy od odpowiedzialności za wyrządzone szkody.</w:t>
      </w:r>
    </w:p>
    <w:p w14:paraId="7BEAC15A" w14:textId="77777777" w:rsidR="005E2481" w:rsidRPr="0026420F" w:rsidRDefault="00000000" w:rsidP="00123D5C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Strony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dopuszczają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możliwość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rozwiązania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zgodnym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porozumieniem</w:t>
      </w:r>
      <w:r w:rsidRPr="0026420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stron.</w:t>
      </w:r>
    </w:p>
    <w:p w14:paraId="7808A1D6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E359097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9</w:t>
      </w:r>
    </w:p>
    <w:p w14:paraId="67F8E8D0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 w:right="549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ZMIANY</w:t>
      </w:r>
      <w:r w:rsidRPr="0026420F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>UMOWY</w:t>
      </w:r>
    </w:p>
    <w:p w14:paraId="53086C6C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right="1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Zmiana postanowień umowy (lub pozostałych dokumentów zawierających treść zamówienia) może nastąpić wyłącznie w granicach unormowania art. 455 ustawy PZP.</w:t>
      </w:r>
    </w:p>
    <w:p w14:paraId="0534448E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right="1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Zmiana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postanowień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(lub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pozostałych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dokumentów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zawierających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treść Zamówienia) </w:t>
      </w:r>
      <w:r w:rsidRPr="0026420F">
        <w:rPr>
          <w:rFonts w:ascii="Times New Roman" w:hAnsi="Times New Roman" w:cs="Times New Roman"/>
          <w:sz w:val="24"/>
          <w:szCs w:val="24"/>
        </w:rPr>
        <w:t xml:space="preserve">wymaga formy pisemnego aneksu, pod rygorem nieważności, skutecznego po podpisaniu przez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Strony - chyba że ze szczególnych postanowień umowy wynika inaczej.</w:t>
      </w:r>
    </w:p>
    <w:p w14:paraId="41369C7B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dopuszcza</w:t>
      </w:r>
      <w:r w:rsidRPr="002642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zmianę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zawartej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umowy:</w:t>
      </w:r>
    </w:p>
    <w:p w14:paraId="671DEA8E" w14:textId="77777777" w:rsidR="005E2481" w:rsidRPr="0026420F" w:rsidRDefault="00000000" w:rsidP="00123D5C">
      <w:pPr>
        <w:pStyle w:val="Akapitzlist"/>
        <w:numPr>
          <w:ilvl w:val="1"/>
          <w:numId w:val="4"/>
        </w:numPr>
        <w:tabs>
          <w:tab w:val="left" w:pos="851"/>
          <w:tab w:val="left" w:pos="1473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zakresie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danych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teleadresowych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Wykonawcy,</w:t>
      </w:r>
    </w:p>
    <w:p w14:paraId="01BC3B8E" w14:textId="77777777" w:rsidR="005E2481" w:rsidRPr="0026420F" w:rsidRDefault="00000000" w:rsidP="00123D5C">
      <w:pPr>
        <w:pStyle w:val="Akapitzlist"/>
        <w:numPr>
          <w:ilvl w:val="1"/>
          <w:numId w:val="4"/>
        </w:numPr>
        <w:tabs>
          <w:tab w:val="left" w:pos="851"/>
          <w:tab w:val="left" w:pos="1472"/>
          <w:tab w:val="left" w:pos="1475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zmiany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obowiązujących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przepisów,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jeżeli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konieczne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będzie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dostosowanie treści umowy do aktualnego stanu prawnego,</w:t>
      </w:r>
    </w:p>
    <w:p w14:paraId="4F5B0D06" w14:textId="6EA228CE" w:rsidR="005E2481" w:rsidRPr="00C2545F" w:rsidRDefault="00000000" w:rsidP="00123D5C">
      <w:pPr>
        <w:pStyle w:val="Akapitzlist"/>
        <w:numPr>
          <w:ilvl w:val="0"/>
          <w:numId w:val="4"/>
        </w:numPr>
        <w:tabs>
          <w:tab w:val="left" w:pos="851"/>
          <w:tab w:val="left" w:pos="1473"/>
          <w:tab w:val="left" w:pos="1475"/>
        </w:tabs>
        <w:spacing w:line="276" w:lineRule="auto"/>
        <w:ind w:left="0"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45F">
        <w:rPr>
          <w:rFonts w:ascii="Times New Roman" w:hAnsi="Times New Roman" w:cs="Times New Roman"/>
          <w:sz w:val="24"/>
          <w:szCs w:val="24"/>
        </w:rPr>
        <w:t>w przypadku wystąpienia zdarzeń siły wyższej jako zdarzenia zewnętrznie niemożliwego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do przewidzenia i niemożliwego do zapobieżenia.</w:t>
      </w:r>
      <w:r w:rsidR="00C2545F" w:rsidRPr="00C2545F">
        <w:rPr>
          <w:rFonts w:ascii="Times New Roman" w:hAnsi="Times New Roman" w:cs="Times New Roman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Na podstawie art. 455 ustawy Prawo Zamówień Publicznych Zamawiający dopuszcza możliwość dokonania następujących zmian w treści zawartej umowy:</w:t>
      </w:r>
    </w:p>
    <w:p w14:paraId="730F72CC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przesunięcia terminów wykonania przedmiotu umowy, jeżeli z przyczyn od Wykonawcy niezależnych, których nie można było przewidzieć w chwili zawarcia umowy w sprawie zamówienia,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jest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możliwe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dotrzymanie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pierwotnego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terminu;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takim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 może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zostać przesunięty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czas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trwania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przyczyn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Wykonawcy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niezależnych,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których nie można było przewidzieć 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chwili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zawarcia umowy w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sprawie zamówienia oraz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 czas trwania ich następstw;</w:t>
      </w:r>
    </w:p>
    <w:p w14:paraId="32B3F139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przesunięcia terminów wykonania przedmiotu umowy z przyczyn leżących po stronie Zamawiającego; w takim przypadku termin może zostać przesunięty o czas trwania przyczyn leżących po stronie Zamawiającego oraz o czas trwania ich następstw;</w:t>
      </w:r>
    </w:p>
    <w:p w14:paraId="3C39EDF3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4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gdy zaistnieją nieprzewidziane okoliczności, tzn. okoliczności, których przy zachowaniu należytej staranności nie można było przewidzieć, zmiany będą konieczne, gdyż bez ich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dokonania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świadczenie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wchodzące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zakres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zamówienia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będzie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mogło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być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zrealizowane, bądź nie będzie mógł zostać osiągnięty cel, dla którego miało być wykonywane; w takim przypadku Zamawiający i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Wykonawca mogą określić zmieniony sposób osiągnięcia rezultatu będącego przedmiotem danego świadczenia;</w:t>
      </w:r>
    </w:p>
    <w:p w14:paraId="156A5FBE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6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gdy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wystąpi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sytuacja, gdy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rezultat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będący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przedmiotem danego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świadczenia wchodzącego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zakres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przedmiotu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zamówienia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będzie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mógł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być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wykonany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szybciej,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bardziej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efektywnie, mniejszym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nakładem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sił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środków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bądź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zastosowaniu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rozwiązań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korzystniejszych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dla Zamawiającego z punktu widzenia kosztów wykonania przedmiotu zamówienia, kosztów eksploatacji, niezawodności w okresie eksploatacji lub możliwości rozwoju; w takim przypadku Zamawiający i Wykonawca mogą określić zmieniony sposób osiągnięcia rezultatu będącego przedmiotem danego świadczenia;</w:t>
      </w:r>
    </w:p>
    <w:p w14:paraId="2CE7B50C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gdy wystąpi sytuacja wycofania z rynku, zaprzestania produkcji zaoferowanego przez </w:t>
      </w:r>
      <w:r w:rsidRPr="0026420F">
        <w:rPr>
          <w:rFonts w:ascii="Times New Roman" w:hAnsi="Times New Roman" w:cs="Times New Roman"/>
          <w:sz w:val="24"/>
          <w:szCs w:val="24"/>
        </w:rPr>
        <w:t xml:space="preserve">Wykonawcę przedmiotu zamówienia lub problemów z zakupem przez Wykonawcę. W takiej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sytuacji Zamawiający może wyrazić zgodę na zamianę pojazdu będącego przedmiotem umowy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inny,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lepszych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bądź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takich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samych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cechach,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parametrach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funkcjonalności.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 takim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dopuszcza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zmianę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producenta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26420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marki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modelu</w:t>
      </w:r>
      <w:r w:rsidRPr="0026420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nr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katalogowego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 kodu asortymentu. Zmiana przedmiotu zamówienia nie może spowodować zmiany ceny, terminu wykonania, okresu gwarancji oraz innych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warunków realizacji zamówienia;</w:t>
      </w:r>
    </w:p>
    <w:p w14:paraId="5019499A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2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zaistnienia, po zawarciu umowy w sprawie zamówienia, przypadku siły wyższej, przez którą,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 potrzeby niniejszego warunku, rozumieć należy jako zdarzenie zewnętrzne wobec łączącego Zamawiającego i Wykonawcę stosunku prawnego:</w:t>
      </w:r>
    </w:p>
    <w:p w14:paraId="75297448" w14:textId="77777777" w:rsidR="005E2481" w:rsidRPr="0026420F" w:rsidRDefault="00000000" w:rsidP="00123D5C">
      <w:pPr>
        <w:pStyle w:val="Akapitzlist"/>
        <w:numPr>
          <w:ilvl w:val="1"/>
          <w:numId w:val="3"/>
        </w:numPr>
        <w:tabs>
          <w:tab w:val="left" w:pos="851"/>
          <w:tab w:val="left" w:pos="170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charakterze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26420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niezależnym,</w:t>
      </w:r>
    </w:p>
    <w:p w14:paraId="525ED81B" w14:textId="77777777" w:rsidR="005E2481" w:rsidRPr="0026420F" w:rsidRDefault="00000000" w:rsidP="00123D5C">
      <w:pPr>
        <w:pStyle w:val="Akapitzlist"/>
        <w:numPr>
          <w:ilvl w:val="1"/>
          <w:numId w:val="3"/>
        </w:numPr>
        <w:tabs>
          <w:tab w:val="left" w:pos="851"/>
          <w:tab w:val="left" w:pos="170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którego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mogli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przewidzieć przed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zawarciem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 sprawie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zamówienia,</w:t>
      </w:r>
    </w:p>
    <w:p w14:paraId="1B9557A8" w14:textId="77777777" w:rsidR="005E2481" w:rsidRPr="0026420F" w:rsidRDefault="00000000" w:rsidP="00123D5C">
      <w:pPr>
        <w:pStyle w:val="Akapitzlist"/>
        <w:numPr>
          <w:ilvl w:val="1"/>
          <w:numId w:val="3"/>
        </w:numPr>
        <w:tabs>
          <w:tab w:val="left" w:pos="851"/>
          <w:tab w:val="left" w:pos="1702"/>
          <w:tab w:val="left" w:pos="1704"/>
        </w:tabs>
        <w:spacing w:line="276" w:lineRule="auto"/>
        <w:ind w:left="0" w:right="13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którego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można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uniknąć,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ani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któremu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mogli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zapobiec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zachowaniu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należytej staranności, której nie można przypisać Zamawiającemu lub Wykonawcy.</w:t>
      </w:r>
    </w:p>
    <w:p w14:paraId="013AAFA0" w14:textId="67C3846F" w:rsidR="005E2481" w:rsidRPr="00C2545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302"/>
          <w:tab w:val="left" w:pos="1305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C2545F">
        <w:rPr>
          <w:rFonts w:ascii="Times New Roman" w:hAnsi="Times New Roman" w:cs="Times New Roman"/>
          <w:sz w:val="24"/>
          <w:szCs w:val="24"/>
        </w:rPr>
        <w:t>powstania nadzwyczajnych okoliczności (nie będących „siłą wyższą”), grożących rażącą stratą</w:t>
      </w:r>
      <w:r w:rsidRPr="00C2545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w</w:t>
      </w:r>
      <w:r w:rsidRPr="00C2545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związku</w:t>
      </w:r>
      <w:r w:rsidRPr="00C254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z</w:t>
      </w:r>
      <w:r w:rsidRPr="00C254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wykonaniem</w:t>
      </w:r>
      <w:r w:rsidRPr="00C2545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przedmiotu</w:t>
      </w:r>
      <w:r w:rsidRPr="00C2545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zamówienia,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niezależnych</w:t>
      </w:r>
      <w:r w:rsidRPr="00C254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od</w:t>
      </w:r>
      <w:r w:rsidRPr="00C254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Zamawiającego i</w:t>
      </w:r>
      <w:r w:rsidRPr="00C2545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Wykonawcy,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których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nie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przewidzieli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oni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przy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zawarciu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umowy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w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sprawie</w:t>
      </w:r>
      <w:r w:rsidRPr="00C254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zamówienia; w</w:t>
      </w:r>
      <w:r w:rsidRPr="00C254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sz w:val="24"/>
          <w:szCs w:val="24"/>
        </w:rPr>
        <w:t>takim przypadku Zamawiający i Wykonawca mogą określić zmieniony sposób osiągnięcia</w:t>
      </w:r>
      <w:r w:rsidR="00C2545F" w:rsidRPr="00C2545F">
        <w:rPr>
          <w:rFonts w:ascii="Times New Roman" w:hAnsi="Times New Roman" w:cs="Times New Roman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rezultatu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będącego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przedmiotem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danego</w:t>
      </w:r>
      <w:r w:rsidRPr="00C2545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świadczenia</w:t>
      </w:r>
      <w:r w:rsidRPr="00C2545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wchodzącego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C2545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zakres</w:t>
      </w:r>
      <w:r w:rsidRPr="00C254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przedmiotu zamówienia celem uniknięcia rażącej straty</w:t>
      </w:r>
      <w:r w:rsidRPr="00C2545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przy wykonaniu przedmiotu</w:t>
      </w:r>
      <w:r w:rsidRPr="00C2545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2545F">
        <w:rPr>
          <w:rFonts w:ascii="Times New Roman" w:hAnsi="Times New Roman" w:cs="Times New Roman"/>
          <w:w w:val="105"/>
          <w:sz w:val="24"/>
          <w:szCs w:val="24"/>
        </w:rPr>
        <w:t>zamówienia;</w:t>
      </w:r>
    </w:p>
    <w:p w14:paraId="43703FB4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269"/>
          <w:tab w:val="left" w:pos="1272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wprowadzenia lub zmiany regulacji prawnych wprowadzonych w życie po dniu zawarcia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sprawie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zamówienia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publicznego; w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takim przypadku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i Wykonawca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mogą określić zmieniony sposób osiągnięcia rezultatu będącego przedmiotem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lastRenderedPageBreak/>
        <w:t>danego świadczenia wchodzącego w zakres przedmiotu zamówienia celem dostosowania go do zmienionego stanu prawnego;</w:t>
      </w:r>
    </w:p>
    <w:p w14:paraId="4448A72C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269"/>
          <w:tab w:val="left" w:pos="1272"/>
        </w:tabs>
        <w:spacing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aktualizacji rozwiązań ze względu na postęp technologiczny lub gdyby zastosowanie przewidzianych rozwiązań groziło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niewykonaniem lub wadliwym wykonaniem przedmiotu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umowy,</w:t>
      </w:r>
    </w:p>
    <w:p w14:paraId="32420C91" w14:textId="77777777" w:rsidR="005E2481" w:rsidRPr="0026420F" w:rsidRDefault="00000000" w:rsidP="00123D5C">
      <w:pPr>
        <w:pStyle w:val="Akapitzlist"/>
        <w:numPr>
          <w:ilvl w:val="0"/>
          <w:numId w:val="3"/>
        </w:numPr>
        <w:tabs>
          <w:tab w:val="left" w:pos="851"/>
          <w:tab w:val="left" w:pos="1269"/>
          <w:tab w:val="left" w:pos="1272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zmiany w obowiązujących przepisach, jeżeli zgodnie z nimi konieczne będzie dostosowanie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treści umowy do aktualnego stanu prawnego,</w:t>
      </w:r>
    </w:p>
    <w:p w14:paraId="2AE8D864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Zamawiający, po stwierdzeniu, że okoliczności związane z wystąpieniem COVID-19, o których mowa w art. 15r ust. 1, ustawy z dnia 31 marca 2020 r. o zmianie ustawy o szczególnych rozwiązaniach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związanych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zapobieganiem,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przeciwdziałaniem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i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zwalczaniem</w:t>
      </w:r>
      <w:r w:rsidRPr="00264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COVID-19, innych chorób zakaźnych oraz wywołanych nimi sytuacji kryzysowych oraz niektórych innych ustaw mogą wpłynąć lub wpływają na należyte wykonanie umowy, o której mowa w ust. 1, w uzgodnieniu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wykonawcą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dokona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zmiany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umowy,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której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mowa</w:t>
      </w:r>
      <w:r w:rsidRPr="002642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art.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455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ust.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1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pkt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4</w:t>
      </w:r>
      <w:r w:rsidRPr="002642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ustawy z</w:t>
      </w:r>
      <w:r w:rsidRPr="002642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dnia</w:t>
      </w:r>
      <w:r w:rsidRPr="002642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11</w:t>
      </w:r>
      <w:r w:rsidRPr="0026420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września</w:t>
      </w:r>
      <w:r w:rsidRPr="0026420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2019</w:t>
      </w:r>
      <w:r w:rsidRPr="0026420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r.</w:t>
      </w:r>
      <w:r w:rsidRPr="0026420F">
        <w:rPr>
          <w:rFonts w:ascii="Times New Roman" w:hAnsi="Times New Roman" w:cs="Times New Roman"/>
          <w:w w:val="165"/>
          <w:sz w:val="24"/>
          <w:szCs w:val="24"/>
        </w:rPr>
        <w:t xml:space="preserve"> – </w:t>
      </w:r>
      <w:r w:rsidRPr="0026420F">
        <w:rPr>
          <w:rFonts w:ascii="Times New Roman" w:hAnsi="Times New Roman" w:cs="Times New Roman"/>
          <w:sz w:val="24"/>
          <w:szCs w:val="24"/>
        </w:rPr>
        <w:t>Prawo</w:t>
      </w:r>
      <w:r w:rsidRPr="0026420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zamówień</w:t>
      </w:r>
      <w:r w:rsidRPr="0026420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publicznych,</w:t>
      </w:r>
      <w:r w:rsidRPr="002642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szczególności</w:t>
      </w:r>
      <w:r w:rsidRPr="0026420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przez:</w:t>
      </w:r>
    </w:p>
    <w:p w14:paraId="41C23345" w14:textId="77777777" w:rsidR="005E2481" w:rsidRPr="0026420F" w:rsidRDefault="00000000" w:rsidP="00123D5C">
      <w:pPr>
        <w:pStyle w:val="Akapitzlist"/>
        <w:numPr>
          <w:ilvl w:val="0"/>
          <w:numId w:val="2"/>
        </w:numPr>
        <w:tabs>
          <w:tab w:val="left" w:pos="851"/>
          <w:tab w:val="left" w:pos="1135"/>
          <w:tab w:val="left" w:pos="1137"/>
        </w:tabs>
        <w:spacing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zmianę terminu wykonania umowy lub jej części, lub czasowe zawieszenie wykonywania umowy lub jej części,</w:t>
      </w:r>
    </w:p>
    <w:p w14:paraId="5235A7B8" w14:textId="77777777" w:rsidR="005E2481" w:rsidRPr="0026420F" w:rsidRDefault="00000000" w:rsidP="00123D5C">
      <w:pPr>
        <w:pStyle w:val="Akapitzlist"/>
        <w:numPr>
          <w:ilvl w:val="0"/>
          <w:numId w:val="2"/>
        </w:numPr>
        <w:tabs>
          <w:tab w:val="left" w:pos="851"/>
          <w:tab w:val="left" w:pos="113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zmianę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sposobu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wykonywania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dostaw, usług lub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robót</w:t>
      </w:r>
      <w:r w:rsidRPr="0026420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budowlanych,</w:t>
      </w:r>
    </w:p>
    <w:p w14:paraId="6F702CE3" w14:textId="77777777" w:rsidR="005E2481" w:rsidRPr="0026420F" w:rsidRDefault="00000000" w:rsidP="00123D5C">
      <w:pPr>
        <w:pStyle w:val="Akapitzlist"/>
        <w:numPr>
          <w:ilvl w:val="0"/>
          <w:numId w:val="2"/>
        </w:numPr>
        <w:tabs>
          <w:tab w:val="left" w:pos="851"/>
          <w:tab w:val="left" w:pos="1135"/>
          <w:tab w:val="left" w:pos="1137"/>
        </w:tabs>
        <w:spacing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zmianę zakresu świadczenia wykonawcy i odpowiadającą jej zmianę wynagrodzenia wykonawcy o ile wzrost wynagrodzenia spowodowany każdą kolejną zmianą nie przekroczy 50% wartości pierwotnej umowy.</w:t>
      </w:r>
    </w:p>
    <w:p w14:paraId="3D76E1A6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right="1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Nie stanowi zmiany umowy: zmiana danych teleadresowych, zmiana osób uprawnionych do realizacji umowy i wskazanych do kontaktów między Stronami.</w:t>
      </w:r>
    </w:p>
    <w:p w14:paraId="14BB6769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przypadku zaistnienia którejkolwiek z przyczyn wymienionych w ust. 4, 5 każdej ze Stron niniejszej umowy przysługuje prawo do wystąpienia do drugiej Strony o zmianę niniejszej umowy. Wystąpienie o dokonanie zmiany powinno zawierać szczegółowy opis przyczyn uzasadniających zmianę umowy.</w:t>
      </w:r>
    </w:p>
    <w:p w14:paraId="747AF345" w14:textId="77777777" w:rsidR="005E2481" w:rsidRPr="0026420F" w:rsidRDefault="00000000" w:rsidP="00123D5C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0" w:right="1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Wystąpienie, o którym mowa w ust. 7 stanowi podstawę do podjęcia negocjacji w sprawie zmiany umowy.</w:t>
      </w:r>
    </w:p>
    <w:p w14:paraId="2BD38CE3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D0ACD0" w14:textId="77777777" w:rsidR="005E2481" w:rsidRPr="0026420F" w:rsidRDefault="00000000" w:rsidP="00123D5C">
      <w:pPr>
        <w:tabs>
          <w:tab w:val="left" w:pos="851"/>
        </w:tabs>
        <w:spacing w:line="276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w w:val="105"/>
          <w:sz w:val="24"/>
          <w:szCs w:val="24"/>
        </w:rPr>
        <w:t>§</w:t>
      </w:r>
      <w:r w:rsidRPr="0026420F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10</w:t>
      </w:r>
    </w:p>
    <w:p w14:paraId="7982AB49" w14:textId="77777777" w:rsidR="005E2481" w:rsidRPr="0026420F" w:rsidRDefault="00000000" w:rsidP="00123D5C">
      <w:pPr>
        <w:pStyle w:val="Nagwek1"/>
        <w:tabs>
          <w:tab w:val="left" w:pos="851"/>
        </w:tabs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POSTANOWIENIA</w:t>
      </w:r>
      <w:r w:rsidRPr="002642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KOŃCOWE</w:t>
      </w:r>
    </w:p>
    <w:p w14:paraId="24F1F5F3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0" w:right="1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Wszelkie roszczenia wynikające z niniejszej Umowy wobec Zamawiającego Wykonawca jest zobowiązany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zgłosić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piśmie,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terminie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14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dni</w:t>
      </w:r>
      <w:r w:rsidRPr="0026420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dnia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powstania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przyczyny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uzasadniającej roszczenie, pod rygorem utraty prawa powoływania się na nie wobec Zamawiającego.</w:t>
      </w:r>
    </w:p>
    <w:p w14:paraId="71752A70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0" w:right="1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Wszelkie zmiany lub uzupełnienia umowy wymagają dla swej ważności zachowania formy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pisemnej.</w:t>
      </w:r>
    </w:p>
    <w:p w14:paraId="36EA0F9C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0" w:right="1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Należności wynikające z treści niniejszej umowy nie mogą być przedmiotem cesji bez zgody Zamawiającego wyrażonej na piśmie.</w:t>
      </w:r>
    </w:p>
    <w:p w14:paraId="75173CBD" w14:textId="285E579E" w:rsidR="005E2481" w:rsidRPr="0026420F" w:rsidRDefault="00C2545F" w:rsidP="00C2545F">
      <w:pPr>
        <w:pStyle w:val="Akapitzlist"/>
        <w:tabs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Zobowiązania wynikające z niniejszej umowy obowiązują także następców prawnych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Wykonawcy.</w:t>
      </w:r>
    </w:p>
    <w:p w14:paraId="1782229D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  <w:tab w:val="left" w:pos="904"/>
        </w:tabs>
        <w:spacing w:line="276" w:lineRule="auto"/>
        <w:ind w:left="0" w:right="1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W sprawach nieuregulowanych niniejszą umową będą miały zastosowanie przepisy ustawy kodeks cywilny z dnia 23 kwietnia 1964 r. (Dz. U. z 2023 r., poz. 1610), ustawy z dnia 11-09- 2019 r. prawo zamówień publicznych (tj. Dz. U. z 2024 r. poz. 1320) wraz z</w:t>
      </w:r>
      <w:r w:rsidRPr="0026420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aktami wykonawczymi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tych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ustaw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ile</w:t>
      </w:r>
      <w:r w:rsidRPr="0026420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przepisy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ustawy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prawa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zamówień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publicznych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2642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stanowią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inaczej.</w:t>
      </w:r>
    </w:p>
    <w:p w14:paraId="76768F90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  <w:tab w:val="left" w:pos="904"/>
        </w:tabs>
        <w:spacing w:line="276" w:lineRule="auto"/>
        <w:ind w:left="0" w:right="1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Korespondencja</w:t>
      </w:r>
      <w:r w:rsidRPr="0026420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Wykonawcą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będzie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odbywała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się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formie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e-mail</w:t>
      </w:r>
      <w:r w:rsidRPr="0026420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lub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pisemnej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(listowej)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ze skutkiem doręczenia. Nieodebranie listu poleconego z 2-krotnym awizowaniem uznaje się za korespondencję prawidłowo doręczoną do Wykonawcy. Każda ze Stron zobowiązuje się do niezwłocznego pisemnego poinformowania drugiej Strony o zmianie adresu pod rygorem przyjęcia skutecznego doręczenia pod ostatni wskazany przez tę Stronę adres.</w:t>
      </w:r>
    </w:p>
    <w:p w14:paraId="3D6E7FCC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  <w:tab w:val="left" w:pos="90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Przy</w:t>
      </w:r>
      <w:r w:rsidRPr="002642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realizacji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niniejszej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mają</w:t>
      </w:r>
      <w:r w:rsidRPr="002642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zastosowanie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przepisy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prawa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polskiego.</w:t>
      </w:r>
    </w:p>
    <w:p w14:paraId="532991F2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  <w:tab w:val="left" w:pos="90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w w:val="105"/>
          <w:sz w:val="24"/>
          <w:szCs w:val="24"/>
        </w:rPr>
        <w:t>Umowa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została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sporządzona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jednobrzmiących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egzemplarzach,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dla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każdej</w:t>
      </w:r>
      <w:r w:rsidRPr="002642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>ze</w:t>
      </w:r>
      <w:r w:rsidRPr="002642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stron.</w:t>
      </w:r>
    </w:p>
    <w:p w14:paraId="7CD0CCC6" w14:textId="77777777" w:rsidR="005E2481" w:rsidRPr="0026420F" w:rsidRDefault="00000000" w:rsidP="00123D5C">
      <w:pPr>
        <w:pStyle w:val="Akapitzlist"/>
        <w:numPr>
          <w:ilvl w:val="0"/>
          <w:numId w:val="1"/>
        </w:numPr>
        <w:tabs>
          <w:tab w:val="left" w:pos="851"/>
          <w:tab w:val="left" w:pos="90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Integralną</w:t>
      </w:r>
      <w:r w:rsidRPr="002642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częścią</w:t>
      </w:r>
      <w:r w:rsidRPr="002642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niniejszej</w:t>
      </w:r>
      <w:r w:rsidRPr="002642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umowy</w:t>
      </w:r>
      <w:r w:rsidRPr="002642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5"/>
          <w:sz w:val="24"/>
          <w:szCs w:val="24"/>
        </w:rPr>
        <w:t>są:</w:t>
      </w:r>
    </w:p>
    <w:p w14:paraId="714CBC4A" w14:textId="77777777" w:rsidR="005E2481" w:rsidRPr="0026420F" w:rsidRDefault="00000000" w:rsidP="00123D5C">
      <w:pPr>
        <w:pStyle w:val="Akapitzlist"/>
        <w:numPr>
          <w:ilvl w:val="1"/>
          <w:numId w:val="1"/>
        </w:numPr>
        <w:tabs>
          <w:tab w:val="left" w:pos="851"/>
          <w:tab w:val="left" w:pos="130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formularz</w:t>
      </w:r>
      <w:r w:rsidRPr="002642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oferty</w:t>
      </w:r>
      <w:r w:rsidRPr="0026420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w w:val="105"/>
          <w:sz w:val="24"/>
          <w:szCs w:val="24"/>
        </w:rPr>
        <w:t>wykonawcy,</w:t>
      </w:r>
    </w:p>
    <w:p w14:paraId="27E06689" w14:textId="77777777" w:rsidR="005E2481" w:rsidRPr="0026420F" w:rsidRDefault="00000000" w:rsidP="00123D5C">
      <w:pPr>
        <w:pStyle w:val="Akapitzlist"/>
        <w:numPr>
          <w:ilvl w:val="1"/>
          <w:numId w:val="1"/>
        </w:numPr>
        <w:tabs>
          <w:tab w:val="left" w:pos="851"/>
          <w:tab w:val="left" w:pos="130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formularz</w:t>
      </w:r>
      <w:r w:rsidRPr="002642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techniczny,</w:t>
      </w:r>
    </w:p>
    <w:p w14:paraId="66CA4ECA" w14:textId="77777777" w:rsidR="005E2481" w:rsidRPr="0026420F" w:rsidRDefault="00000000" w:rsidP="00123D5C">
      <w:pPr>
        <w:pStyle w:val="Akapitzlist"/>
        <w:numPr>
          <w:ilvl w:val="1"/>
          <w:numId w:val="1"/>
        </w:numPr>
        <w:tabs>
          <w:tab w:val="left" w:pos="851"/>
          <w:tab w:val="left" w:pos="130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>specyfikacja</w:t>
      </w:r>
      <w:r w:rsidRPr="002642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z w:val="24"/>
          <w:szCs w:val="24"/>
        </w:rPr>
        <w:t>warunków</w:t>
      </w:r>
      <w:r w:rsidRPr="0026420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420F">
        <w:rPr>
          <w:rFonts w:ascii="Times New Roman" w:hAnsi="Times New Roman" w:cs="Times New Roman"/>
          <w:spacing w:val="-2"/>
          <w:sz w:val="24"/>
          <w:szCs w:val="24"/>
        </w:rPr>
        <w:t>zamówienia.</w:t>
      </w:r>
    </w:p>
    <w:p w14:paraId="7A3D7DFC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172E40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5610E9" w14:textId="77777777" w:rsidR="005E2481" w:rsidRPr="0026420F" w:rsidRDefault="00000000" w:rsidP="00C2545F">
      <w:pPr>
        <w:tabs>
          <w:tab w:val="left" w:pos="851"/>
          <w:tab w:val="left" w:pos="6376"/>
        </w:tabs>
        <w:spacing w:line="276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ZAMAWIAJĄCY</w:t>
      </w:r>
      <w:r w:rsidRPr="0026420F">
        <w:rPr>
          <w:rFonts w:ascii="Times New Roman" w:hAnsi="Times New Roman" w:cs="Times New Roman"/>
          <w:b/>
          <w:sz w:val="24"/>
          <w:szCs w:val="24"/>
        </w:rPr>
        <w:tab/>
      </w: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WYKONAWCA</w:t>
      </w:r>
    </w:p>
    <w:p w14:paraId="08D39550" w14:textId="77777777" w:rsidR="005E2481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4277DC8" w14:textId="77777777" w:rsidR="00C2545F" w:rsidRDefault="00C2545F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198DF1E" w14:textId="77777777" w:rsidR="00C2545F" w:rsidRPr="0026420F" w:rsidRDefault="00C2545F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813C94C" w14:textId="77777777" w:rsidR="005E2481" w:rsidRPr="0026420F" w:rsidRDefault="005E2481" w:rsidP="00123D5C">
      <w:pPr>
        <w:pStyle w:val="Tekstpodstawowy"/>
        <w:tabs>
          <w:tab w:val="left" w:pos="851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1E3B07" w14:textId="77777777" w:rsidR="005E2481" w:rsidRDefault="00000000" w:rsidP="00C2545F">
      <w:pPr>
        <w:tabs>
          <w:tab w:val="left" w:pos="851"/>
        </w:tabs>
        <w:spacing w:line="276" w:lineRule="auto"/>
        <w:ind w:right="547" w:firstLine="709"/>
        <w:rPr>
          <w:rFonts w:ascii="Arial"/>
          <w:b/>
          <w:sz w:val="20"/>
        </w:rPr>
      </w:pPr>
      <w:r w:rsidRPr="0026420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KONTRASYGNATA</w:t>
      </w:r>
    </w:p>
    <w:sectPr w:rsidR="005E2481" w:rsidSect="00123D5C">
      <w:headerReference w:type="default" r:id="rId9"/>
      <w:footerReference w:type="default" r:id="rId10"/>
      <w:pgSz w:w="12240" w:h="15840"/>
      <w:pgMar w:top="1780" w:right="1440" w:bottom="1700" w:left="1080" w:header="482" w:footer="15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DA2AF" w14:textId="77777777" w:rsidR="00856BD5" w:rsidRDefault="00856BD5">
      <w:r>
        <w:separator/>
      </w:r>
    </w:p>
  </w:endnote>
  <w:endnote w:type="continuationSeparator" w:id="0">
    <w:p w14:paraId="19A3A4B8" w14:textId="77777777" w:rsidR="00856BD5" w:rsidRDefault="008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B0CDC" w14:textId="4A5D094D" w:rsidR="005E2481" w:rsidRDefault="0026420F">
    <w:pPr>
      <w:pStyle w:val="Tekstpodstawowy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5F0EBF7" wp14:editId="45E9D583">
              <wp:simplePos x="0" y="0"/>
              <wp:positionH relativeFrom="page">
                <wp:posOffset>2490470</wp:posOffset>
              </wp:positionH>
              <wp:positionV relativeFrom="page">
                <wp:posOffset>9051925</wp:posOffset>
              </wp:positionV>
              <wp:extent cx="4476115" cy="571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11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1D4BB" w14:textId="60341D83" w:rsidR="005E2481" w:rsidRDefault="005E2481" w:rsidP="0026420F">
                          <w:pPr>
                            <w:spacing w:before="1"/>
                            <w:ind w:left="3" w:right="1"/>
                            <w:jc w:val="center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0EB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6.1pt;margin-top:712.75pt;width:352.45pt;height: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" filled="f" stroked="f">
              <v:textbox inset="0,0,0,0">
                <w:txbxContent>
                  <w:p w14:paraId="07B1D4BB" w14:textId="60341D83" w:rsidR="005E2481" w:rsidRDefault="005E2481" w:rsidP="0026420F">
                    <w:pPr>
                      <w:spacing w:before="1"/>
                      <w:ind w:left="3" w:right="1"/>
                      <w:jc w:val="center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5436" w14:textId="77777777" w:rsidR="00856BD5" w:rsidRDefault="00856BD5">
      <w:r>
        <w:separator/>
      </w:r>
    </w:p>
  </w:footnote>
  <w:footnote w:type="continuationSeparator" w:id="0">
    <w:p w14:paraId="3BDC375F" w14:textId="77777777" w:rsidR="00856BD5" w:rsidRDefault="0085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9FBC3" w14:textId="3204BE48" w:rsidR="005E2481" w:rsidRDefault="005E2481">
    <w:pPr>
      <w:pStyle w:val="Tekstpodstawowy"/>
      <w:spacing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2168F"/>
    <w:multiLevelType w:val="hybridMultilevel"/>
    <w:tmpl w:val="8C5E8874"/>
    <w:lvl w:ilvl="0" w:tplc="BE869FAA">
      <w:start w:val="1"/>
      <w:numFmt w:val="decimal"/>
      <w:lvlText w:val="%1."/>
      <w:lvlJc w:val="left"/>
      <w:pPr>
        <w:ind w:left="873" w:hanging="402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520C0554">
      <w:start w:val="1"/>
      <w:numFmt w:val="lowerLetter"/>
      <w:lvlText w:val="%2)"/>
      <w:lvlJc w:val="left"/>
      <w:pPr>
        <w:ind w:left="1475" w:hanging="33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69A4117A">
      <w:numFmt w:val="bullet"/>
      <w:lvlText w:val="•"/>
      <w:lvlJc w:val="left"/>
      <w:pPr>
        <w:ind w:left="2395" w:hanging="338"/>
      </w:pPr>
      <w:rPr>
        <w:rFonts w:hint="default"/>
        <w:lang w:val="pl-PL" w:eastAsia="en-US" w:bidi="ar-SA"/>
      </w:rPr>
    </w:lvl>
    <w:lvl w:ilvl="3" w:tplc="FA623E36">
      <w:numFmt w:val="bullet"/>
      <w:lvlText w:val="•"/>
      <w:lvlJc w:val="left"/>
      <w:pPr>
        <w:ind w:left="3311" w:hanging="338"/>
      </w:pPr>
      <w:rPr>
        <w:rFonts w:hint="default"/>
        <w:lang w:val="pl-PL" w:eastAsia="en-US" w:bidi="ar-SA"/>
      </w:rPr>
    </w:lvl>
    <w:lvl w:ilvl="4" w:tplc="265E43DE">
      <w:numFmt w:val="bullet"/>
      <w:lvlText w:val="•"/>
      <w:lvlJc w:val="left"/>
      <w:pPr>
        <w:ind w:left="4226" w:hanging="338"/>
      </w:pPr>
      <w:rPr>
        <w:rFonts w:hint="default"/>
        <w:lang w:val="pl-PL" w:eastAsia="en-US" w:bidi="ar-SA"/>
      </w:rPr>
    </w:lvl>
    <w:lvl w:ilvl="5" w:tplc="27D6A690">
      <w:numFmt w:val="bullet"/>
      <w:lvlText w:val="•"/>
      <w:lvlJc w:val="left"/>
      <w:pPr>
        <w:ind w:left="5142" w:hanging="338"/>
      </w:pPr>
      <w:rPr>
        <w:rFonts w:hint="default"/>
        <w:lang w:val="pl-PL" w:eastAsia="en-US" w:bidi="ar-SA"/>
      </w:rPr>
    </w:lvl>
    <w:lvl w:ilvl="6" w:tplc="75022F3E">
      <w:numFmt w:val="bullet"/>
      <w:lvlText w:val="•"/>
      <w:lvlJc w:val="left"/>
      <w:pPr>
        <w:ind w:left="6057" w:hanging="338"/>
      </w:pPr>
      <w:rPr>
        <w:rFonts w:hint="default"/>
        <w:lang w:val="pl-PL" w:eastAsia="en-US" w:bidi="ar-SA"/>
      </w:rPr>
    </w:lvl>
    <w:lvl w:ilvl="7" w:tplc="B184BB02">
      <w:numFmt w:val="bullet"/>
      <w:lvlText w:val="•"/>
      <w:lvlJc w:val="left"/>
      <w:pPr>
        <w:ind w:left="6973" w:hanging="338"/>
      </w:pPr>
      <w:rPr>
        <w:rFonts w:hint="default"/>
        <w:lang w:val="pl-PL" w:eastAsia="en-US" w:bidi="ar-SA"/>
      </w:rPr>
    </w:lvl>
    <w:lvl w:ilvl="8" w:tplc="E0024272">
      <w:numFmt w:val="bullet"/>
      <w:lvlText w:val="•"/>
      <w:lvlJc w:val="left"/>
      <w:pPr>
        <w:ind w:left="7888" w:hanging="338"/>
      </w:pPr>
      <w:rPr>
        <w:rFonts w:hint="default"/>
        <w:lang w:val="pl-PL" w:eastAsia="en-US" w:bidi="ar-SA"/>
      </w:rPr>
    </w:lvl>
  </w:abstractNum>
  <w:abstractNum w:abstractNumId="1" w15:restartNumberingAfterBreak="0">
    <w:nsid w:val="3474042F"/>
    <w:multiLevelType w:val="hybridMultilevel"/>
    <w:tmpl w:val="D510895E"/>
    <w:lvl w:ilvl="0" w:tplc="DFA41952">
      <w:start w:val="1"/>
      <w:numFmt w:val="decimal"/>
      <w:lvlText w:val="%1)"/>
      <w:lvlJc w:val="left"/>
      <w:pPr>
        <w:ind w:left="1305" w:hanging="40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709C8BBA">
      <w:start w:val="1"/>
      <w:numFmt w:val="lowerLetter"/>
      <w:lvlText w:val="%2)"/>
      <w:lvlJc w:val="left"/>
      <w:pPr>
        <w:ind w:left="1703" w:hanging="39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E5CA0574">
      <w:numFmt w:val="bullet"/>
      <w:lvlText w:val="•"/>
      <w:lvlJc w:val="left"/>
      <w:pPr>
        <w:ind w:left="2591" w:hanging="398"/>
      </w:pPr>
      <w:rPr>
        <w:rFonts w:hint="default"/>
        <w:lang w:val="pl-PL" w:eastAsia="en-US" w:bidi="ar-SA"/>
      </w:rPr>
    </w:lvl>
    <w:lvl w:ilvl="3" w:tplc="B5E6CEDA">
      <w:numFmt w:val="bullet"/>
      <w:lvlText w:val="•"/>
      <w:lvlJc w:val="left"/>
      <w:pPr>
        <w:ind w:left="3482" w:hanging="398"/>
      </w:pPr>
      <w:rPr>
        <w:rFonts w:hint="default"/>
        <w:lang w:val="pl-PL" w:eastAsia="en-US" w:bidi="ar-SA"/>
      </w:rPr>
    </w:lvl>
    <w:lvl w:ilvl="4" w:tplc="290C3AF6">
      <w:numFmt w:val="bullet"/>
      <w:lvlText w:val="•"/>
      <w:lvlJc w:val="left"/>
      <w:pPr>
        <w:ind w:left="4373" w:hanging="398"/>
      </w:pPr>
      <w:rPr>
        <w:rFonts w:hint="default"/>
        <w:lang w:val="pl-PL" w:eastAsia="en-US" w:bidi="ar-SA"/>
      </w:rPr>
    </w:lvl>
    <w:lvl w:ilvl="5" w:tplc="7B340F98">
      <w:numFmt w:val="bullet"/>
      <w:lvlText w:val="•"/>
      <w:lvlJc w:val="left"/>
      <w:pPr>
        <w:ind w:left="5264" w:hanging="398"/>
      </w:pPr>
      <w:rPr>
        <w:rFonts w:hint="default"/>
        <w:lang w:val="pl-PL" w:eastAsia="en-US" w:bidi="ar-SA"/>
      </w:rPr>
    </w:lvl>
    <w:lvl w:ilvl="6" w:tplc="BE266936">
      <w:numFmt w:val="bullet"/>
      <w:lvlText w:val="•"/>
      <w:lvlJc w:val="left"/>
      <w:pPr>
        <w:ind w:left="6155" w:hanging="398"/>
      </w:pPr>
      <w:rPr>
        <w:rFonts w:hint="default"/>
        <w:lang w:val="pl-PL" w:eastAsia="en-US" w:bidi="ar-SA"/>
      </w:rPr>
    </w:lvl>
    <w:lvl w:ilvl="7" w:tplc="B3D21660">
      <w:numFmt w:val="bullet"/>
      <w:lvlText w:val="•"/>
      <w:lvlJc w:val="left"/>
      <w:pPr>
        <w:ind w:left="7046" w:hanging="398"/>
      </w:pPr>
      <w:rPr>
        <w:rFonts w:hint="default"/>
        <w:lang w:val="pl-PL" w:eastAsia="en-US" w:bidi="ar-SA"/>
      </w:rPr>
    </w:lvl>
    <w:lvl w:ilvl="8" w:tplc="D7321542">
      <w:numFmt w:val="bullet"/>
      <w:lvlText w:val="•"/>
      <w:lvlJc w:val="left"/>
      <w:pPr>
        <w:ind w:left="7937" w:hanging="398"/>
      </w:pPr>
      <w:rPr>
        <w:rFonts w:hint="default"/>
        <w:lang w:val="pl-PL" w:eastAsia="en-US" w:bidi="ar-SA"/>
      </w:rPr>
    </w:lvl>
  </w:abstractNum>
  <w:abstractNum w:abstractNumId="2" w15:restartNumberingAfterBreak="0">
    <w:nsid w:val="3D176AF1"/>
    <w:multiLevelType w:val="hybridMultilevel"/>
    <w:tmpl w:val="76668A82"/>
    <w:lvl w:ilvl="0" w:tplc="2F74F8EA">
      <w:start w:val="1"/>
      <w:numFmt w:val="decimal"/>
      <w:lvlText w:val="%1)"/>
      <w:lvlJc w:val="left"/>
      <w:pPr>
        <w:ind w:left="1137" w:hanging="26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1AB4BEA0">
      <w:numFmt w:val="bullet"/>
      <w:lvlText w:val="•"/>
      <w:lvlJc w:val="left"/>
      <w:pPr>
        <w:ind w:left="1998" w:hanging="263"/>
      </w:pPr>
      <w:rPr>
        <w:rFonts w:hint="default"/>
        <w:lang w:val="pl-PL" w:eastAsia="en-US" w:bidi="ar-SA"/>
      </w:rPr>
    </w:lvl>
    <w:lvl w:ilvl="2" w:tplc="AF7CB640">
      <w:numFmt w:val="bullet"/>
      <w:lvlText w:val="•"/>
      <w:lvlJc w:val="left"/>
      <w:pPr>
        <w:ind w:left="2856" w:hanging="263"/>
      </w:pPr>
      <w:rPr>
        <w:rFonts w:hint="default"/>
        <w:lang w:val="pl-PL" w:eastAsia="en-US" w:bidi="ar-SA"/>
      </w:rPr>
    </w:lvl>
    <w:lvl w:ilvl="3" w:tplc="64C2EF9E">
      <w:numFmt w:val="bullet"/>
      <w:lvlText w:val="•"/>
      <w:lvlJc w:val="left"/>
      <w:pPr>
        <w:ind w:left="3714" w:hanging="263"/>
      </w:pPr>
      <w:rPr>
        <w:rFonts w:hint="default"/>
        <w:lang w:val="pl-PL" w:eastAsia="en-US" w:bidi="ar-SA"/>
      </w:rPr>
    </w:lvl>
    <w:lvl w:ilvl="4" w:tplc="35464D46">
      <w:numFmt w:val="bullet"/>
      <w:lvlText w:val="•"/>
      <w:lvlJc w:val="left"/>
      <w:pPr>
        <w:ind w:left="4572" w:hanging="263"/>
      </w:pPr>
      <w:rPr>
        <w:rFonts w:hint="default"/>
        <w:lang w:val="pl-PL" w:eastAsia="en-US" w:bidi="ar-SA"/>
      </w:rPr>
    </w:lvl>
    <w:lvl w:ilvl="5" w:tplc="D41E36EE">
      <w:numFmt w:val="bullet"/>
      <w:lvlText w:val="•"/>
      <w:lvlJc w:val="left"/>
      <w:pPr>
        <w:ind w:left="5430" w:hanging="263"/>
      </w:pPr>
      <w:rPr>
        <w:rFonts w:hint="default"/>
        <w:lang w:val="pl-PL" w:eastAsia="en-US" w:bidi="ar-SA"/>
      </w:rPr>
    </w:lvl>
    <w:lvl w:ilvl="6" w:tplc="948E9234">
      <w:numFmt w:val="bullet"/>
      <w:lvlText w:val="•"/>
      <w:lvlJc w:val="left"/>
      <w:pPr>
        <w:ind w:left="6288" w:hanging="263"/>
      </w:pPr>
      <w:rPr>
        <w:rFonts w:hint="default"/>
        <w:lang w:val="pl-PL" w:eastAsia="en-US" w:bidi="ar-SA"/>
      </w:rPr>
    </w:lvl>
    <w:lvl w:ilvl="7" w:tplc="57B06CDC">
      <w:numFmt w:val="bullet"/>
      <w:lvlText w:val="•"/>
      <w:lvlJc w:val="left"/>
      <w:pPr>
        <w:ind w:left="7146" w:hanging="263"/>
      </w:pPr>
      <w:rPr>
        <w:rFonts w:hint="default"/>
        <w:lang w:val="pl-PL" w:eastAsia="en-US" w:bidi="ar-SA"/>
      </w:rPr>
    </w:lvl>
    <w:lvl w:ilvl="8" w:tplc="A718C9D2">
      <w:numFmt w:val="bullet"/>
      <w:lvlText w:val="•"/>
      <w:lvlJc w:val="left"/>
      <w:pPr>
        <w:ind w:left="8004" w:hanging="263"/>
      </w:pPr>
      <w:rPr>
        <w:rFonts w:hint="default"/>
        <w:lang w:val="pl-PL" w:eastAsia="en-US" w:bidi="ar-SA"/>
      </w:rPr>
    </w:lvl>
  </w:abstractNum>
  <w:abstractNum w:abstractNumId="3" w15:restartNumberingAfterBreak="0">
    <w:nsid w:val="443856F9"/>
    <w:multiLevelType w:val="hybridMultilevel"/>
    <w:tmpl w:val="1BC222DC"/>
    <w:lvl w:ilvl="0" w:tplc="DA768A4C">
      <w:start w:val="1"/>
      <w:numFmt w:val="decimal"/>
      <w:lvlText w:val="%1."/>
      <w:lvlJc w:val="left"/>
      <w:pPr>
        <w:ind w:left="873" w:hanging="33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B6FE9B88">
      <w:start w:val="1"/>
      <w:numFmt w:val="decimal"/>
      <w:lvlText w:val="%2)"/>
      <w:lvlJc w:val="left"/>
      <w:pPr>
        <w:ind w:left="1136" w:hanging="26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13F4F80A">
      <w:numFmt w:val="bullet"/>
      <w:lvlText w:val="•"/>
      <w:lvlJc w:val="left"/>
      <w:pPr>
        <w:ind w:left="1240" w:hanging="263"/>
      </w:pPr>
      <w:rPr>
        <w:rFonts w:hint="default"/>
        <w:lang w:val="pl-PL" w:eastAsia="en-US" w:bidi="ar-SA"/>
      </w:rPr>
    </w:lvl>
    <w:lvl w:ilvl="3" w:tplc="54081378">
      <w:numFmt w:val="bullet"/>
      <w:lvlText w:val="•"/>
      <w:lvlJc w:val="left"/>
      <w:pPr>
        <w:ind w:left="2300" w:hanging="263"/>
      </w:pPr>
      <w:rPr>
        <w:rFonts w:hint="default"/>
        <w:lang w:val="pl-PL" w:eastAsia="en-US" w:bidi="ar-SA"/>
      </w:rPr>
    </w:lvl>
    <w:lvl w:ilvl="4" w:tplc="23503AA4">
      <w:numFmt w:val="bullet"/>
      <w:lvlText w:val="•"/>
      <w:lvlJc w:val="left"/>
      <w:pPr>
        <w:ind w:left="3360" w:hanging="263"/>
      </w:pPr>
      <w:rPr>
        <w:rFonts w:hint="default"/>
        <w:lang w:val="pl-PL" w:eastAsia="en-US" w:bidi="ar-SA"/>
      </w:rPr>
    </w:lvl>
    <w:lvl w:ilvl="5" w:tplc="05DC33AA">
      <w:numFmt w:val="bullet"/>
      <w:lvlText w:val="•"/>
      <w:lvlJc w:val="left"/>
      <w:pPr>
        <w:ind w:left="4420" w:hanging="263"/>
      </w:pPr>
      <w:rPr>
        <w:rFonts w:hint="default"/>
        <w:lang w:val="pl-PL" w:eastAsia="en-US" w:bidi="ar-SA"/>
      </w:rPr>
    </w:lvl>
    <w:lvl w:ilvl="6" w:tplc="7C48360C">
      <w:numFmt w:val="bullet"/>
      <w:lvlText w:val="•"/>
      <w:lvlJc w:val="left"/>
      <w:pPr>
        <w:ind w:left="5480" w:hanging="263"/>
      </w:pPr>
      <w:rPr>
        <w:rFonts w:hint="default"/>
        <w:lang w:val="pl-PL" w:eastAsia="en-US" w:bidi="ar-SA"/>
      </w:rPr>
    </w:lvl>
    <w:lvl w:ilvl="7" w:tplc="C276B532">
      <w:numFmt w:val="bullet"/>
      <w:lvlText w:val="•"/>
      <w:lvlJc w:val="left"/>
      <w:pPr>
        <w:ind w:left="6540" w:hanging="263"/>
      </w:pPr>
      <w:rPr>
        <w:rFonts w:hint="default"/>
        <w:lang w:val="pl-PL" w:eastAsia="en-US" w:bidi="ar-SA"/>
      </w:rPr>
    </w:lvl>
    <w:lvl w:ilvl="8" w:tplc="B9A6C926">
      <w:numFmt w:val="bullet"/>
      <w:lvlText w:val="•"/>
      <w:lvlJc w:val="left"/>
      <w:pPr>
        <w:ind w:left="7600" w:hanging="263"/>
      </w:pPr>
      <w:rPr>
        <w:rFonts w:hint="default"/>
        <w:lang w:val="pl-PL" w:eastAsia="en-US" w:bidi="ar-SA"/>
      </w:rPr>
    </w:lvl>
  </w:abstractNum>
  <w:abstractNum w:abstractNumId="4" w15:restartNumberingAfterBreak="0">
    <w:nsid w:val="52DA3F18"/>
    <w:multiLevelType w:val="hybridMultilevel"/>
    <w:tmpl w:val="95D0E4E0"/>
    <w:lvl w:ilvl="0" w:tplc="11EE142A">
      <w:start w:val="1"/>
      <w:numFmt w:val="decimal"/>
      <w:lvlText w:val="%1."/>
      <w:lvlJc w:val="left"/>
      <w:pPr>
        <w:ind w:left="873" w:hanging="4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F9083CB4">
      <w:start w:val="1"/>
      <w:numFmt w:val="lowerLetter"/>
      <w:lvlText w:val="%2)"/>
      <w:lvlJc w:val="left"/>
      <w:pPr>
        <w:ind w:left="1272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2B68A41C">
      <w:numFmt w:val="bullet"/>
      <w:lvlText w:val="•"/>
      <w:lvlJc w:val="left"/>
      <w:pPr>
        <w:ind w:left="2217" w:hanging="398"/>
      </w:pPr>
      <w:rPr>
        <w:rFonts w:hint="default"/>
        <w:lang w:val="pl-PL" w:eastAsia="en-US" w:bidi="ar-SA"/>
      </w:rPr>
    </w:lvl>
    <w:lvl w:ilvl="3" w:tplc="5FB62C1E">
      <w:numFmt w:val="bullet"/>
      <w:lvlText w:val="•"/>
      <w:lvlJc w:val="left"/>
      <w:pPr>
        <w:ind w:left="3155" w:hanging="398"/>
      </w:pPr>
      <w:rPr>
        <w:rFonts w:hint="default"/>
        <w:lang w:val="pl-PL" w:eastAsia="en-US" w:bidi="ar-SA"/>
      </w:rPr>
    </w:lvl>
    <w:lvl w:ilvl="4" w:tplc="CE7C167A">
      <w:numFmt w:val="bullet"/>
      <w:lvlText w:val="•"/>
      <w:lvlJc w:val="left"/>
      <w:pPr>
        <w:ind w:left="4093" w:hanging="398"/>
      </w:pPr>
      <w:rPr>
        <w:rFonts w:hint="default"/>
        <w:lang w:val="pl-PL" w:eastAsia="en-US" w:bidi="ar-SA"/>
      </w:rPr>
    </w:lvl>
    <w:lvl w:ilvl="5" w:tplc="CE48418E">
      <w:numFmt w:val="bullet"/>
      <w:lvlText w:val="•"/>
      <w:lvlJc w:val="left"/>
      <w:pPr>
        <w:ind w:left="5031" w:hanging="398"/>
      </w:pPr>
      <w:rPr>
        <w:rFonts w:hint="default"/>
        <w:lang w:val="pl-PL" w:eastAsia="en-US" w:bidi="ar-SA"/>
      </w:rPr>
    </w:lvl>
    <w:lvl w:ilvl="6" w:tplc="651E8BE2">
      <w:numFmt w:val="bullet"/>
      <w:lvlText w:val="•"/>
      <w:lvlJc w:val="left"/>
      <w:pPr>
        <w:ind w:left="5968" w:hanging="398"/>
      </w:pPr>
      <w:rPr>
        <w:rFonts w:hint="default"/>
        <w:lang w:val="pl-PL" w:eastAsia="en-US" w:bidi="ar-SA"/>
      </w:rPr>
    </w:lvl>
    <w:lvl w:ilvl="7" w:tplc="C92646E4">
      <w:numFmt w:val="bullet"/>
      <w:lvlText w:val="•"/>
      <w:lvlJc w:val="left"/>
      <w:pPr>
        <w:ind w:left="6906" w:hanging="398"/>
      </w:pPr>
      <w:rPr>
        <w:rFonts w:hint="default"/>
        <w:lang w:val="pl-PL" w:eastAsia="en-US" w:bidi="ar-SA"/>
      </w:rPr>
    </w:lvl>
    <w:lvl w:ilvl="8" w:tplc="0F70C03C">
      <w:numFmt w:val="bullet"/>
      <w:lvlText w:val="•"/>
      <w:lvlJc w:val="left"/>
      <w:pPr>
        <w:ind w:left="7844" w:hanging="398"/>
      </w:pPr>
      <w:rPr>
        <w:rFonts w:hint="default"/>
        <w:lang w:val="pl-PL" w:eastAsia="en-US" w:bidi="ar-SA"/>
      </w:rPr>
    </w:lvl>
  </w:abstractNum>
  <w:abstractNum w:abstractNumId="5" w15:restartNumberingAfterBreak="0">
    <w:nsid w:val="532630C4"/>
    <w:multiLevelType w:val="hybridMultilevel"/>
    <w:tmpl w:val="8B70F1C2"/>
    <w:lvl w:ilvl="0" w:tplc="460EF53E">
      <w:start w:val="1"/>
      <w:numFmt w:val="decimal"/>
      <w:lvlText w:val="%1."/>
      <w:lvlJc w:val="left"/>
      <w:pPr>
        <w:ind w:left="739" w:hanging="26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4844AA4C">
      <w:start w:val="1"/>
      <w:numFmt w:val="decimal"/>
      <w:lvlText w:val="%2)"/>
      <w:lvlJc w:val="left"/>
      <w:pPr>
        <w:ind w:left="1006" w:hanging="26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A218E540">
      <w:numFmt w:val="bullet"/>
      <w:lvlText w:val="•"/>
      <w:lvlJc w:val="left"/>
      <w:pPr>
        <w:ind w:left="1968" w:hanging="268"/>
      </w:pPr>
      <w:rPr>
        <w:rFonts w:hint="default"/>
        <w:lang w:val="pl-PL" w:eastAsia="en-US" w:bidi="ar-SA"/>
      </w:rPr>
    </w:lvl>
    <w:lvl w:ilvl="3" w:tplc="7EE44F04">
      <w:numFmt w:val="bullet"/>
      <w:lvlText w:val="•"/>
      <w:lvlJc w:val="left"/>
      <w:pPr>
        <w:ind w:left="2937" w:hanging="268"/>
      </w:pPr>
      <w:rPr>
        <w:rFonts w:hint="default"/>
        <w:lang w:val="pl-PL" w:eastAsia="en-US" w:bidi="ar-SA"/>
      </w:rPr>
    </w:lvl>
    <w:lvl w:ilvl="4" w:tplc="A20ACED6">
      <w:numFmt w:val="bullet"/>
      <w:lvlText w:val="•"/>
      <w:lvlJc w:val="left"/>
      <w:pPr>
        <w:ind w:left="3906" w:hanging="268"/>
      </w:pPr>
      <w:rPr>
        <w:rFonts w:hint="default"/>
        <w:lang w:val="pl-PL" w:eastAsia="en-US" w:bidi="ar-SA"/>
      </w:rPr>
    </w:lvl>
    <w:lvl w:ilvl="5" w:tplc="6EF2A3BC">
      <w:numFmt w:val="bullet"/>
      <w:lvlText w:val="•"/>
      <w:lvlJc w:val="left"/>
      <w:pPr>
        <w:ind w:left="4875" w:hanging="268"/>
      </w:pPr>
      <w:rPr>
        <w:rFonts w:hint="default"/>
        <w:lang w:val="pl-PL" w:eastAsia="en-US" w:bidi="ar-SA"/>
      </w:rPr>
    </w:lvl>
    <w:lvl w:ilvl="6" w:tplc="FA960F90">
      <w:numFmt w:val="bullet"/>
      <w:lvlText w:val="•"/>
      <w:lvlJc w:val="left"/>
      <w:pPr>
        <w:ind w:left="5844" w:hanging="268"/>
      </w:pPr>
      <w:rPr>
        <w:rFonts w:hint="default"/>
        <w:lang w:val="pl-PL" w:eastAsia="en-US" w:bidi="ar-SA"/>
      </w:rPr>
    </w:lvl>
    <w:lvl w:ilvl="7" w:tplc="4B9ABD8E">
      <w:numFmt w:val="bullet"/>
      <w:lvlText w:val="•"/>
      <w:lvlJc w:val="left"/>
      <w:pPr>
        <w:ind w:left="6813" w:hanging="268"/>
      </w:pPr>
      <w:rPr>
        <w:rFonts w:hint="default"/>
        <w:lang w:val="pl-PL" w:eastAsia="en-US" w:bidi="ar-SA"/>
      </w:rPr>
    </w:lvl>
    <w:lvl w:ilvl="8" w:tplc="6212E190">
      <w:numFmt w:val="bullet"/>
      <w:lvlText w:val="•"/>
      <w:lvlJc w:val="left"/>
      <w:pPr>
        <w:ind w:left="7782" w:hanging="268"/>
      </w:pPr>
      <w:rPr>
        <w:rFonts w:hint="default"/>
        <w:lang w:val="pl-PL" w:eastAsia="en-US" w:bidi="ar-SA"/>
      </w:rPr>
    </w:lvl>
  </w:abstractNum>
  <w:abstractNum w:abstractNumId="6" w15:restartNumberingAfterBreak="0">
    <w:nsid w:val="5965335E"/>
    <w:multiLevelType w:val="hybridMultilevel"/>
    <w:tmpl w:val="553A151E"/>
    <w:lvl w:ilvl="0" w:tplc="5AEA2D04">
      <w:start w:val="1"/>
      <w:numFmt w:val="decimal"/>
      <w:lvlText w:val="%1."/>
      <w:lvlJc w:val="left"/>
      <w:pPr>
        <w:ind w:left="770" w:hanging="267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4A12ED22">
      <w:start w:val="1"/>
      <w:numFmt w:val="decimal"/>
      <w:lvlText w:val="%2."/>
      <w:lvlJc w:val="left"/>
      <w:pPr>
        <w:ind w:left="873" w:hanging="33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8DB4C13C">
      <w:start w:val="1"/>
      <w:numFmt w:val="decimal"/>
      <w:lvlText w:val="%3)"/>
      <w:lvlJc w:val="left"/>
      <w:pPr>
        <w:ind w:left="1271" w:hanging="39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3" w:tplc="9B5CB638">
      <w:numFmt w:val="bullet"/>
      <w:lvlText w:val="•"/>
      <w:lvlJc w:val="left"/>
      <w:pPr>
        <w:ind w:left="1280" w:hanging="398"/>
      </w:pPr>
      <w:rPr>
        <w:rFonts w:hint="default"/>
        <w:lang w:val="pl-PL" w:eastAsia="en-US" w:bidi="ar-SA"/>
      </w:rPr>
    </w:lvl>
    <w:lvl w:ilvl="4" w:tplc="348646A0">
      <w:numFmt w:val="bullet"/>
      <w:lvlText w:val="•"/>
      <w:lvlJc w:val="left"/>
      <w:pPr>
        <w:ind w:left="2485" w:hanging="398"/>
      </w:pPr>
      <w:rPr>
        <w:rFonts w:hint="default"/>
        <w:lang w:val="pl-PL" w:eastAsia="en-US" w:bidi="ar-SA"/>
      </w:rPr>
    </w:lvl>
    <w:lvl w:ilvl="5" w:tplc="C9DC9456">
      <w:numFmt w:val="bullet"/>
      <w:lvlText w:val="•"/>
      <w:lvlJc w:val="left"/>
      <w:pPr>
        <w:ind w:left="3691" w:hanging="398"/>
      </w:pPr>
      <w:rPr>
        <w:rFonts w:hint="default"/>
        <w:lang w:val="pl-PL" w:eastAsia="en-US" w:bidi="ar-SA"/>
      </w:rPr>
    </w:lvl>
    <w:lvl w:ilvl="6" w:tplc="3C76DF06">
      <w:numFmt w:val="bullet"/>
      <w:lvlText w:val="•"/>
      <w:lvlJc w:val="left"/>
      <w:pPr>
        <w:ind w:left="4897" w:hanging="398"/>
      </w:pPr>
      <w:rPr>
        <w:rFonts w:hint="default"/>
        <w:lang w:val="pl-PL" w:eastAsia="en-US" w:bidi="ar-SA"/>
      </w:rPr>
    </w:lvl>
    <w:lvl w:ilvl="7" w:tplc="ABF45F06">
      <w:numFmt w:val="bullet"/>
      <w:lvlText w:val="•"/>
      <w:lvlJc w:val="left"/>
      <w:pPr>
        <w:ind w:left="6102" w:hanging="398"/>
      </w:pPr>
      <w:rPr>
        <w:rFonts w:hint="default"/>
        <w:lang w:val="pl-PL" w:eastAsia="en-US" w:bidi="ar-SA"/>
      </w:rPr>
    </w:lvl>
    <w:lvl w:ilvl="8" w:tplc="CE508BD8">
      <w:numFmt w:val="bullet"/>
      <w:lvlText w:val="•"/>
      <w:lvlJc w:val="left"/>
      <w:pPr>
        <w:ind w:left="7308" w:hanging="398"/>
      </w:pPr>
      <w:rPr>
        <w:rFonts w:hint="default"/>
        <w:lang w:val="pl-PL" w:eastAsia="en-US" w:bidi="ar-SA"/>
      </w:rPr>
    </w:lvl>
  </w:abstractNum>
  <w:abstractNum w:abstractNumId="7" w15:restartNumberingAfterBreak="0">
    <w:nsid w:val="64322A13"/>
    <w:multiLevelType w:val="hybridMultilevel"/>
    <w:tmpl w:val="8974B888"/>
    <w:lvl w:ilvl="0" w:tplc="E222C0FA">
      <w:start w:val="1"/>
      <w:numFmt w:val="decimal"/>
      <w:lvlText w:val="%1."/>
      <w:lvlJc w:val="left"/>
      <w:pPr>
        <w:ind w:left="739" w:hanging="26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5CA4763C">
      <w:numFmt w:val="bullet"/>
      <w:lvlText w:val="•"/>
      <w:lvlJc w:val="left"/>
      <w:pPr>
        <w:ind w:left="1638" w:hanging="267"/>
      </w:pPr>
      <w:rPr>
        <w:rFonts w:hint="default"/>
        <w:lang w:val="pl-PL" w:eastAsia="en-US" w:bidi="ar-SA"/>
      </w:rPr>
    </w:lvl>
    <w:lvl w:ilvl="2" w:tplc="7C56775C">
      <w:numFmt w:val="bullet"/>
      <w:lvlText w:val="•"/>
      <w:lvlJc w:val="left"/>
      <w:pPr>
        <w:ind w:left="2536" w:hanging="267"/>
      </w:pPr>
      <w:rPr>
        <w:rFonts w:hint="default"/>
        <w:lang w:val="pl-PL" w:eastAsia="en-US" w:bidi="ar-SA"/>
      </w:rPr>
    </w:lvl>
    <w:lvl w:ilvl="3" w:tplc="953E1A50">
      <w:numFmt w:val="bullet"/>
      <w:lvlText w:val="•"/>
      <w:lvlJc w:val="left"/>
      <w:pPr>
        <w:ind w:left="3434" w:hanging="267"/>
      </w:pPr>
      <w:rPr>
        <w:rFonts w:hint="default"/>
        <w:lang w:val="pl-PL" w:eastAsia="en-US" w:bidi="ar-SA"/>
      </w:rPr>
    </w:lvl>
    <w:lvl w:ilvl="4" w:tplc="DFDEE696">
      <w:numFmt w:val="bullet"/>
      <w:lvlText w:val="•"/>
      <w:lvlJc w:val="left"/>
      <w:pPr>
        <w:ind w:left="4332" w:hanging="267"/>
      </w:pPr>
      <w:rPr>
        <w:rFonts w:hint="default"/>
        <w:lang w:val="pl-PL" w:eastAsia="en-US" w:bidi="ar-SA"/>
      </w:rPr>
    </w:lvl>
    <w:lvl w:ilvl="5" w:tplc="8B5CB872">
      <w:numFmt w:val="bullet"/>
      <w:lvlText w:val="•"/>
      <w:lvlJc w:val="left"/>
      <w:pPr>
        <w:ind w:left="5230" w:hanging="267"/>
      </w:pPr>
      <w:rPr>
        <w:rFonts w:hint="default"/>
        <w:lang w:val="pl-PL" w:eastAsia="en-US" w:bidi="ar-SA"/>
      </w:rPr>
    </w:lvl>
    <w:lvl w:ilvl="6" w:tplc="7E0C18C8">
      <w:numFmt w:val="bullet"/>
      <w:lvlText w:val="•"/>
      <w:lvlJc w:val="left"/>
      <w:pPr>
        <w:ind w:left="6128" w:hanging="267"/>
      </w:pPr>
      <w:rPr>
        <w:rFonts w:hint="default"/>
        <w:lang w:val="pl-PL" w:eastAsia="en-US" w:bidi="ar-SA"/>
      </w:rPr>
    </w:lvl>
    <w:lvl w:ilvl="7" w:tplc="1494C492">
      <w:numFmt w:val="bullet"/>
      <w:lvlText w:val="•"/>
      <w:lvlJc w:val="left"/>
      <w:pPr>
        <w:ind w:left="7026" w:hanging="267"/>
      </w:pPr>
      <w:rPr>
        <w:rFonts w:hint="default"/>
        <w:lang w:val="pl-PL" w:eastAsia="en-US" w:bidi="ar-SA"/>
      </w:rPr>
    </w:lvl>
    <w:lvl w:ilvl="8" w:tplc="B4F8318A">
      <w:numFmt w:val="bullet"/>
      <w:lvlText w:val="•"/>
      <w:lvlJc w:val="left"/>
      <w:pPr>
        <w:ind w:left="7924" w:hanging="267"/>
      </w:pPr>
      <w:rPr>
        <w:rFonts w:hint="default"/>
        <w:lang w:val="pl-PL" w:eastAsia="en-US" w:bidi="ar-SA"/>
      </w:rPr>
    </w:lvl>
  </w:abstractNum>
  <w:abstractNum w:abstractNumId="8" w15:restartNumberingAfterBreak="0">
    <w:nsid w:val="67D052E6"/>
    <w:multiLevelType w:val="hybridMultilevel"/>
    <w:tmpl w:val="74463834"/>
    <w:lvl w:ilvl="0" w:tplc="EE3C1D1A">
      <w:start w:val="1"/>
      <w:numFmt w:val="decimal"/>
      <w:lvlText w:val="%1."/>
      <w:lvlJc w:val="left"/>
      <w:pPr>
        <w:ind w:left="873" w:hanging="269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8F10C31C">
      <w:start w:val="1"/>
      <w:numFmt w:val="decimal"/>
      <w:lvlText w:val="%2)"/>
      <w:lvlJc w:val="left"/>
      <w:pPr>
        <w:ind w:left="1305" w:hanging="40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52A03A64">
      <w:numFmt w:val="bullet"/>
      <w:lvlText w:val="•"/>
      <w:lvlJc w:val="left"/>
      <w:pPr>
        <w:ind w:left="2235" w:hanging="401"/>
      </w:pPr>
      <w:rPr>
        <w:rFonts w:hint="default"/>
        <w:lang w:val="pl-PL" w:eastAsia="en-US" w:bidi="ar-SA"/>
      </w:rPr>
    </w:lvl>
    <w:lvl w:ilvl="3" w:tplc="562A01AA">
      <w:numFmt w:val="bullet"/>
      <w:lvlText w:val="•"/>
      <w:lvlJc w:val="left"/>
      <w:pPr>
        <w:ind w:left="3171" w:hanging="401"/>
      </w:pPr>
      <w:rPr>
        <w:rFonts w:hint="default"/>
        <w:lang w:val="pl-PL" w:eastAsia="en-US" w:bidi="ar-SA"/>
      </w:rPr>
    </w:lvl>
    <w:lvl w:ilvl="4" w:tplc="58922CDC">
      <w:numFmt w:val="bullet"/>
      <w:lvlText w:val="•"/>
      <w:lvlJc w:val="left"/>
      <w:pPr>
        <w:ind w:left="4106" w:hanging="401"/>
      </w:pPr>
      <w:rPr>
        <w:rFonts w:hint="default"/>
        <w:lang w:val="pl-PL" w:eastAsia="en-US" w:bidi="ar-SA"/>
      </w:rPr>
    </w:lvl>
    <w:lvl w:ilvl="5" w:tplc="72CC8568">
      <w:numFmt w:val="bullet"/>
      <w:lvlText w:val="•"/>
      <w:lvlJc w:val="left"/>
      <w:pPr>
        <w:ind w:left="5042" w:hanging="401"/>
      </w:pPr>
      <w:rPr>
        <w:rFonts w:hint="default"/>
        <w:lang w:val="pl-PL" w:eastAsia="en-US" w:bidi="ar-SA"/>
      </w:rPr>
    </w:lvl>
    <w:lvl w:ilvl="6" w:tplc="58E8282A">
      <w:numFmt w:val="bullet"/>
      <w:lvlText w:val="•"/>
      <w:lvlJc w:val="left"/>
      <w:pPr>
        <w:ind w:left="5977" w:hanging="401"/>
      </w:pPr>
      <w:rPr>
        <w:rFonts w:hint="default"/>
        <w:lang w:val="pl-PL" w:eastAsia="en-US" w:bidi="ar-SA"/>
      </w:rPr>
    </w:lvl>
    <w:lvl w:ilvl="7" w:tplc="52B2E354">
      <w:numFmt w:val="bullet"/>
      <w:lvlText w:val="•"/>
      <w:lvlJc w:val="left"/>
      <w:pPr>
        <w:ind w:left="6913" w:hanging="401"/>
      </w:pPr>
      <w:rPr>
        <w:rFonts w:hint="default"/>
        <w:lang w:val="pl-PL" w:eastAsia="en-US" w:bidi="ar-SA"/>
      </w:rPr>
    </w:lvl>
    <w:lvl w:ilvl="8" w:tplc="BDC6C59A">
      <w:numFmt w:val="bullet"/>
      <w:lvlText w:val="•"/>
      <w:lvlJc w:val="left"/>
      <w:pPr>
        <w:ind w:left="7848" w:hanging="401"/>
      </w:pPr>
      <w:rPr>
        <w:rFonts w:hint="default"/>
        <w:lang w:val="pl-PL" w:eastAsia="en-US" w:bidi="ar-SA"/>
      </w:rPr>
    </w:lvl>
  </w:abstractNum>
  <w:abstractNum w:abstractNumId="9" w15:restartNumberingAfterBreak="0">
    <w:nsid w:val="69134D91"/>
    <w:multiLevelType w:val="hybridMultilevel"/>
    <w:tmpl w:val="430EEFBA"/>
    <w:lvl w:ilvl="0" w:tplc="7C564B7C">
      <w:start w:val="1"/>
      <w:numFmt w:val="decimal"/>
      <w:lvlText w:val="%1."/>
      <w:lvlJc w:val="left"/>
      <w:pPr>
        <w:ind w:left="842" w:hanging="33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F356CEB0">
      <w:numFmt w:val="bullet"/>
      <w:lvlText w:val="•"/>
      <w:lvlJc w:val="left"/>
      <w:pPr>
        <w:ind w:left="1728" w:hanging="339"/>
      </w:pPr>
      <w:rPr>
        <w:rFonts w:hint="default"/>
        <w:lang w:val="pl-PL" w:eastAsia="en-US" w:bidi="ar-SA"/>
      </w:rPr>
    </w:lvl>
    <w:lvl w:ilvl="2" w:tplc="CDD6307C">
      <w:numFmt w:val="bullet"/>
      <w:lvlText w:val="•"/>
      <w:lvlJc w:val="left"/>
      <w:pPr>
        <w:ind w:left="2616" w:hanging="339"/>
      </w:pPr>
      <w:rPr>
        <w:rFonts w:hint="default"/>
        <w:lang w:val="pl-PL" w:eastAsia="en-US" w:bidi="ar-SA"/>
      </w:rPr>
    </w:lvl>
    <w:lvl w:ilvl="3" w:tplc="6890F1C6">
      <w:numFmt w:val="bullet"/>
      <w:lvlText w:val="•"/>
      <w:lvlJc w:val="left"/>
      <w:pPr>
        <w:ind w:left="3504" w:hanging="339"/>
      </w:pPr>
      <w:rPr>
        <w:rFonts w:hint="default"/>
        <w:lang w:val="pl-PL" w:eastAsia="en-US" w:bidi="ar-SA"/>
      </w:rPr>
    </w:lvl>
    <w:lvl w:ilvl="4" w:tplc="E2A0B4C0">
      <w:numFmt w:val="bullet"/>
      <w:lvlText w:val="•"/>
      <w:lvlJc w:val="left"/>
      <w:pPr>
        <w:ind w:left="4392" w:hanging="339"/>
      </w:pPr>
      <w:rPr>
        <w:rFonts w:hint="default"/>
        <w:lang w:val="pl-PL" w:eastAsia="en-US" w:bidi="ar-SA"/>
      </w:rPr>
    </w:lvl>
    <w:lvl w:ilvl="5" w:tplc="CA7CB4CA">
      <w:numFmt w:val="bullet"/>
      <w:lvlText w:val="•"/>
      <w:lvlJc w:val="left"/>
      <w:pPr>
        <w:ind w:left="5280" w:hanging="339"/>
      </w:pPr>
      <w:rPr>
        <w:rFonts w:hint="default"/>
        <w:lang w:val="pl-PL" w:eastAsia="en-US" w:bidi="ar-SA"/>
      </w:rPr>
    </w:lvl>
    <w:lvl w:ilvl="6" w:tplc="4ED49E04">
      <w:numFmt w:val="bullet"/>
      <w:lvlText w:val="•"/>
      <w:lvlJc w:val="left"/>
      <w:pPr>
        <w:ind w:left="6168" w:hanging="339"/>
      </w:pPr>
      <w:rPr>
        <w:rFonts w:hint="default"/>
        <w:lang w:val="pl-PL" w:eastAsia="en-US" w:bidi="ar-SA"/>
      </w:rPr>
    </w:lvl>
    <w:lvl w:ilvl="7" w:tplc="6EEA74C6">
      <w:numFmt w:val="bullet"/>
      <w:lvlText w:val="•"/>
      <w:lvlJc w:val="left"/>
      <w:pPr>
        <w:ind w:left="7056" w:hanging="339"/>
      </w:pPr>
      <w:rPr>
        <w:rFonts w:hint="default"/>
        <w:lang w:val="pl-PL" w:eastAsia="en-US" w:bidi="ar-SA"/>
      </w:rPr>
    </w:lvl>
    <w:lvl w:ilvl="8" w:tplc="344A7C36">
      <w:numFmt w:val="bullet"/>
      <w:lvlText w:val="•"/>
      <w:lvlJc w:val="left"/>
      <w:pPr>
        <w:ind w:left="7944" w:hanging="339"/>
      </w:pPr>
      <w:rPr>
        <w:rFonts w:hint="default"/>
        <w:lang w:val="pl-PL" w:eastAsia="en-US" w:bidi="ar-SA"/>
      </w:rPr>
    </w:lvl>
  </w:abstractNum>
  <w:abstractNum w:abstractNumId="10" w15:restartNumberingAfterBreak="0">
    <w:nsid w:val="71116170"/>
    <w:multiLevelType w:val="hybridMultilevel"/>
    <w:tmpl w:val="C146314C"/>
    <w:lvl w:ilvl="0" w:tplc="0546CE9A">
      <w:start w:val="1"/>
      <w:numFmt w:val="decimal"/>
      <w:lvlText w:val="%1."/>
      <w:lvlJc w:val="left"/>
      <w:pPr>
        <w:ind w:left="1755" w:hanging="33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9C76D23A">
      <w:start w:val="1"/>
      <w:numFmt w:val="decimal"/>
      <w:lvlText w:val="%2)"/>
      <w:lvlJc w:val="left"/>
      <w:pPr>
        <w:ind w:left="1305" w:hanging="40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2" w:tplc="33CC89A6">
      <w:numFmt w:val="bullet"/>
      <w:lvlText w:val="•"/>
      <w:lvlJc w:val="left"/>
      <w:pPr>
        <w:ind w:left="2235" w:hanging="400"/>
      </w:pPr>
      <w:rPr>
        <w:rFonts w:hint="default"/>
        <w:lang w:val="pl-PL" w:eastAsia="en-US" w:bidi="ar-SA"/>
      </w:rPr>
    </w:lvl>
    <w:lvl w:ilvl="3" w:tplc="33468C52">
      <w:numFmt w:val="bullet"/>
      <w:lvlText w:val="•"/>
      <w:lvlJc w:val="left"/>
      <w:pPr>
        <w:ind w:left="3171" w:hanging="400"/>
      </w:pPr>
      <w:rPr>
        <w:rFonts w:hint="default"/>
        <w:lang w:val="pl-PL" w:eastAsia="en-US" w:bidi="ar-SA"/>
      </w:rPr>
    </w:lvl>
    <w:lvl w:ilvl="4" w:tplc="CF3CC2CE">
      <w:numFmt w:val="bullet"/>
      <w:lvlText w:val="•"/>
      <w:lvlJc w:val="left"/>
      <w:pPr>
        <w:ind w:left="4106" w:hanging="400"/>
      </w:pPr>
      <w:rPr>
        <w:rFonts w:hint="default"/>
        <w:lang w:val="pl-PL" w:eastAsia="en-US" w:bidi="ar-SA"/>
      </w:rPr>
    </w:lvl>
    <w:lvl w:ilvl="5" w:tplc="11648184">
      <w:numFmt w:val="bullet"/>
      <w:lvlText w:val="•"/>
      <w:lvlJc w:val="left"/>
      <w:pPr>
        <w:ind w:left="5042" w:hanging="400"/>
      </w:pPr>
      <w:rPr>
        <w:rFonts w:hint="default"/>
        <w:lang w:val="pl-PL" w:eastAsia="en-US" w:bidi="ar-SA"/>
      </w:rPr>
    </w:lvl>
    <w:lvl w:ilvl="6" w:tplc="0EEE475E">
      <w:numFmt w:val="bullet"/>
      <w:lvlText w:val="•"/>
      <w:lvlJc w:val="left"/>
      <w:pPr>
        <w:ind w:left="5977" w:hanging="400"/>
      </w:pPr>
      <w:rPr>
        <w:rFonts w:hint="default"/>
        <w:lang w:val="pl-PL" w:eastAsia="en-US" w:bidi="ar-SA"/>
      </w:rPr>
    </w:lvl>
    <w:lvl w:ilvl="7" w:tplc="38B60EF2">
      <w:numFmt w:val="bullet"/>
      <w:lvlText w:val="•"/>
      <w:lvlJc w:val="left"/>
      <w:pPr>
        <w:ind w:left="6913" w:hanging="400"/>
      </w:pPr>
      <w:rPr>
        <w:rFonts w:hint="default"/>
        <w:lang w:val="pl-PL" w:eastAsia="en-US" w:bidi="ar-SA"/>
      </w:rPr>
    </w:lvl>
    <w:lvl w:ilvl="8" w:tplc="D1820E28">
      <w:numFmt w:val="bullet"/>
      <w:lvlText w:val="•"/>
      <w:lvlJc w:val="left"/>
      <w:pPr>
        <w:ind w:left="7848" w:hanging="400"/>
      </w:pPr>
      <w:rPr>
        <w:rFonts w:hint="default"/>
        <w:lang w:val="pl-PL" w:eastAsia="en-US" w:bidi="ar-SA"/>
      </w:rPr>
    </w:lvl>
  </w:abstractNum>
  <w:num w:numId="1" w16cid:durableId="849225040">
    <w:abstractNumId w:val="8"/>
  </w:num>
  <w:num w:numId="2" w16cid:durableId="589047793">
    <w:abstractNumId w:val="2"/>
  </w:num>
  <w:num w:numId="3" w16cid:durableId="1501043148">
    <w:abstractNumId w:val="1"/>
  </w:num>
  <w:num w:numId="4" w16cid:durableId="1421561044">
    <w:abstractNumId w:val="0"/>
  </w:num>
  <w:num w:numId="5" w16cid:durableId="1912499088">
    <w:abstractNumId w:val="4"/>
  </w:num>
  <w:num w:numId="6" w16cid:durableId="514923833">
    <w:abstractNumId w:val="10"/>
  </w:num>
  <w:num w:numId="7" w16cid:durableId="1426153207">
    <w:abstractNumId w:val="6"/>
  </w:num>
  <w:num w:numId="8" w16cid:durableId="1957365867">
    <w:abstractNumId w:val="9"/>
  </w:num>
  <w:num w:numId="9" w16cid:durableId="829372609">
    <w:abstractNumId w:val="5"/>
  </w:num>
  <w:num w:numId="10" w16cid:durableId="1501506902">
    <w:abstractNumId w:val="7"/>
  </w:num>
  <w:num w:numId="11" w16cid:durableId="81383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81"/>
    <w:rsid w:val="000A3A6B"/>
    <w:rsid w:val="000C645B"/>
    <w:rsid w:val="001134E8"/>
    <w:rsid w:val="00123D5C"/>
    <w:rsid w:val="0026420F"/>
    <w:rsid w:val="005E2481"/>
    <w:rsid w:val="00856BD5"/>
    <w:rsid w:val="00BE2E94"/>
    <w:rsid w:val="00C2545F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FEF56"/>
  <w15:docId w15:val="{47DB1B59-AD3D-4A3A-9E76-70717526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46"/>
      <w:ind w:left="860" w:right="5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73" w:hanging="339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73" w:hanging="3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42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0F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4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0F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0A3A6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dzierz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491B-AF43-4500-AB70-3F404F6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4484</Words>
  <Characters>26906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ZaÅ‡Ä–cznik Nr 9 do SWZ - WzÃ³r umowy</vt:lpstr>
    </vt:vector>
  </TitlesOfParts>
  <Company/>
  <LinksUpToDate>false</LinksUpToDate>
  <CharactersWithSpaces>31328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ZaÅ‡Ä–cznik Nr 9 do SWZ - WzÃ³r umowy</dc:title>
  <dc:creator>BoÅ¼ena Rybak</dc:creator>
  <cp:lastModifiedBy>akacprzak</cp:lastModifiedBy>
  <cp:revision>4</cp:revision>
  <dcterms:created xsi:type="dcterms:W3CDTF">2025-09-26T06:51:00Z</dcterms:created>
  <dcterms:modified xsi:type="dcterms:W3CDTF">2025-09-29T05:34:00Z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Microsoft: Print To PDF</vt:lpwstr>
  </property>
</Properties>
</file>