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EF66" w14:textId="77777777" w:rsidR="00A10D5B" w:rsidRDefault="00A10D5B" w:rsidP="00A10D5B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C4DFB" w14:textId="651F922E" w:rsidR="005E2B6E" w:rsidRPr="006D45CD" w:rsidRDefault="00BC4914" w:rsidP="006D45CD">
      <w:pPr>
        <w:pStyle w:val="Standard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45CD">
        <w:rPr>
          <w:rFonts w:ascii="Times New Roman" w:hAnsi="Times New Roman" w:cs="Times New Roman"/>
          <w:b/>
          <w:sz w:val="28"/>
          <w:szCs w:val="28"/>
        </w:rPr>
        <w:t>Konsultacje społeczne – Formularz uwag</w:t>
      </w:r>
    </w:p>
    <w:p w14:paraId="04B07CE5" w14:textId="49417CBC" w:rsidR="006D45CD" w:rsidRDefault="006D45CD" w:rsidP="006D45C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dotyczący: </w:t>
      </w:r>
      <w:r w:rsidRPr="006A22D9">
        <w:rPr>
          <w:rFonts w:ascii="Times New Roman" w:hAnsi="Times New Roman" w:cs="Times New Roman"/>
          <w:b/>
          <w:sz w:val="24"/>
          <w:szCs w:val="24"/>
        </w:rPr>
        <w:t>„Strategia Rozwoju Gminy Dzierzgowo do 2034 r.”</w:t>
      </w:r>
    </w:p>
    <w:p w14:paraId="6E7AD56A" w14:textId="77777777" w:rsidR="006D45CD" w:rsidRDefault="006D45CD" w:rsidP="006D45C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97A4D29" w14:textId="0737D9F0" w:rsidR="005E2B6E" w:rsidRPr="006A22D9" w:rsidRDefault="00BC4914" w:rsidP="006D45CD">
      <w:pPr>
        <w:pStyle w:val="Standard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sz w:val="24"/>
          <w:szCs w:val="24"/>
        </w:rPr>
        <w:t>Uwagi do treści zawartych w projekcie dokumentu pn. „</w:t>
      </w:r>
      <w:r w:rsidR="00A4644A" w:rsidRPr="006A22D9">
        <w:rPr>
          <w:rFonts w:ascii="Times New Roman" w:hAnsi="Times New Roman" w:cs="Times New Roman"/>
          <w:sz w:val="24"/>
          <w:szCs w:val="24"/>
        </w:rPr>
        <w:t xml:space="preserve">Strategia Rozwoju Gminy </w:t>
      </w:r>
      <w:r w:rsidR="004A1D0B" w:rsidRPr="006A22D9">
        <w:rPr>
          <w:rFonts w:ascii="Times New Roman" w:hAnsi="Times New Roman" w:cs="Times New Roman"/>
          <w:sz w:val="24"/>
          <w:szCs w:val="24"/>
        </w:rPr>
        <w:t>Dzierzgowo</w:t>
      </w:r>
      <w:r w:rsidR="00A4644A" w:rsidRPr="006A22D9">
        <w:rPr>
          <w:rFonts w:ascii="Times New Roman" w:hAnsi="Times New Roman" w:cs="Times New Roman"/>
          <w:sz w:val="24"/>
          <w:szCs w:val="24"/>
        </w:rPr>
        <w:t xml:space="preserve"> do 203</w:t>
      </w:r>
      <w:r w:rsidR="004A1D0B" w:rsidRPr="006A22D9">
        <w:rPr>
          <w:rFonts w:ascii="Times New Roman" w:hAnsi="Times New Roman" w:cs="Times New Roman"/>
          <w:sz w:val="24"/>
          <w:szCs w:val="24"/>
        </w:rPr>
        <w:t>4 </w:t>
      </w:r>
      <w:r w:rsidR="00A4644A" w:rsidRPr="006A22D9">
        <w:rPr>
          <w:rFonts w:ascii="Times New Roman" w:hAnsi="Times New Roman" w:cs="Times New Roman"/>
          <w:sz w:val="24"/>
          <w:szCs w:val="24"/>
        </w:rPr>
        <w:t>r.</w:t>
      </w:r>
      <w:r w:rsidRPr="006A22D9">
        <w:rPr>
          <w:rFonts w:ascii="Times New Roman" w:hAnsi="Times New Roman" w:cs="Times New Roman"/>
          <w:sz w:val="24"/>
          <w:szCs w:val="24"/>
        </w:rPr>
        <w:t>” w ramach konsultacji społecznych przyjmowane będą wyłącznie na niniejszym formularzu.</w:t>
      </w:r>
    </w:p>
    <w:p w14:paraId="53EEE394" w14:textId="5FB6B690" w:rsidR="005E2B6E" w:rsidRPr="006A22D9" w:rsidRDefault="00BC491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b/>
          <w:sz w:val="24"/>
          <w:szCs w:val="24"/>
        </w:rPr>
        <w:t xml:space="preserve">1. Informacja o zgłaszającym: </w:t>
      </w:r>
      <w:r w:rsidRPr="006A22D9">
        <w:rPr>
          <w:rFonts w:ascii="Times New Roman" w:hAnsi="Times New Roman" w:cs="Times New Roman"/>
          <w:sz w:val="24"/>
          <w:szCs w:val="24"/>
        </w:rPr>
        <w:t>[  ] – osoba fizyczna</w:t>
      </w:r>
      <w:r w:rsidR="00A10D5B">
        <w:rPr>
          <w:rFonts w:ascii="Times New Roman" w:hAnsi="Times New Roman" w:cs="Times New Roman"/>
          <w:sz w:val="24"/>
          <w:szCs w:val="24"/>
        </w:rPr>
        <w:t xml:space="preserve">, </w:t>
      </w:r>
      <w:r w:rsidRPr="006A22D9">
        <w:rPr>
          <w:rFonts w:ascii="Times New Roman" w:hAnsi="Times New Roman" w:cs="Times New Roman"/>
          <w:sz w:val="24"/>
          <w:szCs w:val="24"/>
        </w:rPr>
        <w:t>[   ] – instytucja</w:t>
      </w:r>
      <w:r w:rsidR="00A10D5B">
        <w:rPr>
          <w:rFonts w:ascii="Times New Roman" w:hAnsi="Times New Roman" w:cs="Times New Roman"/>
          <w:sz w:val="24"/>
          <w:szCs w:val="24"/>
        </w:rPr>
        <w:t>,</w:t>
      </w:r>
      <w:r w:rsidRPr="006A22D9">
        <w:rPr>
          <w:rFonts w:ascii="Times New Roman" w:hAnsi="Times New Roman" w:cs="Times New Roman"/>
          <w:sz w:val="24"/>
          <w:szCs w:val="24"/>
        </w:rPr>
        <w:t xml:space="preserve">  [   ] – organizacja</w:t>
      </w:r>
      <w:r w:rsidRPr="006A22D9">
        <w:rPr>
          <w:rFonts w:ascii="Times New Roman" w:hAnsi="Times New Roman" w:cs="Times New Roman"/>
          <w:b/>
          <w:sz w:val="24"/>
          <w:szCs w:val="24"/>
        </w:rPr>
        <w:t>*</w:t>
      </w:r>
    </w:p>
    <w:p w14:paraId="0E9D7BC3" w14:textId="77777777" w:rsidR="005E2B6E" w:rsidRPr="006A22D9" w:rsidRDefault="00BC491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b/>
          <w:sz w:val="24"/>
          <w:szCs w:val="24"/>
        </w:rPr>
        <w:t>*</w:t>
      </w:r>
      <w:r w:rsidRPr="006A22D9">
        <w:rPr>
          <w:rFonts w:ascii="Times New Roman" w:hAnsi="Times New Roman" w:cs="Times New Roman"/>
          <w:sz w:val="24"/>
          <w:szCs w:val="24"/>
        </w:rPr>
        <w:t xml:space="preserve"> Proszę o wstawienie znaku X  a następnie uzupełnienie poniższej tabeli.</w:t>
      </w:r>
    </w:p>
    <w:tbl>
      <w:tblPr>
        <w:tblW w:w="932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42"/>
      </w:tblGrid>
      <w:tr w:rsidR="005E2B6E" w:rsidRPr="006A22D9" w14:paraId="1584CF84" w14:textId="7777777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96E5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6ABBB" w14:textId="77777777" w:rsidR="005E2B6E" w:rsidRPr="006A22D9" w:rsidRDefault="00BC49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nazwisko/</w:t>
            </w:r>
          </w:p>
          <w:p w14:paraId="4A96E4EC" w14:textId="77777777" w:rsidR="005E2B6E" w:rsidRPr="006A22D9" w:rsidRDefault="00BC49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 lub organizacji</w:t>
            </w:r>
          </w:p>
          <w:p w14:paraId="19D91039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100F" w14:textId="23FC8609" w:rsidR="005E2B6E" w:rsidRPr="006A22D9" w:rsidRDefault="005E2B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B6E" w:rsidRPr="006A22D9" w14:paraId="759C5EB2" w14:textId="7777777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BA0B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30F97" w14:textId="77777777" w:rsidR="005E2B6E" w:rsidRPr="006A22D9" w:rsidRDefault="00BC49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  <w:p w14:paraId="6979D44B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232E" w14:textId="29AEC084" w:rsidR="009B623A" w:rsidRPr="006A22D9" w:rsidRDefault="009B62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B6E" w:rsidRPr="006A22D9" w14:paraId="0B0CCC67" w14:textId="77777777">
        <w:trPr>
          <w:trHeight w:val="429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BB58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4DFEF" w14:textId="77777777" w:rsidR="005E2B6E" w:rsidRPr="006A22D9" w:rsidRDefault="00BC49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14:paraId="72CF99CE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66B4" w14:textId="301C591A" w:rsidR="005E2B6E" w:rsidRPr="006A22D9" w:rsidRDefault="005E2B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B6E" w:rsidRPr="006A22D9" w14:paraId="7FC2E473" w14:textId="77777777">
        <w:trPr>
          <w:trHeight w:val="535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4A10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7F597" w14:textId="77777777" w:rsidR="005E2B6E" w:rsidRPr="006A22D9" w:rsidRDefault="00BC49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</w:p>
          <w:p w14:paraId="7025A161" w14:textId="77777777" w:rsidR="005E2B6E" w:rsidRPr="006A22D9" w:rsidRDefault="005E2B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0C6F" w14:textId="4A93096B" w:rsidR="005E2B6E" w:rsidRPr="006A22D9" w:rsidRDefault="005E2B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B6E" w:rsidRPr="006A22D9" w14:paraId="3BA6EF83" w14:textId="77777777">
        <w:trPr>
          <w:trHeight w:val="535"/>
        </w:trPr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FFCB" w14:textId="7DE01066" w:rsidR="005E2B6E" w:rsidRPr="006A22D9" w:rsidRDefault="00BC4914" w:rsidP="006D45CD">
            <w:pPr>
              <w:pStyle w:val="Standard"/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Wpisanie powyżej swoich danych osobowych oraz ich przekazanie wraz z niniejszą ankietą jest równoznaczne z wyrażeniem dobrowolnej zgody na ich przetwarzanie na potrzeby przeprowadzenia konsultacji społecznych do projektu „</w:t>
            </w:r>
            <w:r w:rsidR="00A4644A"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Strategia Rozwoju Gminy </w:t>
            </w:r>
            <w:r w:rsidR="004A1D0B"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Dzierzgowo</w:t>
            </w:r>
            <w:r w:rsidR="00A4644A"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203</w:t>
            </w:r>
            <w:r w:rsidR="004A1D0B"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644A"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DDBFDDD" w14:textId="77777777" w:rsidR="005E2B6E" w:rsidRPr="006A22D9" w:rsidRDefault="00BC4914" w:rsidP="006D45CD">
            <w:pPr>
              <w:pStyle w:val="Standard"/>
              <w:tabs>
                <w:tab w:val="left" w:pos="5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D9">
              <w:rPr>
                <w:rFonts w:ascii="Times New Roman" w:hAnsi="Times New Roman" w:cs="Times New Roman"/>
                <w:b/>
                <w:sz w:val="24"/>
                <w:szCs w:val="24"/>
              </w:rPr>
              <w:t>Wpisanie swojego numeru telefonu/ e-mail powyżej jest równoznaczne z wyrażeniem dobrowolnej zgody na jego wykorzystywanie na potrzeby kontaktu związanego ze złożoną ankietą.</w:t>
            </w:r>
          </w:p>
        </w:tc>
      </w:tr>
    </w:tbl>
    <w:p w14:paraId="0E3F4178" w14:textId="77777777" w:rsidR="005E2B6E" w:rsidRPr="006A22D9" w:rsidRDefault="005E2B6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F5A02" w14:textId="2DD6B572" w:rsidR="005E2B6E" w:rsidRPr="006A22D9" w:rsidRDefault="00BC491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b/>
          <w:sz w:val="24"/>
          <w:szCs w:val="24"/>
        </w:rPr>
        <w:t>Wypełniony Formularz uwag można składać</w:t>
      </w:r>
      <w:r w:rsidR="00CC576C" w:rsidRPr="006A22D9">
        <w:rPr>
          <w:rFonts w:ascii="Times New Roman" w:hAnsi="Times New Roman" w:cs="Times New Roman"/>
          <w:b/>
          <w:sz w:val="24"/>
          <w:szCs w:val="24"/>
        </w:rPr>
        <w:t xml:space="preserve"> do dnia:</w:t>
      </w:r>
      <w:r w:rsidRPr="006A2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44A" w:rsidRPr="006A22D9">
        <w:rPr>
          <w:rFonts w:ascii="Times New Roman" w:hAnsi="Times New Roman" w:cs="Times New Roman"/>
          <w:b/>
          <w:sz w:val="24"/>
          <w:szCs w:val="24"/>
        </w:rPr>
        <w:t>2</w:t>
      </w:r>
      <w:r w:rsidR="00A10D5B">
        <w:rPr>
          <w:rFonts w:ascii="Times New Roman" w:hAnsi="Times New Roman" w:cs="Times New Roman"/>
          <w:b/>
          <w:sz w:val="24"/>
          <w:szCs w:val="24"/>
        </w:rPr>
        <w:t>5</w:t>
      </w:r>
      <w:r w:rsidRPr="006A2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D5B">
        <w:rPr>
          <w:rFonts w:ascii="Times New Roman" w:hAnsi="Times New Roman" w:cs="Times New Roman"/>
          <w:b/>
          <w:sz w:val="24"/>
          <w:szCs w:val="24"/>
        </w:rPr>
        <w:t>października</w:t>
      </w:r>
      <w:r w:rsidR="00A4644A" w:rsidRPr="006A22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10D5B">
        <w:rPr>
          <w:rFonts w:ascii="Times New Roman" w:hAnsi="Times New Roman" w:cs="Times New Roman"/>
          <w:b/>
          <w:sz w:val="24"/>
          <w:szCs w:val="24"/>
        </w:rPr>
        <w:t>4</w:t>
      </w:r>
      <w:r w:rsidRPr="006A22D9">
        <w:rPr>
          <w:rFonts w:ascii="Times New Roman" w:hAnsi="Times New Roman" w:cs="Times New Roman"/>
          <w:b/>
          <w:sz w:val="24"/>
          <w:szCs w:val="24"/>
        </w:rPr>
        <w:t xml:space="preserve"> r.:</w:t>
      </w:r>
    </w:p>
    <w:p w14:paraId="6F05090E" w14:textId="77777777" w:rsidR="00A10D5B" w:rsidRDefault="00A4644A" w:rsidP="00A4644A">
      <w:pPr>
        <w:pStyle w:val="Akapitzlist"/>
        <w:numPr>
          <w:ilvl w:val="0"/>
          <w:numId w:val="6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22D9">
        <w:rPr>
          <w:rFonts w:ascii="Times New Roman" w:hAnsi="Times New Roman" w:cs="Times New Roman"/>
          <w:sz w:val="24"/>
          <w:szCs w:val="24"/>
          <w:lang w:eastAsia="pl-PL"/>
        </w:rPr>
        <w:t xml:space="preserve">bezpośrednio do Urzędu </w:t>
      </w:r>
      <w:r w:rsidR="00494546" w:rsidRPr="006A22D9">
        <w:rPr>
          <w:rFonts w:ascii="Times New Roman" w:hAnsi="Times New Roman" w:cs="Times New Roman"/>
          <w:sz w:val="24"/>
          <w:szCs w:val="24"/>
          <w:lang w:eastAsia="pl-PL"/>
        </w:rPr>
        <w:t>Gminy</w:t>
      </w:r>
      <w:r w:rsidRPr="006A22D9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494546" w:rsidRPr="006A22D9">
        <w:rPr>
          <w:rFonts w:ascii="Times New Roman" w:hAnsi="Times New Roman" w:cs="Times New Roman"/>
          <w:sz w:val="24"/>
          <w:szCs w:val="24"/>
          <w:lang w:eastAsia="pl-PL"/>
        </w:rPr>
        <w:t>Dzierzgowie</w:t>
      </w:r>
      <w:r w:rsidRPr="006A22D9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494546" w:rsidRPr="006A22D9">
        <w:rPr>
          <w:rFonts w:ascii="Times New Roman" w:hAnsi="Times New Roman" w:cs="Times New Roman"/>
          <w:sz w:val="24"/>
          <w:szCs w:val="24"/>
          <w:lang w:eastAsia="pl-PL"/>
        </w:rPr>
        <w:t>06-520 Dzierzgowo</w:t>
      </w:r>
      <w:r w:rsidRPr="006A22D9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14:paraId="57E277C8" w14:textId="77777777" w:rsidR="006D45CD" w:rsidRDefault="00494546" w:rsidP="00A4644A">
      <w:pPr>
        <w:pStyle w:val="Akapitzlist"/>
        <w:numPr>
          <w:ilvl w:val="0"/>
          <w:numId w:val="6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22D9">
        <w:rPr>
          <w:rFonts w:ascii="Times New Roman" w:hAnsi="Times New Roman" w:cs="Times New Roman"/>
          <w:sz w:val="24"/>
          <w:szCs w:val="24"/>
          <w:lang w:eastAsia="pl-PL"/>
        </w:rPr>
        <w:t>ul. T. Kościuszki 1</w:t>
      </w:r>
      <w:r w:rsidR="00A4644A" w:rsidRPr="006A22D9">
        <w:rPr>
          <w:rFonts w:ascii="Times New Roman" w:hAnsi="Times New Roman" w:cs="Times New Roman"/>
          <w:sz w:val="24"/>
          <w:szCs w:val="24"/>
          <w:lang w:eastAsia="pl-PL"/>
        </w:rPr>
        <w:t xml:space="preserve">, w godzinach urzędowania </w:t>
      </w:r>
    </w:p>
    <w:p w14:paraId="475568A3" w14:textId="7AA99C6A" w:rsidR="00A4644A" w:rsidRPr="006A22D9" w:rsidRDefault="00A4644A" w:rsidP="006D45CD">
      <w:pPr>
        <w:pStyle w:val="Akapitzlist"/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22D9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494546" w:rsidRPr="006A22D9">
        <w:rPr>
          <w:rFonts w:ascii="Times New Roman" w:hAnsi="Times New Roman" w:cs="Times New Roman"/>
          <w:sz w:val="24"/>
          <w:szCs w:val="24"/>
          <w:lang w:eastAsia="pl-PL"/>
        </w:rPr>
        <w:t>Poniedziałek - Piątek od 7:30 do 15:30)</w:t>
      </w:r>
      <w:r w:rsidRPr="006A22D9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B392206" w14:textId="4A831686" w:rsidR="005E2B6E" w:rsidRPr="006D45CD" w:rsidRDefault="00A4644A" w:rsidP="009303CD">
      <w:pPr>
        <w:pStyle w:val="Akapitzlist"/>
        <w:numPr>
          <w:ilvl w:val="0"/>
          <w:numId w:val="6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6D45CD">
        <w:rPr>
          <w:rFonts w:ascii="Times New Roman" w:hAnsi="Times New Roman" w:cs="Times New Roman"/>
          <w:sz w:val="24"/>
          <w:szCs w:val="24"/>
          <w:lang w:eastAsia="pl-PL"/>
        </w:rPr>
        <w:t xml:space="preserve">drogą elektroniczną na adres: </w:t>
      </w:r>
      <w:r w:rsidR="000D4922" w:rsidRPr="006D45CD">
        <w:rPr>
          <w:rFonts w:ascii="Times New Roman" w:hAnsi="Times New Roman" w:cs="Times New Roman"/>
          <w:sz w:val="24"/>
          <w:szCs w:val="24"/>
          <w:lang w:eastAsia="pl-PL"/>
        </w:rPr>
        <w:t xml:space="preserve">e-mail </w:t>
      </w:r>
      <w:proofErr w:type="spellStart"/>
      <w:r w:rsidR="000D4922" w:rsidRPr="006D45CD">
        <w:rPr>
          <w:rFonts w:ascii="Times New Roman" w:hAnsi="Times New Roman" w:cs="Times New Roman"/>
          <w:sz w:val="24"/>
          <w:szCs w:val="24"/>
          <w:lang w:eastAsia="pl-PL"/>
        </w:rPr>
        <w:t>gmina@dzierzgowo.pl</w:t>
      </w:r>
      <w:r w:rsidRPr="006D45CD">
        <w:rPr>
          <w:rFonts w:ascii="Times New Roman" w:hAnsi="Times New Roman" w:cs="Times New Roman"/>
          <w:sz w:val="24"/>
          <w:szCs w:val="24"/>
          <w:lang w:eastAsia="pl-PL"/>
        </w:rPr>
        <w:t>drogą</w:t>
      </w:r>
      <w:proofErr w:type="spellEnd"/>
      <w:r w:rsidRPr="006D45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D45CD">
        <w:rPr>
          <w:rFonts w:ascii="Times New Roman" w:hAnsi="Times New Roman" w:cs="Times New Roman"/>
          <w:sz w:val="24"/>
          <w:szCs w:val="24"/>
        </w:rPr>
        <w:t>korespondencyjną</w:t>
      </w:r>
      <w:r w:rsidRPr="006D45CD">
        <w:rPr>
          <w:rFonts w:ascii="Times New Roman" w:hAnsi="Times New Roman" w:cs="Times New Roman"/>
          <w:sz w:val="24"/>
          <w:szCs w:val="24"/>
          <w:lang w:eastAsia="pl-PL"/>
        </w:rPr>
        <w:t xml:space="preserve"> na adres: </w:t>
      </w:r>
      <w:r w:rsidR="00494546" w:rsidRPr="006D45CD">
        <w:rPr>
          <w:rFonts w:ascii="Times New Roman" w:hAnsi="Times New Roman" w:cs="Times New Roman"/>
          <w:sz w:val="24"/>
          <w:szCs w:val="24"/>
          <w:lang w:eastAsia="pl-PL"/>
        </w:rPr>
        <w:t xml:space="preserve">Urząd Gminy w Dzierzgowie, 06-520 Dzierzgowo, </w:t>
      </w:r>
      <w:r w:rsidR="00494546" w:rsidRPr="006D45CD">
        <w:rPr>
          <w:rFonts w:ascii="Times New Roman" w:hAnsi="Times New Roman" w:cs="Times New Roman"/>
          <w:sz w:val="24"/>
          <w:szCs w:val="24"/>
          <w:lang w:eastAsia="pl-PL"/>
        </w:rPr>
        <w:br/>
        <w:t>ul. T. Kościuszki 1</w:t>
      </w:r>
    </w:p>
    <w:p w14:paraId="39DB3644" w14:textId="77777777" w:rsidR="005E2B6E" w:rsidRPr="006A22D9" w:rsidRDefault="00BC491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sz w:val="24"/>
          <w:szCs w:val="24"/>
        </w:rPr>
        <w:t>Kontakt do koordynatora procesu konsultacji</w:t>
      </w:r>
      <w:r w:rsidRPr="006A22D9">
        <w:rPr>
          <w:rFonts w:ascii="Times New Roman" w:hAnsi="Times New Roman" w:cs="Times New Roman"/>
          <w:b/>
          <w:sz w:val="24"/>
          <w:szCs w:val="24"/>
        </w:rPr>
        <w:t>:</w:t>
      </w:r>
    </w:p>
    <w:p w14:paraId="29BDB2BC" w14:textId="4C0AD3D3" w:rsidR="005E2B6E" w:rsidRPr="006A22D9" w:rsidRDefault="000D492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22D9">
        <w:rPr>
          <w:rFonts w:ascii="Times New Roman" w:hAnsi="Times New Roman" w:cs="Times New Roman"/>
          <w:b/>
          <w:sz w:val="24"/>
          <w:szCs w:val="24"/>
          <w:lang w:val="en-US"/>
        </w:rPr>
        <w:t>Józef Florczak tel. 23 653 32 32, e- mail jflorczak@dzierzgowo.pl</w:t>
      </w:r>
      <w:r w:rsidR="00A4644A" w:rsidRPr="006A22D9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</w:p>
    <w:p w14:paraId="5F7655BB" w14:textId="77777777" w:rsidR="005E2B6E" w:rsidRPr="00A4644A" w:rsidRDefault="005E2B6E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3216209" w14:textId="77777777" w:rsidR="00C67F0C" w:rsidRDefault="00C67F0C" w:rsidP="009303CD">
      <w:pPr>
        <w:spacing w:after="0"/>
        <w:jc w:val="center"/>
        <w:rPr>
          <w:sz w:val="18"/>
          <w:szCs w:val="18"/>
        </w:rPr>
      </w:pPr>
    </w:p>
    <w:p w14:paraId="6C8B90F0" w14:textId="6E725485" w:rsidR="009303CD" w:rsidRPr="004E6F57" w:rsidRDefault="009303CD" w:rsidP="009303CD">
      <w:pPr>
        <w:spacing w:after="0"/>
        <w:jc w:val="center"/>
        <w:rPr>
          <w:sz w:val="18"/>
          <w:szCs w:val="18"/>
        </w:rPr>
      </w:pPr>
      <w:r w:rsidRPr="004E6F57">
        <w:rPr>
          <w:sz w:val="18"/>
          <w:szCs w:val="18"/>
        </w:rPr>
        <w:lastRenderedPageBreak/>
        <w:t>KLAUZULA INFORMACYJNA O PRZETWARZANIU DANYCH OSOBOWYCH</w:t>
      </w:r>
    </w:p>
    <w:p w14:paraId="4144255F" w14:textId="77777777" w:rsidR="009303CD" w:rsidRPr="004E6F57" w:rsidRDefault="009303CD" w:rsidP="009303CD">
      <w:pPr>
        <w:spacing w:after="0"/>
        <w:jc w:val="center"/>
        <w:rPr>
          <w:sz w:val="18"/>
          <w:szCs w:val="18"/>
        </w:rPr>
      </w:pPr>
      <w:r w:rsidRPr="004E6F57">
        <w:rPr>
          <w:sz w:val="18"/>
          <w:szCs w:val="18"/>
        </w:rPr>
        <w:t>dot.</w:t>
      </w:r>
      <w:r>
        <w:rPr>
          <w:sz w:val="18"/>
          <w:szCs w:val="18"/>
        </w:rPr>
        <w:t xml:space="preserve"> zasad prowadzenia polityki rozwoju</w:t>
      </w:r>
    </w:p>
    <w:p w14:paraId="6E5A93C9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Wójt Gminy Dzierzgowo informuje, że:</w:t>
      </w:r>
    </w:p>
    <w:p w14:paraId="23E483E7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>1.    Administratorem Pani/Pana danych osobowych jest Wójt Gminy Dzierzgowo, ul. T. Kościuszki 1, 06-520 Dzierzgowo.  Z Administratorem Danych może się Pani/Pan skontaktować poprzez adres e-mail: gmina dzierzgowo.pl, telefonicznie: 23 653 30 12 lub pisemnie na adres siedziby Administratora.</w:t>
      </w:r>
    </w:p>
    <w:p w14:paraId="10A4EE64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2.   Administrator Danych wyznaczył Inspektora Ochrony Danych, z którym może się Pani/Pan kontaktować we wszystkich sprawach dotyczących przetwarzania danych osobowych oraz korzystania z praw związanych z przetwarzaniem danych, w następujący sposób: e-mail: </w:t>
      </w:r>
      <w:proofErr w:type="spellStart"/>
      <w:r w:rsidRPr="004E6F57">
        <w:rPr>
          <w:sz w:val="18"/>
          <w:szCs w:val="18"/>
        </w:rPr>
        <w:t>iod</w:t>
      </w:r>
      <w:proofErr w:type="spellEnd"/>
      <w:r w:rsidRPr="004E6F57">
        <w:rPr>
          <w:sz w:val="18"/>
          <w:szCs w:val="18"/>
        </w:rPr>
        <w:t xml:space="preserve"> dzierzgowo.pl, telefon: 531 629 963 lub pisemnie na adres siedziby Administratora.</w:t>
      </w:r>
    </w:p>
    <w:p w14:paraId="225A3205" w14:textId="77777777" w:rsidR="009303CD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>3. Pani/Pana dane osobowe będą przetwarzane w związku z realizacją obowiązku podatkowego ciążącego na administratorze (art. 6 ust. 1 lit. c RODO), w szczególności w celu:</w:t>
      </w:r>
    </w:p>
    <w:p w14:paraId="793DAC6D" w14:textId="77777777" w:rsidR="009303CD" w:rsidRPr="004E6F57" w:rsidRDefault="009303CD" w:rsidP="009303CD">
      <w:pPr>
        <w:spacing w:after="0"/>
        <w:rPr>
          <w:sz w:val="18"/>
          <w:szCs w:val="18"/>
        </w:rPr>
      </w:pPr>
      <w:r>
        <w:rPr>
          <w:sz w:val="18"/>
          <w:szCs w:val="18"/>
        </w:rPr>
        <w:t>- sporządzenia Strategii rozwoju gminy Dzierzgowo do 2034 roku zgodnie z ustawą z dnia 6 grudnia 2006 roku o zasadach prowadzenia polityki rozwoju</w:t>
      </w:r>
    </w:p>
    <w:p w14:paraId="4E0CBDCB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4.     Pani/Pana dane osobowe mogą być przekazane: </w:t>
      </w:r>
    </w:p>
    <w:p w14:paraId="59D9F9AC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a)    organom władzy publicznej oraz podmiotom wykonującym zadania publiczne lub działające na zlecenie organów władzy publicznej, w zakresie i w celach, które wynikają z przepisów powszechnie obowiązującego prawa;  </w:t>
      </w:r>
    </w:p>
    <w:p w14:paraId="1A4C2F07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>b)    innym podmiotom, które na podstawie stosownych umów podpisanych z Administratorem Danych przetwarzają dane osobowe, dla których Administratorem jest Wójt Gminy Dzierzgowo.</w:t>
      </w:r>
    </w:p>
    <w:p w14:paraId="77B4D676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>5. 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6F947289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6.    W związku z przetwarzaniem Pani/Pana danych osobowych przysługują Pani/Panu następujące uprawnienia:  </w:t>
      </w:r>
    </w:p>
    <w:p w14:paraId="2CFAF3C6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a)     prawo dostępu do danych osobowych oraz otrzymania ich kopii (art. 15 RODO); </w:t>
      </w:r>
    </w:p>
    <w:p w14:paraId="3266AC1A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b)     prawo do żądania sprostowania (poprawiania) danych osobowych (art. 16 RODO); </w:t>
      </w:r>
    </w:p>
    <w:p w14:paraId="27E52BA0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>c)     prawo do żądania usunięcia danych osobowych (tzw. prawo do bycia zapomnianym) (art. 17 RODO);</w:t>
      </w:r>
    </w:p>
    <w:p w14:paraId="1DC76C39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d)     prawo do żądania ograniczenia przetwarzania danych osobowych (art. 18 RODO); </w:t>
      </w:r>
    </w:p>
    <w:p w14:paraId="068F8B0C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e)     prawo do przenoszenia danych (art. 20 RODO);     </w:t>
      </w:r>
    </w:p>
    <w:p w14:paraId="4BD5F1A6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f)     prawo sprzeciwu wobec przetwarzania danych (art. 21 RODO). </w:t>
      </w:r>
    </w:p>
    <w:p w14:paraId="69A4402C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>7.    Przysługuje Pani/Panu również prawo wniesienia skargi do organu nadzorczego właściwego w sprawach ochrony danych osobowych, tj.  Biuro Prezesa Urzędu Ochrony Danych Osobowych (PUODO), ul. Stawki 2, 00-193 Warszawa, telefon: 22 531 03 00.</w:t>
      </w:r>
    </w:p>
    <w:p w14:paraId="5D3ED424" w14:textId="77777777" w:rsidR="009303CD" w:rsidRPr="004E6F57" w:rsidRDefault="009303CD" w:rsidP="009303CD">
      <w:pPr>
        <w:spacing w:after="0"/>
        <w:rPr>
          <w:sz w:val="18"/>
          <w:szCs w:val="18"/>
        </w:rPr>
      </w:pPr>
      <w:r w:rsidRPr="004E6F57">
        <w:rPr>
          <w:sz w:val="18"/>
          <w:szCs w:val="18"/>
        </w:rPr>
        <w:t xml:space="preserve">8. Podanie danych osobowych jest wymogiem ustawowym. Osoba, której dane dotyczą jest zobowiązana do ich podania. </w:t>
      </w:r>
    </w:p>
    <w:p w14:paraId="4E5D4218" w14:textId="77777777" w:rsidR="009303CD" w:rsidRPr="004E6F57" w:rsidRDefault="009303CD" w:rsidP="009303CD"/>
    <w:p w14:paraId="6ABD6477" w14:textId="77777777" w:rsidR="009303CD" w:rsidRDefault="009303CD" w:rsidP="009303CD"/>
    <w:p w14:paraId="5EB68109" w14:textId="77777777" w:rsidR="000D4922" w:rsidRDefault="000D4922" w:rsidP="000D492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8116EE" w14:textId="77777777" w:rsidR="000D4922" w:rsidRDefault="000D4922" w:rsidP="000D492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FCD8AD4" w14:textId="65596813" w:rsidR="005E2B6E" w:rsidRPr="00A4644A" w:rsidRDefault="00A4644A">
      <w:pPr>
        <w:pStyle w:val="Standard"/>
        <w:rPr>
          <w:rFonts w:asciiTheme="minorHAnsi" w:hAnsiTheme="minorHAnsi" w:cstheme="minorHAnsi"/>
        </w:rPr>
      </w:pPr>
      <w:r w:rsidRPr="00A4644A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</w:rPr>
        <w:t>.</w:t>
      </w:r>
    </w:p>
    <w:p w14:paraId="6B53CCB1" w14:textId="77777777" w:rsidR="005E2B6E" w:rsidRPr="00A4644A" w:rsidRDefault="005E2B6E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8E08ECD" w14:textId="3DDF972E" w:rsidR="005E2B6E" w:rsidRPr="00A4644A" w:rsidRDefault="00BC4914">
      <w:pPr>
        <w:pStyle w:val="Standard"/>
        <w:jc w:val="right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u w:val="single"/>
        </w:rPr>
        <w:tab/>
      </w:r>
      <w:r w:rsidRPr="00A4644A">
        <w:rPr>
          <w:rFonts w:asciiTheme="minorHAnsi" w:hAnsiTheme="minorHAnsi" w:cstheme="minorHAnsi"/>
          <w:u w:val="single"/>
        </w:rPr>
        <w:tab/>
      </w:r>
      <w:r w:rsidRPr="00A4644A">
        <w:rPr>
          <w:rFonts w:asciiTheme="minorHAnsi" w:hAnsiTheme="minorHAnsi" w:cstheme="minorHAnsi"/>
          <w:u w:val="single"/>
        </w:rPr>
        <w:tab/>
      </w:r>
      <w:r w:rsidRPr="00A4644A">
        <w:rPr>
          <w:rFonts w:asciiTheme="minorHAnsi" w:hAnsiTheme="minorHAnsi" w:cstheme="minorHAnsi"/>
          <w:u w:val="single"/>
        </w:rPr>
        <w:tab/>
      </w:r>
      <w:r w:rsidRPr="00A4644A">
        <w:rPr>
          <w:rFonts w:asciiTheme="minorHAnsi" w:hAnsiTheme="minorHAnsi" w:cstheme="minorHAnsi"/>
          <w:u w:val="single"/>
        </w:rPr>
        <w:tab/>
      </w:r>
      <w:r w:rsidRPr="00A4644A">
        <w:rPr>
          <w:rFonts w:asciiTheme="minorHAnsi" w:hAnsiTheme="minorHAnsi" w:cstheme="minorHAnsi"/>
          <w:u w:val="single"/>
        </w:rPr>
        <w:tab/>
      </w:r>
    </w:p>
    <w:p w14:paraId="29D3028D" w14:textId="77777777" w:rsidR="005E2B6E" w:rsidRPr="00A4644A" w:rsidRDefault="00BC4914">
      <w:pPr>
        <w:pStyle w:val="Standard"/>
        <w:spacing w:after="0"/>
        <w:ind w:left="4139"/>
        <w:jc w:val="center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sz w:val="20"/>
        </w:rPr>
        <w:t>data, imię i nazwisko</w:t>
      </w:r>
    </w:p>
    <w:p w14:paraId="1F1597EB" w14:textId="77777777" w:rsidR="005E2B6E" w:rsidRPr="00A4644A" w:rsidRDefault="00BC4914">
      <w:pPr>
        <w:pStyle w:val="Standard"/>
        <w:spacing w:after="0"/>
        <w:ind w:left="4139"/>
        <w:jc w:val="center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sz w:val="20"/>
        </w:rPr>
        <w:t>osoby zgłaszającej uwagi</w:t>
      </w:r>
    </w:p>
    <w:p w14:paraId="1A71CACB" w14:textId="77777777" w:rsidR="005E2B6E" w:rsidRPr="00A4644A" w:rsidRDefault="005E2B6E">
      <w:pPr>
        <w:pStyle w:val="Standard"/>
        <w:rPr>
          <w:rFonts w:asciiTheme="minorHAnsi" w:hAnsiTheme="minorHAnsi" w:cstheme="minorHAnsi"/>
        </w:rPr>
      </w:pPr>
    </w:p>
    <w:p w14:paraId="1A7D9EF9" w14:textId="77777777" w:rsidR="005E2B6E" w:rsidRPr="00A4644A" w:rsidRDefault="005E2B6E">
      <w:pPr>
        <w:pStyle w:val="Standard"/>
        <w:jc w:val="both"/>
        <w:rPr>
          <w:rFonts w:asciiTheme="minorHAnsi" w:hAnsiTheme="minorHAnsi" w:cstheme="minorHAnsi"/>
          <w:b/>
          <w:caps/>
        </w:rPr>
      </w:pPr>
    </w:p>
    <w:sectPr w:rsidR="005E2B6E" w:rsidRPr="00A464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657D1" w14:textId="77777777" w:rsidR="005F56BB" w:rsidRDefault="005F56BB">
      <w:pPr>
        <w:spacing w:after="0" w:line="240" w:lineRule="auto"/>
      </w:pPr>
      <w:r>
        <w:separator/>
      </w:r>
    </w:p>
  </w:endnote>
  <w:endnote w:type="continuationSeparator" w:id="0">
    <w:p w14:paraId="507438CC" w14:textId="77777777" w:rsidR="005F56BB" w:rsidRDefault="005F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BD89" w14:textId="77777777" w:rsidR="005F56BB" w:rsidRDefault="005F56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C6B734" w14:textId="77777777" w:rsidR="005F56BB" w:rsidRDefault="005F5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7ED5"/>
    <w:multiLevelType w:val="hybridMultilevel"/>
    <w:tmpl w:val="D448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0D4"/>
    <w:multiLevelType w:val="multilevel"/>
    <w:tmpl w:val="8012CA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4E717ABD"/>
    <w:multiLevelType w:val="multilevel"/>
    <w:tmpl w:val="F11C54A6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4EF963E6"/>
    <w:multiLevelType w:val="hybridMultilevel"/>
    <w:tmpl w:val="694A9964"/>
    <w:lvl w:ilvl="0" w:tplc="3BE885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90943"/>
    <w:multiLevelType w:val="hybridMultilevel"/>
    <w:tmpl w:val="0B8C733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66825444"/>
    <w:multiLevelType w:val="multilevel"/>
    <w:tmpl w:val="11CC16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CD444E1"/>
    <w:multiLevelType w:val="hybridMultilevel"/>
    <w:tmpl w:val="4FE22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431AC"/>
    <w:multiLevelType w:val="multilevel"/>
    <w:tmpl w:val="AA2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5116321">
    <w:abstractNumId w:val="1"/>
  </w:num>
  <w:num w:numId="2" w16cid:durableId="1269118637">
    <w:abstractNumId w:val="5"/>
  </w:num>
  <w:num w:numId="3" w16cid:durableId="666247159">
    <w:abstractNumId w:val="2"/>
  </w:num>
  <w:num w:numId="4" w16cid:durableId="1872257213">
    <w:abstractNumId w:val="1"/>
    <w:lvlOverride w:ilvl="0">
      <w:startOverride w:val="1"/>
    </w:lvlOverride>
  </w:num>
  <w:num w:numId="5" w16cid:durableId="122576865">
    <w:abstractNumId w:val="0"/>
  </w:num>
  <w:num w:numId="6" w16cid:durableId="676930986">
    <w:abstractNumId w:val="6"/>
  </w:num>
  <w:num w:numId="7" w16cid:durableId="1684622078">
    <w:abstractNumId w:val="7"/>
  </w:num>
  <w:num w:numId="8" w16cid:durableId="1712681461">
    <w:abstractNumId w:val="4"/>
  </w:num>
  <w:num w:numId="9" w16cid:durableId="138818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6E"/>
    <w:rsid w:val="00000D7E"/>
    <w:rsid w:val="000D0C93"/>
    <w:rsid w:val="000D4922"/>
    <w:rsid w:val="000D5E92"/>
    <w:rsid w:val="002402B9"/>
    <w:rsid w:val="002E7CFE"/>
    <w:rsid w:val="0033154E"/>
    <w:rsid w:val="003C5398"/>
    <w:rsid w:val="003D6D91"/>
    <w:rsid w:val="00452E60"/>
    <w:rsid w:val="00494546"/>
    <w:rsid w:val="004A1D0B"/>
    <w:rsid w:val="004F07B0"/>
    <w:rsid w:val="005466DD"/>
    <w:rsid w:val="005E2B6E"/>
    <w:rsid w:val="005F56BB"/>
    <w:rsid w:val="00611361"/>
    <w:rsid w:val="00691E5C"/>
    <w:rsid w:val="006A22D9"/>
    <w:rsid w:val="006D45CD"/>
    <w:rsid w:val="008A430D"/>
    <w:rsid w:val="009303CD"/>
    <w:rsid w:val="0093379A"/>
    <w:rsid w:val="009B623A"/>
    <w:rsid w:val="00A10D5B"/>
    <w:rsid w:val="00A30DBC"/>
    <w:rsid w:val="00A4644A"/>
    <w:rsid w:val="00AC5ACF"/>
    <w:rsid w:val="00BC4914"/>
    <w:rsid w:val="00C05434"/>
    <w:rsid w:val="00C67F0C"/>
    <w:rsid w:val="00CA665C"/>
    <w:rsid w:val="00CC576C"/>
    <w:rsid w:val="00D84366"/>
    <w:rsid w:val="00DC0972"/>
    <w:rsid w:val="00EA51EB"/>
    <w:rsid w:val="00F0248D"/>
    <w:rsid w:val="00FC08A4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868B"/>
  <w15:docId w15:val="{709F9A47-761D-40A7-A461-23C5146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spacing w:after="160" w:line="254" w:lineRule="auto"/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B62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EU-Consult</dc:creator>
  <cp:lastModifiedBy>jflorczak</cp:lastModifiedBy>
  <cp:revision>10</cp:revision>
  <dcterms:created xsi:type="dcterms:W3CDTF">2024-08-26T15:12:00Z</dcterms:created>
  <dcterms:modified xsi:type="dcterms:W3CDTF">2024-09-11T07:40:00Z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