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FA5B" w14:textId="77777777" w:rsidR="004F54CB" w:rsidRPr="00116661" w:rsidRDefault="004F54CB" w:rsidP="004F54CB">
      <w:pPr>
        <w:pStyle w:val="Default"/>
        <w:jc w:val="right"/>
        <w:rPr>
          <w:rFonts w:ascii="Times New Roman" w:hAnsi="Times New Roman" w:cs="Times New Roman"/>
        </w:rPr>
      </w:pPr>
      <w:r w:rsidRPr="00116661">
        <w:rPr>
          <w:rFonts w:ascii="Times New Roman" w:hAnsi="Times New Roman" w:cs="Times New Roman"/>
        </w:rPr>
        <w:t xml:space="preserve">Załącznik nr 2 </w:t>
      </w:r>
    </w:p>
    <w:p w14:paraId="412E405D" w14:textId="77777777" w:rsidR="004F54CB" w:rsidRDefault="004F54CB" w:rsidP="004F54CB">
      <w:pPr>
        <w:jc w:val="right"/>
        <w:rPr>
          <w:b/>
          <w:bCs/>
        </w:rPr>
      </w:pPr>
    </w:p>
    <w:p w14:paraId="2667F851" w14:textId="77777777" w:rsidR="004F54CB" w:rsidRPr="00023290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/projekt/ UMOWA NR PPB.272...2024</w:t>
      </w:r>
    </w:p>
    <w:p w14:paraId="7DAE0EAB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W dniu …………….. pomiędzy: </w:t>
      </w:r>
    </w:p>
    <w:p w14:paraId="1975AEC2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Gminą Dzierzgowo</w:t>
      </w:r>
      <w:r w:rsidRPr="00023290">
        <w:rPr>
          <w:rFonts w:ascii="Times New Roman" w:hAnsi="Times New Roman" w:cs="Times New Roman"/>
        </w:rPr>
        <w:t>, mającą siedzibę w Dzierzgowie przy ul. T. Kościuszki1, zwaną dalej „</w:t>
      </w:r>
      <w:r w:rsidRPr="00023290">
        <w:rPr>
          <w:rFonts w:ascii="Times New Roman" w:hAnsi="Times New Roman" w:cs="Times New Roman"/>
          <w:b/>
          <w:bCs/>
        </w:rPr>
        <w:t>Zamawiającym”</w:t>
      </w:r>
      <w:r w:rsidRPr="00023290">
        <w:rPr>
          <w:rFonts w:ascii="Times New Roman" w:hAnsi="Times New Roman" w:cs="Times New Roman"/>
        </w:rPr>
        <w:t>, reprezentowaną przez:</w:t>
      </w:r>
    </w:p>
    <w:p w14:paraId="52BE0D09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Rafała Kucińskiego – Wójta Gminy </w:t>
      </w:r>
    </w:p>
    <w:p w14:paraId="6006F3D3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przy kontrasygnacie </w:t>
      </w:r>
    </w:p>
    <w:p w14:paraId="05C4D287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Jolanty </w:t>
      </w:r>
      <w:proofErr w:type="spellStart"/>
      <w:r w:rsidRPr="00023290">
        <w:rPr>
          <w:rFonts w:ascii="Times New Roman" w:hAnsi="Times New Roman" w:cs="Times New Roman"/>
        </w:rPr>
        <w:t>Ruzieckiej</w:t>
      </w:r>
      <w:proofErr w:type="spellEnd"/>
      <w:r w:rsidRPr="00023290">
        <w:rPr>
          <w:rFonts w:ascii="Times New Roman" w:hAnsi="Times New Roman" w:cs="Times New Roman"/>
        </w:rPr>
        <w:t xml:space="preserve"> – Skarbnika Gminy</w:t>
      </w:r>
    </w:p>
    <w:p w14:paraId="6ACD3598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a </w:t>
      </w:r>
    </w:p>
    <w:p w14:paraId="5D8DFD08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…………………………………………………………………………………..</w:t>
      </w:r>
      <w:r w:rsidRPr="00023290">
        <w:rPr>
          <w:rFonts w:ascii="Times New Roman" w:hAnsi="Times New Roman" w:cs="Times New Roman"/>
        </w:rPr>
        <w:t xml:space="preserve">, zwaną dalej </w:t>
      </w:r>
      <w:r w:rsidRPr="00023290">
        <w:rPr>
          <w:rFonts w:ascii="Times New Roman" w:hAnsi="Times New Roman" w:cs="Times New Roman"/>
          <w:b/>
          <w:bCs/>
        </w:rPr>
        <w:t xml:space="preserve">„Wykonawcą”, </w:t>
      </w:r>
    </w:p>
    <w:p w14:paraId="2B30FCA4" w14:textId="77777777" w:rsidR="004F54CB" w:rsidRPr="00023290" w:rsidRDefault="004F54CB" w:rsidP="004F54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w wyniku przeprowadzonego zapytania ofertowego na usługę wskazaną w § 1 niniejszej umowy, w związku z Zarządzeniem Wójta Gminy Dzierzgowo Nr 25/2021 z dnia 31 maja 2021 roku w sprawie wprowadzenia „</w:t>
      </w:r>
      <w:r w:rsidRPr="00023290">
        <w:rPr>
          <w:rFonts w:ascii="Times New Roman" w:hAnsi="Times New Roman" w:cs="Times New Roman"/>
          <w:i/>
          <w:iCs/>
        </w:rPr>
        <w:t>Regulaminu udzielenia zamówień publicznych o wartości mniejszej niż 130 000,00 złotych</w:t>
      </w:r>
      <w:r w:rsidRPr="00023290">
        <w:rPr>
          <w:rFonts w:ascii="Times New Roman" w:hAnsi="Times New Roman" w:cs="Times New Roman"/>
        </w:rPr>
        <w:t xml:space="preserve">”, została zawarta umowa o następującej treści: </w:t>
      </w:r>
    </w:p>
    <w:p w14:paraId="1158E62A" w14:textId="77777777" w:rsidR="004F54CB" w:rsidRPr="00023290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1.</w:t>
      </w:r>
    </w:p>
    <w:p w14:paraId="1A8290C8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1. Wykonawca zobowiązuje się do opracowania</w:t>
      </w:r>
      <w:r>
        <w:rPr>
          <w:rFonts w:ascii="Times New Roman" w:hAnsi="Times New Roman" w:cs="Times New Roman"/>
        </w:rPr>
        <w:t>:</w:t>
      </w:r>
      <w:r w:rsidRPr="00023290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miejscowego planu zagospodarowania przestrzennego dla obszaru obejmującego fragmenty obrębów geodezyjnych Brzozowo Maje, Brzozowo Czary, Nowe Łączyno i Stare Łączyno w gminie Dzierzgowo oraz do strategicznej oceny oddziaływania na środowisko dokumentu planu miejscowego</w:t>
      </w:r>
      <w:r w:rsidRPr="00023290">
        <w:rPr>
          <w:rFonts w:ascii="Times New Roman" w:hAnsi="Times New Roman" w:cs="Times New Roman"/>
        </w:rPr>
        <w:t xml:space="preserve"> (wraz z  przeprowadzeniem całej procedury planistycznej), zwanego w dalszej części umowy „planem” . </w:t>
      </w:r>
    </w:p>
    <w:p w14:paraId="1DF912FD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2. Wykonawca zobowiązuje się do wykonania przedmiotu umowy, zgodnie z zasadami współczesnej  wiedzy urbanistycznej i obowiązującymi przepisami prawa, w tym w szczególności z: </w:t>
      </w:r>
    </w:p>
    <w:p w14:paraId="775A2E93" w14:textId="77777777" w:rsidR="004F54CB" w:rsidRPr="00023290" w:rsidRDefault="004F54CB" w:rsidP="004F54CB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1) ustawą z dnia 27 marca 2003 r. o planowaniu i zagospodarowaniu przestrzennym </w:t>
      </w:r>
      <w:r>
        <w:rPr>
          <w:rFonts w:ascii="Times New Roman" w:hAnsi="Times New Roman" w:cs="Times New Roman"/>
        </w:rPr>
        <w:t xml:space="preserve">     </w:t>
      </w:r>
      <w:r w:rsidRPr="00023290">
        <w:rPr>
          <w:rFonts w:ascii="Times New Roman" w:hAnsi="Times New Roman" w:cs="Times New Roman"/>
        </w:rPr>
        <w:t xml:space="preserve">(Dz. U. z 2023 r. poz. 977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 zwanej dalej „ustawą”, </w:t>
      </w:r>
    </w:p>
    <w:p w14:paraId="59B9C638" w14:textId="77777777" w:rsidR="004F54CB" w:rsidRPr="00023290" w:rsidRDefault="004F54CB" w:rsidP="004F54CB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rozporządzeniem Ministra Rozwoju i Technologii z dnia 8 grudnia 2023 r. w sprawie projektu planu ogólnego gminy, dokumentowania prac planistycznych w zakresie tego planu oraz wydawania z niego wypisów i wyrysów (Dz. U. z 2023 r. poz. 2758), </w:t>
      </w:r>
    </w:p>
    <w:p w14:paraId="46F64642" w14:textId="77777777" w:rsidR="004F54CB" w:rsidRDefault="004F54CB" w:rsidP="004F54CB">
      <w:pPr>
        <w:ind w:left="567" w:hanging="283"/>
        <w:rPr>
          <w:i/>
          <w:iCs/>
        </w:rPr>
      </w:pPr>
      <w:r w:rsidRPr="00023290">
        <w:t xml:space="preserve">3) </w:t>
      </w:r>
      <w:r w:rsidRPr="003B7FBB">
        <w:rPr>
          <w:iCs/>
        </w:rPr>
        <w:t xml:space="preserve">ustawą z dnia 3 października 2008 r. o udostępnieniu informacji o środowisku i jego ochronie, udziale społeczeństwa w ochronie środowiska oraz ocenach oddziaływania na środowisko (Dz. U. z 2023 r. poz. 1094 z </w:t>
      </w:r>
      <w:proofErr w:type="spellStart"/>
      <w:r w:rsidRPr="003B7FBB">
        <w:rPr>
          <w:iCs/>
        </w:rPr>
        <w:t>późn</w:t>
      </w:r>
      <w:proofErr w:type="spellEnd"/>
      <w:r w:rsidRPr="003B7FBB">
        <w:rPr>
          <w:iCs/>
        </w:rPr>
        <w:t xml:space="preserve">. zm.), </w:t>
      </w:r>
    </w:p>
    <w:p w14:paraId="70F22BBD" w14:textId="77777777" w:rsidR="004F54CB" w:rsidRPr="00EA3EC6" w:rsidRDefault="004F54CB" w:rsidP="004F54CB">
      <w:pPr>
        <w:ind w:left="567" w:hanging="283"/>
        <w:jc w:val="both"/>
        <w:rPr>
          <w:i/>
        </w:rPr>
      </w:pPr>
      <w:r w:rsidRPr="00EA3EC6">
        <w:rPr>
          <w:iCs/>
        </w:rPr>
        <w:t>4)</w:t>
      </w:r>
      <w:r w:rsidRPr="00EA3EC6">
        <w:t xml:space="preserve"> </w:t>
      </w:r>
      <w:r>
        <w:t>ustawy z dnia 20 maja 2016 roku o inwestycjach w zakresie elektrowni wiatrowych  (Dz. U. z 2024 r. poz.317),</w:t>
      </w:r>
    </w:p>
    <w:p w14:paraId="1584E2BB" w14:textId="77777777" w:rsidR="004F54CB" w:rsidRPr="003B7FBB" w:rsidRDefault="004F54CB" w:rsidP="004F54CB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Pr="00023290">
        <w:rPr>
          <w:rFonts w:ascii="Times New Roman" w:hAnsi="Times New Roman" w:cs="Times New Roman"/>
        </w:rPr>
        <w:t xml:space="preserve">) zgodnie z zapisami uchwały Nr </w:t>
      </w:r>
      <w:r>
        <w:rPr>
          <w:rFonts w:ascii="Times New Roman" w:hAnsi="Times New Roman" w:cs="Times New Roman"/>
        </w:rPr>
        <w:t>18</w:t>
      </w:r>
      <w:r w:rsidRPr="00023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II</w:t>
      </w:r>
      <w:r w:rsidRPr="00023290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4</w:t>
      </w:r>
      <w:r w:rsidRPr="00023290">
        <w:rPr>
          <w:rFonts w:ascii="Times New Roman" w:hAnsi="Times New Roman" w:cs="Times New Roman"/>
        </w:rPr>
        <w:t xml:space="preserve"> Rady Gminy </w:t>
      </w:r>
      <w:r>
        <w:rPr>
          <w:rFonts w:ascii="Times New Roman" w:hAnsi="Times New Roman" w:cs="Times New Roman"/>
        </w:rPr>
        <w:t>Dzierzgowo</w:t>
      </w:r>
      <w:r w:rsidRPr="00023290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28 czerwc</w:t>
      </w:r>
      <w:r w:rsidRPr="00023290">
        <w:rPr>
          <w:rFonts w:ascii="Times New Roman" w:hAnsi="Times New Roman" w:cs="Times New Roman"/>
        </w:rPr>
        <w:t>a 202</w:t>
      </w:r>
      <w:r>
        <w:rPr>
          <w:rFonts w:ascii="Times New Roman" w:hAnsi="Times New Roman" w:cs="Times New Roman"/>
        </w:rPr>
        <w:t>4</w:t>
      </w:r>
      <w:r w:rsidRPr="00023290">
        <w:rPr>
          <w:rFonts w:ascii="Times New Roman" w:hAnsi="Times New Roman" w:cs="Times New Roman"/>
        </w:rPr>
        <w:t xml:space="preserve"> r. w sprawie przystąpienia do sporządzenia</w:t>
      </w:r>
      <w:r>
        <w:rPr>
          <w:rFonts w:ascii="Times New Roman" w:hAnsi="Times New Roman" w:cs="Times New Roman"/>
        </w:rPr>
        <w:t xml:space="preserve"> </w:t>
      </w:r>
      <w:r w:rsidRPr="003B7FBB">
        <w:rPr>
          <w:rFonts w:ascii="Times New Roman" w:eastAsia="Times New Roman" w:hAnsi="Times New Roman" w:cs="Times New Roman"/>
          <w:i/>
          <w:lang w:eastAsia="pl-PL"/>
        </w:rPr>
        <w:t xml:space="preserve">miejscowego planu zagospodarowania </w:t>
      </w:r>
      <w:r w:rsidRPr="00EA3EC6">
        <w:rPr>
          <w:rFonts w:ascii="Times New Roman" w:eastAsia="Times New Roman" w:hAnsi="Times New Roman" w:cs="Times New Roman"/>
          <w:i/>
          <w:lang w:eastAsia="pl-PL"/>
        </w:rPr>
        <w:t>przestrzennego dla obszaru obejmującego fragmenty obrębów geodezyjnych Brzozowo Maje, Brzozowo Czary, Nowe Łączyno i Stare Łączyno w gminie Dzierzgowo oraz do strategicznej oceny oddziaływania na środowisko dokumentu planu miejscowego</w:t>
      </w:r>
      <w:r w:rsidRPr="00EA3EC6">
        <w:rPr>
          <w:rFonts w:ascii="Times New Roman" w:hAnsi="Times New Roman" w:cs="Times New Roman"/>
          <w:i/>
        </w:rPr>
        <w:t>,</w:t>
      </w:r>
      <w:r w:rsidRPr="003B7FBB">
        <w:rPr>
          <w:rFonts w:ascii="Times New Roman" w:hAnsi="Times New Roman" w:cs="Times New Roman"/>
          <w:i/>
        </w:rPr>
        <w:t xml:space="preserve"> </w:t>
      </w:r>
    </w:p>
    <w:p w14:paraId="25FAD728" w14:textId="77777777" w:rsidR="004F54CB" w:rsidRPr="00023290" w:rsidRDefault="004F54CB" w:rsidP="004F54CB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23290">
        <w:rPr>
          <w:rFonts w:ascii="Times New Roman" w:hAnsi="Times New Roman" w:cs="Times New Roman"/>
        </w:rPr>
        <w:t xml:space="preserve">) z uwzględnieniem uwag zgłaszanych przez Zamawiającego w trakcie realizacji umowy i aktualnego orzecznictwa sądowego dotyczącego zagospodarowania przestrzennego, </w:t>
      </w:r>
    </w:p>
    <w:p w14:paraId="231CEE5A" w14:textId="77777777" w:rsidR="004F54CB" w:rsidRPr="00023290" w:rsidRDefault="004F54CB" w:rsidP="004F54CB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Pr="00023290">
        <w:rPr>
          <w:rFonts w:ascii="Times New Roman" w:hAnsi="Times New Roman" w:cs="Times New Roman"/>
        </w:rPr>
        <w:t xml:space="preserve">) innymi przepisami wynikającymi z odpowiednich aktów prawnych, mających odniesienie do przedmiotu zlecenia, m. in. dotyczącymi ochrony środowiska, ochrony zabytków, prawa wodnego, ochrony gruntów rolnych i leśnych, dróg. </w:t>
      </w:r>
    </w:p>
    <w:p w14:paraId="27F0BDDA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W ramach umowy Wykonawca zobowiązuje się do wykonania następujących czynności: </w:t>
      </w:r>
    </w:p>
    <w:p w14:paraId="59B00ECA" w14:textId="77777777" w:rsidR="004F54CB" w:rsidRPr="00023290" w:rsidRDefault="004F54CB" w:rsidP="004F54CB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1) sporządzenie planu zgodnie z przepisami ustawy z dnia 27 marca 2003 r. o planowaniu i   zagospodarowaniu przestrzennym (Dz. U. z 2023 r. poz. 977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zm.), a w szczególności z przepisami które weszły w życie w dniu 24 września 2023 r. a także przepisami wykonawczymi do tej ustawy w tym: </w:t>
      </w:r>
    </w:p>
    <w:p w14:paraId="523436DF" w14:textId="77777777" w:rsidR="004F54CB" w:rsidRPr="00023290" w:rsidRDefault="004F54CB" w:rsidP="004F54CB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  a. przygotowanie merytoryczne dokumentów formalno-prawnych (wymaganych ustawowo pism,    zawiadomień, ogłoszeń i </w:t>
      </w:r>
      <w:proofErr w:type="spellStart"/>
      <w:r w:rsidRPr="00023290">
        <w:rPr>
          <w:rFonts w:ascii="Times New Roman" w:hAnsi="Times New Roman" w:cs="Times New Roman"/>
        </w:rPr>
        <w:t>obwieszczeń</w:t>
      </w:r>
      <w:proofErr w:type="spellEnd"/>
      <w:r w:rsidRPr="00023290">
        <w:rPr>
          <w:rFonts w:ascii="Times New Roman" w:hAnsi="Times New Roman" w:cs="Times New Roman"/>
        </w:rPr>
        <w:t xml:space="preserve"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 </w:t>
      </w:r>
    </w:p>
    <w:p w14:paraId="3829DA89" w14:textId="77777777" w:rsidR="004F54CB" w:rsidRPr="00023290" w:rsidRDefault="004F54CB" w:rsidP="004F54CB">
      <w:pPr>
        <w:pStyle w:val="Default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b. przygotowanie materiałów i pism w celu uzyskania opinii i uzgodnień, w tym gminnej komisji    urbanistyczno-architektonicznej, według rozdzielnika wskazanego przez Wykonawcę; </w:t>
      </w:r>
    </w:p>
    <w:p w14:paraId="38B18539" w14:textId="77777777" w:rsidR="004F54CB" w:rsidRPr="00023290" w:rsidRDefault="004F54CB" w:rsidP="004F54C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c. wprowadzenie ewentualnych zmian wynikających z uzgodnień, powtórzenie procedury w niezbędnym zakresie, jeśli będzie to konieczne, w razie potrzeby przygotowania treści zażaleń na postanowienia; </w:t>
      </w:r>
    </w:p>
    <w:p w14:paraId="0D50B22D" w14:textId="77777777" w:rsidR="004F54CB" w:rsidRPr="00023290" w:rsidRDefault="004F54CB" w:rsidP="004F54CB">
      <w:pPr>
        <w:pStyle w:val="Default"/>
        <w:numPr>
          <w:ilvl w:val="1"/>
          <w:numId w:val="15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d. zamieszczania w prasie stosownych ogłoszeń; </w:t>
      </w:r>
    </w:p>
    <w:p w14:paraId="6BD03359" w14:textId="77777777" w:rsidR="004F54CB" w:rsidRPr="00023290" w:rsidRDefault="004F54CB" w:rsidP="004F54C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e. udziału fizycznego w: spotkaniach otwartych, panelach eksperckich lub warsztatach, spotkaniach plenerowych, spacerach studyjnych, dyżurach projektanta, przeprowadzaniu wywiadów, przygotowania ankiet i </w:t>
      </w:r>
      <w:proofErr w:type="spellStart"/>
      <w:r w:rsidRPr="00023290">
        <w:rPr>
          <w:rFonts w:ascii="Times New Roman" w:hAnsi="Times New Roman" w:cs="Times New Roman"/>
        </w:rPr>
        <w:t>geoankiet</w:t>
      </w:r>
      <w:proofErr w:type="spellEnd"/>
      <w:r w:rsidRPr="00023290">
        <w:rPr>
          <w:rFonts w:ascii="Times New Roman" w:hAnsi="Times New Roman" w:cs="Times New Roman"/>
        </w:rPr>
        <w:t xml:space="preserve"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 </w:t>
      </w:r>
    </w:p>
    <w:p w14:paraId="2D4ED6B8" w14:textId="77777777" w:rsidR="004F54CB" w:rsidRPr="00023290" w:rsidRDefault="004F54CB" w:rsidP="004F54CB">
      <w:pPr>
        <w:pStyle w:val="Default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f.</w:t>
      </w:r>
      <w:r>
        <w:rPr>
          <w:rFonts w:ascii="Times New Roman" w:hAnsi="Times New Roman" w:cs="Times New Roman"/>
        </w:rPr>
        <w:t xml:space="preserve"> </w:t>
      </w:r>
      <w:r w:rsidRPr="00023290">
        <w:rPr>
          <w:rFonts w:ascii="Times New Roman" w:hAnsi="Times New Roman" w:cs="Times New Roman"/>
        </w:rPr>
        <w:t xml:space="preserve">przygotowanie (w porozumieniu z Zamawiającym) dokumentów, pism, ankiet, </w:t>
      </w:r>
      <w:proofErr w:type="spellStart"/>
      <w:r w:rsidRPr="00023290">
        <w:rPr>
          <w:rFonts w:ascii="Times New Roman" w:hAnsi="Times New Roman" w:cs="Times New Roman"/>
        </w:rPr>
        <w:t>geoankiet</w:t>
      </w:r>
      <w:proofErr w:type="spellEnd"/>
      <w:r w:rsidRPr="00023290">
        <w:rPr>
          <w:rFonts w:ascii="Times New Roman" w:hAnsi="Times New Roman" w:cs="Times New Roman"/>
        </w:rPr>
        <w:t xml:space="preserve">, ogłoszeń, </w:t>
      </w:r>
      <w:proofErr w:type="spellStart"/>
      <w:r w:rsidRPr="00023290">
        <w:rPr>
          <w:rFonts w:ascii="Times New Roman" w:hAnsi="Times New Roman" w:cs="Times New Roman"/>
        </w:rPr>
        <w:t>obwieszczeń</w:t>
      </w:r>
      <w:proofErr w:type="spellEnd"/>
      <w:r w:rsidRPr="00023290">
        <w:rPr>
          <w:rFonts w:ascii="Times New Roman" w:hAnsi="Times New Roman" w:cs="Times New Roman"/>
        </w:rPr>
        <w:t xml:space="preserve">, zawiadomień i innych w procedurze sporządzenia planu wyżej wymienionej ustawy </w:t>
      </w:r>
    </w:p>
    <w:p w14:paraId="44900E36" w14:textId="77777777" w:rsidR="004F54CB" w:rsidRPr="00023290" w:rsidRDefault="004F54CB" w:rsidP="004F54C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g. prezentacji projektu planu i uczestnictwa w konsultacjach społecznych na temat rozwiązań przyjętych w projekcie (udział fizyczny), podczas posiedzeń gminnej komisji </w:t>
      </w:r>
      <w:proofErr w:type="spellStart"/>
      <w:r w:rsidRPr="00023290">
        <w:rPr>
          <w:rFonts w:ascii="Times New Roman" w:hAnsi="Times New Roman" w:cs="Times New Roman"/>
        </w:rPr>
        <w:t>urbanistyczno</w:t>
      </w:r>
      <w:proofErr w:type="spellEnd"/>
      <w:r w:rsidRPr="00023290">
        <w:rPr>
          <w:rFonts w:ascii="Times New Roman" w:hAnsi="Times New Roman" w:cs="Times New Roman"/>
        </w:rPr>
        <w:t xml:space="preserve"> - architektonicznej (udział fizyczny) oraz uczestnictwo w spotkaniach z udziałem radnych (komisjach rady gminy oraz sesjach - udział fizyczny); </w:t>
      </w:r>
    </w:p>
    <w:p w14:paraId="657DFE63" w14:textId="77777777" w:rsidR="004F54CB" w:rsidRPr="00023290" w:rsidRDefault="004F54CB" w:rsidP="004F54C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h. sporządzenie uzasadnienia planu zgodnie z  ustaw</w:t>
      </w:r>
      <w:r>
        <w:rPr>
          <w:rFonts w:ascii="Times New Roman" w:hAnsi="Times New Roman" w:cs="Times New Roman"/>
        </w:rPr>
        <w:t>ą</w:t>
      </w:r>
      <w:r w:rsidRPr="00023290">
        <w:rPr>
          <w:rFonts w:ascii="Times New Roman" w:hAnsi="Times New Roman" w:cs="Times New Roman"/>
        </w:rPr>
        <w:t xml:space="preserve"> o planowaniu i zagospodarowaniu przestrzennym, </w:t>
      </w:r>
    </w:p>
    <w:p w14:paraId="2D9514D3" w14:textId="77777777" w:rsidR="004F54CB" w:rsidRPr="00023290" w:rsidRDefault="004F54CB" w:rsidP="004F54C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 xml:space="preserve">i. opracowanie danych przestrzennych do planu zgodnie z art. 67a ustawy (na różnych etapach opracowania planu) </w:t>
      </w:r>
    </w:p>
    <w:p w14:paraId="4B4CBBF7" w14:textId="77777777" w:rsidR="004F54CB" w:rsidRPr="00023290" w:rsidRDefault="004F54CB" w:rsidP="004F54C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j.  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zm.), </w:t>
      </w:r>
    </w:p>
    <w:p w14:paraId="59D3E059" w14:textId="77777777" w:rsidR="004F54CB" w:rsidRPr="00023290" w:rsidRDefault="004F54CB" w:rsidP="004F54C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lastRenderedPageBreak/>
        <w:t xml:space="preserve">     k. wprowadzenia do uchwały zatwierdzającej plan, zmian wynikających z rozstrzygnięć nadzorczych wojewody, ustosunkowania się do tych rozstrzygnięć (ewentualnie powtórzenie procedury w zakresie wymaganym przez wojewodę)</w:t>
      </w:r>
      <w:r>
        <w:rPr>
          <w:rFonts w:ascii="Times New Roman" w:hAnsi="Times New Roman" w:cs="Times New Roman"/>
        </w:rPr>
        <w:t>;</w:t>
      </w:r>
    </w:p>
    <w:p w14:paraId="3052AC92" w14:textId="77777777" w:rsidR="004F54CB" w:rsidRPr="00023290" w:rsidRDefault="004F54CB" w:rsidP="004F54C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l. ustosunkowanie się do skarg wniesionych do wojewódzkiego sądu administracyjnego i Naczelnego Sądu Administracyjnego; </w:t>
      </w:r>
    </w:p>
    <w:p w14:paraId="6EB328A4" w14:textId="77777777" w:rsidR="004F54CB" w:rsidRPr="00023290" w:rsidRDefault="004F54CB" w:rsidP="004F54CB">
      <w:pPr>
        <w:pStyle w:val="Default"/>
        <w:spacing w:line="276" w:lineRule="auto"/>
        <w:ind w:left="284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2) zgodnie z poszczególnymi etapami wskazanymi w Harmonogramie prac projektowych   stanowiącym załącznik nr 1 do umowy. </w:t>
      </w:r>
    </w:p>
    <w:p w14:paraId="6A2AFFFB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4. 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miedzy innymi: przystosowanie, dokonywanie poprawek, zmian i przeróbek (jeżeli dotyczy). </w:t>
      </w:r>
    </w:p>
    <w:p w14:paraId="0EAB2950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5. Przeniesienie autorskich praw majątkowych oraz praw zależnych następuje z chwilą przekazania nośników materialnych, na których zostały utrwalone, lub z chwilą ich wysłania Zamawiającemu drogą elektroniczną. </w:t>
      </w:r>
    </w:p>
    <w:p w14:paraId="575C8F78" w14:textId="77777777" w:rsidR="004F54CB" w:rsidRPr="00023290" w:rsidRDefault="004F54CB" w:rsidP="004F54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6. Utworami, o jakich mowa w ust. 4 niniejszego paragrafu, są w szczególności: </w:t>
      </w:r>
    </w:p>
    <w:p w14:paraId="14F8CB48" w14:textId="77777777" w:rsidR="004F54CB" w:rsidRPr="00023290" w:rsidRDefault="004F54CB" w:rsidP="004F54CB">
      <w:pPr>
        <w:pStyle w:val="Default"/>
        <w:spacing w:line="276" w:lineRule="auto"/>
        <w:ind w:left="284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1) projekt planu wraz z raportem podsumowującym przebieg konsultacji społecznych i uzasadnieniem, </w:t>
      </w:r>
    </w:p>
    <w:p w14:paraId="279B5715" w14:textId="77777777" w:rsidR="004F54CB" w:rsidRPr="00023290" w:rsidRDefault="004F54CB" w:rsidP="004F54CB">
      <w:pPr>
        <w:pStyle w:val="Default"/>
        <w:spacing w:line="276" w:lineRule="auto"/>
        <w:ind w:firstLine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2) prognoza oddziaływania na środowisko</w:t>
      </w:r>
      <w:r>
        <w:rPr>
          <w:rFonts w:ascii="Times New Roman" w:hAnsi="Times New Roman" w:cs="Times New Roman"/>
        </w:rPr>
        <w:t>.</w:t>
      </w:r>
    </w:p>
    <w:p w14:paraId="0D6896E0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7. Wykonawca ponosi wyłączną odpowiedzialność względem osób trzecich za naruszenie cudzych   praw autorskich lub innych praw. </w:t>
      </w:r>
    </w:p>
    <w:p w14:paraId="0070C57A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8. 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 </w:t>
      </w:r>
    </w:p>
    <w:p w14:paraId="01549258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7EF637" w14:textId="77777777" w:rsidR="004F54CB" w:rsidRPr="00023290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2.</w:t>
      </w:r>
    </w:p>
    <w:p w14:paraId="35B85C74" w14:textId="77777777" w:rsidR="004F54CB" w:rsidRPr="00023290" w:rsidRDefault="004F54CB" w:rsidP="004F54CB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1. Zamawiający przekaże Wykonawcy wymagane informacje i materiały niezbędne do przedmiotowego opracowania, tj.: </w:t>
      </w:r>
    </w:p>
    <w:p w14:paraId="7CBFAFBB" w14:textId="77777777" w:rsidR="004F54CB" w:rsidRPr="00023290" w:rsidRDefault="004F54CB" w:rsidP="004F54CB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1) uchwałę Rady Gminy Dzierzgowo o przystąpieniu do opracowania planu, </w:t>
      </w:r>
    </w:p>
    <w:p w14:paraId="60C59C82" w14:textId="77777777" w:rsidR="004F54CB" w:rsidRPr="00023290" w:rsidRDefault="004F54CB" w:rsidP="004F54CB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2) wnioski osób fizycznych, </w:t>
      </w:r>
    </w:p>
    <w:p w14:paraId="1811FF92" w14:textId="77777777" w:rsidR="004F54CB" w:rsidRDefault="004F54CB" w:rsidP="004F54CB">
      <w:pPr>
        <w:pStyle w:val="Default"/>
        <w:spacing w:line="276" w:lineRule="auto"/>
        <w:ind w:left="142" w:hanging="142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2. Zamawiający zobowiązuje się do terminowej zapłaty wynagrodzenia, jeżeli zostaną </w:t>
      </w:r>
      <w:r>
        <w:rPr>
          <w:rFonts w:ascii="Times New Roman" w:hAnsi="Times New Roman" w:cs="Times New Roman"/>
        </w:rPr>
        <w:t xml:space="preserve">  </w:t>
      </w:r>
      <w:r w:rsidRPr="00023290">
        <w:rPr>
          <w:rFonts w:ascii="Times New Roman" w:hAnsi="Times New Roman" w:cs="Times New Roman"/>
        </w:rPr>
        <w:t xml:space="preserve">spełnione    warunki wskazane w umowie. </w:t>
      </w:r>
    </w:p>
    <w:p w14:paraId="05863D70" w14:textId="77777777" w:rsidR="004F54CB" w:rsidRPr="00023290" w:rsidRDefault="004F54CB" w:rsidP="004F54CB">
      <w:pPr>
        <w:pStyle w:val="Default"/>
        <w:spacing w:line="276" w:lineRule="auto"/>
        <w:ind w:left="142" w:hanging="142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3.</w:t>
      </w:r>
    </w:p>
    <w:p w14:paraId="09EFAA69" w14:textId="77777777" w:rsidR="004F54CB" w:rsidRPr="00023290" w:rsidRDefault="004F54CB" w:rsidP="004F54CB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23290">
        <w:rPr>
          <w:rFonts w:ascii="Times New Roman" w:hAnsi="Times New Roman" w:cs="Times New Roman"/>
        </w:rPr>
        <w:t xml:space="preserve">Ustala się, że opracowanie wymienione w § 1 zostanie wykonane w ciągu 20 miesięcy od dnia podpisania umowy. </w:t>
      </w:r>
    </w:p>
    <w:p w14:paraId="4A6944E0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2.Dopuszcza się przesunięcie terminów wykonania przedmiotu umowy, w przypadku:</w:t>
      </w:r>
    </w:p>
    <w:p w14:paraId="43843132" w14:textId="77777777" w:rsidR="004F54CB" w:rsidRPr="00023290" w:rsidRDefault="004F54CB" w:rsidP="004F54CB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1) negatywnych decyzji organów opiniujących i/lub uzgadniających, mających wpływ na   projektowanie, </w:t>
      </w:r>
    </w:p>
    <w:p w14:paraId="4160339D" w14:textId="77777777" w:rsidR="004F54CB" w:rsidRPr="00023290" w:rsidRDefault="004F54CB" w:rsidP="004F54CB">
      <w:pPr>
        <w:pStyle w:val="Default"/>
        <w:spacing w:line="276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3290">
        <w:rPr>
          <w:rFonts w:ascii="Times New Roman" w:hAnsi="Times New Roman" w:cs="Times New Roman"/>
        </w:rPr>
        <w:t xml:space="preserve">2) z powodu dłuższych, niż ustawowe, terminów wydawania decyzji lub opinii przez właściwe organy opiniujące i uzgadniające. </w:t>
      </w:r>
    </w:p>
    <w:p w14:paraId="22A8EFD2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Wykonawca nie ma prawa powierzenia podwykonawcy realizacji całości ani części zamówienia. </w:t>
      </w:r>
    </w:p>
    <w:p w14:paraId="46050057" w14:textId="77777777" w:rsidR="004F54CB" w:rsidRPr="00023290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lastRenderedPageBreak/>
        <w:t>§ 4.</w:t>
      </w:r>
    </w:p>
    <w:p w14:paraId="48EAD429" w14:textId="77777777" w:rsidR="004F54CB" w:rsidRPr="00023290" w:rsidRDefault="004F54CB" w:rsidP="004F54CB">
      <w:pPr>
        <w:pStyle w:val="Default"/>
        <w:numPr>
          <w:ilvl w:val="0"/>
          <w:numId w:val="16"/>
        </w:numPr>
        <w:spacing w:line="276" w:lineRule="auto"/>
        <w:ind w:left="360" w:hanging="35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Strony ustalają, iż wynagrodzenie za przedmiot umowy wyniesie ………….. zł netto + VAT w wysokości 23%, tj. ………… zł = ……………… zł brutto (słownie: ………………… złotych 00/100) . </w:t>
      </w:r>
    </w:p>
    <w:p w14:paraId="73D9F877" w14:textId="77777777" w:rsidR="004F54CB" w:rsidRPr="00023290" w:rsidRDefault="004F54CB" w:rsidP="004F54CB">
      <w:pPr>
        <w:pStyle w:val="Default"/>
        <w:numPr>
          <w:ilvl w:val="0"/>
          <w:numId w:val="16"/>
        </w:numPr>
        <w:spacing w:line="276" w:lineRule="auto"/>
        <w:ind w:left="360" w:hanging="35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Płatność uzgodnionego wynagrodzenia nastąpi w 4 (czterech) transzach, na podstawie faktur VAT, wystawionych przez Wykonawcę, po podpisaniu przez strony protokołu odbioru, wymaganego na danym etapie prac. </w:t>
      </w:r>
    </w:p>
    <w:p w14:paraId="0C1DE9B1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23290">
        <w:rPr>
          <w:rFonts w:ascii="Times New Roman" w:hAnsi="Times New Roman" w:cs="Times New Roman"/>
        </w:rPr>
        <w:t xml:space="preserve">Ustala się następujące terminy płatności poszczególnych części wynagrodzenia zgodnie z harmonogramem prac projektowych: </w:t>
      </w:r>
    </w:p>
    <w:p w14:paraId="729AD389" w14:textId="77777777" w:rsidR="004F54CB" w:rsidRPr="00023290" w:rsidRDefault="004F54CB" w:rsidP="004F54CB">
      <w:pPr>
        <w:pStyle w:val="Default"/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1) pierwsza transza – etap pierwszy – prace wstępne w wysokości 20% wartości umowy, </w:t>
      </w:r>
    </w:p>
    <w:p w14:paraId="38B21D5D" w14:textId="77777777" w:rsidR="004F54CB" w:rsidRPr="00023290" w:rsidRDefault="004F54CB" w:rsidP="004F54CB">
      <w:pPr>
        <w:pStyle w:val="Default"/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druga transza – etap drugi – prace planistyczne w wysokości 30% wartości umowy, </w:t>
      </w:r>
    </w:p>
    <w:p w14:paraId="241D5686" w14:textId="77777777" w:rsidR="004F54CB" w:rsidRPr="00023290" w:rsidRDefault="004F54CB" w:rsidP="004F54CB">
      <w:pPr>
        <w:pStyle w:val="Default"/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3) trzecia transza – etap trzeci – opiniowanie, uzgadnianie i konsultacje społeczne wysokości 30% wartości umowy, </w:t>
      </w:r>
    </w:p>
    <w:p w14:paraId="148D0F13" w14:textId="77777777" w:rsidR="004F54CB" w:rsidRPr="00023290" w:rsidRDefault="004F54CB" w:rsidP="004F54CB">
      <w:pPr>
        <w:pStyle w:val="Default"/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4) czwarta transza – etap czwarty - uchwalenie i zakończenie prac w wysokości 20 % wartości umowy. </w:t>
      </w:r>
    </w:p>
    <w:p w14:paraId="02880ED1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023290">
        <w:rPr>
          <w:rFonts w:ascii="Times New Roman" w:hAnsi="Times New Roman" w:cs="Times New Roman"/>
        </w:rPr>
        <w:t xml:space="preserve">Płatności następować będą na podstawie prawidłowo wystawionych faktur VAT, po dostarczeniu kompletnego przedmiotu umowy, co zostanie potwierdzone protokołem odbioru podpisanym przez strony. W przypadku wystawienia wadliwej faktury płatność zostanie dokonana po otrzymaniu faktury korygującej, co nie będzie podstawą do naliczenia odsetek za opóźnienie w płatności. </w:t>
      </w:r>
    </w:p>
    <w:p w14:paraId="38AD2345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023290">
        <w:rPr>
          <w:rFonts w:ascii="Times New Roman" w:hAnsi="Times New Roman" w:cs="Times New Roman"/>
        </w:rPr>
        <w:t xml:space="preserve">Należność płatna będzie przelewem na numer konta Wykonawcy, wskazany na fakturze, w terminie 14 dni od daty otrzymania faktury przez Zamawiającego. </w:t>
      </w:r>
    </w:p>
    <w:p w14:paraId="652EE283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023290">
        <w:rPr>
          <w:rFonts w:ascii="Times New Roman" w:hAnsi="Times New Roman" w:cs="Times New Roman"/>
        </w:rPr>
        <w:t>Strony zgodnie ustalają, że płatności wynagrodzenia z tytułu wykonania przedmiotu umowy udokumentowanego fakturą będą realizowane w ramach mechanizmu podzielonej płatności. W ramach mechanizmu, o którym mowa w zdaniu poprzednim, faktura powinna zawierać w swojej treści wyrazy „</w:t>
      </w:r>
      <w:r w:rsidRPr="00023290">
        <w:rPr>
          <w:rFonts w:ascii="Times New Roman" w:hAnsi="Times New Roman" w:cs="Times New Roman"/>
          <w:i/>
          <w:iCs/>
        </w:rPr>
        <w:t>mechanizm podzielonej płatności”</w:t>
      </w:r>
      <w:r w:rsidRPr="00023290">
        <w:rPr>
          <w:rFonts w:ascii="Times New Roman" w:hAnsi="Times New Roman" w:cs="Times New Roman"/>
        </w:rPr>
        <w:t xml:space="preserve">. </w:t>
      </w:r>
    </w:p>
    <w:p w14:paraId="52B4A144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023290">
        <w:rPr>
          <w:rFonts w:ascii="Times New Roman" w:hAnsi="Times New Roman" w:cs="Times New Roman"/>
        </w:rPr>
        <w:t xml:space="preserve">W przypadku zmiany numeru rachunku bankowego, Wykonawca, przed złożeniem faktury, ma obowiązek zgłoszenia tego faktu Zamawiającemu w formie oświadczenia. Zmiana rachunku bankowego nie wymaga aneksowania umowy. </w:t>
      </w:r>
    </w:p>
    <w:p w14:paraId="769B9A32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023290">
        <w:rPr>
          <w:rFonts w:ascii="Times New Roman" w:hAnsi="Times New Roman" w:cs="Times New Roman"/>
        </w:rPr>
        <w:t xml:space="preserve">Wykonawca oświadcza, że jest zarejestrowanym podatnikiem VAT czynnym na terytorium Rzeczypospolitej Polskiej oraz zobowiązuje się, w trakcie trwania umowy, do niezwłocznego poinformowania Zamawiającego o każdej zmianie dotyczącej jego statusu jako zarejestrowanego </w:t>
      </w:r>
      <w:r>
        <w:rPr>
          <w:rFonts w:ascii="Times New Roman" w:hAnsi="Times New Roman" w:cs="Times New Roman"/>
        </w:rPr>
        <w:t xml:space="preserve">podatnika VAT czynnego na terytorium Rzeczypospolitej Polskiej. Wykonawca ponosi wobec </w:t>
      </w:r>
      <w:r w:rsidRPr="00023290">
        <w:rPr>
          <w:rFonts w:ascii="Times New Roman" w:hAnsi="Times New Roman" w:cs="Times New Roman"/>
        </w:rPr>
        <w:t xml:space="preserve">Zamawiającego odpowiedzialność za wszelkie szkody oraz obciążenia nałożone na Zamawiającego przez organy podatkowe, wynikłe ze zmiany statusu Wykonawcy jako zarejestrowanego podatnika VAT czynnego. </w:t>
      </w:r>
    </w:p>
    <w:p w14:paraId="4A7770F7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9.Wykonawca oświadcza, że jego rachunek bankowy, jest rachunkiem umożliwiającym realizację płatności w ramach mechanizmu podzielonej płatności i jest zawarty w wykazie podmiotów zarejestrowanych jako podatnicy VAT, prowadzonym w postaci elektronicznej przez Szefa Krajowej Administracji Skarbowej oraz zobowiązuje się w trakcie trwania umowy do niezwłocznego poinformowania Zamawiającego o każdej zmianie dotyczącej statusu rachunku bankowego, jako zawartego w wykazie podmiotów zarejestrowanych jako podatnicy VAT. Wykonawca ponosi wobec Zamawiającego odpowiedzialność za wszelkie szkody oraz obciążenia nałożone na Zamawiającego przez organy podatkowe, wynikłe ze </w:t>
      </w:r>
      <w:r w:rsidRPr="00023290">
        <w:rPr>
          <w:rFonts w:ascii="Times New Roman" w:hAnsi="Times New Roman" w:cs="Times New Roman"/>
        </w:rPr>
        <w:lastRenderedPageBreak/>
        <w:t xml:space="preserve">zmiany statusu rachunku bankowego jako zawartego w wykazie podmiotów zarejestrowanych jako podatnicy VAT. </w:t>
      </w:r>
    </w:p>
    <w:p w14:paraId="633596DC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10.W przypadku gdy rachunek bankowy Wykonawcy nie spełnia warunków określonych w ust. 9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 </w:t>
      </w:r>
    </w:p>
    <w:p w14:paraId="19E95BAD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11.Termin płatności uznaje się za zachowany z datą obciążenia rachunku Zamawiającego. </w:t>
      </w:r>
    </w:p>
    <w:p w14:paraId="286EC8F3" w14:textId="77777777" w:rsidR="004F54CB" w:rsidRPr="00023290" w:rsidRDefault="004F54CB" w:rsidP="004F54CB">
      <w:pPr>
        <w:pStyle w:val="Default"/>
        <w:spacing w:line="276" w:lineRule="auto"/>
        <w:ind w:hanging="284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5.</w:t>
      </w:r>
    </w:p>
    <w:p w14:paraId="3D1FE898" w14:textId="77777777" w:rsidR="004F54CB" w:rsidRPr="00023290" w:rsidRDefault="004F54CB" w:rsidP="004F54CB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Strony ustalają, iż za niewykonanie lub nienależyte wykonanie umowy naliczane będą następujące kary umowne: </w:t>
      </w:r>
    </w:p>
    <w:p w14:paraId="0C2AF2A7" w14:textId="77777777" w:rsidR="004F54CB" w:rsidRPr="00023290" w:rsidRDefault="004F54CB" w:rsidP="004F54C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 xml:space="preserve">1) za nieterminowe wykonanie umowy z winy Wykonawcy, zapłaci on karę umowną w wysokości 1 %    wynagrodzenia brutto określonego w § 4 ust. 1 umowy, za całość przedmiotu umowy, za każdy dzień zwłoki, </w:t>
      </w:r>
    </w:p>
    <w:p w14:paraId="66ABA591" w14:textId="77777777" w:rsidR="004F54CB" w:rsidRPr="00023290" w:rsidRDefault="004F54CB" w:rsidP="004F54C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>2) za zwłokę w usunięciu wad i usterek w opracowanej dokumentacji, Wykonawca zapłaci karę</w:t>
      </w:r>
      <w:r>
        <w:rPr>
          <w:rFonts w:ascii="Times New Roman" w:hAnsi="Times New Roman" w:cs="Times New Roman"/>
        </w:rPr>
        <w:t xml:space="preserve"> </w:t>
      </w:r>
      <w:r w:rsidRPr="00023290">
        <w:rPr>
          <w:rFonts w:ascii="Times New Roman" w:hAnsi="Times New Roman" w:cs="Times New Roman"/>
        </w:rPr>
        <w:t xml:space="preserve">umowną w wysokości 1% wynagrodzenia brutto określonego w § 4 ust. 1 umowy, za całość przedmiotu umowy, za każdy dzień zwłoki, licząc od dnia wyznaczonego na usunięcie wad, </w:t>
      </w:r>
    </w:p>
    <w:p w14:paraId="61FB8EA8" w14:textId="77777777" w:rsidR="004F54CB" w:rsidRPr="00023290" w:rsidRDefault="004F54CB" w:rsidP="004F54C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 xml:space="preserve">3) w przypadku odstąpienia od umowy, przez którąkolwiek ze stron z winy Wykonawcy, zapłaci on Zamawiającemu karę umowną w wysokości 20 % wynagrodzenia brutto określonego w § 4 ust. 1 umowy, za całość przedmiotu umowy, </w:t>
      </w:r>
    </w:p>
    <w:p w14:paraId="0A9C9ADA" w14:textId="77777777" w:rsidR="004F54CB" w:rsidRPr="00023290" w:rsidRDefault="004F54CB" w:rsidP="004F54C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 xml:space="preserve">4) w przypadku innego rodzaju naruszenia umowy przez Wykonawcę zapłaci on karę umowną w wysokości 10% wynagrodzenia brutto określonego w § 4 ust. 1 umowy, za całość przedmiotu umowy, za każdy przypadek naruszenia umowy. </w:t>
      </w:r>
    </w:p>
    <w:p w14:paraId="34ED4C2D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23290">
        <w:rPr>
          <w:rFonts w:ascii="Times New Roman" w:hAnsi="Times New Roman" w:cs="Times New Roman"/>
        </w:rPr>
        <w:t xml:space="preserve">Zamawiający ma prawo dokonywać potrącenia kar umownych z wymagalnego wynagrodzenia Wykonawcy, bez składania osobnego oświadczenia o potrąceniu, niezwłocznie po ich naliczeniu na podstawie ust. 1, na co Wykonawca wyraża zgodę. </w:t>
      </w:r>
    </w:p>
    <w:p w14:paraId="0E902FEB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Zamawiający uprawniony będzie do dochodzenia odszkodowania na zasadach ogólnych przewyższającego kary umowne, do wysokości poniesionej szkody. </w:t>
      </w:r>
    </w:p>
    <w:p w14:paraId="4C8B0E7B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4. Zapisy tego paragrafu obowiązują także po rozwiązaniu lub wygaśnięciu umowy. </w:t>
      </w:r>
    </w:p>
    <w:p w14:paraId="0DB762CC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5. Wykonawca udziela Zamawiającemu pisemnej gwarancji jakości prac objętych niniejszą umową na okres 36 miesięcy od daty uchwalenia miejscowego planu zagospodarowania przestrzennego przez Radę Gminy </w:t>
      </w:r>
      <w:r>
        <w:rPr>
          <w:rFonts w:ascii="Times New Roman" w:hAnsi="Times New Roman" w:cs="Times New Roman"/>
        </w:rPr>
        <w:t>Dzierzgow</w:t>
      </w:r>
      <w:r w:rsidRPr="00023290">
        <w:rPr>
          <w:rFonts w:ascii="Times New Roman" w:hAnsi="Times New Roman" w:cs="Times New Roman"/>
        </w:rPr>
        <w:t xml:space="preserve">o, w którym to okresie dokona nieodpłatnie usunięcia stwierdzonych przez Zamawiającego wad w przedmiocie umowy, w terminie wskazanym przez Zamawiającego. </w:t>
      </w:r>
    </w:p>
    <w:p w14:paraId="4F55E4FB" w14:textId="77777777" w:rsidR="004F54CB" w:rsidRPr="00023290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6.</w:t>
      </w:r>
    </w:p>
    <w:p w14:paraId="2D3E45DB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1. Zmiana umowy może być dokonana tylko za zgodą obu stron. </w:t>
      </w:r>
    </w:p>
    <w:p w14:paraId="490A9FC6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2. Wszystkie zmiany umowy dokonywane będą w formie pisemnej, pod rygorem nieważności. </w:t>
      </w:r>
    </w:p>
    <w:p w14:paraId="37A05821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Zamawiający dopuszcza możliwość zmian postanowień zawartej umowy w stosunku do treści oferty, na podstawie której dokonano wyboru Wykonawcy, dotyczących: </w:t>
      </w:r>
    </w:p>
    <w:p w14:paraId="1D61C4BB" w14:textId="77777777" w:rsidR="004F54CB" w:rsidRPr="00023290" w:rsidRDefault="004F54CB" w:rsidP="004F54C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023290">
        <w:rPr>
          <w:rFonts w:ascii="Times New Roman" w:hAnsi="Times New Roman" w:cs="Times New Roman"/>
        </w:rPr>
        <w:t xml:space="preserve">1)  terminu - termin zakończenia przedmiotu umowy lub termin wykonania etapu umowy </w:t>
      </w:r>
      <w:r>
        <w:rPr>
          <w:rFonts w:ascii="Times New Roman" w:hAnsi="Times New Roman" w:cs="Times New Roman"/>
        </w:rPr>
        <w:t xml:space="preserve">      </w:t>
      </w:r>
      <w:r w:rsidRPr="00023290">
        <w:rPr>
          <w:rFonts w:ascii="Times New Roman" w:hAnsi="Times New Roman" w:cs="Times New Roman"/>
        </w:rPr>
        <w:t>ustalonego w   umowie, może ulec zmianie w przypadku wystąpienia niżej wymienionych okoliczności:</w:t>
      </w:r>
    </w:p>
    <w:p w14:paraId="4AC4EC23" w14:textId="77777777" w:rsidR="004F54CB" w:rsidRPr="00023290" w:rsidRDefault="004F54CB" w:rsidP="004F54CB">
      <w:pPr>
        <w:pStyle w:val="Default"/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     a. przestojów i opóźnień zawinionych przez Zamawiającego, </w:t>
      </w:r>
    </w:p>
    <w:p w14:paraId="7FA3C903" w14:textId="77777777" w:rsidR="004F54CB" w:rsidRPr="00023290" w:rsidRDefault="004F54CB" w:rsidP="004F54C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3290">
        <w:rPr>
          <w:rFonts w:ascii="Times New Roman" w:hAnsi="Times New Roman" w:cs="Times New Roman"/>
        </w:rPr>
        <w:t xml:space="preserve">b. dokonania przez Zamawiającego zmian dotychczasowych ustaleń i założeń </w:t>
      </w:r>
      <w:r>
        <w:rPr>
          <w:rFonts w:ascii="Times New Roman" w:hAnsi="Times New Roman" w:cs="Times New Roman"/>
        </w:rPr>
        <w:t xml:space="preserve">     </w:t>
      </w:r>
      <w:r w:rsidRPr="00023290">
        <w:rPr>
          <w:rFonts w:ascii="Times New Roman" w:hAnsi="Times New Roman" w:cs="Times New Roman"/>
        </w:rPr>
        <w:t xml:space="preserve">projektowych, </w:t>
      </w:r>
    </w:p>
    <w:p w14:paraId="4963712C" w14:textId="77777777" w:rsidR="004F54CB" w:rsidRPr="00023290" w:rsidRDefault="004F54CB" w:rsidP="004F54CB">
      <w:pPr>
        <w:pStyle w:val="Default"/>
        <w:numPr>
          <w:ilvl w:val="1"/>
          <w:numId w:val="18"/>
        </w:numPr>
        <w:spacing w:line="276" w:lineRule="auto"/>
        <w:ind w:left="284" w:hanging="568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c. rozszerzenie przez Zamawiającego zakresu rzeczowego umowy, </w:t>
      </w:r>
    </w:p>
    <w:p w14:paraId="06F99335" w14:textId="77777777" w:rsidR="004F54CB" w:rsidRPr="00023290" w:rsidRDefault="004F54CB" w:rsidP="004F54C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d. opóźnienia w uzyskaniu, istotnych dla realizacji umowy, uzgodnień, decyzji i warunków od      instytucji zewnętrznych i organów wewnętrznych Zamawiającego; </w:t>
      </w:r>
    </w:p>
    <w:p w14:paraId="2F911326" w14:textId="77777777" w:rsidR="004F54CB" w:rsidRDefault="004F54CB" w:rsidP="004F54CB">
      <w:pPr>
        <w:pStyle w:val="Default"/>
        <w:spacing w:line="276" w:lineRule="auto"/>
        <w:ind w:left="284" w:hanging="568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    W okolicznościach wyżej wymienionych strony ustalają nowe terminy umowne. </w:t>
      </w:r>
    </w:p>
    <w:p w14:paraId="6B9869CD" w14:textId="77777777" w:rsidR="004F54CB" w:rsidRPr="00023290" w:rsidRDefault="004F54CB" w:rsidP="004F54CB">
      <w:pPr>
        <w:pStyle w:val="Default"/>
        <w:spacing w:line="276" w:lineRule="auto"/>
        <w:ind w:left="284" w:hanging="568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2) zakresu i wartości umowy - powodem wprowadzenia zmian w zakresie wartości umowy może być rozszerzenie zakresu rzeczowego, niezbędnego dla wykonania przedmiotu umowy lub zleconego przez Zamawiającego. </w:t>
      </w:r>
    </w:p>
    <w:p w14:paraId="511FC4DF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AD09253" w14:textId="77777777" w:rsidR="004F54CB" w:rsidRPr="00023290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7.</w:t>
      </w:r>
    </w:p>
    <w:p w14:paraId="3E8A68E6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23290">
        <w:rPr>
          <w:rFonts w:ascii="Times New Roman" w:hAnsi="Times New Roman" w:cs="Times New Roman"/>
        </w:rPr>
        <w:t xml:space="preserve">Do kierowania pracami wynikającymi z umowy Wykonawca wyznacza ……………………….. </w:t>
      </w:r>
    </w:p>
    <w:p w14:paraId="5EE704DD" w14:textId="77777777" w:rsidR="004F54CB" w:rsidRPr="00023290" w:rsidRDefault="004F54CB" w:rsidP="004F54CB">
      <w:pPr>
        <w:pStyle w:val="Default"/>
        <w:spacing w:line="276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23290">
        <w:rPr>
          <w:rFonts w:ascii="Times New Roman" w:hAnsi="Times New Roman" w:cs="Times New Roman"/>
        </w:rPr>
        <w:t xml:space="preserve">Do kierowania pracami wynikającymi z umowy Zamawiający wyznacza </w:t>
      </w:r>
      <w:r>
        <w:rPr>
          <w:rFonts w:ascii="Times New Roman" w:hAnsi="Times New Roman" w:cs="Times New Roman"/>
        </w:rPr>
        <w:t xml:space="preserve">                         </w:t>
      </w:r>
      <w:r w:rsidRPr="00023290">
        <w:rPr>
          <w:rFonts w:ascii="Times New Roman" w:hAnsi="Times New Roman" w:cs="Times New Roman"/>
        </w:rPr>
        <w:t xml:space="preserve">Pana Józefa Florczaka – Inspektora ds. planowania przestrzennego i budownictwa. </w:t>
      </w:r>
    </w:p>
    <w:p w14:paraId="5FB26CCC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B04B822" w14:textId="77777777" w:rsidR="004F54CB" w:rsidRPr="00023290" w:rsidRDefault="004F54CB" w:rsidP="004F54CB">
      <w:pPr>
        <w:pStyle w:val="Default"/>
        <w:spacing w:line="276" w:lineRule="auto"/>
        <w:ind w:hanging="426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8.</w:t>
      </w:r>
    </w:p>
    <w:p w14:paraId="5F18CB03" w14:textId="77777777" w:rsidR="004F54CB" w:rsidRPr="00023290" w:rsidRDefault="004F54CB" w:rsidP="004F54CB">
      <w:pPr>
        <w:pStyle w:val="Defaul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Zamawiający może odstąpić od umowy w całości lub jej części w przypadkach przewidzianych przez kodeks cywilny. </w:t>
      </w:r>
    </w:p>
    <w:p w14:paraId="55312A0D" w14:textId="77777777" w:rsidR="004F54CB" w:rsidRPr="00023290" w:rsidRDefault="004F54CB" w:rsidP="004F54CB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Niezależnie od uprawnienia wskazanego w ust. 1 Zamawiający może odstąpić od umowy w całości lub 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Zamawiający może odstąpić od umowy w terminie 30 dni od powzięcia wiadomości o powyższych okolicznościach. W takim wypadku Wykonawca może żądać wynagrodzenia należnego mu z tytułu wykonania części umowy. </w:t>
      </w:r>
    </w:p>
    <w:p w14:paraId="5A270724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Zamawiający może ponadto odstąpić od umowy, jeżeli Wykonawca narusza w sposób istotny i/lub powtarzający się postanowienia umowy, w terminie 14 dni od powzięcia wiadomości o okolicznościach stanowiących podstawę odstąpienia. </w:t>
      </w:r>
    </w:p>
    <w:p w14:paraId="2649E8CA" w14:textId="77777777" w:rsidR="004F54CB" w:rsidRPr="00023290" w:rsidRDefault="004F54CB" w:rsidP="004F54CB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4. Do istotnych naruszeń umowy zaliczają się, w szczególności przypadki, gdy: </w:t>
      </w:r>
    </w:p>
    <w:p w14:paraId="7C7458C2" w14:textId="77777777" w:rsidR="004F54CB" w:rsidRPr="00023290" w:rsidRDefault="004F54CB" w:rsidP="004F54CB">
      <w:pPr>
        <w:pStyle w:val="Default"/>
        <w:spacing w:line="276" w:lineRule="auto"/>
        <w:ind w:left="709" w:hanging="709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  1) Wykonawca nie rozpoczął prac w pełnym zakresie objętym umową, w terminie </w:t>
      </w:r>
      <w:r>
        <w:rPr>
          <w:rFonts w:ascii="Times New Roman" w:hAnsi="Times New Roman" w:cs="Times New Roman"/>
        </w:rPr>
        <w:t xml:space="preserve">  </w:t>
      </w:r>
      <w:r w:rsidRPr="00023290">
        <w:rPr>
          <w:rFonts w:ascii="Times New Roman" w:hAnsi="Times New Roman" w:cs="Times New Roman"/>
        </w:rPr>
        <w:t xml:space="preserve">wyznaczonym w umowie, bez uzasadnionych przyczyn, </w:t>
      </w:r>
    </w:p>
    <w:p w14:paraId="167E0057" w14:textId="77777777" w:rsidR="004F54CB" w:rsidRPr="00023290" w:rsidRDefault="004F54CB" w:rsidP="004F54CB">
      <w:pPr>
        <w:pStyle w:val="Default"/>
        <w:spacing w:line="276" w:lineRule="auto"/>
        <w:ind w:left="709" w:hanging="283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Wykonawca, pomimo uprzednich, pisemnych, co najmniej dwukrotnych zastrzeżeń ze strony Zamawiającego, nie wykonuje prac , zgodnie z postanowieniami umowy lub w istotny sposób narusza zobowiązania umowne, </w:t>
      </w:r>
    </w:p>
    <w:p w14:paraId="7ADFD8CD" w14:textId="77777777" w:rsidR="004F54CB" w:rsidRPr="00023290" w:rsidRDefault="004F54CB" w:rsidP="004F54CB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3) Wykonawca popada w stan likwidacji lub zaprzestaje spłacania swoich długów, </w:t>
      </w:r>
    </w:p>
    <w:p w14:paraId="788D3072" w14:textId="77777777" w:rsidR="004F54CB" w:rsidRPr="00023290" w:rsidRDefault="004F54CB" w:rsidP="004F54CB">
      <w:pPr>
        <w:pStyle w:val="Default"/>
        <w:spacing w:line="276" w:lineRule="auto"/>
        <w:ind w:left="709" w:hanging="283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4) Wykonawca, przy realizacji umowy, narusza obowiązujące przepisy prawa lub jest zaangażowany w jakiekolwiek praktyki korupcyjne, </w:t>
      </w:r>
    </w:p>
    <w:p w14:paraId="5B888EE8" w14:textId="77777777" w:rsidR="004F54CB" w:rsidRPr="00023290" w:rsidRDefault="004F54CB" w:rsidP="004F54CB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5) Wykonawca utracił prawo do wykonywania działalności objętej przedmiotem umowy, </w:t>
      </w:r>
    </w:p>
    <w:p w14:paraId="20DF401C" w14:textId="77777777" w:rsidR="004F54CB" w:rsidRPr="00023290" w:rsidRDefault="004F54CB" w:rsidP="004F54CB">
      <w:pPr>
        <w:pStyle w:val="Default"/>
        <w:spacing w:line="276" w:lineRule="auto"/>
        <w:ind w:left="709" w:hanging="283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lastRenderedPageBreak/>
        <w:t xml:space="preserve">6) Wykonawca wykorzystał powierzone mu dane osobowe w sposób niezgodny z umową, </w:t>
      </w:r>
    </w:p>
    <w:p w14:paraId="2FAB463E" w14:textId="77777777" w:rsidR="004F54CB" w:rsidRPr="00023290" w:rsidRDefault="004F54CB" w:rsidP="004F54CB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7) Wykonawca powierzył wykonanie przedmiotu umowy osobie trzeciej, </w:t>
      </w:r>
    </w:p>
    <w:p w14:paraId="58B28AB8" w14:textId="77777777" w:rsidR="004F54CB" w:rsidRPr="00023290" w:rsidRDefault="004F54CB" w:rsidP="004F54CB">
      <w:pPr>
        <w:pStyle w:val="Default"/>
        <w:spacing w:line="276" w:lineRule="auto"/>
        <w:ind w:left="709" w:hanging="283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8) pomimo zaleceń Zamawiającego, Wykonawca nie zaprzestaje niewłaściwego przetwarzania powierzonych mu danych osobowych. </w:t>
      </w:r>
    </w:p>
    <w:p w14:paraId="548098A6" w14:textId="77777777" w:rsidR="004F54CB" w:rsidRPr="00023290" w:rsidRDefault="004F54CB" w:rsidP="004F54CB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5. Odstąpienie od umowy powinno nastąpić w formie pisemnej, pod rygorem nieważności takiego oświadczenia i powinno zawierać uzasadnienie. </w:t>
      </w:r>
    </w:p>
    <w:p w14:paraId="646CF00B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241CABC" w14:textId="77777777" w:rsidR="004F54CB" w:rsidRPr="00A461B5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61B5">
        <w:rPr>
          <w:rFonts w:ascii="Times New Roman" w:hAnsi="Times New Roman" w:cs="Times New Roman"/>
          <w:b/>
          <w:bCs/>
        </w:rPr>
        <w:t>§ 9.</w:t>
      </w:r>
    </w:p>
    <w:p w14:paraId="710B67FC" w14:textId="77777777" w:rsidR="004F54CB" w:rsidRPr="00023290" w:rsidRDefault="004F54CB" w:rsidP="004F54CB">
      <w:pPr>
        <w:pStyle w:val="Default"/>
        <w:numPr>
          <w:ilvl w:val="0"/>
          <w:numId w:val="20"/>
        </w:num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Dane osobowe, w zakresie niezbędnym do realizacji niniejszej umowy, zostają powierzone Wykonawcy na podstawie art. 28 rozporządzenia Parlamentu Europejskiego i Rady (UE) 2016/679 z dnia 27 kwietnia 2016 w sprawie ochrony osób fizycznych w związku z przetwarzaniem danych osobowych i w sprawie swobodnego przepływu takich danych oraz uchylenia dyrektywy 95/46/WE (Dz. Urz. UE L Nr 119 z 04.05.2016 r. str. 1,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zm.), zwane dalej „RODO”. </w:t>
      </w:r>
    </w:p>
    <w:p w14:paraId="5DA118A5" w14:textId="77777777" w:rsidR="004F54CB" w:rsidRPr="00023290" w:rsidRDefault="004F54CB" w:rsidP="004F54CB">
      <w:pPr>
        <w:pStyle w:val="Default"/>
        <w:numPr>
          <w:ilvl w:val="0"/>
          <w:numId w:val="20"/>
        </w:num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Zamawiający, jako administrator danych osobowych zleca, a Wykonawca zobowiązuje się do przetwarzania danych osobowych wyłącznie w zakresie i celu określonym w § 1 oraz zgodnie z RODO. </w:t>
      </w:r>
    </w:p>
    <w:p w14:paraId="083B5394" w14:textId="77777777" w:rsidR="004F54CB" w:rsidRPr="00023290" w:rsidRDefault="004F54CB" w:rsidP="004F54CB">
      <w:pPr>
        <w:pStyle w:val="Default"/>
        <w:numPr>
          <w:ilvl w:val="0"/>
          <w:numId w:val="20"/>
        </w:num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Wykonawca oświadcza, że stosuje przy przetwarzaniu danych osobowych, o których mowa w pkt. 1, zabezpieczenia wymagane przez obowiązujące przepisy prawa Unii Europejskiej, jak i prawa kraju członkowskiego. </w:t>
      </w:r>
    </w:p>
    <w:p w14:paraId="6701FBE0" w14:textId="77777777" w:rsidR="004F54CB" w:rsidRPr="00023290" w:rsidRDefault="004F54CB" w:rsidP="004F54CB">
      <w:pPr>
        <w:pStyle w:val="Default"/>
        <w:numPr>
          <w:ilvl w:val="0"/>
          <w:numId w:val="20"/>
        </w:num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Wykonawca oświadcza, iż osoby mające dostęp do powierzonych danych posiadają odpowiednie przeszkolenie z zakresu ochrony danych osobowych oraz posiadają upoważnienie do przetwarzania danych osobowych w zakresie udostępnionym przez Zamawiającego. </w:t>
      </w:r>
    </w:p>
    <w:p w14:paraId="5228B989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5. Wykonawca zapewnia, że znajdujące się w jego posiadaniu urządzenia i systemy informatyczne, służące do przetwarzania danych osobowych, są zgodne z wymogami określonymi w RODO. </w:t>
      </w:r>
    </w:p>
    <w:p w14:paraId="7F628B97" w14:textId="77777777" w:rsidR="004F54CB" w:rsidRPr="00023290" w:rsidRDefault="004F54CB" w:rsidP="004F54CB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6. Jeśli Wykonawca z jakiejkolwiek przyczyny nie będzie mógł zapewnić zgodności przetwarzania danych osobowych z warunkami umowy oraz obowiązującymi przepisami prawa, niezwłocznie poinformuje o tym Zamawiającego. </w:t>
      </w:r>
    </w:p>
    <w:p w14:paraId="0292235C" w14:textId="77777777" w:rsidR="004F54CB" w:rsidRPr="00023290" w:rsidRDefault="004F54CB" w:rsidP="004F54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7. Ponadto Wykonawca zobowiązuje się niezwłocznie zawiadomić Zamawiającego o: </w:t>
      </w:r>
    </w:p>
    <w:p w14:paraId="3B632B82" w14:textId="77777777" w:rsidR="004F54CB" w:rsidRPr="00023290" w:rsidRDefault="004F54CB" w:rsidP="004F54C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1) każdym prawnie umocowanym żądaniu udostępnienia danych osobowych właściwemu organowi państwa, chyba że zakaz zawiadomienia Zamawiającego wynika z przepisów prawa, </w:t>
      </w:r>
    </w:p>
    <w:p w14:paraId="6688DEB6" w14:textId="77777777" w:rsidR="004F54CB" w:rsidRPr="00023290" w:rsidRDefault="004F54CB" w:rsidP="004F54C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każdym nieupoważnionym dostępie do danych osobowych, </w:t>
      </w:r>
    </w:p>
    <w:p w14:paraId="2BD4DDB6" w14:textId="77777777" w:rsidR="004F54CB" w:rsidRPr="00023290" w:rsidRDefault="004F54CB" w:rsidP="004F54C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3) każdym żądaniu otrzymanym bezpośrednio od osoby, której dane przetwarza, w zakresie przetwarzania dotyczących go danych osobowych, powstrzymując się jednocześnie od odpowiedzi na żądanie, chyba że zostanie do tego upoważniony przez Zamawiającego, </w:t>
      </w:r>
    </w:p>
    <w:p w14:paraId="204A50AF" w14:textId="77777777" w:rsidR="004F54CB" w:rsidRPr="00023290" w:rsidRDefault="004F54CB" w:rsidP="004F54C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4) każdej kontroli Wykonawcy przez inne organy, co wiązałoby się z dostępem do danych osobowych; w szczególności o kontroli ze strony właściwego rzeczowo organu nadzorczego, ds. ochrony danych osobowych. </w:t>
      </w:r>
    </w:p>
    <w:p w14:paraId="5E05FA93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lastRenderedPageBreak/>
        <w:t xml:space="preserve">8. Wykonawca zobowiązuje się zająć niezwłocznie każdym pytaniem Zamawiającego dotyczącym przetwarzania danych osobowych, powierzonych mu na podstawie umowy. </w:t>
      </w:r>
    </w:p>
    <w:p w14:paraId="266AD1AA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9. Strony ustalają, że w sprawach dotyczących przetwarzania powierzonych danych osobowych będą ze sobą ściśle współpracować, informując się wzajemnie o wszystkich okolicznościach mających lub mogących mieć wpływ na bezpieczeństwo danych. </w:t>
      </w:r>
    </w:p>
    <w:p w14:paraId="6AFA2EB0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10. Wykonawca nie może powierzyć osobie trzeciej przetwarzania danych osobowych otrzymanych od Zamawiającego, bez uprzedniej zgody Zamawiającego udzielonej na piśmie. </w:t>
      </w:r>
    </w:p>
    <w:p w14:paraId="1ADDFE2A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11. Zamawiający 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 </w:t>
      </w:r>
    </w:p>
    <w:p w14:paraId="516C5E35" w14:textId="77777777" w:rsidR="004F54CB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12. Zamawiający ma prawo do kontroli sposobu przetwarzania powierzonych danych osobowych przez Wykonawcę, poprzez przeprowadzanie niezapowiedzianych kontroli i audytów przetwarzania danych osobowych oraz do żądania złożenia pisemnych wyjaśnień przez Wykonawcę. </w:t>
      </w:r>
    </w:p>
    <w:p w14:paraId="456705FF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13. 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 </w:t>
      </w:r>
    </w:p>
    <w:p w14:paraId="1C5DF350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14. Strony zobowiązują się do zachowania w poufności wszelkich informacji, jakie uzyskali w trakcie trwania umowy oraz w związku z jej realizacją, chyba że druga strona zwolni je z takiego obowiązku lub obowiązek ich ujawnienia wynika z przepisów prawa. Obowiązek zachowania poufności obowiązuje bezterminowo, także po ustaniu świadczenia usług. </w:t>
      </w:r>
    </w:p>
    <w:p w14:paraId="5B4BF836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15. Wykonawca jest odpowiedzialny za niezgodne z umową udostępnienie lub wykorzystanie danych, a w szczególności udostępnione ich osobom trzecim. </w:t>
      </w:r>
    </w:p>
    <w:p w14:paraId="0C7E19A5" w14:textId="77777777" w:rsidR="004F54CB" w:rsidRPr="00023290" w:rsidRDefault="004F54CB" w:rsidP="004F54C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</w:t>
      </w:r>
      <w:r w:rsidRPr="00023290">
        <w:rPr>
          <w:rFonts w:ascii="Times New Roman" w:hAnsi="Times New Roman" w:cs="Times New Roman"/>
        </w:rPr>
        <w:t xml:space="preserve">W przypadku nie dopełnienia obowiązków przez Wykonawcę, Zamawiający jest uprawniony do dochodzenia odszkodowania w wysokości odpowiadającej stratom poniesionym przez Zamawiającego, które płatne będzie w terminie 7 dni od dnia otrzymania przez Wykonawcę wezwania do jego zapłaty, określającego jego wysokość. </w:t>
      </w:r>
    </w:p>
    <w:p w14:paraId="5CAA833D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17. W przypadku naruszenia przepisów RODO lub umowy z przyczyn leżących po stronie Wykonawcy, w następstwie czego Zamawiający, jako administrator danych osobowych, zostanie zobowiązany do wypłaty odszkodowania lub zostanie ukarany karą grzywny, Wykonawca zobowiązuje się zrekompensować Zamawiającemu poniesione straty z tego tytułu. </w:t>
      </w:r>
    </w:p>
    <w:p w14:paraId="1479B320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18. Odstąpienie Zamawiającego od umowy nie zwalnia Wykonawcy od zapłaty odszkodowania. </w:t>
      </w:r>
    </w:p>
    <w:p w14:paraId="1BD97EAF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023290">
        <w:rPr>
          <w:rFonts w:ascii="Times New Roman" w:hAnsi="Times New Roman" w:cs="Times New Roman"/>
        </w:rPr>
        <w:t xml:space="preserve">Po rozwiązaniu umowy Wykonawca, według wyboru Zamawiającego, zwróci Zamawiającemu 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 </w:t>
      </w:r>
    </w:p>
    <w:p w14:paraId="01DDD1ED" w14:textId="77777777" w:rsidR="004F54CB" w:rsidRPr="00023290" w:rsidRDefault="004F54CB" w:rsidP="004F54C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20. </w:t>
      </w:r>
      <w:r w:rsidRPr="00023290">
        <w:rPr>
          <w:rFonts w:ascii="Times New Roman" w:hAnsi="Times New Roman" w:cs="Times New Roman"/>
        </w:rPr>
        <w:t xml:space="preserve">Wykonawca gwarantuje, że na żądanie Zamawiającego lub uprawnionego organu państwowego udostępni urządzenia i systemy informatyczne, przetwarzające dane osobowe do audytu, pod kątem zastosowania w nich odpowiednich zabezpieczeń technicznych i organizacyjnych. </w:t>
      </w:r>
    </w:p>
    <w:p w14:paraId="35CB161D" w14:textId="77777777" w:rsidR="004F54CB" w:rsidRPr="00023290" w:rsidRDefault="004F54CB" w:rsidP="004F54CB">
      <w:pPr>
        <w:pStyle w:val="Default"/>
        <w:spacing w:line="276" w:lineRule="auto"/>
        <w:ind w:hanging="357"/>
        <w:jc w:val="both"/>
        <w:rPr>
          <w:rFonts w:ascii="Times New Roman" w:hAnsi="Times New Roman" w:cs="Times New Roman"/>
        </w:rPr>
      </w:pPr>
    </w:p>
    <w:p w14:paraId="4B1C2609" w14:textId="77777777" w:rsidR="004F54CB" w:rsidRPr="00023290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10.</w:t>
      </w:r>
    </w:p>
    <w:p w14:paraId="11EC0D66" w14:textId="77777777" w:rsidR="004F54CB" w:rsidRPr="00023290" w:rsidRDefault="004F54CB" w:rsidP="004F54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Spory mogące wyniknąć z tytułu wykonania niniejszej umowy będą rozpatrywane przez Sąd powszechny właściwy miejscowo dla siedziby Zamawiającego. </w:t>
      </w:r>
    </w:p>
    <w:p w14:paraId="27CACBA3" w14:textId="77777777" w:rsidR="004F54CB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9F2EDEE" w14:textId="77777777" w:rsidR="004F54CB" w:rsidRPr="00D75EA6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75EA6">
        <w:rPr>
          <w:rFonts w:ascii="Times New Roman" w:hAnsi="Times New Roman" w:cs="Times New Roman"/>
          <w:b/>
          <w:bCs/>
        </w:rPr>
        <w:t>§ 11.</w:t>
      </w:r>
    </w:p>
    <w:p w14:paraId="679E8266" w14:textId="77777777" w:rsidR="004F54CB" w:rsidRPr="00023290" w:rsidRDefault="004F54CB" w:rsidP="004F54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W sprawach nie uregulowanych niniejszą umową mają zastosowanie przepisy Kodeksu Cywilnego, przepisów dotyczących planowania przestrzennego i innych związanych z opracowywanymi projektami oraz RODO. </w:t>
      </w:r>
    </w:p>
    <w:p w14:paraId="46FD7313" w14:textId="77777777" w:rsidR="004F54CB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4346896" w14:textId="77777777" w:rsidR="004F54CB" w:rsidRPr="00023290" w:rsidRDefault="004F54CB" w:rsidP="004F54C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12.</w:t>
      </w:r>
    </w:p>
    <w:p w14:paraId="699CFD4F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Umowę sporządzono w czterech egzemplarzach, po dwa dla każdej ze stron. </w:t>
      </w:r>
    </w:p>
    <w:p w14:paraId="46AEB017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36A64DE1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bookmarkStart w:id="0" w:name="_Hlk166669860"/>
      <w:r w:rsidRPr="00023290">
        <w:rPr>
          <w:rFonts w:ascii="Times New Roman" w:hAnsi="Times New Roman" w:cs="Times New Roman"/>
          <w:b/>
          <w:bCs/>
        </w:rPr>
        <w:t xml:space="preserve">Zamawiający:                                                                            Wykonawca: </w:t>
      </w:r>
    </w:p>
    <w:p w14:paraId="25067D51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…………………………………....                                        …..………………………………</w:t>
      </w:r>
      <w:bookmarkEnd w:id="0"/>
    </w:p>
    <w:p w14:paraId="05025855" w14:textId="77777777" w:rsidR="004F54CB" w:rsidRPr="00023290" w:rsidRDefault="004F54CB" w:rsidP="004F54C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023290">
        <w:rPr>
          <w:rFonts w:ascii="Times New Roman" w:hAnsi="Times New Roman" w:cs="Times New Roman"/>
          <w:b/>
          <w:bCs/>
        </w:rPr>
        <w:t xml:space="preserve">Kontrasygnata Skarbnika Gminy: </w:t>
      </w:r>
    </w:p>
    <w:p w14:paraId="4603686E" w14:textId="77777777" w:rsidR="004F54CB" w:rsidRDefault="004F54CB" w:rsidP="004F54CB">
      <w:pPr>
        <w:pStyle w:val="Default"/>
        <w:rPr>
          <w:b/>
          <w:bCs/>
          <w:sz w:val="20"/>
          <w:szCs w:val="20"/>
        </w:rPr>
      </w:pPr>
    </w:p>
    <w:p w14:paraId="0BCA1C9B" w14:textId="77777777" w:rsidR="004F54CB" w:rsidRDefault="004F54CB" w:rsidP="004F54CB">
      <w:pPr>
        <w:pStyle w:val="Default"/>
        <w:rPr>
          <w:b/>
          <w:bCs/>
          <w:sz w:val="20"/>
          <w:szCs w:val="20"/>
        </w:rPr>
      </w:pPr>
    </w:p>
    <w:p w14:paraId="63B81536" w14:textId="77777777" w:rsidR="004F54CB" w:rsidRDefault="004F54CB" w:rsidP="004F54CB">
      <w:pPr>
        <w:pStyle w:val="Default"/>
        <w:rPr>
          <w:b/>
          <w:bCs/>
          <w:sz w:val="20"/>
          <w:szCs w:val="20"/>
        </w:rPr>
      </w:pPr>
    </w:p>
    <w:p w14:paraId="2812AD95" w14:textId="77777777" w:rsidR="004F54CB" w:rsidRDefault="004F54CB" w:rsidP="004F54CB">
      <w:pPr>
        <w:pStyle w:val="Default"/>
        <w:rPr>
          <w:b/>
          <w:bCs/>
          <w:sz w:val="20"/>
          <w:szCs w:val="20"/>
        </w:rPr>
      </w:pPr>
    </w:p>
    <w:p w14:paraId="6F99F55B" w14:textId="77777777" w:rsidR="004F54CB" w:rsidRDefault="004F54CB" w:rsidP="004F54CB">
      <w:pPr>
        <w:pStyle w:val="Default"/>
        <w:rPr>
          <w:b/>
          <w:bCs/>
          <w:sz w:val="20"/>
          <w:szCs w:val="20"/>
        </w:rPr>
      </w:pPr>
    </w:p>
    <w:p w14:paraId="0066A829" w14:textId="77777777" w:rsidR="004F54CB" w:rsidRPr="00C40939" w:rsidRDefault="004F54CB" w:rsidP="004F54CB">
      <w:pPr>
        <w:pStyle w:val="Default"/>
        <w:rPr>
          <w:rFonts w:ascii="Times New Roman" w:hAnsi="Times New Roman" w:cs="Times New Roman"/>
          <w:b/>
          <w:bCs/>
        </w:rPr>
      </w:pPr>
      <w:r w:rsidRPr="00C40939">
        <w:rPr>
          <w:rFonts w:ascii="Times New Roman" w:hAnsi="Times New Roman" w:cs="Times New Roman"/>
          <w:b/>
          <w:bCs/>
        </w:rPr>
        <w:t>HARMONOGRAM PRAC PROJEKTOWYCH stanowiący załącznik nr 1 do umowy dla opracowania wskazanego w umowie w § 1 pkt 1</w:t>
      </w:r>
    </w:p>
    <w:p w14:paraId="7D4DE95C" w14:textId="77777777" w:rsidR="004F54CB" w:rsidRPr="00C40939" w:rsidRDefault="004F54CB" w:rsidP="004F54CB">
      <w:pPr>
        <w:pStyle w:val="Default"/>
        <w:rPr>
          <w:rFonts w:ascii="Times New Roman" w:hAnsi="Times New Roman" w:cs="Times New Roman"/>
          <w:b/>
          <w:bCs/>
        </w:rPr>
      </w:pPr>
    </w:p>
    <w:p w14:paraId="30FE5EAB" w14:textId="77777777" w:rsidR="004F54CB" w:rsidRPr="00C40939" w:rsidRDefault="004F54CB" w:rsidP="004F54CB">
      <w:pPr>
        <w:pStyle w:val="Default"/>
        <w:rPr>
          <w:rFonts w:ascii="Times New Roman" w:hAnsi="Times New Roman" w:cs="Times New Roman"/>
          <w:b/>
          <w:bCs/>
        </w:rPr>
      </w:pPr>
    </w:p>
    <w:p w14:paraId="29828BBB" w14:textId="77777777" w:rsidR="004F54CB" w:rsidRPr="00C40939" w:rsidRDefault="004F54CB" w:rsidP="004F54C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023"/>
        <w:gridCol w:w="4599"/>
        <w:gridCol w:w="1623"/>
      </w:tblGrid>
      <w:tr w:rsidR="004F54CB" w:rsidRPr="00C40939" w14:paraId="2E77DD91" w14:textId="77777777" w:rsidTr="001276E4">
        <w:tc>
          <w:tcPr>
            <w:tcW w:w="817" w:type="dxa"/>
          </w:tcPr>
          <w:p w14:paraId="103754F6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C40939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023" w:type="dxa"/>
          </w:tcPr>
          <w:p w14:paraId="35C3148B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14:paraId="17F7F4A9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prace projektowe </w:t>
            </w:r>
          </w:p>
          <w:p w14:paraId="1E71BAE8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>(od dnia podpisania umowy)</w:t>
            </w:r>
          </w:p>
        </w:tc>
        <w:tc>
          <w:tcPr>
            <w:tcW w:w="1623" w:type="dxa"/>
          </w:tcPr>
          <w:p w14:paraId="0C1C2303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zalecany termin wykonania </w:t>
            </w:r>
          </w:p>
        </w:tc>
      </w:tr>
      <w:tr w:rsidR="004F54CB" w:rsidRPr="00513AEF" w14:paraId="6835CE4F" w14:textId="77777777" w:rsidTr="001276E4">
        <w:tc>
          <w:tcPr>
            <w:tcW w:w="817" w:type="dxa"/>
          </w:tcPr>
          <w:p w14:paraId="477BD559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>Etap 1</w:t>
            </w:r>
          </w:p>
        </w:tc>
        <w:tc>
          <w:tcPr>
            <w:tcW w:w="2023" w:type="dxa"/>
          </w:tcPr>
          <w:p w14:paraId="74B490B8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>Prace wstępne</w:t>
            </w:r>
          </w:p>
        </w:tc>
        <w:tc>
          <w:tcPr>
            <w:tcW w:w="4599" w:type="dxa"/>
          </w:tcPr>
          <w:p w14:paraId="4E20D76E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 xml:space="preserve">1) ogłoszenie, zawiadomienie o podjęciu uchwały o przystąpieniu do sporządzania planu instytucje i organy właściwe do uzgadniania i opiniowania, </w:t>
            </w:r>
          </w:p>
          <w:p w14:paraId="5CF58913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 xml:space="preserve">2) analiza materiałów wyjściowych, </w:t>
            </w:r>
          </w:p>
          <w:p w14:paraId="5298903E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 xml:space="preserve">3) analiza stanu zagospodarowania i zabudowy, </w:t>
            </w:r>
          </w:p>
          <w:p w14:paraId="41E27B68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 xml:space="preserve">4) analiza uwarunkowań zewnętrznych, </w:t>
            </w:r>
          </w:p>
          <w:p w14:paraId="28A5194D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 xml:space="preserve">5) analiza uwarunkowań przestrzennych gminy, </w:t>
            </w:r>
          </w:p>
          <w:p w14:paraId="60C8749D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>6) analiza wniosków zgłoszonych po ogłoszeniu i zawiadomienia o przystąpieniu do sporządzania planu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3" w:type="dxa"/>
          </w:tcPr>
          <w:p w14:paraId="052E9C7B" w14:textId="77777777" w:rsidR="004F54CB" w:rsidRPr="00513AEF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513AEF">
              <w:rPr>
                <w:rFonts w:ascii="Times New Roman" w:hAnsi="Times New Roman" w:cs="Times New Roman"/>
              </w:rPr>
              <w:t>Zakłada się minimum 6 miesięcy</w:t>
            </w:r>
          </w:p>
        </w:tc>
      </w:tr>
      <w:tr w:rsidR="004F54CB" w:rsidRPr="00C40939" w14:paraId="7E3423A9" w14:textId="77777777" w:rsidTr="001276E4">
        <w:tc>
          <w:tcPr>
            <w:tcW w:w="817" w:type="dxa"/>
          </w:tcPr>
          <w:p w14:paraId="73388C4E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>Etap 2.</w:t>
            </w:r>
          </w:p>
        </w:tc>
        <w:tc>
          <w:tcPr>
            <w:tcW w:w="2023" w:type="dxa"/>
          </w:tcPr>
          <w:p w14:paraId="5B6B83D8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Prace planistyczne </w:t>
            </w:r>
          </w:p>
        </w:tc>
        <w:tc>
          <w:tcPr>
            <w:tcW w:w="4599" w:type="dxa"/>
          </w:tcPr>
          <w:tbl>
            <w:tblPr>
              <w:tblW w:w="4383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3"/>
            </w:tblGrid>
            <w:tr w:rsidR="004F54CB" w:rsidRPr="00C40939" w14:paraId="4338EEFC" w14:textId="77777777" w:rsidTr="001276E4">
              <w:trPr>
                <w:trHeight w:val="3043"/>
              </w:trPr>
              <w:tc>
                <w:tcPr>
                  <w:tcW w:w="438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6ADEAE2" w14:textId="77777777" w:rsidR="004F54CB" w:rsidRPr="00C40939" w:rsidRDefault="004F54CB" w:rsidP="001276E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40939">
                    <w:rPr>
                      <w:rFonts w:ascii="Times New Roman" w:hAnsi="Times New Roman" w:cs="Times New Roman"/>
                    </w:rPr>
                    <w:t xml:space="preserve">1) opracowanie projektu planu zgodnie z zakresem wskazanym w ustawie o </w:t>
                  </w:r>
                  <w:r w:rsidRPr="00C40939">
                    <w:rPr>
                      <w:rFonts w:ascii="Times New Roman" w:hAnsi="Times New Roman" w:cs="Times New Roman"/>
                    </w:rPr>
                    <w:lastRenderedPageBreak/>
                    <w:t xml:space="preserve">planowaniu i zagospodarowaniu przestrzennym, </w:t>
                  </w:r>
                </w:p>
                <w:p w14:paraId="1918ABC8" w14:textId="77777777" w:rsidR="004F54CB" w:rsidRPr="00C40939" w:rsidRDefault="004F54CB" w:rsidP="001276E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40939">
                    <w:rPr>
                      <w:rFonts w:ascii="Times New Roman" w:hAnsi="Times New Roman" w:cs="Times New Roman"/>
                    </w:rPr>
                    <w:t xml:space="preserve">2) sporządzenie uzasadnienia składającego się z części tekstowej i graficznej – skala podstawowego rysunku 1:1000, </w:t>
                  </w:r>
                </w:p>
                <w:p w14:paraId="6282DCAA" w14:textId="77777777" w:rsidR="004F54CB" w:rsidRPr="00C40939" w:rsidRDefault="004F54CB" w:rsidP="001276E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40939">
                    <w:rPr>
                      <w:rFonts w:ascii="Times New Roman" w:hAnsi="Times New Roman" w:cs="Times New Roman"/>
                    </w:rPr>
                    <w:t xml:space="preserve">3) rysunki projektu winny być przekazywane Zamawiającemu w formie wydruków oraz w formie numerycznej dostosowanej do systemu informacji istniejącego u Zamawiającego – pliki wektorowe i rastrowe rysunków na każdym etapie prac powinny być dostarczone w formacie </w:t>
                  </w:r>
                  <w:proofErr w:type="spellStart"/>
                  <w:r w:rsidRPr="00C40939">
                    <w:rPr>
                      <w:rFonts w:ascii="Times New Roman" w:hAnsi="Times New Roman" w:cs="Times New Roman"/>
                    </w:rPr>
                    <w:t>shp</w:t>
                  </w:r>
                  <w:proofErr w:type="spellEnd"/>
                  <w:r w:rsidRPr="00C40939">
                    <w:rPr>
                      <w:rFonts w:ascii="Times New Roman" w:hAnsi="Times New Roman" w:cs="Times New Roman"/>
                    </w:rPr>
                    <w:t xml:space="preserve"> wraz z plikami rastrowymi z </w:t>
                  </w:r>
                  <w:proofErr w:type="spellStart"/>
                  <w:r w:rsidRPr="00C40939">
                    <w:rPr>
                      <w:rFonts w:ascii="Times New Roman" w:hAnsi="Times New Roman" w:cs="Times New Roman"/>
                    </w:rPr>
                    <w:t>georeferencją</w:t>
                  </w:r>
                  <w:proofErr w:type="spellEnd"/>
                  <w:r w:rsidRPr="00C4093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1584AC3" w14:textId="77777777" w:rsidR="004F54CB" w:rsidRPr="00C40939" w:rsidRDefault="004F54CB" w:rsidP="001276E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40939">
                    <w:rPr>
                      <w:rFonts w:ascii="Times New Roman" w:hAnsi="Times New Roman" w:cs="Times New Roman"/>
                    </w:rPr>
                    <w:t xml:space="preserve">4) opracowanie prognozy oddziaływania na środowisko (2 egz.),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7A3512B5" w14:textId="77777777" w:rsidR="004F54CB" w:rsidRPr="00C40939" w:rsidRDefault="004F54CB" w:rsidP="001276E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C40939">
              <w:rPr>
                <w:rFonts w:ascii="Times New Roman" w:hAnsi="Times New Roman" w:cs="Times New Roman"/>
              </w:rPr>
              <w:t xml:space="preserve">) </w:t>
            </w:r>
            <w:r w:rsidRPr="00513AEF">
              <w:rPr>
                <w:rFonts w:ascii="Times New Roman" w:hAnsi="Times New Roman" w:cs="Times New Roman"/>
              </w:rPr>
              <w:t>uzyskanie akceptacji o projekcie planu Wójta i komisji Rady Gminy Dzierzgowo, wraz z wprowadzeniem ewentualnych korekt</w:t>
            </w:r>
            <w:r>
              <w:rPr>
                <w:rFonts w:ascii="Times New Roman" w:hAnsi="Times New Roman" w:cs="Times New Roman"/>
              </w:rPr>
              <w:t>.</w:t>
            </w:r>
            <w:r w:rsidRPr="00513A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</w:tcPr>
          <w:p w14:paraId="611BAFCD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lastRenderedPageBreak/>
              <w:t xml:space="preserve">Zakłada się minimum 7 </w:t>
            </w:r>
            <w:r w:rsidRPr="00C40939">
              <w:rPr>
                <w:rFonts w:ascii="Times New Roman" w:hAnsi="Times New Roman" w:cs="Times New Roman"/>
              </w:rPr>
              <w:lastRenderedPageBreak/>
              <w:t xml:space="preserve">miesięcy </w:t>
            </w:r>
          </w:p>
        </w:tc>
      </w:tr>
      <w:tr w:rsidR="004F54CB" w:rsidRPr="00C40939" w14:paraId="39F6D281" w14:textId="77777777" w:rsidTr="001276E4">
        <w:tc>
          <w:tcPr>
            <w:tcW w:w="817" w:type="dxa"/>
          </w:tcPr>
          <w:p w14:paraId="31490295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lastRenderedPageBreak/>
              <w:t xml:space="preserve">Etap 3. </w:t>
            </w:r>
          </w:p>
          <w:p w14:paraId="58F4CF17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42B991B4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Opiniowanie, uzgadnianie i konsultacje społeczne </w:t>
            </w:r>
          </w:p>
          <w:p w14:paraId="641772E4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14:paraId="729F801F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1) prezentacja i uzyskanie opinii o projekcie od Gminnej Komisji Urbanistyczno- Architektonicznej w </w:t>
            </w:r>
            <w:r>
              <w:rPr>
                <w:rFonts w:ascii="Times New Roman" w:hAnsi="Times New Roman" w:cs="Times New Roman"/>
              </w:rPr>
              <w:t>Dzierzgowie</w:t>
            </w:r>
            <w:r w:rsidRPr="00C40939">
              <w:rPr>
                <w:rFonts w:ascii="Times New Roman" w:hAnsi="Times New Roman" w:cs="Times New Roman"/>
              </w:rPr>
              <w:t xml:space="preserve"> wraz z wprowadzeniem ewentualnych korekt, </w:t>
            </w:r>
          </w:p>
          <w:p w14:paraId="6C0329A8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2) przeprowadzenie pełnej procedury związanej z opiniowaniem i uzgodnieniem projektu, </w:t>
            </w:r>
          </w:p>
          <w:p w14:paraId="506210BC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3) przeprowadzenie pełnej procedury związanej z konsultacjami społecznymi, </w:t>
            </w:r>
          </w:p>
          <w:p w14:paraId="5D28DC21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4) opracowanie raportu podsumowującego przebieg konsultacji społecznych, zawierającego w szczególności wykaz zgłoszonych uwag wraz z propozycją ich rozpatrzenia i uzasadnieniem oraz protokoły z czynności przeprowadzonych w ramach konsultacji </w:t>
            </w:r>
          </w:p>
        </w:tc>
        <w:tc>
          <w:tcPr>
            <w:tcW w:w="1623" w:type="dxa"/>
          </w:tcPr>
          <w:p w14:paraId="0391C40B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Zakłada się minimum 5 miesięcy </w:t>
            </w:r>
          </w:p>
          <w:p w14:paraId="0A1A9C9C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54CB" w:rsidRPr="00C40939" w14:paraId="7490FECA" w14:textId="77777777" w:rsidTr="001276E4">
        <w:tc>
          <w:tcPr>
            <w:tcW w:w="817" w:type="dxa"/>
          </w:tcPr>
          <w:p w14:paraId="4CF683CB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Etap 4. </w:t>
            </w:r>
          </w:p>
          <w:p w14:paraId="282ACFED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0D776E06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Uchwalenie i zakończenie prac </w:t>
            </w:r>
          </w:p>
          <w:p w14:paraId="39C49520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14:paraId="4599C843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1) przedstawienie projektu wraz z uzasadnieniem i raportem podsumowującym przebieg konsultacji społecznych do akceptacji Wójtowi Gminy </w:t>
            </w:r>
            <w:r>
              <w:rPr>
                <w:rFonts w:ascii="Times New Roman" w:hAnsi="Times New Roman" w:cs="Times New Roman"/>
              </w:rPr>
              <w:t>Dzierzgow</w:t>
            </w:r>
            <w:r w:rsidRPr="00C40939">
              <w:rPr>
                <w:rFonts w:ascii="Times New Roman" w:hAnsi="Times New Roman" w:cs="Times New Roman"/>
              </w:rPr>
              <w:t xml:space="preserve">o (w tym przekazanie 1 </w:t>
            </w:r>
            <w:proofErr w:type="spellStart"/>
            <w:r w:rsidRPr="00C40939">
              <w:rPr>
                <w:rFonts w:ascii="Times New Roman" w:hAnsi="Times New Roman" w:cs="Times New Roman"/>
              </w:rPr>
              <w:t>kpl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. wydruków rysunków planu w skali oryginalnej), </w:t>
            </w:r>
          </w:p>
          <w:p w14:paraId="37A491CD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2) przygotowanie prezentacji projektu planu, </w:t>
            </w:r>
          </w:p>
          <w:p w14:paraId="3F7A28AF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3) uczestniczenie w prezentacjach projektu na posiedzeniu poszczególnych Komisji oraz sesji Rady Gminy Dzierzgowo, </w:t>
            </w:r>
          </w:p>
          <w:p w14:paraId="4C7798CA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4) opracowanie uzasadnienia oraz podsumowania, o których mowa w art.42 pkt 2 i art.55 ust.3 ustawy z dnia 3 października 2008 r. o udostępnieniu informacji o </w:t>
            </w:r>
            <w:r w:rsidRPr="00C40939">
              <w:rPr>
                <w:rFonts w:ascii="Times New Roman" w:hAnsi="Times New Roman" w:cs="Times New Roman"/>
              </w:rPr>
              <w:lastRenderedPageBreak/>
              <w:t xml:space="preserve">środowisku i jego ochronie, udziale społeczeństwa w ochronie środowiska oraz o ocenach oddziaływania na środowisko (Dz.U. z 2023 r. poz.1094, z </w:t>
            </w:r>
            <w:proofErr w:type="spellStart"/>
            <w:r w:rsidRPr="00C40939">
              <w:rPr>
                <w:rFonts w:ascii="Times New Roman" w:hAnsi="Times New Roman" w:cs="Times New Roman"/>
              </w:rPr>
              <w:t>późn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. zm.), </w:t>
            </w:r>
          </w:p>
          <w:p w14:paraId="232D67B5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5) ostateczne przekazanie całości opracowania, w tym 5 </w:t>
            </w:r>
            <w:proofErr w:type="spellStart"/>
            <w:r w:rsidRPr="00C40939">
              <w:rPr>
                <w:rFonts w:ascii="Times New Roman" w:hAnsi="Times New Roman" w:cs="Times New Roman"/>
              </w:rPr>
              <w:t>kpl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. wydruków rysunków w skali oryginalnej, </w:t>
            </w:r>
          </w:p>
          <w:p w14:paraId="1FF05AEE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6) przekazanie tekstu oraz rysunków planu w formie numerycznej dostosowanej do systemu informacji istniejącego u Zamawiającego – pliki wektorowe i rastrowe rysunków powinny być dostarczone w formacie </w:t>
            </w:r>
            <w:proofErr w:type="spellStart"/>
            <w:r w:rsidRPr="00C40939">
              <w:rPr>
                <w:rFonts w:ascii="Times New Roman" w:hAnsi="Times New Roman" w:cs="Times New Roman"/>
              </w:rPr>
              <w:t>shp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 wraz z plikami rastrowymi z </w:t>
            </w:r>
            <w:proofErr w:type="spellStart"/>
            <w:r w:rsidRPr="00C40939">
              <w:rPr>
                <w:rFonts w:ascii="Times New Roman" w:hAnsi="Times New Roman" w:cs="Times New Roman"/>
              </w:rPr>
              <w:t>georeferencją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. </w:t>
            </w:r>
          </w:p>
          <w:p w14:paraId="62DD1D92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>Ogółem 20 m-</w:t>
            </w:r>
            <w:proofErr w:type="spellStart"/>
            <w:r w:rsidRPr="00C40939">
              <w:rPr>
                <w:rFonts w:ascii="Times New Roman" w:hAnsi="Times New Roman" w:cs="Times New Roman"/>
              </w:rPr>
              <w:t>cy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 </w:t>
            </w:r>
          </w:p>
          <w:p w14:paraId="57C46452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449886A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lastRenderedPageBreak/>
              <w:t xml:space="preserve">Zakłada się minimum 2 miesiące </w:t>
            </w:r>
          </w:p>
          <w:p w14:paraId="34031031" w14:textId="77777777" w:rsidR="004F54CB" w:rsidRPr="00C40939" w:rsidRDefault="004F54CB" w:rsidP="001276E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98B8729" w14:textId="77777777" w:rsidR="004F54CB" w:rsidRPr="00C40939" w:rsidRDefault="004F54CB" w:rsidP="004F54CB">
      <w:pPr>
        <w:pStyle w:val="Default"/>
        <w:rPr>
          <w:rFonts w:ascii="Times New Roman" w:hAnsi="Times New Roman" w:cs="Times New Roman"/>
          <w:b/>
          <w:bCs/>
        </w:rPr>
      </w:pPr>
    </w:p>
    <w:p w14:paraId="78CD32CB" w14:textId="77777777" w:rsidR="004F54CB" w:rsidRPr="00C40939" w:rsidRDefault="004F54CB" w:rsidP="004F54CB">
      <w:pPr>
        <w:pStyle w:val="Default"/>
        <w:rPr>
          <w:rFonts w:ascii="Times New Roman" w:hAnsi="Times New Roman" w:cs="Times New Roman"/>
          <w:b/>
          <w:bCs/>
        </w:rPr>
      </w:pPr>
    </w:p>
    <w:p w14:paraId="73227C2C" w14:textId="77777777" w:rsidR="004F54CB" w:rsidRPr="00C40939" w:rsidRDefault="004F54CB" w:rsidP="004F54CB">
      <w:pPr>
        <w:pStyle w:val="Default"/>
        <w:rPr>
          <w:rFonts w:ascii="Times New Roman" w:hAnsi="Times New Roman" w:cs="Times New Roman"/>
        </w:rPr>
      </w:pPr>
      <w:r w:rsidRPr="00C40939">
        <w:rPr>
          <w:rFonts w:ascii="Times New Roman" w:hAnsi="Times New Roman" w:cs="Times New Roman"/>
          <w:b/>
          <w:bCs/>
        </w:rPr>
        <w:t xml:space="preserve">Zamawiający:                                                                            Wykonawca: </w:t>
      </w:r>
    </w:p>
    <w:p w14:paraId="0D028984" w14:textId="77777777" w:rsidR="004F54CB" w:rsidRDefault="004F54CB" w:rsidP="004F54CB">
      <w:pPr>
        <w:rPr>
          <w:b/>
          <w:bCs/>
        </w:rPr>
      </w:pPr>
      <w:r w:rsidRPr="00C40939">
        <w:rPr>
          <w:b/>
          <w:bCs/>
        </w:rPr>
        <w:t xml:space="preserve">…………………………………..                  </w:t>
      </w:r>
    </w:p>
    <w:p w14:paraId="3562453A" w14:textId="77777777" w:rsidR="004F54CB" w:rsidRDefault="004F54CB" w:rsidP="004F54CB">
      <w:pPr>
        <w:jc w:val="right"/>
        <w:rPr>
          <w:b/>
          <w:bCs/>
        </w:rPr>
      </w:pPr>
    </w:p>
    <w:p w14:paraId="1606855C" w14:textId="77777777" w:rsidR="004F54CB" w:rsidRDefault="004F54CB" w:rsidP="004F54CB">
      <w:pPr>
        <w:jc w:val="right"/>
        <w:rPr>
          <w:b/>
          <w:bCs/>
        </w:rPr>
      </w:pPr>
    </w:p>
    <w:p w14:paraId="1336D23F" w14:textId="77777777" w:rsidR="004F54CB" w:rsidRDefault="004F54CB" w:rsidP="004F54CB">
      <w:pPr>
        <w:jc w:val="right"/>
        <w:rPr>
          <w:b/>
          <w:bCs/>
        </w:rPr>
      </w:pPr>
    </w:p>
    <w:p w14:paraId="392C7ABA" w14:textId="77777777" w:rsidR="004F54CB" w:rsidRDefault="004F54CB" w:rsidP="004F54CB">
      <w:pPr>
        <w:jc w:val="right"/>
        <w:rPr>
          <w:b/>
          <w:bCs/>
        </w:rPr>
      </w:pPr>
    </w:p>
    <w:p w14:paraId="7A6D021D" w14:textId="77777777" w:rsidR="004F54CB" w:rsidRDefault="004F54CB" w:rsidP="004F54CB">
      <w:pPr>
        <w:jc w:val="right"/>
        <w:rPr>
          <w:b/>
          <w:bCs/>
        </w:rPr>
      </w:pPr>
    </w:p>
    <w:p w14:paraId="42F71CDA" w14:textId="77777777" w:rsidR="004F54CB" w:rsidRDefault="004F54CB" w:rsidP="004F54CB">
      <w:pPr>
        <w:jc w:val="right"/>
        <w:rPr>
          <w:b/>
          <w:bCs/>
        </w:rPr>
      </w:pPr>
    </w:p>
    <w:p w14:paraId="1D1ABD06" w14:textId="77777777" w:rsidR="004F54CB" w:rsidRDefault="004F54CB" w:rsidP="004F54CB">
      <w:pPr>
        <w:jc w:val="right"/>
        <w:rPr>
          <w:b/>
          <w:bCs/>
        </w:rPr>
      </w:pPr>
    </w:p>
    <w:p w14:paraId="25D26340" w14:textId="77777777" w:rsidR="004F54CB" w:rsidRDefault="004F54CB" w:rsidP="004F54CB">
      <w:pPr>
        <w:jc w:val="right"/>
        <w:rPr>
          <w:b/>
          <w:bCs/>
        </w:rPr>
      </w:pPr>
    </w:p>
    <w:p w14:paraId="13366073" w14:textId="77777777" w:rsidR="004F54CB" w:rsidRDefault="004F54CB" w:rsidP="004F54CB">
      <w:pPr>
        <w:jc w:val="right"/>
        <w:rPr>
          <w:b/>
          <w:bCs/>
        </w:rPr>
      </w:pPr>
    </w:p>
    <w:p w14:paraId="281ED938" w14:textId="77777777" w:rsidR="004F54CB" w:rsidRDefault="004F54CB" w:rsidP="004F54CB">
      <w:pPr>
        <w:jc w:val="right"/>
        <w:rPr>
          <w:b/>
          <w:bCs/>
        </w:rPr>
      </w:pPr>
    </w:p>
    <w:p w14:paraId="42801116" w14:textId="77777777" w:rsidR="004F54CB" w:rsidRDefault="004F54CB" w:rsidP="004F54CB">
      <w:pPr>
        <w:jc w:val="right"/>
        <w:rPr>
          <w:b/>
          <w:bCs/>
        </w:rPr>
      </w:pPr>
    </w:p>
    <w:p w14:paraId="461C475E" w14:textId="77777777" w:rsidR="004F54CB" w:rsidRPr="00193FC2" w:rsidRDefault="004F54CB" w:rsidP="004F54CB">
      <w:pPr>
        <w:jc w:val="right"/>
        <w:rPr>
          <w:b/>
          <w:bCs/>
        </w:rPr>
      </w:pPr>
      <w:r w:rsidRPr="00193FC2">
        <w:rPr>
          <w:b/>
          <w:bCs/>
        </w:rPr>
        <w:t>Załącznik nr 3</w:t>
      </w:r>
    </w:p>
    <w:p w14:paraId="45EABAD6" w14:textId="77777777" w:rsidR="004F54CB" w:rsidRPr="00193FC2" w:rsidRDefault="004F54CB" w:rsidP="004F54CB">
      <w:pPr>
        <w:jc w:val="center"/>
        <w:rPr>
          <w:b/>
          <w:bCs/>
        </w:rPr>
      </w:pPr>
      <w:r w:rsidRPr="00193FC2">
        <w:rPr>
          <w:b/>
          <w:bCs/>
        </w:rPr>
        <w:t xml:space="preserve">                           </w:t>
      </w:r>
    </w:p>
    <w:p w14:paraId="590E8DD7" w14:textId="77777777" w:rsidR="004F54CB" w:rsidRPr="00193FC2" w:rsidRDefault="004F54CB" w:rsidP="004F54CB">
      <w:pPr>
        <w:rPr>
          <w:b/>
          <w:bCs/>
          <w:sz w:val="28"/>
          <w:szCs w:val="28"/>
        </w:rPr>
      </w:pPr>
      <w:r w:rsidRPr="00193FC2">
        <w:rPr>
          <w:b/>
          <w:bCs/>
        </w:rPr>
        <w:t xml:space="preserve">                  </w:t>
      </w:r>
      <w:r w:rsidRPr="00193FC2">
        <w:rPr>
          <w:b/>
          <w:bCs/>
          <w:sz w:val="28"/>
          <w:szCs w:val="28"/>
        </w:rPr>
        <w:t>O ś w i a d c z e n i e   W y k o n a w c y</w:t>
      </w:r>
    </w:p>
    <w:p w14:paraId="1E6452BD" w14:textId="77777777" w:rsidR="004F54CB" w:rsidRPr="00193FC2" w:rsidRDefault="004F54CB" w:rsidP="004F54CB">
      <w:pPr>
        <w:rPr>
          <w:sz w:val="28"/>
          <w:szCs w:val="28"/>
        </w:rPr>
      </w:pPr>
    </w:p>
    <w:p w14:paraId="09C6EA24" w14:textId="77777777" w:rsidR="004F54CB" w:rsidRPr="00193FC2" w:rsidRDefault="004F54CB" w:rsidP="004F54CB">
      <w:pPr>
        <w:spacing w:line="276" w:lineRule="auto"/>
        <w:ind w:firstLine="708"/>
      </w:pPr>
      <w:r w:rsidRPr="00193FC2">
        <w:t>Oświadczam, że podmiot/spółka/firma*,</w:t>
      </w:r>
      <w:r>
        <w:t>………….</w:t>
      </w:r>
      <w:r w:rsidRPr="00193FC2">
        <w:t xml:space="preserve"> ………………………………………</w:t>
      </w:r>
    </w:p>
    <w:p w14:paraId="2F111383" w14:textId="77777777" w:rsidR="004F54CB" w:rsidRPr="00193FC2" w:rsidRDefault="004F54CB" w:rsidP="004F54CB">
      <w:pPr>
        <w:spacing w:line="276" w:lineRule="auto"/>
        <w:jc w:val="both"/>
      </w:pPr>
      <w:r w:rsidRPr="00193FC2">
        <w:t xml:space="preserve">……………………………..…………………………………….…………..którą reprezentuję spełnia wymogi z zakresu ochrony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przetwarzanie danych osobowych odbywało się zgodnie z prawem.  </w:t>
      </w:r>
    </w:p>
    <w:p w14:paraId="3D26576A" w14:textId="77777777" w:rsidR="004F54CB" w:rsidRPr="00193FC2" w:rsidRDefault="004F54CB" w:rsidP="004F54CB">
      <w:pPr>
        <w:spacing w:line="276" w:lineRule="auto"/>
        <w:ind w:firstLine="708"/>
        <w:jc w:val="both"/>
      </w:pPr>
      <w:r w:rsidRPr="00193FC2">
        <w:t xml:space="preserve">Oświadczam, że pracownicy zaangażowani w realizację zadania objętego zamówieniem publicznym posiadają stosowne przeszkolenie oraz upoważnienia do </w:t>
      </w:r>
      <w:r w:rsidRPr="00193FC2">
        <w:lastRenderedPageBreak/>
        <w:t>przetwarzania danych osobowych w zakresie niezbędnym  dla prawidłowej realizacji przedmiotu zamówienia.</w:t>
      </w:r>
    </w:p>
    <w:p w14:paraId="02F45AA6" w14:textId="77777777" w:rsidR="004F54CB" w:rsidRPr="00193FC2" w:rsidRDefault="004F54CB" w:rsidP="004F54CB">
      <w:pPr>
        <w:spacing w:line="276" w:lineRule="auto"/>
        <w:ind w:firstLine="708"/>
        <w:jc w:val="both"/>
      </w:pPr>
    </w:p>
    <w:p w14:paraId="73463D50" w14:textId="77777777" w:rsidR="004F54CB" w:rsidRPr="00193FC2" w:rsidRDefault="004F54CB" w:rsidP="004F54CB">
      <w:pPr>
        <w:spacing w:line="276" w:lineRule="auto"/>
        <w:ind w:firstLine="708"/>
        <w:jc w:val="both"/>
      </w:pPr>
    </w:p>
    <w:p w14:paraId="68AB09F1" w14:textId="77777777" w:rsidR="004F54CB" w:rsidRPr="00193FC2" w:rsidRDefault="004F54CB" w:rsidP="004F54CB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  <w:r w:rsidRPr="00193FC2">
        <w:rPr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04A95844" w14:textId="77777777" w:rsidR="004F54CB" w:rsidRPr="00193FC2" w:rsidRDefault="004F54CB" w:rsidP="004F54CB">
      <w:pPr>
        <w:ind w:left="3600"/>
        <w:jc w:val="center"/>
      </w:pPr>
      <w:r w:rsidRPr="00193FC2">
        <w:t xml:space="preserve">  (data, czytelny podpis i pieczęć Wykonawcy)</w:t>
      </w:r>
    </w:p>
    <w:p w14:paraId="6FABE9E3" w14:textId="77777777" w:rsidR="004F54CB" w:rsidRPr="00193FC2" w:rsidRDefault="004F54CB" w:rsidP="004F54CB">
      <w:pPr>
        <w:spacing w:line="276" w:lineRule="auto"/>
        <w:ind w:firstLine="708"/>
        <w:jc w:val="both"/>
      </w:pPr>
    </w:p>
    <w:p w14:paraId="3138AAB8" w14:textId="77777777" w:rsidR="004F54CB" w:rsidRPr="00D51376" w:rsidRDefault="004F54CB" w:rsidP="004F54CB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65FA150E" w14:textId="77777777" w:rsidR="004F54CB" w:rsidRPr="00D51376" w:rsidRDefault="004F54CB" w:rsidP="004F54C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06AD7A" w14:textId="77777777" w:rsidR="004F54CB" w:rsidRPr="00D51376" w:rsidRDefault="004F54CB" w:rsidP="004F54CB">
      <w:pPr>
        <w:spacing w:line="276" w:lineRule="auto"/>
        <w:jc w:val="both"/>
        <w:rPr>
          <w:rFonts w:ascii="Arial" w:hAnsi="Arial" w:cs="Arial"/>
        </w:rPr>
      </w:pPr>
      <w:r w:rsidRPr="00D51376">
        <w:rPr>
          <w:rFonts w:ascii="Arial" w:hAnsi="Arial" w:cs="Arial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p w14:paraId="0939F0AC" w14:textId="77777777" w:rsidR="004F54CB" w:rsidRPr="000E1F1E" w:rsidRDefault="004F54CB" w:rsidP="004F54CB">
      <w:pPr>
        <w:spacing w:line="24" w:lineRule="atLeast"/>
        <w:rPr>
          <w:rFonts w:asciiTheme="minorHAnsi" w:hAnsiTheme="minorHAnsi"/>
          <w:i/>
          <w:iCs/>
          <w:sz w:val="20"/>
          <w:szCs w:val="20"/>
        </w:rPr>
      </w:pPr>
    </w:p>
    <w:p w14:paraId="67F82AEA" w14:textId="77777777" w:rsidR="00E35A56" w:rsidRPr="00407029" w:rsidRDefault="00E35A56" w:rsidP="00407029">
      <w:pPr>
        <w:rPr>
          <w:rFonts w:eastAsiaTheme="minorHAnsi"/>
        </w:rPr>
      </w:pPr>
    </w:p>
    <w:sectPr w:rsidR="00E35A56" w:rsidRPr="00407029" w:rsidSect="004F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50AC9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1554B"/>
    <w:multiLevelType w:val="multilevel"/>
    <w:tmpl w:val="EC7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606FD"/>
    <w:multiLevelType w:val="multilevel"/>
    <w:tmpl w:val="6CF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879D0"/>
    <w:multiLevelType w:val="multilevel"/>
    <w:tmpl w:val="C67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E44C0"/>
    <w:multiLevelType w:val="multilevel"/>
    <w:tmpl w:val="639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8F454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3E4701"/>
    <w:multiLevelType w:val="hybridMultilevel"/>
    <w:tmpl w:val="0470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7A9A"/>
    <w:multiLevelType w:val="hybridMultilevel"/>
    <w:tmpl w:val="B856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6F6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C205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F43B0C"/>
    <w:multiLevelType w:val="multilevel"/>
    <w:tmpl w:val="ED2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A0C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1359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3409BD"/>
    <w:multiLevelType w:val="multilevel"/>
    <w:tmpl w:val="7F6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554AD"/>
    <w:multiLevelType w:val="multilevel"/>
    <w:tmpl w:val="551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85137"/>
    <w:multiLevelType w:val="multilevel"/>
    <w:tmpl w:val="EE22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72455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7268FB"/>
    <w:multiLevelType w:val="multilevel"/>
    <w:tmpl w:val="658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21516"/>
    <w:multiLevelType w:val="multilevel"/>
    <w:tmpl w:val="488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A7082"/>
    <w:multiLevelType w:val="multilevel"/>
    <w:tmpl w:val="F46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993198">
    <w:abstractNumId w:val="6"/>
  </w:num>
  <w:num w:numId="2" w16cid:durableId="1463424369">
    <w:abstractNumId w:val="11"/>
  </w:num>
  <w:num w:numId="3" w16cid:durableId="1436247020">
    <w:abstractNumId w:val="7"/>
  </w:num>
  <w:num w:numId="4" w16cid:durableId="818496930">
    <w:abstractNumId w:val="15"/>
  </w:num>
  <w:num w:numId="5" w16cid:durableId="1484081379">
    <w:abstractNumId w:val="13"/>
  </w:num>
  <w:num w:numId="6" w16cid:durableId="1416903929">
    <w:abstractNumId w:val="19"/>
  </w:num>
  <w:num w:numId="7" w16cid:durableId="850335516">
    <w:abstractNumId w:val="10"/>
  </w:num>
  <w:num w:numId="8" w16cid:durableId="2078090992">
    <w:abstractNumId w:val="4"/>
  </w:num>
  <w:num w:numId="9" w16cid:durableId="1461923125">
    <w:abstractNumId w:val="18"/>
  </w:num>
  <w:num w:numId="10" w16cid:durableId="866799719">
    <w:abstractNumId w:val="3"/>
  </w:num>
  <w:num w:numId="11" w16cid:durableId="1899246550">
    <w:abstractNumId w:val="2"/>
  </w:num>
  <w:num w:numId="12" w16cid:durableId="262960128">
    <w:abstractNumId w:val="14"/>
  </w:num>
  <w:num w:numId="13" w16cid:durableId="1649439347">
    <w:abstractNumId w:val="17"/>
  </w:num>
  <w:num w:numId="14" w16cid:durableId="1022365952">
    <w:abstractNumId w:val="1"/>
  </w:num>
  <w:num w:numId="15" w16cid:durableId="2056150392">
    <w:abstractNumId w:val="12"/>
  </w:num>
  <w:num w:numId="16" w16cid:durableId="583758502">
    <w:abstractNumId w:val="16"/>
  </w:num>
  <w:num w:numId="17" w16cid:durableId="660734993">
    <w:abstractNumId w:val="8"/>
  </w:num>
  <w:num w:numId="18" w16cid:durableId="283460884">
    <w:abstractNumId w:val="5"/>
  </w:num>
  <w:num w:numId="19" w16cid:durableId="1505394039">
    <w:abstractNumId w:val="0"/>
  </w:num>
  <w:num w:numId="20" w16cid:durableId="1838693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60"/>
    <w:rsid w:val="000145A9"/>
    <w:rsid w:val="000D7666"/>
    <w:rsid w:val="000E5848"/>
    <w:rsid w:val="00102167"/>
    <w:rsid w:val="001370F3"/>
    <w:rsid w:val="001374B2"/>
    <w:rsid w:val="00142E7F"/>
    <w:rsid w:val="0014573E"/>
    <w:rsid w:val="00147886"/>
    <w:rsid w:val="00187F67"/>
    <w:rsid w:val="00203B50"/>
    <w:rsid w:val="00213A1A"/>
    <w:rsid w:val="00267432"/>
    <w:rsid w:val="0029538C"/>
    <w:rsid w:val="002C0FB8"/>
    <w:rsid w:val="0030288B"/>
    <w:rsid w:val="00322008"/>
    <w:rsid w:val="003C1E67"/>
    <w:rsid w:val="003C23F7"/>
    <w:rsid w:val="003F2BB7"/>
    <w:rsid w:val="00407029"/>
    <w:rsid w:val="00434D26"/>
    <w:rsid w:val="00485160"/>
    <w:rsid w:val="00495E05"/>
    <w:rsid w:val="004F54CB"/>
    <w:rsid w:val="004F7238"/>
    <w:rsid w:val="00541793"/>
    <w:rsid w:val="00573B3D"/>
    <w:rsid w:val="005C7BA0"/>
    <w:rsid w:val="005D530A"/>
    <w:rsid w:val="005E0CC7"/>
    <w:rsid w:val="005E3676"/>
    <w:rsid w:val="005F27D3"/>
    <w:rsid w:val="005F7869"/>
    <w:rsid w:val="00667CCD"/>
    <w:rsid w:val="007048F6"/>
    <w:rsid w:val="007216F8"/>
    <w:rsid w:val="007307CA"/>
    <w:rsid w:val="00770A8A"/>
    <w:rsid w:val="00793153"/>
    <w:rsid w:val="007E7353"/>
    <w:rsid w:val="007F7231"/>
    <w:rsid w:val="0084673A"/>
    <w:rsid w:val="0088385A"/>
    <w:rsid w:val="00895054"/>
    <w:rsid w:val="008A17B4"/>
    <w:rsid w:val="008A3D1C"/>
    <w:rsid w:val="008C4047"/>
    <w:rsid w:val="008D6B3B"/>
    <w:rsid w:val="0091408C"/>
    <w:rsid w:val="00915901"/>
    <w:rsid w:val="009267F6"/>
    <w:rsid w:val="00981CEF"/>
    <w:rsid w:val="00991771"/>
    <w:rsid w:val="00A0344E"/>
    <w:rsid w:val="00A079E1"/>
    <w:rsid w:val="00A17264"/>
    <w:rsid w:val="00A2648A"/>
    <w:rsid w:val="00A41A27"/>
    <w:rsid w:val="00A74994"/>
    <w:rsid w:val="00A76373"/>
    <w:rsid w:val="00A83213"/>
    <w:rsid w:val="00AC500C"/>
    <w:rsid w:val="00AD6E2F"/>
    <w:rsid w:val="00AF282B"/>
    <w:rsid w:val="00B30F8D"/>
    <w:rsid w:val="00B43F15"/>
    <w:rsid w:val="00B620FF"/>
    <w:rsid w:val="00BD456D"/>
    <w:rsid w:val="00C23760"/>
    <w:rsid w:val="00C3639A"/>
    <w:rsid w:val="00C51D89"/>
    <w:rsid w:val="00C73B0A"/>
    <w:rsid w:val="00C75E87"/>
    <w:rsid w:val="00CA192E"/>
    <w:rsid w:val="00CD7D48"/>
    <w:rsid w:val="00CE05F6"/>
    <w:rsid w:val="00CE48BE"/>
    <w:rsid w:val="00CE6167"/>
    <w:rsid w:val="00D643EE"/>
    <w:rsid w:val="00E0019D"/>
    <w:rsid w:val="00E35A56"/>
    <w:rsid w:val="00E40D93"/>
    <w:rsid w:val="00E8549A"/>
    <w:rsid w:val="00EA3946"/>
    <w:rsid w:val="00EB72F7"/>
    <w:rsid w:val="00ED611A"/>
    <w:rsid w:val="00ED6DCB"/>
    <w:rsid w:val="00F24C40"/>
    <w:rsid w:val="00F74F3B"/>
    <w:rsid w:val="00F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E374"/>
  <w15:docId w15:val="{2C99606F-3BF9-4F54-81A5-1BE32E2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3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CA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8549A"/>
    <w:pPr>
      <w:spacing w:after="12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49A"/>
  </w:style>
  <w:style w:type="paragraph" w:styleId="Tytu">
    <w:name w:val="Title"/>
    <w:basedOn w:val="Normalny"/>
    <w:link w:val="TytuZnak"/>
    <w:qFormat/>
    <w:rsid w:val="00267432"/>
    <w:pPr>
      <w:jc w:val="center"/>
    </w:pPr>
    <w:rPr>
      <w:b/>
      <w:bCs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267432"/>
    <w:rPr>
      <w:rFonts w:ascii="Times New Roman" w:eastAsia="Times New Roman" w:hAnsi="Times New Roman" w:cs="Times New Roman"/>
      <w:b/>
      <w:bCs/>
      <w:kern w:val="0"/>
      <w:sz w:val="26"/>
      <w:szCs w:val="20"/>
      <w:lang w:eastAsia="pl-PL"/>
      <w14:ligatures w14:val="none"/>
    </w:rPr>
  </w:style>
  <w:style w:type="character" w:customStyle="1" w:styleId="alb-s">
    <w:name w:val="a_lb-s"/>
    <w:basedOn w:val="Domylnaczcionkaakapitu"/>
    <w:rsid w:val="00667CCD"/>
  </w:style>
  <w:style w:type="paragraph" w:styleId="NormalnyWeb">
    <w:name w:val="Normal (Web)"/>
    <w:basedOn w:val="Normalny"/>
    <w:uiPriority w:val="99"/>
    <w:unhideWhenUsed/>
    <w:rsid w:val="00667CCD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14573E"/>
    <w:pPr>
      <w:spacing w:before="100" w:beforeAutospacing="1" w:after="100" w:afterAutospacing="1"/>
    </w:pPr>
  </w:style>
  <w:style w:type="character" w:customStyle="1" w:styleId="text-center1">
    <w:name w:val="text-center1"/>
    <w:basedOn w:val="Domylnaczcionkaakapitu"/>
    <w:rsid w:val="0014573E"/>
  </w:style>
  <w:style w:type="paragraph" w:customStyle="1" w:styleId="text-justify">
    <w:name w:val="text-justify"/>
    <w:basedOn w:val="Normalny"/>
    <w:rsid w:val="0014573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374B2"/>
    <w:rPr>
      <w:color w:val="0000FF"/>
      <w:u w:val="single"/>
    </w:rPr>
  </w:style>
  <w:style w:type="character" w:customStyle="1" w:styleId="w8qarf">
    <w:name w:val="w8qarf"/>
    <w:basedOn w:val="Domylnaczcionkaakapitu"/>
    <w:rsid w:val="001374B2"/>
  </w:style>
  <w:style w:type="paragraph" w:customStyle="1" w:styleId="artartustawynprozporzdzenia">
    <w:name w:val="artartustawynprozporzdzenia"/>
    <w:basedOn w:val="Normalny"/>
    <w:rsid w:val="00434D26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434D26"/>
  </w:style>
  <w:style w:type="paragraph" w:customStyle="1" w:styleId="pktpunkt">
    <w:name w:val="pktpunkt"/>
    <w:basedOn w:val="Normalny"/>
    <w:rsid w:val="00434D26"/>
    <w:pPr>
      <w:spacing w:before="100" w:beforeAutospacing="1" w:after="100" w:afterAutospacing="1"/>
    </w:pPr>
  </w:style>
  <w:style w:type="paragraph" w:customStyle="1" w:styleId="litlitera">
    <w:name w:val="litlitera"/>
    <w:basedOn w:val="Normalny"/>
    <w:rsid w:val="00434D26"/>
    <w:pPr>
      <w:spacing w:before="100" w:beforeAutospacing="1" w:after="100" w:afterAutospacing="1"/>
    </w:pPr>
  </w:style>
  <w:style w:type="paragraph" w:customStyle="1" w:styleId="zlitustzmustliter">
    <w:name w:val="zlitustzmustliter"/>
    <w:basedOn w:val="Normalny"/>
    <w:rsid w:val="00434D26"/>
    <w:pPr>
      <w:spacing w:before="100" w:beforeAutospacing="1" w:after="100" w:afterAutospacing="1"/>
    </w:pPr>
  </w:style>
  <w:style w:type="paragraph" w:customStyle="1" w:styleId="zartzmartartykuempunktem">
    <w:name w:val="zartzmartartykuempunktem"/>
    <w:basedOn w:val="Normalny"/>
    <w:rsid w:val="00434D26"/>
    <w:pPr>
      <w:spacing w:before="100" w:beforeAutospacing="1" w:after="100" w:afterAutospacing="1"/>
    </w:pPr>
  </w:style>
  <w:style w:type="paragraph" w:customStyle="1" w:styleId="zustzmustartykuempunktem">
    <w:name w:val="zustzmustartykuempunktem"/>
    <w:basedOn w:val="Normalny"/>
    <w:rsid w:val="00434D26"/>
    <w:pPr>
      <w:spacing w:before="100" w:beforeAutospacing="1" w:after="100" w:afterAutospacing="1"/>
    </w:pPr>
  </w:style>
  <w:style w:type="paragraph" w:customStyle="1" w:styleId="zpktzmpktartykuempunktem">
    <w:name w:val="zpktzmpktartykuempunktem"/>
    <w:basedOn w:val="Normalny"/>
    <w:rsid w:val="00434D26"/>
    <w:pPr>
      <w:spacing w:before="100" w:beforeAutospacing="1" w:after="100" w:afterAutospacing="1"/>
    </w:pPr>
  </w:style>
  <w:style w:type="paragraph" w:customStyle="1" w:styleId="ztytdzoznzmozntytuudziauartykuempunktem">
    <w:name w:val="ztytdzoznzmozntytuudziauartykuempunktem"/>
    <w:basedOn w:val="Normalny"/>
    <w:rsid w:val="00434D26"/>
    <w:pPr>
      <w:spacing w:before="100" w:beforeAutospacing="1" w:after="100" w:afterAutospacing="1"/>
    </w:pPr>
  </w:style>
  <w:style w:type="paragraph" w:customStyle="1" w:styleId="ztytdzprzedmzmprzedmtytuulubdziauartykuempunktem">
    <w:name w:val="ztytdzprzedmzmprzedmtytuulubdziauartykuempunktem"/>
    <w:basedOn w:val="Normalny"/>
    <w:rsid w:val="00434D26"/>
    <w:pPr>
      <w:spacing w:before="100" w:beforeAutospacing="1" w:after="100" w:afterAutospacing="1"/>
    </w:pPr>
  </w:style>
  <w:style w:type="paragraph" w:customStyle="1" w:styleId="zlitwpktzmlitwpktartykuempunktem">
    <w:name w:val="zlitwpktzmlitwpktartykuempunktem"/>
    <w:basedOn w:val="Normalny"/>
    <w:rsid w:val="00434D26"/>
    <w:pPr>
      <w:spacing w:before="100" w:beforeAutospacing="1" w:after="100" w:afterAutospacing="1"/>
    </w:pPr>
  </w:style>
  <w:style w:type="paragraph" w:customStyle="1" w:styleId="zlitzmlitartykuempunktem">
    <w:name w:val="zlitzmlitartykuempunktem"/>
    <w:basedOn w:val="Normalny"/>
    <w:rsid w:val="00434D26"/>
    <w:pPr>
      <w:spacing w:before="100" w:beforeAutospacing="1" w:after="100" w:afterAutospacing="1"/>
    </w:pPr>
  </w:style>
  <w:style w:type="character" w:customStyle="1" w:styleId="igindeksgrny">
    <w:name w:val="igindeksgrny"/>
    <w:basedOn w:val="Domylnaczcionkaakapitu"/>
    <w:rsid w:val="00434D26"/>
  </w:style>
  <w:style w:type="paragraph" w:customStyle="1" w:styleId="tytu0">
    <w:name w:val="tytu"/>
    <w:basedOn w:val="Normalny"/>
    <w:rsid w:val="00434D26"/>
    <w:pPr>
      <w:spacing w:before="100" w:beforeAutospacing="1" w:after="100" w:afterAutospacing="1"/>
    </w:pPr>
  </w:style>
  <w:style w:type="paragraph" w:customStyle="1" w:styleId="oznrodzaktutznustawalubrozporzdzenieiorganwydajcy">
    <w:name w:val="oznrodzaktutznustawalubrozporzdzenieiorganwydajcy"/>
    <w:basedOn w:val="Normalny"/>
    <w:rsid w:val="00434D26"/>
    <w:pPr>
      <w:spacing w:before="100" w:beforeAutospacing="1" w:after="100" w:afterAutospacing="1"/>
    </w:pPr>
  </w:style>
  <w:style w:type="paragraph" w:customStyle="1" w:styleId="dataaktudatauchwalenialubwydaniaaktu">
    <w:name w:val="dataaktudatauchwalenialubwydaniaaktu"/>
    <w:basedOn w:val="Normalny"/>
    <w:rsid w:val="00434D26"/>
    <w:pPr>
      <w:spacing w:before="100" w:beforeAutospacing="1" w:after="100" w:afterAutospacing="1"/>
    </w:pPr>
  </w:style>
  <w:style w:type="paragraph" w:customStyle="1" w:styleId="tytuaktuprzedmiotregulacjiustawylubrozporzdzenia">
    <w:name w:val="tytuaktuprzedmiotregulacjiustawylubrozporzdzenia"/>
    <w:basedOn w:val="Normalny"/>
    <w:rsid w:val="00434D26"/>
    <w:pPr>
      <w:spacing w:before="100" w:beforeAutospacing="1" w:after="100" w:afterAutospacing="1"/>
    </w:pPr>
  </w:style>
  <w:style w:type="character" w:customStyle="1" w:styleId="igpindeksgrnyipogrubienie">
    <w:name w:val="igpindeksgrnyipogrubienie"/>
    <w:basedOn w:val="Domylnaczcionkaakapitu"/>
    <w:rsid w:val="00434D26"/>
  </w:style>
  <w:style w:type="paragraph" w:customStyle="1" w:styleId="zfragzmfragmentunpzdaniaartykuempunktem">
    <w:name w:val="zfragzmfragmentunpzdaniaartykuempunktem"/>
    <w:basedOn w:val="Normalny"/>
    <w:rsid w:val="00F92302"/>
    <w:pPr>
      <w:spacing w:before="100" w:beforeAutospacing="1" w:after="100" w:afterAutospacing="1"/>
    </w:pPr>
  </w:style>
  <w:style w:type="paragraph" w:customStyle="1" w:styleId="zlitfragzmlitfragmentunpzdanialiter">
    <w:name w:val="zlitfragzmlitfragmentunpzdanialiter"/>
    <w:basedOn w:val="Normalny"/>
    <w:rsid w:val="00F92302"/>
    <w:pPr>
      <w:spacing w:before="100" w:beforeAutospacing="1" w:after="100" w:afterAutospacing="1"/>
    </w:pPr>
  </w:style>
  <w:style w:type="paragraph" w:customStyle="1" w:styleId="zlitpktzmpktliter">
    <w:name w:val="zlitpktzmpktliter"/>
    <w:basedOn w:val="Normalny"/>
    <w:rsid w:val="00F92302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7029"/>
    <w:rPr>
      <w:color w:val="605E5C"/>
      <w:shd w:val="clear" w:color="auto" w:fill="E1DFDD"/>
    </w:rPr>
  </w:style>
  <w:style w:type="paragraph" w:styleId="Podtytu">
    <w:name w:val="Subtitle"/>
    <w:basedOn w:val="Normalny"/>
    <w:link w:val="PodtytuZnak"/>
    <w:qFormat/>
    <w:rsid w:val="004F54CB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F54CB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Default">
    <w:name w:val="Default"/>
    <w:rsid w:val="004F5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9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3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5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7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5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4058</Words>
  <Characters>24353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Dariusz Meredyk</cp:lastModifiedBy>
  <cp:revision>2</cp:revision>
  <cp:lastPrinted>2024-06-11T06:34:00Z</cp:lastPrinted>
  <dcterms:created xsi:type="dcterms:W3CDTF">2024-07-10T10:34:00Z</dcterms:created>
  <dcterms:modified xsi:type="dcterms:W3CDTF">2024-07-10T10:34:00Z</dcterms:modified>
</cp:coreProperties>
</file>