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3E" w:rsidRPr="00A74CDA" w:rsidRDefault="0034263E" w:rsidP="0034263E">
      <w:pPr>
        <w:jc w:val="right"/>
        <w:rPr>
          <w:rFonts w:ascii="Times New Roman" w:hAnsi="Times New Roman" w:cs="Times New Roman"/>
          <w:i/>
          <w:sz w:val="22"/>
        </w:rPr>
      </w:pPr>
      <w:r w:rsidRPr="00A74CDA">
        <w:rPr>
          <w:rFonts w:ascii="Times New Roman" w:hAnsi="Times New Roman" w:cs="Times New Roman"/>
          <w:i/>
          <w:sz w:val="22"/>
        </w:rPr>
        <w:t xml:space="preserve">Załącznik nr 2 do zapytania ofertowego </w:t>
      </w:r>
    </w:p>
    <w:p w:rsidR="0034263E" w:rsidRPr="00A74CDA" w:rsidRDefault="0034263E" w:rsidP="0034263E">
      <w:pPr>
        <w:jc w:val="center"/>
        <w:rPr>
          <w:rFonts w:ascii="Times New Roman" w:hAnsi="Times New Roman" w:cs="Times New Roman"/>
          <w:b/>
          <w:sz w:val="22"/>
        </w:rPr>
      </w:pPr>
      <w:r w:rsidRPr="00A74CDA">
        <w:rPr>
          <w:rFonts w:ascii="Times New Roman" w:hAnsi="Times New Roman" w:cs="Times New Roman"/>
          <w:b/>
          <w:sz w:val="22"/>
        </w:rPr>
        <w:t xml:space="preserve">Zakup zintegrowanego systemu </w:t>
      </w:r>
      <w:proofErr w:type="spellStart"/>
      <w:r w:rsidRPr="00A74CDA">
        <w:rPr>
          <w:rFonts w:ascii="Times New Roman" w:hAnsi="Times New Roman" w:cs="Times New Roman"/>
          <w:b/>
          <w:sz w:val="22"/>
        </w:rPr>
        <w:t>bezpieczeństwa</w:t>
      </w:r>
      <w:proofErr w:type="spellEnd"/>
      <w:r w:rsidRPr="00A74CDA">
        <w:rPr>
          <w:rFonts w:ascii="Times New Roman" w:hAnsi="Times New Roman" w:cs="Times New Roman"/>
          <w:b/>
          <w:sz w:val="22"/>
        </w:rPr>
        <w:t xml:space="preserve"> dla Gminy Dzierzgowo</w:t>
      </w:r>
    </w:p>
    <w:p w:rsidR="0034263E" w:rsidRPr="00A74CDA" w:rsidRDefault="0034263E" w:rsidP="0034263E">
      <w:pPr>
        <w:rPr>
          <w:rFonts w:ascii="Times New Roman" w:hAnsi="Times New Roman" w:cs="Times New Roman"/>
          <w:b/>
          <w:sz w:val="22"/>
        </w:rPr>
      </w:pPr>
    </w:p>
    <w:p w:rsidR="0034263E" w:rsidRPr="00A74CDA" w:rsidRDefault="0034263E" w:rsidP="0034263E">
      <w:pPr>
        <w:rPr>
          <w:rFonts w:ascii="Times New Roman" w:hAnsi="Times New Roman" w:cs="Times New Roman"/>
          <w:b/>
          <w:sz w:val="22"/>
        </w:rPr>
      </w:pPr>
      <w:r w:rsidRPr="00A74CDA">
        <w:rPr>
          <w:rFonts w:ascii="Times New Roman" w:hAnsi="Times New Roman" w:cs="Times New Roman"/>
          <w:b/>
          <w:sz w:val="22"/>
        </w:rPr>
        <w:t>OPIS PRZEDMIOTU ZAMÓWIENIA</w:t>
      </w:r>
    </w:p>
    <w:p w:rsidR="0034263E" w:rsidRPr="00A74CDA" w:rsidRDefault="0034263E" w:rsidP="0034263E">
      <w:pPr>
        <w:pStyle w:val="Akapitzlist"/>
        <w:numPr>
          <w:ilvl w:val="0"/>
          <w:numId w:val="1"/>
        </w:numPr>
        <w:spacing w:after="0" w:line="240" w:lineRule="auto"/>
        <w:ind w:right="1099"/>
        <w:rPr>
          <w:rFonts w:ascii="Times New Roman" w:eastAsia="Times New Roman" w:hAnsi="Times New Roman" w:cs="Times New Roman"/>
          <w:i/>
          <w:spacing w:val="1"/>
          <w:lang w:val="en-AU"/>
        </w:rPr>
      </w:pPr>
      <w:r w:rsidRPr="00A74CDA">
        <w:rPr>
          <w:rFonts w:ascii="Times New Roman" w:eastAsia="Times New Roman" w:hAnsi="Times New Roman" w:cs="Times New Roman"/>
          <w:bCs/>
          <w:lang w:eastAsia="pl-PL"/>
        </w:rPr>
        <w:t xml:space="preserve">System </w:t>
      </w:r>
      <w:proofErr w:type="spellStart"/>
      <w:r w:rsidRPr="00A74CDA">
        <w:rPr>
          <w:rFonts w:ascii="Times New Roman" w:eastAsia="Times New Roman" w:hAnsi="Times New Roman" w:cs="Times New Roman"/>
          <w:bCs/>
          <w:lang w:val="en-AU" w:eastAsia="pl-PL"/>
        </w:rPr>
        <w:t>operacyjny</w:t>
      </w:r>
      <w:proofErr w:type="spellEnd"/>
      <w:r w:rsidRPr="00A74CDA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Pr="00A74CDA">
        <w:rPr>
          <w:rFonts w:ascii="Times New Roman" w:eastAsia="Times New Roman" w:hAnsi="Times New Roman" w:cs="Times New Roman"/>
          <w:lang w:val="en-AU" w:eastAsia="pl-PL"/>
        </w:rPr>
        <w:t xml:space="preserve">Microsoft Windows Server </w:t>
      </w:r>
      <w:r w:rsidRPr="00A74CDA">
        <w:rPr>
          <w:rFonts w:ascii="Times New Roman" w:hAnsi="Times New Roman" w:cs="Times New Roman"/>
        </w:rPr>
        <w:t xml:space="preserve">Essentials </w:t>
      </w:r>
      <w:r w:rsidRPr="00A74CDA">
        <w:rPr>
          <w:rFonts w:ascii="Times New Roman" w:eastAsia="Times New Roman" w:hAnsi="Times New Roman" w:cs="Times New Roman"/>
          <w:lang w:val="en-AU" w:eastAsia="pl-PL"/>
        </w:rPr>
        <w:t xml:space="preserve">2022 PL. – 1 </w:t>
      </w:r>
      <w:proofErr w:type="spellStart"/>
      <w:r w:rsidRPr="00A74CDA">
        <w:rPr>
          <w:rFonts w:ascii="Times New Roman" w:eastAsia="Times New Roman" w:hAnsi="Times New Roman" w:cs="Times New Roman"/>
          <w:lang w:val="en-AU" w:eastAsia="pl-PL"/>
        </w:rPr>
        <w:t>szt</w:t>
      </w:r>
      <w:proofErr w:type="spellEnd"/>
      <w:r w:rsidRPr="00A74CDA">
        <w:rPr>
          <w:rFonts w:ascii="Times New Roman" w:eastAsia="Times New Roman" w:hAnsi="Times New Roman" w:cs="Times New Roman"/>
          <w:lang w:val="en-AU" w:eastAsia="pl-PL"/>
        </w:rPr>
        <w:t>.</w:t>
      </w:r>
    </w:p>
    <w:p w:rsidR="0034263E" w:rsidRPr="00A74CDA" w:rsidRDefault="0034263E" w:rsidP="0034263E">
      <w:pPr>
        <w:pStyle w:val="Akapitzlist"/>
        <w:numPr>
          <w:ilvl w:val="0"/>
          <w:numId w:val="1"/>
        </w:numPr>
        <w:spacing w:after="0" w:line="240" w:lineRule="auto"/>
        <w:ind w:right="1099"/>
        <w:rPr>
          <w:rFonts w:ascii="Times New Roman" w:eastAsia="Times New Roman" w:hAnsi="Times New Roman" w:cs="Times New Roman"/>
          <w:i/>
          <w:spacing w:val="1"/>
          <w:lang w:val="en-AU"/>
        </w:rPr>
      </w:pPr>
      <w:r w:rsidRPr="00A74CDA">
        <w:rPr>
          <w:rFonts w:ascii="Times New Roman" w:eastAsia="Times New Roman" w:hAnsi="Times New Roman" w:cs="Times New Roman"/>
          <w:bCs/>
          <w:spacing w:val="1"/>
          <w:lang w:val="pl-PL"/>
        </w:rPr>
        <w:t>Serwer</w:t>
      </w:r>
      <w:r w:rsidRPr="00A74CDA">
        <w:rPr>
          <w:rFonts w:ascii="Times New Roman" w:eastAsia="Times New Roman" w:hAnsi="Times New Roman" w:cs="Times New Roman"/>
          <w:lang w:val="pl-PL"/>
        </w:rPr>
        <w:t xml:space="preserve"> szt. 1.</w:t>
      </w:r>
    </w:p>
    <w:p w:rsidR="0034263E" w:rsidRPr="00A74CDA" w:rsidRDefault="0034263E" w:rsidP="0034263E">
      <w:pPr>
        <w:pStyle w:val="Nagwek1"/>
        <w:keepNext w:val="0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74CDA">
        <w:rPr>
          <w:rFonts w:ascii="Times New Roman" w:hAnsi="Times New Roman" w:cs="Times New Roman"/>
          <w:color w:val="auto"/>
          <w:sz w:val="22"/>
          <w:szCs w:val="22"/>
        </w:rPr>
        <w:t>System operacyjny Microsoft Windows 10 PRO PL 64bit BOX USB – 1 szt.</w:t>
      </w:r>
    </w:p>
    <w:p w:rsidR="0034263E" w:rsidRPr="00A74CDA" w:rsidRDefault="0034263E" w:rsidP="003426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pl-PL"/>
        </w:rPr>
      </w:pPr>
      <w:r w:rsidRPr="00A74CDA">
        <w:rPr>
          <w:rFonts w:ascii="Times New Roman" w:hAnsi="Times New Roman" w:cs="Times New Roman"/>
          <w:lang w:val="pl-PL"/>
        </w:rPr>
        <w:t xml:space="preserve">Dedykowane dyski 5 x 2 TB (4 </w:t>
      </w:r>
      <w:proofErr w:type="spellStart"/>
      <w:r w:rsidRPr="00A74CDA">
        <w:rPr>
          <w:rFonts w:ascii="Times New Roman" w:hAnsi="Times New Roman" w:cs="Times New Roman"/>
          <w:lang w:val="pl-PL"/>
        </w:rPr>
        <w:t>plus</w:t>
      </w:r>
      <w:proofErr w:type="spellEnd"/>
      <w:r w:rsidRPr="00A74CDA">
        <w:rPr>
          <w:rFonts w:ascii="Times New Roman" w:hAnsi="Times New Roman" w:cs="Times New Roman"/>
          <w:lang w:val="pl-PL"/>
        </w:rPr>
        <w:t xml:space="preserve"> 1 - zapasowy) spec </w:t>
      </w:r>
      <w:proofErr w:type="spellStart"/>
      <w:r w:rsidRPr="00A74CDA">
        <w:rPr>
          <w:rFonts w:ascii="Times New Roman" w:hAnsi="Times New Roman" w:cs="Times New Roman"/>
          <w:lang w:val="pl-PL"/>
        </w:rPr>
        <w:t>pkt</w:t>
      </w:r>
      <w:proofErr w:type="spellEnd"/>
      <w:r w:rsidRPr="00A74CDA">
        <w:rPr>
          <w:rFonts w:ascii="Times New Roman" w:hAnsi="Times New Roman" w:cs="Times New Roman"/>
          <w:lang w:val="pl-PL"/>
        </w:rPr>
        <w:t xml:space="preserve"> 7 </w:t>
      </w:r>
    </w:p>
    <w:tbl>
      <w:tblPr>
        <w:tblStyle w:val="Tabela-Siatka"/>
        <w:tblW w:w="0" w:type="auto"/>
        <w:tblLook w:val="04A0"/>
      </w:tblPr>
      <w:tblGrid>
        <w:gridCol w:w="541"/>
        <w:gridCol w:w="1876"/>
        <w:gridCol w:w="6871"/>
      </w:tblGrid>
      <w:tr w:rsidR="0034263E" w:rsidRPr="00A74CDA" w:rsidTr="00A74CDA">
        <w:tc>
          <w:tcPr>
            <w:tcW w:w="541" w:type="dxa"/>
          </w:tcPr>
          <w:p w:rsidR="0034263E" w:rsidRPr="00A74CDA" w:rsidRDefault="0034263E" w:rsidP="00ED20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CDA">
              <w:rPr>
                <w:rFonts w:ascii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CDA">
              <w:rPr>
                <w:rFonts w:ascii="Times New Roman" w:hAnsi="Times New Roman" w:cs="Times New Roman"/>
                <w:b/>
                <w:color w:val="000000"/>
              </w:rPr>
              <w:t>Nazwa parametru</w:t>
            </w:r>
          </w:p>
        </w:tc>
        <w:tc>
          <w:tcPr>
            <w:tcW w:w="6871" w:type="dxa"/>
          </w:tcPr>
          <w:p w:rsidR="0034263E" w:rsidRPr="00A74CDA" w:rsidRDefault="0034263E" w:rsidP="00ED20F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CDA">
              <w:rPr>
                <w:rFonts w:ascii="Times New Roman" w:hAnsi="Times New Roman" w:cs="Times New Roman"/>
                <w:b/>
                <w:color w:val="000000"/>
              </w:rPr>
              <w:t>Wymagania minimalne i parametry techniczne serwera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6871" w:type="dxa"/>
          </w:tcPr>
          <w:p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Serwer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 typu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</w:rPr>
              <w:t>rack</w:t>
            </w:r>
            <w:proofErr w:type="spellEnd"/>
            <w:r w:rsidRPr="00A74CDA">
              <w:rPr>
                <w:rFonts w:ascii="Times New Roman" w:eastAsia="Times New Roman" w:hAnsi="Times New Roman" w:cs="Times New Roman"/>
              </w:rPr>
              <w:t xml:space="preserve">, jednoprocesorowy serwer do montażu w szafie serwerowej, redundantne zasilacze typu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</w:rPr>
              <w:t>hot-plug</w:t>
            </w:r>
            <w:proofErr w:type="spellEnd"/>
            <w:r w:rsidRPr="00A74CDA">
              <w:rPr>
                <w:rFonts w:ascii="Times New Roman" w:eastAsia="Times New Roman" w:hAnsi="Times New Roman" w:cs="Times New Roman"/>
              </w:rPr>
              <w:t xml:space="preserve">, dyski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</w:rPr>
              <w:t>hot-plug</w:t>
            </w:r>
            <w:proofErr w:type="spellEnd"/>
            <w:r w:rsidRPr="00A74CDA">
              <w:rPr>
                <w:rFonts w:ascii="Times New Roman" w:eastAsia="Times New Roman" w:hAnsi="Times New Roman" w:cs="Times New Roman"/>
              </w:rPr>
              <w:t xml:space="preserve">. Redundantny zasilacz klasy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</w:rPr>
              <w:t>Platinum</w:t>
            </w:r>
            <w:proofErr w:type="spellEnd"/>
            <w:r w:rsidRPr="00A74C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 w:rsidRPr="00A74CDA">
              <w:rPr>
                <w:rFonts w:ascii="Times New Roman" w:eastAsia="Times New Roman" w:hAnsi="Times New Roman" w:cs="Times New Roman"/>
              </w:rPr>
              <w:t>osowa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871" w:type="dxa"/>
          </w:tcPr>
          <w:p w:rsidR="0034263E" w:rsidRPr="00A74CDA" w:rsidRDefault="0034263E" w:rsidP="00ED20F1">
            <w:pPr>
              <w:spacing w:line="24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 xml:space="preserve">Serwer </w:t>
            </w:r>
            <w:r w:rsidRPr="00A74CDA">
              <w:rPr>
                <w:rFonts w:ascii="Times New Roman" w:eastAsia="Times New Roman" w:hAnsi="Times New Roman" w:cs="Times New Roman"/>
              </w:rPr>
              <w:t>b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ę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e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zy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any </w:t>
            </w:r>
            <w:r w:rsidRPr="00A74CDA">
              <w:rPr>
                <w:rFonts w:ascii="Times New Roman" w:eastAsia="Times New Roman" w:hAnsi="Times New Roman" w:cs="Times New Roman"/>
                <w:spacing w:val="7"/>
              </w:rPr>
              <w:t xml:space="preserve">do obsługi systemów użytkowych Urzędu Gminy 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Pro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sor</w:t>
            </w:r>
          </w:p>
        </w:tc>
        <w:tc>
          <w:tcPr>
            <w:tcW w:w="687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Pro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sor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 w:rsidRPr="00A74CDA">
              <w:rPr>
                <w:rFonts w:ascii="Times New Roman" w:eastAsia="Times New Roman" w:hAnsi="Times New Roman" w:cs="Times New Roman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en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y os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ą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ga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ą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cy w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ś</w:t>
            </w:r>
            <w:r w:rsidRPr="00A74CDA">
              <w:rPr>
                <w:rFonts w:ascii="Times New Roman" w:eastAsia="Times New Roman" w:hAnsi="Times New Roman" w:cs="Times New Roman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e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</w:rPr>
              <w:t>Pas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PUM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 w:rsidRPr="00A74CDA"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 w:rsidRPr="00A74CDA">
              <w:rPr>
                <w:rFonts w:ascii="Times New Roman" w:eastAsia="Times New Roman" w:hAnsi="Times New Roman" w:cs="Times New Roman"/>
              </w:rPr>
              <w:t xml:space="preserve">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k </w:t>
            </w:r>
            <w:r w:rsidRPr="00A74CDA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n. </w:t>
            </w:r>
            <w:r w:rsidRPr="00A74CDA">
              <w:rPr>
                <w:rFonts w:ascii="Times New Roman" w:hAnsi="Times New Roman" w:cs="Times New Roman"/>
              </w:rPr>
              <w:t xml:space="preserve">8091 </w:t>
            </w:r>
            <w:r w:rsidRPr="00A74CDA">
              <w:rPr>
                <w:rFonts w:ascii="Times New Roman" w:eastAsia="Times New Roman" w:hAnsi="Times New Roman" w:cs="Times New Roman"/>
              </w:rPr>
              <w:t>pun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ów 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 w:rsidRPr="00A74CDA">
              <w:rPr>
                <w:rFonts w:ascii="Times New Roman" w:eastAsia="Times New Roman" w:hAnsi="Times New Roman" w:cs="Times New Roman"/>
              </w:rPr>
              <w:t>ug 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nu  na d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ń o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 w:rsidRPr="00A74CDA">
              <w:rPr>
                <w:rFonts w:ascii="Times New Roman" w:eastAsia="Times New Roman" w:hAnsi="Times New Roman" w:cs="Times New Roman"/>
              </w:rPr>
              <w:t>os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en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a </w:t>
            </w:r>
            <w:hyperlink r:id="rId7"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h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1"/>
                  <w:u w:color="0000FF"/>
                </w:rPr>
                <w:t>t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u w:color="0000FF"/>
                </w:rPr>
                <w:t>t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p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u w:color="0000FF"/>
                </w:rPr>
                <w:t>s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u w:color="0000FF"/>
                </w:rPr>
                <w:t>: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1"/>
                  <w:u w:color="0000FF"/>
                </w:rPr>
                <w:t>/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u w:color="0000FF"/>
                </w:rPr>
                <w:t>/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1"/>
                  <w:u w:color="0000FF"/>
                </w:rPr>
                <w:t>www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.cpub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u w:color="0000FF"/>
                </w:rPr>
                <w:t>e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nc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u w:color="0000FF"/>
                </w:rPr>
                <w:t>h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4"/>
                  <w:u w:color="0000FF"/>
                </w:rPr>
                <w:t>m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a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u w:color="0000FF"/>
                </w:rPr>
                <w:t>r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-2"/>
                  <w:u w:color="0000FF"/>
                </w:rPr>
                <w:t>k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.ne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spacing w:val="1"/>
                  <w:u w:color="0000FF"/>
                </w:rPr>
                <w:t>t</w:t>
              </w:r>
              <w:r w:rsidRPr="00A74CDA">
                <w:rPr>
                  <w:rStyle w:val="czeinternetowe"/>
                  <w:rFonts w:ascii="Times New Roman" w:eastAsia="Times New Roman" w:hAnsi="Times New Roman" w:cs="Times New Roman"/>
                  <w:color w:val="0000FF"/>
                  <w:u w:color="0000FF"/>
                </w:rPr>
                <w:t>/</w:t>
              </w:r>
            </w:hyperlink>
          </w:p>
          <w:p w:rsidR="0034263E" w:rsidRPr="00A74CDA" w:rsidRDefault="0034263E" w:rsidP="00ED20F1">
            <w:pPr>
              <w:spacing w:before="1"/>
              <w:ind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 xml:space="preserve">(np. </w:t>
            </w:r>
            <w:r w:rsidRPr="00A74CDA">
              <w:rPr>
                <w:rFonts w:ascii="Times New Roman" w:hAnsi="Times New Roman" w:cs="Times New Roman"/>
              </w:rPr>
              <w:t xml:space="preserve">E-2314 2,8-4,5 </w:t>
            </w:r>
            <w:proofErr w:type="spellStart"/>
            <w:r w:rsidRPr="00A74CDA">
              <w:rPr>
                <w:rFonts w:ascii="Times New Roman" w:hAnsi="Times New Roman" w:cs="Times New Roman"/>
              </w:rPr>
              <w:t>GHz</w:t>
            </w:r>
            <w:proofErr w:type="spellEnd"/>
            <w:r w:rsidRPr="00A74CDA">
              <w:rPr>
                <w:rFonts w:ascii="Times New Roman" w:hAnsi="Times New Roman" w:cs="Times New Roman"/>
              </w:rPr>
              <w:t xml:space="preserve">, min. 4 rdzenie, 4 wątki, 8 MB </w:t>
            </w:r>
            <w:proofErr w:type="spellStart"/>
            <w:r w:rsidRPr="00A74CDA">
              <w:rPr>
                <w:rFonts w:ascii="Times New Roman" w:hAnsi="Times New Roman" w:cs="Times New Roman"/>
              </w:rPr>
              <w:t>cache</w:t>
            </w:r>
            <w:proofErr w:type="spellEnd"/>
            <w:r w:rsidRPr="00A74CDA">
              <w:rPr>
                <w:rFonts w:ascii="Times New Roman" w:eastAsia="Times New Roman" w:hAnsi="Times New Roman" w:cs="Times New Roman"/>
              </w:rPr>
              <w:t>, 65W)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Pa</w:t>
            </w:r>
            <w:r w:rsidRPr="00A74CDA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ęć ope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 w:rsidRPr="00A74CDA">
              <w:rPr>
                <w:rFonts w:ascii="Times New Roman" w:eastAsia="Times New Roman" w:hAnsi="Times New Roman" w:cs="Times New Roman"/>
              </w:rPr>
              <w:t>na</w:t>
            </w:r>
          </w:p>
          <w:p w:rsidR="0034263E" w:rsidRPr="00A74CDA" w:rsidRDefault="0034263E" w:rsidP="00ED20F1">
            <w:pPr>
              <w:spacing w:before="1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</w:rPr>
              <w:t>RAM</w:t>
            </w:r>
          </w:p>
        </w:tc>
        <w:tc>
          <w:tcPr>
            <w:tcW w:w="687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n. 2 szt. 16GB (min. 3200MHz, DDR4 UDIMM ECC). Możliwość rozbudowy do min. 128 GB.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budo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87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pu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17"/>
              </w:rPr>
              <w:t>rack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spacing w:val="17"/>
              </w:rPr>
              <w:t xml:space="preserve"> 1U z szynami do montażu w szafie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Kontroler RAID</w:t>
            </w:r>
          </w:p>
        </w:tc>
        <w:tc>
          <w:tcPr>
            <w:tcW w:w="687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Style w:val="Wyrnienie"/>
                <w:rFonts w:ascii="Times New Roman" w:hAnsi="Times New Roman" w:cs="Times New Roman"/>
                <w:i w:val="0"/>
              </w:rPr>
              <w:t>Kontroler RAID</w:t>
            </w:r>
            <w:r w:rsidRPr="00A74CDA">
              <w:rPr>
                <w:rStyle w:val="Wyrnienie"/>
                <w:rFonts w:ascii="Times New Roman" w:hAnsi="Times New Roman" w:cs="Times New Roman"/>
              </w:rPr>
              <w:t xml:space="preserve"> </w:t>
            </w:r>
            <w:r w:rsidRPr="00A74CDA">
              <w:rPr>
                <w:rFonts w:ascii="Times New Roman" w:hAnsi="Times New Roman" w:cs="Times New Roman"/>
              </w:rPr>
              <w:t xml:space="preserve">sprzętowy z obsługą RAID 0/1/10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 xml:space="preserve">(sprzętowy, SAS/SATA,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PCIe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Gen. 4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) z funkcją „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-1"/>
              </w:rPr>
              <w:t>Online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spacing w:val="-1"/>
              </w:rPr>
              <w:t xml:space="preserve"> capa city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-1"/>
              </w:rPr>
              <w:t>expansion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spacing w:val="-1"/>
              </w:rPr>
              <w:t>”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Dyski i napędy</w:t>
            </w:r>
          </w:p>
        </w:tc>
        <w:tc>
          <w:tcPr>
            <w:tcW w:w="6871" w:type="dxa"/>
          </w:tcPr>
          <w:p w:rsidR="00A74CDA" w:rsidRDefault="0034263E" w:rsidP="00ED20F1">
            <w:pPr>
              <w:pStyle w:val="Nagwek3"/>
              <w:outlineLvl w:val="2"/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</w:pPr>
            <w:r w:rsidRPr="00A74CDA">
              <w:rPr>
                <w:rFonts w:ascii="Times New Roman" w:eastAsia="Times New Roman" w:hAnsi="Times New Roman" w:cs="Times New Roman"/>
                <w:color w:val="00000A"/>
                <w:spacing w:val="-1"/>
                <w:szCs w:val="22"/>
              </w:rPr>
              <w:t xml:space="preserve">5 szt. dedykowanych dysków </w:t>
            </w:r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 xml:space="preserve"> (4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>plus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 xml:space="preserve"> 1 zapasowy) 2TB 7.2K SATA12Gbps 512n 3.5in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>Hot-Plug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 xml:space="preserve">. Serwer powinien umożliwiać zastosowanie karty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>PCIe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 xml:space="preserve"> dla dwóch dysków M.2 w RAID-1. </w:t>
            </w:r>
          </w:p>
          <w:p w:rsidR="0034263E" w:rsidRPr="00A74CDA" w:rsidRDefault="0034263E" w:rsidP="00ED20F1">
            <w:pPr>
              <w:pStyle w:val="Nagwe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A74CDA">
              <w:rPr>
                <w:rFonts w:ascii="Times New Roman" w:eastAsia="Times New Roman" w:hAnsi="Times New Roman" w:cs="Times New Roman"/>
                <w:bCs/>
                <w:color w:val="00000A"/>
                <w:szCs w:val="22"/>
                <w:lang w:eastAsia="pl-PL"/>
              </w:rPr>
              <w:t>Wymagany moduł TPM 2.0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Karta sieciowa</w:t>
            </w:r>
          </w:p>
        </w:tc>
        <w:tc>
          <w:tcPr>
            <w:tcW w:w="687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  <w:lang w:val="en-US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  <w:lang w:val="en-AU"/>
              </w:rPr>
              <w:t>Min. Dual Port 2x RJ-45 (</w:t>
            </w:r>
            <w:r w:rsidRPr="00A74CDA">
              <w:rPr>
                <w:rFonts w:ascii="Times New Roman" w:hAnsi="Times New Roman" w:cs="Times New Roman"/>
                <w:lang w:val="en-US"/>
              </w:rPr>
              <w:t xml:space="preserve">Gigabit Ethernet)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-1"/>
                <w:lang w:val="en-AU"/>
              </w:rPr>
              <w:t>zintegrowana</w:t>
            </w:r>
            <w:proofErr w:type="spellEnd"/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Zdalne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zarządzanie</w:t>
            </w:r>
            <w:proofErr w:type="spellEnd"/>
          </w:p>
        </w:tc>
        <w:tc>
          <w:tcPr>
            <w:tcW w:w="687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</w:rPr>
              <w:t>Karta zarządzająca z osobnym portem RJ-45, z możliwością Zarządzania serwerem niezależnie od systemu operacyjnego. Możliwość uruchomienia dodatkowej licencji z możliwością zapisu video w przypadku wystąpienia błędu.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Porty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PCIe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lang w:val="en-AU"/>
              </w:rPr>
              <w:t xml:space="preserve"> i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inne</w:t>
            </w:r>
            <w:proofErr w:type="spellEnd"/>
          </w:p>
        </w:tc>
        <w:tc>
          <w:tcPr>
            <w:tcW w:w="687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</w:rPr>
              <w:t>Wymagane min.: 1x8 Gen4 (gniazdo x16) oraz 1x8 Gen4, 1x4 Gen4 (gniazdo x8). Gniazdo do montażu kontrolera do kart SD z możliwością definiowana RAID-1.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Porty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lang w:val="en-AU"/>
              </w:rPr>
              <w:t xml:space="preserve"> i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złącza</w:t>
            </w:r>
            <w:proofErr w:type="spellEnd"/>
          </w:p>
        </w:tc>
        <w:tc>
          <w:tcPr>
            <w:tcW w:w="687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</w:rPr>
              <w:t xml:space="preserve">Min.: gniazdo micro USB do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-1"/>
              </w:rPr>
              <w:t>zarządzania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spacing w:val="-1"/>
              </w:rPr>
              <w:t xml:space="preserve">, 2 szt. USB 2.0, 2 szt. USB 3.0 w tym jedno wewnętrzne, port szeregowy, 2x LAN, 1x port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-1"/>
              </w:rPr>
              <w:t>zarządzania</w:t>
            </w:r>
            <w:proofErr w:type="spellEnd"/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tabs>
                <w:tab w:val="left" w:pos="1640"/>
              </w:tabs>
              <w:spacing w:line="246" w:lineRule="exact"/>
              <w:ind w:left="66" w:right="-20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A74CDA">
              <w:rPr>
                <w:rFonts w:ascii="Times New Roman" w:eastAsia="Times New Roman" w:hAnsi="Times New Roman" w:cs="Times New Roman"/>
                <w:lang w:val="en-AU"/>
              </w:rPr>
              <w:t>Zasilanie</w:t>
            </w:r>
            <w:proofErr w:type="spellEnd"/>
          </w:p>
        </w:tc>
        <w:tc>
          <w:tcPr>
            <w:tcW w:w="6871" w:type="dxa"/>
          </w:tcPr>
          <w:p w:rsidR="0034263E" w:rsidRPr="00A74CDA" w:rsidRDefault="0034263E" w:rsidP="00ED20F1">
            <w:pPr>
              <w:spacing w:line="246" w:lineRule="exact"/>
              <w:ind w:left="66"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1"/>
                <w:lang w:val="en-AU"/>
              </w:rPr>
              <w:t xml:space="preserve">Min. 2x600W (Hot-Plug,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  <w:spacing w:val="-1"/>
                <w:lang w:val="en-AU"/>
              </w:rPr>
              <w:t>redundancja</w:t>
            </w:r>
            <w:proofErr w:type="spellEnd"/>
            <w:r w:rsidRPr="00A74CDA">
              <w:rPr>
                <w:rFonts w:ascii="Times New Roman" w:eastAsia="Times New Roman" w:hAnsi="Times New Roman" w:cs="Times New Roman"/>
                <w:spacing w:val="-1"/>
                <w:lang w:val="en-AU"/>
              </w:rPr>
              <w:t>)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876" w:type="dxa"/>
          </w:tcPr>
          <w:p w:rsidR="0034263E" w:rsidRPr="00A74CDA" w:rsidRDefault="0034263E" w:rsidP="00ED20F1">
            <w:pPr>
              <w:tabs>
                <w:tab w:val="left" w:pos="1660"/>
              </w:tabs>
              <w:spacing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fi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ty</w:t>
            </w:r>
          </w:p>
          <w:p w:rsidR="0034263E" w:rsidRPr="00A74CDA" w:rsidRDefault="0034263E" w:rsidP="00ED20F1">
            <w:pPr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Stand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6871" w:type="dxa"/>
          </w:tcPr>
          <w:p w:rsidR="0034263E" w:rsidRPr="00A74CDA" w:rsidRDefault="0034263E" w:rsidP="00ED20F1">
            <w:pPr>
              <w:tabs>
                <w:tab w:val="left" w:pos="780"/>
              </w:tabs>
              <w:spacing w:line="286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fi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t  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>O 9001 lub ró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now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y dla prod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A74CDA">
              <w:rPr>
                <w:rFonts w:ascii="Times New Roman" w:eastAsia="Times New Roman" w:hAnsi="Times New Roman" w:cs="Times New Roman"/>
              </w:rPr>
              <w:t>nta spr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ę</w:t>
            </w:r>
            <w:r w:rsidRPr="00A74CDA">
              <w:rPr>
                <w:rFonts w:ascii="Times New Roman" w:eastAsia="Times New Roman" w:hAnsi="Times New Roman" w:cs="Times New Roman"/>
              </w:rPr>
              <w:t>tu</w:t>
            </w:r>
          </w:p>
          <w:p w:rsidR="0034263E" w:rsidRPr="00A74CDA" w:rsidRDefault="0034263E" w:rsidP="00ED20F1">
            <w:pPr>
              <w:spacing w:before="1" w:line="276" w:lineRule="exact"/>
              <w:ind w:right="9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(z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łą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ć dokument p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twie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ją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y sp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łn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nie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u n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e pó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ź</w:t>
            </w:r>
            <w:r w:rsidRPr="00A74CDA">
              <w:rPr>
                <w:rFonts w:ascii="Times New Roman" w:eastAsia="Times New Roman" w:hAnsi="Times New Roman" w:cs="Times New Roman"/>
              </w:rPr>
              <w:t>niej niż w dniu d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sta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 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otu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ó</w:t>
            </w:r>
            <w:r w:rsidRPr="00A74CDA">
              <w:rPr>
                <w:rFonts w:ascii="Times New Roman" w:eastAsia="Times New Roman" w:hAnsi="Times New Roman" w:cs="Times New Roman"/>
              </w:rPr>
              <w:t>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nia)</w:t>
            </w:r>
          </w:p>
          <w:p w:rsidR="0034263E" w:rsidRPr="00A74CDA" w:rsidRDefault="0034263E" w:rsidP="00ED20F1">
            <w:pPr>
              <w:tabs>
                <w:tab w:val="left" w:pos="780"/>
              </w:tabs>
              <w:spacing w:before="20" w:line="274" w:lineRule="exact"/>
              <w:ind w:right="9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kla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ja 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odnoś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i 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E (nie pó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ź</w:t>
            </w:r>
            <w:r w:rsidRPr="00A74CDA">
              <w:rPr>
                <w:rFonts w:ascii="Times New Roman" w:eastAsia="Times New Roman" w:hAnsi="Times New Roman" w:cs="Times New Roman"/>
              </w:rPr>
              <w:t>niej niż w dniu dost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 prz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otu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lastRenderedPageBreak/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mówieni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)</w:t>
            </w:r>
          </w:p>
          <w:p w:rsidR="0034263E" w:rsidRPr="00A74CDA" w:rsidRDefault="0034263E" w:rsidP="0034263E">
            <w:pPr>
              <w:tabs>
                <w:tab w:val="left" w:pos="780"/>
              </w:tabs>
              <w:spacing w:before="18" w:line="274" w:lineRule="exact"/>
              <w:ind w:right="6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A74CDA">
              <w:rPr>
                <w:rFonts w:ascii="Times New Roman" w:eastAsia="Times New Roman" w:hAnsi="Times New Roman" w:cs="Times New Roman"/>
              </w:rPr>
              <w:t>otwie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nie sp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łn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 k</w:t>
            </w:r>
            <w:r w:rsidRPr="00A74CDA">
              <w:rPr>
                <w:rFonts w:ascii="Times New Roman" w:eastAsia="Times New Roman" w:hAnsi="Times New Roman" w:cs="Times New Roman"/>
                <w:spacing w:val="6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riów środ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wisko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h, w 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m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odnoś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i z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wą </w:t>
            </w:r>
            <w:proofErr w:type="spellStart"/>
            <w:r w:rsidRPr="00A74CDA">
              <w:rPr>
                <w:rFonts w:ascii="Times New Roman" w:eastAsia="Times New Roman" w:hAnsi="Times New Roman" w:cs="Times New Roman"/>
              </w:rPr>
              <w:t>RoHS</w:t>
            </w:r>
            <w:proofErr w:type="spellEnd"/>
            <w:r w:rsidRPr="00A74CDA">
              <w:rPr>
                <w:rFonts w:ascii="Times New Roman" w:eastAsia="Times New Roman" w:hAnsi="Times New Roman" w:cs="Times New Roman"/>
              </w:rPr>
              <w:t xml:space="preserve"> Unii Eu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op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jsk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j o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 w:rsidRPr="00A74CDA">
              <w:rPr>
                <w:rFonts w:ascii="Times New Roman" w:eastAsia="Times New Roman" w:hAnsi="Times New Roman" w:cs="Times New Roman"/>
              </w:rPr>
              <w:t>ji</w:t>
            </w:r>
          </w:p>
          <w:p w:rsidR="0034263E" w:rsidRPr="00A74CDA" w:rsidRDefault="0034263E" w:rsidP="00ED20F1">
            <w:pPr>
              <w:tabs>
                <w:tab w:val="left" w:pos="780"/>
              </w:tabs>
              <w:spacing w:before="20" w:line="274" w:lineRule="exact"/>
              <w:ind w:right="9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subs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nieb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pie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w pos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 w:rsidRPr="00A74CDA">
              <w:rPr>
                <w:rFonts w:ascii="Times New Roman" w:eastAsia="Times New Roman" w:hAnsi="Times New Roman" w:cs="Times New Roman"/>
              </w:rPr>
              <w:t>i o świ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ia prod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nta jednostki(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g 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K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 w:rsidRPr="00A74CDA">
              <w:rPr>
                <w:rFonts w:ascii="Times New Roman" w:eastAsia="Times New Roman" w:hAnsi="Times New Roman" w:cs="Times New Roman"/>
              </w:rPr>
              <w:t>jo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j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 xml:space="preserve"> P</w:t>
            </w:r>
            <w:r w:rsidRPr="00A74CDA">
              <w:rPr>
                <w:rFonts w:ascii="Times New Roman" w:eastAsia="Times New Roman" w:hAnsi="Times New Roman" w:cs="Times New Roman"/>
              </w:rPr>
              <w:t>os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nia En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ii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.A.,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w dokumen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e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„</w:t>
            </w:r>
            <w:r w:rsidRPr="00A74CDA">
              <w:rPr>
                <w:rFonts w:ascii="Times New Roman" w:eastAsia="Times New Roman" w:hAnsi="Times New Roman" w:cs="Times New Roman"/>
              </w:rPr>
              <w:t>Op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rac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nie 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opo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k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te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iów środo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isko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d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</w:rPr>
              <w:t>a prod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któw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ą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h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ię mo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h do 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kor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tania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y fo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mu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ł</w:t>
            </w:r>
            <w:r w:rsidRPr="00A74CDA">
              <w:rPr>
                <w:rFonts w:ascii="Times New Roman" w:eastAsia="Times New Roman" w:hAnsi="Times New Roman" w:cs="Times New Roman"/>
              </w:rPr>
              <w:t>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niu sp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fi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na potr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y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mówień publ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”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, pkt. 3.4.2.1; dokument z 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rudnia 2006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)</w:t>
            </w:r>
            <w:r w:rsidRPr="00A74CDA">
              <w:rPr>
                <w:rFonts w:ascii="Times New Roman" w:eastAsia="Times New Roman" w:hAnsi="Times New Roman" w:cs="Times New Roman"/>
              </w:rPr>
              <w:t>, w 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ólnoś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i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odnoś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i z normą </w:t>
            </w:r>
            <w:r w:rsidRPr="00A74CDA">
              <w:rPr>
                <w:rFonts w:ascii="Times New Roman" w:eastAsia="Times New Roman" w:hAnsi="Times New Roman" w:cs="Times New Roman"/>
                <w:spacing w:val="-6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>O104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A74CDA">
              <w:rPr>
                <w:rFonts w:ascii="Times New Roman" w:eastAsia="Times New Roman" w:hAnsi="Times New Roman" w:cs="Times New Roman"/>
              </w:rPr>
              <w:t>4 lub ró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now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aż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y d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</w:rPr>
              <w:t>a p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ł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7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y 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łówn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z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lem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ntów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 xml:space="preserve"> 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kon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z twor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w s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tuc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o masie po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25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1876" w:type="dxa"/>
          </w:tcPr>
          <w:p w:rsidR="0034263E" w:rsidRPr="00A74CDA" w:rsidRDefault="0034263E" w:rsidP="0034263E">
            <w:pPr>
              <w:spacing w:line="268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runki</w:t>
            </w:r>
          </w:p>
          <w:p w:rsidR="0034263E" w:rsidRPr="00A74CDA" w:rsidRDefault="0034263E" w:rsidP="0034263E">
            <w:pPr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</w:t>
            </w:r>
          </w:p>
        </w:tc>
        <w:tc>
          <w:tcPr>
            <w:tcW w:w="6871" w:type="dxa"/>
          </w:tcPr>
          <w:p w:rsidR="0034263E" w:rsidRPr="00A74CDA" w:rsidRDefault="0034263E" w:rsidP="0034263E">
            <w:pPr>
              <w:spacing w:line="287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 xml:space="preserve">Min 3 lata 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świ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on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na miejs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u u kl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nta.</w:t>
            </w:r>
          </w:p>
          <w:p w:rsidR="0034263E" w:rsidRPr="00A74CDA" w:rsidRDefault="0034263E" w:rsidP="0034263E">
            <w:pPr>
              <w:spacing w:before="21" w:line="274" w:lineRule="exact"/>
              <w:ind w:right="506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s 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ea</w:t>
            </w:r>
            <w:r w:rsidRPr="00A74CDA">
              <w:rPr>
                <w:rFonts w:ascii="Times New Roman" w:eastAsia="Times New Roman" w:hAnsi="Times New Roman" w:cs="Times New Roman"/>
              </w:rPr>
              <w:t>k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isu-do koń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a 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stęp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 dnia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obo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 od mo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ntu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łos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nia.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A74CDA">
              <w:rPr>
                <w:rFonts w:ascii="Times New Roman" w:eastAsia="Times New Roman" w:hAnsi="Times New Roman" w:cs="Times New Roman"/>
              </w:rPr>
              <w:t>irma 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wisuj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ąc</w:t>
            </w:r>
            <w:r w:rsidRPr="00A74CDA">
              <w:rPr>
                <w:rFonts w:ascii="Times New Roman" w:eastAsia="Times New Roman" w:hAnsi="Times New Roman" w:cs="Times New Roman"/>
              </w:rPr>
              <w:t>a musi posi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ć 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>O 9001:2008 lub ró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now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y na świ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nie usł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</w:rPr>
              <w:t>g 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wiso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 or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z posi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ć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uto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je prod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uce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nta –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ł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ą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ć d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A74CDA">
              <w:rPr>
                <w:rFonts w:ascii="Times New Roman" w:eastAsia="Times New Roman" w:hAnsi="Times New Roman" w:cs="Times New Roman"/>
              </w:rPr>
              <w:t>kumen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</w:rPr>
              <w:t>y potwie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j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ą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e nie pó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ź</w:t>
            </w:r>
            <w:r w:rsidRPr="00A74CDA">
              <w:rPr>
                <w:rFonts w:ascii="Times New Roman" w:eastAsia="Times New Roman" w:hAnsi="Times New Roman" w:cs="Times New Roman"/>
              </w:rPr>
              <w:t>niej niż w dniu dosta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y prz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otu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mówienia.</w:t>
            </w:r>
          </w:p>
          <w:p w:rsidR="0034263E" w:rsidRPr="00A74CDA" w:rsidRDefault="0034263E" w:rsidP="0034263E">
            <w:pPr>
              <w:ind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W pr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dku 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rii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ki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rde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 xml:space="preserve"> z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ostają u 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ją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o.</w:t>
            </w:r>
          </w:p>
          <w:p w:rsidR="0034263E" w:rsidRPr="00A74CDA" w:rsidRDefault="0034263E" w:rsidP="0034263E">
            <w:pPr>
              <w:ind w:right="-20"/>
              <w:rPr>
                <w:rFonts w:ascii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Dopuszczalne jest 3 lata gwarancji na dyski sprzedającego.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876" w:type="dxa"/>
          </w:tcPr>
          <w:p w:rsidR="0034263E" w:rsidRPr="00A74CDA" w:rsidRDefault="0034263E" w:rsidP="0034263E">
            <w:pPr>
              <w:spacing w:line="267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>sp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ie</w:t>
            </w:r>
          </w:p>
          <w:p w:rsidR="0034263E" w:rsidRPr="00A74CDA" w:rsidRDefault="0034263E" w:rsidP="0034263E">
            <w:pPr>
              <w:ind w:left="66" w:right="619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te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hnic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ne prod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uce</w:t>
            </w:r>
            <w:r w:rsidRPr="00A74CDA">
              <w:rPr>
                <w:rFonts w:ascii="Times New Roman" w:eastAsia="Times New Roman" w:hAnsi="Times New Roman" w:cs="Times New Roman"/>
              </w:rPr>
              <w:t>nta</w:t>
            </w:r>
          </w:p>
        </w:tc>
        <w:tc>
          <w:tcPr>
            <w:tcW w:w="6871" w:type="dxa"/>
          </w:tcPr>
          <w:p w:rsidR="0034263E" w:rsidRPr="00A74CDA" w:rsidRDefault="0034263E" w:rsidP="0034263E">
            <w:pPr>
              <w:spacing w:before="13" w:line="276" w:lineRule="exact"/>
              <w:ind w:right="25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Mo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wość tel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foni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go spr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wd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 kon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spr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ę</w:t>
            </w:r>
            <w:r w:rsidRPr="00A74CDA">
              <w:rPr>
                <w:rFonts w:ascii="Times New Roman" w:eastAsia="Times New Roman" w:hAnsi="Times New Roman" w:cs="Times New Roman"/>
              </w:rPr>
              <w:t>tow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kompu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ra or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z w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runk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ó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w 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ji po pod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niu nume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u 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jn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 b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pośr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dnio u produ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ta lub je</w:t>
            </w:r>
            <w:r w:rsidRPr="00A74CDA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>o prz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dst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la.</w:t>
            </w:r>
          </w:p>
          <w:p w:rsidR="0034263E" w:rsidRPr="00A74CDA" w:rsidRDefault="0034263E" w:rsidP="0034263E">
            <w:pPr>
              <w:spacing w:before="1" w:line="237" w:lineRule="auto"/>
              <w:ind w:right="126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Dost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ę</w:t>
            </w:r>
            <w:r w:rsidRPr="00A74CDA">
              <w:rPr>
                <w:rFonts w:ascii="Times New Roman" w:eastAsia="Times New Roman" w:hAnsi="Times New Roman" w:cs="Times New Roman"/>
              </w:rPr>
              <w:t>p do 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jnows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h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</w:rPr>
              <w:t>te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owników i u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ktualnień na stronie prod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uce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nta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sta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 xml:space="preserve">wu </w:t>
            </w:r>
            <w:r w:rsidRPr="00A74CDA">
              <w:rPr>
                <w:rFonts w:ascii="Times New Roman" w:eastAsia="Times New Roman" w:hAnsi="Times New Roman" w:cs="Times New Roman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l</w:t>
            </w:r>
            <w:r w:rsidRPr="00A74CDA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</w:rPr>
              <w:t>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>y pop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z pod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nie na de</w:t>
            </w:r>
            <w:r w:rsidRPr="00A74CDA">
              <w:rPr>
                <w:rFonts w:ascii="Times New Roman" w:eastAsia="Times New Roman" w:hAnsi="Times New Roman" w:cs="Times New Roman"/>
                <w:spacing w:val="5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kow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stronie inte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tow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j pro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</w:rPr>
              <w:t>u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A74CDA">
              <w:rPr>
                <w:rFonts w:ascii="Times New Roman" w:eastAsia="Times New Roman" w:hAnsi="Times New Roman" w:cs="Times New Roman"/>
              </w:rPr>
              <w:t>nta num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ru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jn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 lub 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</w:rPr>
              <w:t>od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lu kompu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ra – do n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</w:rPr>
              <w:t>le</w:t>
            </w:r>
            <w:r w:rsidRPr="00A74CDA">
              <w:rPr>
                <w:rFonts w:ascii="Times New Roman" w:eastAsia="Times New Roman" w:hAnsi="Times New Roman" w:cs="Times New Roman"/>
                <w:spacing w:val="6"/>
              </w:rPr>
              <w:t>ż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y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A74CDA">
              <w:rPr>
                <w:rFonts w:ascii="Times New Roman" w:eastAsia="Times New Roman" w:hAnsi="Times New Roman" w:cs="Times New Roman"/>
              </w:rPr>
              <w:t>ołą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 w:rsidRPr="00A74CDA">
              <w:rPr>
                <w:rFonts w:ascii="Times New Roman" w:eastAsia="Times New Roman" w:hAnsi="Times New Roman" w:cs="Times New Roman"/>
              </w:rPr>
              <w:t>ć l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>nk stro</w:t>
            </w:r>
            <w:r w:rsidRPr="00A74CDA">
              <w:rPr>
                <w:rFonts w:ascii="Times New Roman" w:eastAsia="Times New Roman" w:hAnsi="Times New Roman" w:cs="Times New Roman"/>
                <w:spacing w:val="4"/>
              </w:rPr>
              <w:t>n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y nie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A74CDA">
              <w:rPr>
                <w:rFonts w:ascii="Times New Roman" w:eastAsia="Times New Roman" w:hAnsi="Times New Roman" w:cs="Times New Roman"/>
              </w:rPr>
              <w:t>ó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ź</w:t>
            </w:r>
            <w:r w:rsidRPr="00A74CDA">
              <w:rPr>
                <w:rFonts w:ascii="Times New Roman" w:eastAsia="Times New Roman" w:hAnsi="Times New Roman" w:cs="Times New Roman"/>
              </w:rPr>
              <w:t>niej niż w dniu dost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y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A74CDA">
              <w:rPr>
                <w:rFonts w:ascii="Times New Roman" w:eastAsia="Times New Roman" w:hAnsi="Times New Roman" w:cs="Times New Roman"/>
              </w:rPr>
              <w:t>rz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dm</w:t>
            </w:r>
            <w:r w:rsidRPr="00A74CD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74CDA">
              <w:rPr>
                <w:rFonts w:ascii="Times New Roman" w:eastAsia="Times New Roman" w:hAnsi="Times New Roman" w:cs="Times New Roman"/>
              </w:rPr>
              <w:t xml:space="preserve">otu </w:t>
            </w:r>
            <w:r w:rsidRPr="00A74CDA"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74CDA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A74CDA">
              <w:rPr>
                <w:rFonts w:ascii="Times New Roman" w:eastAsia="Times New Roman" w:hAnsi="Times New Roman" w:cs="Times New Roman"/>
              </w:rPr>
              <w:t>ówi</w:t>
            </w:r>
            <w:r w:rsidRPr="00A74CD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74CDA">
              <w:rPr>
                <w:rFonts w:ascii="Times New Roman" w:eastAsia="Times New Roman" w:hAnsi="Times New Roman" w:cs="Times New Roman"/>
              </w:rPr>
              <w:t>nia.</w:t>
            </w: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876" w:type="dxa"/>
          </w:tcPr>
          <w:p w:rsidR="0034263E" w:rsidRPr="00A74CDA" w:rsidRDefault="0034263E" w:rsidP="0034263E">
            <w:pPr>
              <w:spacing w:line="267" w:lineRule="exact"/>
              <w:ind w:left="66" w:right="-20"/>
              <w:rPr>
                <w:rFonts w:ascii="Times New Roman" w:eastAsia="Times New Roman" w:hAnsi="Times New Roman" w:cs="Times New Roman"/>
                <w:spacing w:val="1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Dodatkowe informacje</w:t>
            </w:r>
          </w:p>
        </w:tc>
        <w:tc>
          <w:tcPr>
            <w:tcW w:w="6871" w:type="dxa"/>
          </w:tcPr>
          <w:p w:rsidR="00A74CDA" w:rsidRDefault="0034263E" w:rsidP="00A74CDA">
            <w:pPr>
              <w:pStyle w:val="NormalnyWeb"/>
              <w:spacing w:beforeAutospacing="0" w:afterAutospacing="0" w:line="360" w:lineRule="auto"/>
              <w:rPr>
                <w:szCs w:val="22"/>
              </w:rPr>
            </w:pPr>
            <w:r w:rsidRPr="00A74CDA">
              <w:rPr>
                <w:szCs w:val="22"/>
              </w:rPr>
              <w:t xml:space="preserve">Konfiguracja Raid:2 dyski na </w:t>
            </w:r>
            <w:r w:rsidRPr="00A74CDA">
              <w:rPr>
                <w:b/>
                <w:szCs w:val="22"/>
              </w:rPr>
              <w:t>system</w:t>
            </w:r>
            <w:r w:rsidRPr="00A74CDA">
              <w:rPr>
                <w:szCs w:val="22"/>
              </w:rPr>
              <w:t xml:space="preserve"> w RAID1,</w:t>
            </w:r>
          </w:p>
          <w:p w:rsidR="0034263E" w:rsidRPr="00A74CDA" w:rsidRDefault="0034263E" w:rsidP="00A74CDA">
            <w:pPr>
              <w:pStyle w:val="NormalnyWeb"/>
              <w:spacing w:beforeAutospacing="0" w:afterAutospacing="0" w:line="360" w:lineRule="auto"/>
              <w:rPr>
                <w:szCs w:val="22"/>
              </w:rPr>
            </w:pPr>
            <w:r w:rsidRPr="00A74CDA">
              <w:rPr>
                <w:szCs w:val="22"/>
              </w:rPr>
              <w:t xml:space="preserve">2 dyski na </w:t>
            </w:r>
            <w:r w:rsidRPr="00A74CDA">
              <w:rPr>
                <w:b/>
                <w:szCs w:val="22"/>
              </w:rPr>
              <w:t>dane</w:t>
            </w:r>
            <w:r w:rsidRPr="00A74CDA">
              <w:rPr>
                <w:szCs w:val="22"/>
              </w:rPr>
              <w:t xml:space="preserve"> w RAID 1</w:t>
            </w:r>
          </w:p>
          <w:p w:rsidR="0034263E" w:rsidRPr="00A74CDA" w:rsidRDefault="0034263E" w:rsidP="0034263E">
            <w:pPr>
              <w:spacing w:before="13" w:line="276" w:lineRule="exact"/>
              <w:ind w:right="25"/>
              <w:rPr>
                <w:rFonts w:ascii="Times New Roman" w:eastAsia="Times New Roman" w:hAnsi="Times New Roman" w:cs="Times New Roman"/>
              </w:rPr>
            </w:pPr>
          </w:p>
        </w:tc>
      </w:tr>
      <w:tr w:rsidR="0034263E" w:rsidRPr="00A74CDA" w:rsidTr="00A74CDA">
        <w:tc>
          <w:tcPr>
            <w:tcW w:w="541" w:type="dxa"/>
          </w:tcPr>
          <w:p w:rsidR="0034263E" w:rsidRPr="00A74CDA" w:rsidRDefault="0034263E" w:rsidP="0034263E">
            <w:pPr>
              <w:spacing w:line="246" w:lineRule="exact"/>
              <w:ind w:left="66" w:right="-20"/>
              <w:rPr>
                <w:rFonts w:ascii="Times New Roman" w:eastAsia="Times New Roman" w:hAnsi="Times New Roman" w:cs="Times New Roman"/>
              </w:rPr>
            </w:pPr>
            <w:r w:rsidRPr="00A74CDA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876" w:type="dxa"/>
          </w:tcPr>
          <w:p w:rsidR="0034263E" w:rsidRPr="00A74CDA" w:rsidRDefault="0034263E" w:rsidP="0034263E">
            <w:pPr>
              <w:spacing w:line="267" w:lineRule="exact"/>
              <w:ind w:left="66" w:right="-20"/>
              <w:rPr>
                <w:rFonts w:ascii="Times New Roman" w:eastAsia="Times New Roman" w:hAnsi="Times New Roman" w:cs="Times New Roman"/>
                <w:spacing w:val="1"/>
              </w:rPr>
            </w:pPr>
            <w:r w:rsidRPr="00A74CDA">
              <w:rPr>
                <w:rFonts w:ascii="Times New Roman" w:eastAsia="Times New Roman" w:hAnsi="Times New Roman" w:cs="Times New Roman"/>
                <w:spacing w:val="1"/>
              </w:rPr>
              <w:t>Wymagania dotyczące montażu</w:t>
            </w:r>
          </w:p>
        </w:tc>
        <w:tc>
          <w:tcPr>
            <w:tcW w:w="6871" w:type="dxa"/>
          </w:tcPr>
          <w:p w:rsidR="0034263E" w:rsidRPr="00A74CDA" w:rsidRDefault="0034263E" w:rsidP="0034263E">
            <w:pPr>
              <w:pStyle w:val="NormalnyWeb"/>
              <w:rPr>
                <w:szCs w:val="22"/>
              </w:rPr>
            </w:pPr>
            <w:r w:rsidRPr="00A74CDA">
              <w:rPr>
                <w:szCs w:val="22"/>
              </w:rPr>
              <w:t>Przesuwne szyny do montażu w szafie serwerowej dla serwerów.</w:t>
            </w:r>
          </w:p>
        </w:tc>
      </w:tr>
    </w:tbl>
    <w:p w:rsidR="0034263E" w:rsidRPr="00A74CDA" w:rsidRDefault="0034263E" w:rsidP="0034263E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34263E" w:rsidRPr="00A74CDA" w:rsidRDefault="0034263E" w:rsidP="0034263E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74CDA">
        <w:rPr>
          <w:rFonts w:ascii="Times New Roman" w:hAnsi="Times New Roman" w:cs="Times New Roman"/>
          <w:sz w:val="22"/>
        </w:rPr>
        <w:t xml:space="preserve">Serwer ma być dostarczony ze skonfigurowanymi macierzami RAID oraz </w:t>
      </w:r>
      <w:proofErr w:type="spellStart"/>
      <w:r w:rsidRPr="00A74CDA">
        <w:rPr>
          <w:rFonts w:ascii="Times New Roman" w:hAnsi="Times New Roman" w:cs="Times New Roman"/>
          <w:sz w:val="22"/>
        </w:rPr>
        <w:t>preinstalowanym</w:t>
      </w:r>
      <w:proofErr w:type="spellEnd"/>
      <w:r w:rsidRPr="00A74CDA">
        <w:rPr>
          <w:rFonts w:ascii="Times New Roman" w:hAnsi="Times New Roman" w:cs="Times New Roman"/>
          <w:sz w:val="22"/>
        </w:rPr>
        <w:t xml:space="preserve"> systemem operacyjnym.</w:t>
      </w:r>
    </w:p>
    <w:p w:rsidR="00042F35" w:rsidRPr="00A74CDA" w:rsidRDefault="00042F35">
      <w:pPr>
        <w:rPr>
          <w:rFonts w:ascii="Times New Roman" w:hAnsi="Times New Roman" w:cs="Times New Roman"/>
          <w:sz w:val="22"/>
        </w:rPr>
      </w:pPr>
    </w:p>
    <w:sectPr w:rsidR="00042F35" w:rsidRPr="00A74CDA" w:rsidSect="00042F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F4" w:rsidRDefault="00341FF4" w:rsidP="0034263E">
      <w:pPr>
        <w:spacing w:after="0" w:line="240" w:lineRule="auto"/>
      </w:pPr>
      <w:r>
        <w:separator/>
      </w:r>
    </w:p>
  </w:endnote>
  <w:endnote w:type="continuationSeparator" w:id="0">
    <w:p w:rsidR="00341FF4" w:rsidRDefault="00341FF4" w:rsidP="0034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F4" w:rsidRDefault="00341FF4" w:rsidP="0034263E">
      <w:pPr>
        <w:spacing w:after="0" w:line="240" w:lineRule="auto"/>
      </w:pPr>
      <w:r>
        <w:separator/>
      </w:r>
    </w:p>
  </w:footnote>
  <w:footnote w:type="continuationSeparator" w:id="0">
    <w:p w:rsidR="00341FF4" w:rsidRDefault="00341FF4" w:rsidP="0034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3E" w:rsidRPr="004138BC" w:rsidRDefault="0034263E" w:rsidP="0034263E">
    <w:pPr>
      <w:tabs>
        <w:tab w:val="center" w:pos="4536"/>
        <w:tab w:val="right" w:pos="9072"/>
      </w:tabs>
      <w:jc w:val="center"/>
      <w:rPr>
        <w:rFonts w:ascii="Calibri" w:eastAsia="Calibri" w:hAnsi="Calibri"/>
      </w:rPr>
    </w:pPr>
    <w:r w:rsidRPr="0034263E">
      <w:rPr>
        <w:noProof/>
        <w:lang w:eastAsia="pl-PL"/>
      </w:rPr>
      <w:drawing>
        <wp:inline distT="0" distB="0" distL="0" distR="0">
          <wp:extent cx="5760720" cy="724846"/>
          <wp:effectExtent l="19050" t="0" r="0" b="0"/>
          <wp:docPr id="2" name="Obraz 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63E">
      <w:rPr>
        <w:rFonts w:ascii="Calibri" w:eastAsia="Calibri" w:hAnsi="Calibri"/>
      </w:rPr>
      <w:t xml:space="preserve"> </w:t>
    </w:r>
    <w:r w:rsidRPr="00D153F9">
      <w:rPr>
        <w:rFonts w:ascii="Calibri" w:eastAsia="Calibri" w:hAnsi="Calibri"/>
      </w:rPr>
      <w:t>Sfinansowano w ramach reakcji Unii na pandemię COVID-19</w:t>
    </w:r>
  </w:p>
  <w:p w:rsidR="0034263E" w:rsidRDefault="00342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7143"/>
    <w:multiLevelType w:val="multilevel"/>
    <w:tmpl w:val="F22299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63E"/>
    <w:rsid w:val="00042F35"/>
    <w:rsid w:val="000E23AE"/>
    <w:rsid w:val="00341FF4"/>
    <w:rsid w:val="0034263E"/>
    <w:rsid w:val="00A74CDA"/>
    <w:rsid w:val="00BB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63E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2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342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263E"/>
  </w:style>
  <w:style w:type="paragraph" w:styleId="Stopka">
    <w:name w:val="footer"/>
    <w:basedOn w:val="Normalny"/>
    <w:link w:val="StopkaZnak"/>
    <w:uiPriority w:val="99"/>
    <w:semiHidden/>
    <w:unhideWhenUsed/>
    <w:rsid w:val="003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263E"/>
  </w:style>
  <w:style w:type="paragraph" w:styleId="Tekstdymka">
    <w:name w:val="Balloon Text"/>
    <w:basedOn w:val="Normalny"/>
    <w:link w:val="TekstdymkaZnak"/>
    <w:uiPriority w:val="99"/>
    <w:semiHidden/>
    <w:unhideWhenUsed/>
    <w:rsid w:val="0034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6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426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4263E"/>
    <w:pPr>
      <w:widowControl w:val="0"/>
      <w:ind w:left="720"/>
      <w:contextualSpacing/>
    </w:pPr>
    <w:rPr>
      <w:sz w:val="22"/>
      <w:lang w:val="en-US"/>
    </w:rPr>
  </w:style>
  <w:style w:type="table" w:styleId="Tabela-Siatka">
    <w:name w:val="Table Grid"/>
    <w:basedOn w:val="Standardowy"/>
    <w:uiPriority w:val="59"/>
    <w:rsid w:val="0034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rsid w:val="0034263E"/>
    <w:rPr>
      <w:color w:val="000080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4263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426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34263E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3</cp:revision>
  <dcterms:created xsi:type="dcterms:W3CDTF">2022-11-04T13:04:00Z</dcterms:created>
  <dcterms:modified xsi:type="dcterms:W3CDTF">2022-11-04T13:16:00Z</dcterms:modified>
</cp:coreProperties>
</file>