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……………</w:t>
      </w:r>
    </w:p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………………………..</w:t>
      </w:r>
    </w:p>
    <w:p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uchwalenia Rocznego programu współpracy Gminy Dzierzgowo z organizacjami pozarządowymi oraz podmiotami, o których mowa w art. 3 ust. 3 ustawy z dnia 24 kwietnia 2003 r. o działalności pożytku publi</w:t>
      </w:r>
      <w:r w:rsidR="003F218C">
        <w:rPr>
          <w:rFonts w:ascii="Times New Roman" w:hAnsi="Times New Roman"/>
          <w:b/>
        </w:rPr>
        <w:t>cznego i o wolontariacie na 2019</w:t>
      </w:r>
      <w:r>
        <w:rPr>
          <w:rFonts w:ascii="Times New Roman" w:hAnsi="Times New Roman"/>
          <w:b/>
        </w:rPr>
        <w:t xml:space="preserve"> rok.</w:t>
      </w:r>
    </w:p>
    <w:p w:rsidR="00C81DB7" w:rsidRPr="003F218C" w:rsidRDefault="0055661A">
      <w:pPr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Na podstawie art. 18 ust. 2 pkt. 15 ustawy z dnia 8 marca 1990 r. o samorządzie gminnym                                                 ( Dz. U. z 201</w:t>
      </w:r>
      <w:r w:rsidR="003F218C" w:rsidRPr="003F218C">
        <w:rPr>
          <w:rFonts w:ascii="Times New Roman" w:hAnsi="Times New Roman"/>
        </w:rPr>
        <w:t>8</w:t>
      </w:r>
      <w:r w:rsidRPr="003F218C">
        <w:rPr>
          <w:rFonts w:ascii="Times New Roman" w:hAnsi="Times New Roman"/>
        </w:rPr>
        <w:t xml:space="preserve"> r. poz. </w:t>
      </w:r>
      <w:r w:rsidR="003F218C" w:rsidRPr="003F218C">
        <w:rPr>
          <w:rFonts w:ascii="Times New Roman" w:hAnsi="Times New Roman"/>
        </w:rPr>
        <w:t>994</w:t>
      </w:r>
      <w:r w:rsidRPr="003F218C">
        <w:rPr>
          <w:rFonts w:ascii="Times New Roman" w:hAnsi="Times New Roman"/>
        </w:rPr>
        <w:t>) oraz art. 5a ust. 1 ustawy z dnia 24 kwietnia 2003 roku o działalności pożytku publicznego i</w:t>
      </w:r>
      <w:r w:rsidR="003F218C" w:rsidRPr="003F218C">
        <w:rPr>
          <w:rFonts w:ascii="Times New Roman" w:hAnsi="Times New Roman"/>
        </w:rPr>
        <w:t xml:space="preserve"> o wolontariacie ( Dz. U. z 2018</w:t>
      </w:r>
      <w:r w:rsidRPr="003F218C">
        <w:rPr>
          <w:rFonts w:ascii="Times New Roman" w:hAnsi="Times New Roman"/>
        </w:rPr>
        <w:t xml:space="preserve"> poz. </w:t>
      </w:r>
      <w:r w:rsidR="003F218C" w:rsidRPr="003F218C">
        <w:rPr>
          <w:rFonts w:ascii="Times New Roman" w:hAnsi="Times New Roman"/>
        </w:rPr>
        <w:t>450</w:t>
      </w:r>
      <w:r w:rsidRPr="003F218C">
        <w:rPr>
          <w:rFonts w:ascii="Times New Roman" w:hAnsi="Times New Roman"/>
        </w:rPr>
        <w:t xml:space="preserve"> ze zm. )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Rada Gminy uchwala, co następuje: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§1.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Uchwala się „Roczny program współpracy Gminy Dzierzgowo z organizacjami pozarządowymi oraz podmiotami, o których mowa w art. 3 ust. 3 ustawy z dnia 24 kwietnia 2003 r. o działalności pożytku publi</w:t>
      </w:r>
      <w:r w:rsidR="003F218C">
        <w:rPr>
          <w:rFonts w:ascii="Times New Roman" w:hAnsi="Times New Roman"/>
        </w:rPr>
        <w:t>cznego i o wolontariacie na 2019</w:t>
      </w:r>
      <w:r>
        <w:rPr>
          <w:rFonts w:ascii="Times New Roman" w:hAnsi="Times New Roman"/>
        </w:rPr>
        <w:t xml:space="preserve"> rok”, stanowiący załącznik do uchwały.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§2.</w:t>
      </w:r>
    </w:p>
    <w:p w:rsidR="00C81DB7" w:rsidRDefault="0055661A" w:rsidP="009D4B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§3.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podlega ogłoszeniu w Biuletynie Informacji Publicznej Gminy Dzierzgowo i wchodzi       </w:t>
      </w:r>
      <w:r w:rsidR="006F1B85">
        <w:rPr>
          <w:rFonts w:ascii="Times New Roman" w:hAnsi="Times New Roman"/>
        </w:rPr>
        <w:t xml:space="preserve">         w życie 1 stycznia 2018</w:t>
      </w:r>
      <w:r>
        <w:rPr>
          <w:rFonts w:ascii="Times New Roman" w:hAnsi="Times New Roman"/>
        </w:rPr>
        <w:t xml:space="preserve"> r. </w:t>
      </w: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do Uchwały Nr ……………</w:t>
      </w: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Dzierzgowo</w:t>
      </w: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…………………</w:t>
      </w:r>
    </w:p>
    <w:p w:rsidR="00C81DB7" w:rsidRDefault="00C81DB7">
      <w:pPr>
        <w:spacing w:after="0"/>
        <w:jc w:val="right"/>
        <w:rPr>
          <w:rFonts w:ascii="Times New Roman" w:hAnsi="Times New Roman"/>
          <w:b/>
        </w:rPr>
      </w:pPr>
    </w:p>
    <w:p w:rsidR="00C81DB7" w:rsidRDefault="0055661A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„Roczny program współpracy Gminy Dzierzgowo z organizacjami pozarządowymi oraz podmiotami, o których mowa w art. 3 ust. 3 ustawy z dnia 24 kwietnia 2003 r. o działalności pożytku publi</w:t>
      </w:r>
      <w:r w:rsidR="003F218C">
        <w:rPr>
          <w:rFonts w:ascii="Times New Roman" w:hAnsi="Times New Roman"/>
          <w:b/>
        </w:rPr>
        <w:t>cznego i o wolontariacie na 2019</w:t>
      </w:r>
      <w:r>
        <w:rPr>
          <w:rFonts w:ascii="Times New Roman" w:hAnsi="Times New Roman"/>
          <w:b/>
        </w:rPr>
        <w:t xml:space="preserve"> rok”.</w:t>
      </w:r>
    </w:p>
    <w:p w:rsidR="009D4BD8" w:rsidRDefault="009D4BD8">
      <w:pPr>
        <w:ind w:firstLine="708"/>
        <w:jc w:val="both"/>
        <w:rPr>
          <w:rFonts w:ascii="Times New Roman" w:hAnsi="Times New Roman"/>
          <w:b/>
        </w:rPr>
      </w:pPr>
    </w:p>
    <w:p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Postanowienia ogólne</w:t>
      </w:r>
    </w:p>
    <w:p w:rsidR="009D4BD8" w:rsidRDefault="009D4BD8" w:rsidP="009D4BD8">
      <w:pPr>
        <w:spacing w:after="0"/>
        <w:jc w:val="center"/>
        <w:rPr>
          <w:rFonts w:ascii="Times New Roman" w:hAnsi="Times New Roman"/>
          <w:b/>
        </w:rPr>
      </w:pPr>
    </w:p>
    <w:p w:rsidR="00886F8C" w:rsidRPr="003F218C" w:rsidRDefault="0055661A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Ilekroć w programie jest mowa o :</w:t>
      </w:r>
    </w:p>
    <w:p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  <w:b/>
        </w:rPr>
        <w:t xml:space="preserve">Ustawie -  </w:t>
      </w:r>
      <w:r w:rsidR="0055661A" w:rsidRPr="003F218C">
        <w:rPr>
          <w:rFonts w:ascii="Times New Roman" w:hAnsi="Times New Roman"/>
        </w:rPr>
        <w:t>należy przez to rozumieć ustawę z dnia 24 kwietnia 2003 r. o działalności pożytku publicznego i o wolontariacie;</w:t>
      </w:r>
    </w:p>
    <w:p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  <w:b/>
        </w:rPr>
        <w:t xml:space="preserve">Podmiotach programu - </w:t>
      </w:r>
      <w:r w:rsidR="0055661A" w:rsidRPr="003F218C">
        <w:rPr>
          <w:rFonts w:ascii="Times New Roman" w:hAnsi="Times New Roman"/>
        </w:rPr>
        <w:t>rozumie się przez to organizacje pozarządowe i podmioty, o których mowa w art. 3. ust. 3 ustawy o działalności pożytku publicznego i o wolontariacie;</w:t>
      </w:r>
    </w:p>
    <w:p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3F218C">
        <w:rPr>
          <w:rFonts w:ascii="Times New Roman" w:hAnsi="Times New Roman"/>
          <w:b/>
        </w:rPr>
        <w:t>Programie</w:t>
      </w:r>
      <w:r w:rsidR="0055661A" w:rsidRPr="003F218C">
        <w:rPr>
          <w:rFonts w:ascii="Times New Roman" w:hAnsi="Times New Roman"/>
        </w:rPr>
        <w:t xml:space="preserve"> - </w:t>
      </w:r>
      <w:r w:rsidR="0055661A" w:rsidRPr="003F218C">
        <w:rPr>
          <w:rFonts w:ascii="Times New Roman" w:hAnsi="Times New Roman"/>
          <w:b/>
        </w:rPr>
        <w:t xml:space="preserve"> </w:t>
      </w:r>
      <w:r w:rsidR="0055661A" w:rsidRPr="003F218C">
        <w:rPr>
          <w:rFonts w:ascii="Times New Roman" w:hAnsi="Times New Roman"/>
        </w:rPr>
        <w:t>należy przez to rozumieć „Roczny program współpracy Gminy Dzierzgowo z organizacjami pozarządowymi oraz innymi podmiotami prowadzącymi działalność</w:t>
      </w:r>
      <w:r w:rsidR="003F218C">
        <w:rPr>
          <w:rFonts w:ascii="Times New Roman" w:hAnsi="Times New Roman"/>
        </w:rPr>
        <w:t xml:space="preserve"> pożytku publicznego na rok 2019</w:t>
      </w:r>
      <w:r w:rsidR="0055661A" w:rsidRPr="003F218C">
        <w:rPr>
          <w:rFonts w:ascii="Times New Roman" w:hAnsi="Times New Roman"/>
        </w:rPr>
        <w:t>”;</w:t>
      </w:r>
    </w:p>
    <w:p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55661A" w:rsidRPr="003F218C">
        <w:rPr>
          <w:rFonts w:ascii="Times New Roman" w:hAnsi="Times New Roman"/>
          <w:b/>
        </w:rPr>
        <w:t xml:space="preserve">Działalności pożytku publicznego - </w:t>
      </w:r>
      <w:r w:rsidR="0055661A" w:rsidRPr="003F218C">
        <w:rPr>
          <w:rFonts w:ascii="Times New Roman" w:hAnsi="Times New Roman"/>
        </w:rPr>
        <w:t xml:space="preserve"> działalność społecznie użyteczna prowadzona w sferze zadań publicznych określonych w art. 4 Ustawy;</w:t>
      </w:r>
    </w:p>
    <w:p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55661A" w:rsidRPr="003F218C">
        <w:rPr>
          <w:rFonts w:ascii="Times New Roman" w:hAnsi="Times New Roman"/>
          <w:b/>
        </w:rPr>
        <w:t xml:space="preserve">Radzie - </w:t>
      </w:r>
      <w:r w:rsidR="0055661A" w:rsidRPr="003F218C">
        <w:rPr>
          <w:rFonts w:ascii="Times New Roman" w:hAnsi="Times New Roman"/>
        </w:rPr>
        <w:t>należy przez to rozumieć Radę Gminy Dzierzgowo;</w:t>
      </w:r>
    </w:p>
    <w:p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6F1B85" w:rsidRPr="003F218C">
        <w:rPr>
          <w:rFonts w:ascii="Times New Roman" w:hAnsi="Times New Roman"/>
          <w:b/>
        </w:rPr>
        <w:t>Wójcie -</w:t>
      </w:r>
      <w:r w:rsidR="006F1B85" w:rsidRPr="003F218C">
        <w:rPr>
          <w:rFonts w:ascii="Times New Roman" w:hAnsi="Times New Roman"/>
        </w:rPr>
        <w:t xml:space="preserve"> należy przez to rozumieć Wójta Gminy Dzierzgowo:</w:t>
      </w:r>
    </w:p>
    <w:p w:rsidR="00C81DB7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55661A" w:rsidRPr="003F218C">
        <w:rPr>
          <w:rFonts w:ascii="Times New Roman" w:hAnsi="Times New Roman"/>
          <w:b/>
        </w:rPr>
        <w:t xml:space="preserve">Gminie - </w:t>
      </w:r>
      <w:r w:rsidR="0055661A" w:rsidRPr="003F218C">
        <w:rPr>
          <w:rFonts w:ascii="Times New Roman" w:hAnsi="Times New Roman"/>
        </w:rPr>
        <w:t>należy przez to rozumieć Gminę Dzierzgowo.</w:t>
      </w:r>
    </w:p>
    <w:p w:rsidR="009D4BD8" w:rsidRPr="00886F8C" w:rsidRDefault="009D4BD8" w:rsidP="00886F8C">
      <w:pPr>
        <w:spacing w:after="0"/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główny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głównym programu jest kształtowanie społeczeństwa obywatelskiego oraz budowanie i umacnianie partnerstwa pomiędzy Gminą Dzierzgowo a organizacjami pozarządowymi.</w:t>
      </w:r>
    </w:p>
    <w:p w:rsidR="00C81DB7" w:rsidRDefault="00C81DB7">
      <w:pPr>
        <w:spacing w:after="0"/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szczegółowe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Celem szczegółowym programu współpracy z organizacjami pozarządowymi jest: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</w:rPr>
        <w:t>zapewnienie efektywnego wykonywania zadań publicznych Gminy Dzierzgowo wynikających z przepisów prawa poprzez włączenie w ich realizację organizacji pozarządowych;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stworzenie warunków do zw</w:t>
      </w:r>
      <w:r w:rsidR="009D4BD8" w:rsidRPr="003F218C">
        <w:rPr>
          <w:rFonts w:ascii="Times New Roman" w:hAnsi="Times New Roman"/>
        </w:rPr>
        <w:t>iększenia aktywności społecznej;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3F218C">
        <w:rPr>
          <w:rFonts w:ascii="Times New Roman" w:hAnsi="Times New Roman"/>
        </w:rPr>
        <w:t>efektywne wykorzystanie społecznej aktywności w zaspakajaniu potrzeb mieszkańców Gminy;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55661A" w:rsidRPr="003F218C">
        <w:rPr>
          <w:rFonts w:ascii="Times New Roman" w:hAnsi="Times New Roman"/>
        </w:rPr>
        <w:t>umacnianie w świadomości społecznej poczucia odpowiedzialności za swoje otoczenie, wspólnotę lokalną oraz jej tradycje;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55661A" w:rsidRPr="003F218C">
        <w:rPr>
          <w:rFonts w:ascii="Times New Roman" w:hAnsi="Times New Roman"/>
        </w:rPr>
        <w:t>poprawa jakości życia, poprzez pełniejsze zaspakajanie potrzeb społecznych;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55661A" w:rsidRPr="003F218C">
        <w:rPr>
          <w:rFonts w:ascii="Times New Roman" w:hAnsi="Times New Roman"/>
        </w:rPr>
        <w:t>wzmocnienie potencjału organizacji pozarządowych</w:t>
      </w:r>
      <w:r w:rsidR="009D4BD8" w:rsidRPr="003F218C">
        <w:rPr>
          <w:rFonts w:ascii="Times New Roman" w:hAnsi="Times New Roman"/>
        </w:rPr>
        <w:t>;</w:t>
      </w:r>
    </w:p>
    <w:p w:rsidR="00C81DB7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6F1B85" w:rsidRPr="003F218C">
        <w:rPr>
          <w:rFonts w:ascii="Times New Roman" w:hAnsi="Times New Roman"/>
        </w:rPr>
        <w:t>uzupełnienie działań publicznych w obszarach mniej zagospodarowanych przez administrację</w:t>
      </w:r>
      <w:r w:rsidR="0055661A" w:rsidRPr="003F218C">
        <w:rPr>
          <w:rFonts w:ascii="Times New Roman" w:hAnsi="Times New Roman"/>
        </w:rPr>
        <w:t>.</w:t>
      </w:r>
    </w:p>
    <w:p w:rsidR="009D4BD8" w:rsidRPr="003F218C" w:rsidRDefault="009D4BD8" w:rsidP="009D4BD8">
      <w:pPr>
        <w:spacing w:after="0"/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4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Podmioty współpracy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Podmiotami realizującymi współprace są: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  <w:b/>
        </w:rPr>
        <w:t xml:space="preserve">Rada Gminy i jej Komisje - </w:t>
      </w:r>
      <w:r w:rsidR="0055661A" w:rsidRPr="003F218C">
        <w:rPr>
          <w:rFonts w:ascii="Times New Roman" w:hAnsi="Times New Roman"/>
        </w:rPr>
        <w:t>w zakresie wytyczania polityki społecznej i finansowej gminy oraz priorytetów w sferze współpracy z organizacjami pozarządowymi;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  <w:b/>
        </w:rPr>
        <w:t xml:space="preserve">Wójt Gminy - </w:t>
      </w:r>
      <w:r w:rsidR="0055661A" w:rsidRPr="003F218C">
        <w:rPr>
          <w:rFonts w:ascii="Times New Roman" w:hAnsi="Times New Roman"/>
        </w:rPr>
        <w:t>w zakresie realizacji polityki wytyczonej przez radę gminy;</w:t>
      </w:r>
    </w:p>
    <w:p w:rsidR="009D5BCD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3F218C">
        <w:rPr>
          <w:rFonts w:ascii="Times New Roman" w:hAnsi="Times New Roman"/>
          <w:b/>
        </w:rPr>
        <w:t xml:space="preserve">podmioty programu ze względu na siedzibę - </w:t>
      </w:r>
      <w:r w:rsidR="0055661A" w:rsidRPr="003F218C">
        <w:rPr>
          <w:rFonts w:ascii="Times New Roman" w:hAnsi="Times New Roman"/>
        </w:rPr>
        <w:t>w zakresie realizacji oraz inicjowania zadań publicznych na tereni</w:t>
      </w:r>
      <w:r w:rsidR="009D5BCD" w:rsidRPr="003F218C">
        <w:rPr>
          <w:rFonts w:ascii="Times New Roman" w:hAnsi="Times New Roman"/>
        </w:rPr>
        <w:t>e gminy lub dla jej mieszkańców.</w:t>
      </w:r>
    </w:p>
    <w:p w:rsidR="009D5BCD" w:rsidRPr="003F218C" w:rsidRDefault="009D5BCD" w:rsidP="009D5BCD">
      <w:pPr>
        <w:pStyle w:val="Akapitzlist"/>
        <w:spacing w:after="0"/>
        <w:rPr>
          <w:rFonts w:ascii="Times New Roman" w:hAnsi="Times New Roman"/>
          <w:b/>
        </w:rPr>
      </w:pPr>
    </w:p>
    <w:p w:rsidR="00C81DB7" w:rsidRPr="009D5BCD" w:rsidRDefault="009D5BCD" w:rsidP="009D5BCD">
      <w:pPr>
        <w:pStyle w:val="Akapitzlist"/>
        <w:spacing w:after="0"/>
      </w:pPr>
      <w:r>
        <w:rPr>
          <w:rFonts w:ascii="Times New Roman" w:hAnsi="Times New Roman"/>
          <w:b/>
        </w:rPr>
        <w:t xml:space="preserve">                                   </w:t>
      </w:r>
      <w:r w:rsidR="00DE2648">
        <w:rPr>
          <w:rFonts w:ascii="Times New Roman" w:hAnsi="Times New Roman"/>
          <w:b/>
        </w:rPr>
        <w:t xml:space="preserve">                             § 5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Przedmiot i zakres współpracy</w:t>
      </w:r>
    </w:p>
    <w:p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:rsidR="00C81DB7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Przedmiotem współpracy  gminy z organizacjami pozarządowymi jest realizacja zadań publicznych </w:t>
      </w:r>
    </w:p>
    <w:p w:rsidR="00C81DB7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    wymienionych w art. 4</w:t>
      </w:r>
      <w:r w:rsidR="00E33619" w:rsidRPr="003F218C">
        <w:rPr>
          <w:rFonts w:ascii="Times New Roman" w:hAnsi="Times New Roman"/>
        </w:rPr>
        <w:t xml:space="preserve"> ust 1 u</w:t>
      </w:r>
      <w:r w:rsidRPr="003F218C">
        <w:rPr>
          <w:rFonts w:ascii="Times New Roman" w:hAnsi="Times New Roman"/>
        </w:rPr>
        <w:t>stawy.</w:t>
      </w:r>
    </w:p>
    <w:p w:rsidR="00C81DB7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2.Współpraca Gminy z organizacjami pozarządowymi obejmować będzie następujące obszary:</w:t>
      </w:r>
    </w:p>
    <w:p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Jako zadania priorytet</w:t>
      </w:r>
      <w:r w:rsidR="003F218C" w:rsidRPr="003F218C">
        <w:rPr>
          <w:rFonts w:ascii="Times New Roman" w:hAnsi="Times New Roman"/>
        </w:rPr>
        <w:t>owe Gminy Dzierzgowo w roku 2019</w:t>
      </w:r>
      <w:r w:rsidRPr="003F218C">
        <w:rPr>
          <w:rFonts w:ascii="Times New Roman" w:hAnsi="Times New Roman"/>
        </w:rPr>
        <w:t xml:space="preserve"> na podstawie zdiagnozowanych potrzeb wykazanych m.in. wskutek dotychczasowego przebiegu współpracy z podmiotami programu, określa się zadania z zakresu: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DE2648" w:rsidRPr="003F218C">
        <w:rPr>
          <w:rFonts w:ascii="Times New Roman" w:hAnsi="Times New Roman"/>
        </w:rPr>
        <w:t>działalność na rzecz dzieci i młodzieży , w tym wypoczynku dzieci i młodzieży</w:t>
      </w:r>
      <w:r w:rsidR="009D4BD8" w:rsidRPr="003F218C">
        <w:rPr>
          <w:rFonts w:ascii="Times New Roman" w:hAnsi="Times New Roman"/>
        </w:rPr>
        <w:t>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kultury</w:t>
      </w:r>
      <w:r w:rsidR="00DE2648" w:rsidRPr="003F218C">
        <w:rPr>
          <w:rFonts w:ascii="Times New Roman" w:hAnsi="Times New Roman"/>
        </w:rPr>
        <w:t>, sztuki, ochrony dóbr kultury</w:t>
      </w:r>
      <w:r w:rsidR="0055661A" w:rsidRPr="003F218C">
        <w:rPr>
          <w:rFonts w:ascii="Times New Roman" w:hAnsi="Times New Roman"/>
        </w:rPr>
        <w:t xml:space="preserve"> i ochrony dziedzictwa narodowego</w:t>
      </w:r>
      <w:r w:rsidR="009D4BD8" w:rsidRPr="003F218C">
        <w:rPr>
          <w:rFonts w:ascii="Times New Roman" w:hAnsi="Times New Roman"/>
        </w:rPr>
        <w:t>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DE2648" w:rsidRPr="003F218C">
        <w:rPr>
          <w:rFonts w:ascii="Times New Roman" w:hAnsi="Times New Roman"/>
        </w:rPr>
        <w:t>wspierania i upowszechniania kultury fizycznej</w:t>
      </w:r>
      <w:r w:rsidR="009D4BD8" w:rsidRPr="003F218C">
        <w:rPr>
          <w:rFonts w:ascii="Times New Roman" w:hAnsi="Times New Roman"/>
        </w:rPr>
        <w:t>;</w:t>
      </w:r>
    </w:p>
    <w:p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6C5686" w:rsidRPr="003F218C">
        <w:rPr>
          <w:rFonts w:ascii="Times New Roman" w:hAnsi="Times New Roman"/>
        </w:rPr>
        <w:t>porządku i bezpieczeństwa publicznego</w:t>
      </w:r>
      <w:r w:rsidR="009D4BD8" w:rsidRPr="003F218C">
        <w:rPr>
          <w:rFonts w:ascii="Times New Roman" w:hAnsi="Times New Roman"/>
        </w:rPr>
        <w:t>;</w:t>
      </w:r>
    </w:p>
    <w:p w:rsidR="00DE2648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9D4BD8" w:rsidRPr="003F218C">
        <w:rPr>
          <w:rFonts w:ascii="Times New Roman" w:hAnsi="Times New Roman"/>
        </w:rPr>
        <w:t>ratownictwa i ochrony ludności.</w:t>
      </w:r>
    </w:p>
    <w:p w:rsidR="009D4BD8" w:rsidRPr="003F218C" w:rsidRDefault="009D4BD8" w:rsidP="009D4BD8">
      <w:pPr>
        <w:spacing w:after="0"/>
        <w:jc w:val="both"/>
        <w:rPr>
          <w:rFonts w:ascii="Times New Roman" w:hAnsi="Times New Roman"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i sposób współpracy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DE2648" w:rsidRDefault="00DE2648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D5BCD">
        <w:rPr>
          <w:rFonts w:ascii="Times New Roman" w:hAnsi="Times New Roman"/>
        </w:rPr>
        <w:t xml:space="preserve">Współpraca </w:t>
      </w:r>
      <w:r>
        <w:rPr>
          <w:rFonts w:ascii="Times New Roman" w:hAnsi="Times New Roman"/>
        </w:rPr>
        <w:t>z organizacjami pozarządowymi w gminie opiera się na następujących zasadach:</w:t>
      </w:r>
    </w:p>
    <w:p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pomocniczości - samorząd udziela pomocy organizacjom pozarządowym w niezbędnym zakresie, uzasadnionym potrzebami wspólnoty samorządowej;</w:t>
      </w:r>
    </w:p>
    <w:p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partnerstwa - współpraca równorzędnych dla siebie podmiotów w rozwiązywaniu wspólnie zdefiniowanych problemów i osiągnięciu razem wytyczonych celów;</w:t>
      </w:r>
    </w:p>
    <w:p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suwerenności -</w:t>
      </w:r>
      <w:r w:rsidR="009D4BD8">
        <w:rPr>
          <w:rFonts w:ascii="Times New Roman" w:hAnsi="Times New Roman"/>
        </w:rPr>
        <w:t xml:space="preserve"> szanując </w:t>
      </w:r>
      <w:r w:rsidR="009D4BD8" w:rsidRPr="003F218C">
        <w:rPr>
          <w:rFonts w:ascii="Times New Roman" w:hAnsi="Times New Roman"/>
        </w:rPr>
        <w:t>swoją autonomię</w:t>
      </w:r>
      <w:r w:rsidRPr="003F218C">
        <w:rPr>
          <w:rFonts w:ascii="Times New Roman" w:hAnsi="Times New Roman"/>
        </w:rPr>
        <w:t xml:space="preserve"> gmina</w:t>
      </w:r>
      <w:r w:rsidRPr="00DE2648">
        <w:rPr>
          <w:rFonts w:ascii="Times New Roman" w:hAnsi="Times New Roman"/>
        </w:rPr>
        <w:t xml:space="preserve"> i organizacje pozarządowe nie narzucają sobie wzajemnie zadań, posiadają zdolność do bycia podmiotem prawa;</w:t>
      </w:r>
    </w:p>
    <w:p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 xml:space="preserve"> efektywności - wspólne dążenie do osiągnięcia możliwie najlepszych efektów realizacji zadań publicznych;</w:t>
      </w:r>
    </w:p>
    <w:p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uczciwej konkurencji - równe traktowanie wszystkich podmiotów w zakresie wykonywanych działań;</w:t>
      </w:r>
    </w:p>
    <w:p w:rsidR="00DE2648" w:rsidRP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jawności - procedury postępowania przy realizacji zadań publicznych przez organizacje pozarządowe, sposób udzielania oraz wykonywania zadań są jawne.</w:t>
      </w:r>
    </w:p>
    <w:p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Współpraca Gminy z podmiotami programu może przybierać formy finansowe i pozafinansowe.</w:t>
      </w:r>
    </w:p>
    <w:p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finansowa polegać będzie na zleceniu przez Gminę podmiotom programu realizacji zadań  w formie wspierania takich zadań, wraz z udzieleniem dotacji na dofinansowanie ich realizacji.</w:t>
      </w:r>
    </w:p>
    <w:p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odbywać się będzie zgodnie z obowiązującymi przepisami oraz z uwzględnieniem poniższych uregulowań: wspieranie odbywać się będzie po przeprowadzeniu otwartego konkursu ofert chyba, że odrębne przypisy przewidują inny tryb zlecenia</w:t>
      </w:r>
      <w:r w:rsidR="001E27D2">
        <w:rPr>
          <w:rFonts w:ascii="Times New Roman" w:hAnsi="Times New Roman"/>
        </w:rPr>
        <w:t xml:space="preserve"> - procedurę konkursową r</w:t>
      </w:r>
      <w:r w:rsidR="001E27D2" w:rsidRPr="003F218C">
        <w:rPr>
          <w:rFonts w:ascii="Times New Roman" w:hAnsi="Times New Roman"/>
        </w:rPr>
        <w:t>eguluje</w:t>
      </w:r>
      <w:r w:rsidRPr="003F2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m.in. Ustawa.</w:t>
      </w:r>
    </w:p>
    <w:p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Wójt Gminy powołuje Komisję Konkursową, która opiniować będ</w:t>
      </w:r>
      <w:bookmarkStart w:id="0" w:name="_GoBack"/>
      <w:bookmarkEnd w:id="0"/>
      <w:r>
        <w:rPr>
          <w:rFonts w:ascii="Times New Roman" w:hAnsi="Times New Roman"/>
        </w:rPr>
        <w:t>zie oferty konkursowe.</w:t>
      </w:r>
    </w:p>
    <w:p w:rsidR="009D4BD8" w:rsidRPr="009D4BD8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pozafinansowa odbywać się będzie przede wszystkim w zakresie organizacyjnym oraz informacyjnym m.in. poprzez prowadzenie i aktualizacje systemu informacyjnego na stronach internetowych.</w:t>
      </w: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Okres realizacji programu.</w:t>
      </w:r>
    </w:p>
    <w:p w:rsidR="006C5686" w:rsidRPr="003F218C" w:rsidRDefault="006C5686">
      <w:pPr>
        <w:spacing w:after="0"/>
        <w:jc w:val="center"/>
        <w:rPr>
          <w:rFonts w:ascii="Times New Roman" w:hAnsi="Times New Roman"/>
          <w:b/>
        </w:rPr>
      </w:pPr>
    </w:p>
    <w:p w:rsidR="00C81DB7" w:rsidRPr="003F218C" w:rsidRDefault="001E27D2">
      <w:pPr>
        <w:spacing w:after="0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Program będzie realizowany w roku</w:t>
      </w:r>
      <w:r w:rsidR="009B09A2" w:rsidRPr="003F218C">
        <w:rPr>
          <w:rFonts w:ascii="Times New Roman" w:hAnsi="Times New Roman"/>
        </w:rPr>
        <w:t xml:space="preserve"> kalendarzowy</w:t>
      </w:r>
      <w:r w:rsidRPr="003F218C">
        <w:rPr>
          <w:rFonts w:ascii="Times New Roman" w:hAnsi="Times New Roman"/>
        </w:rPr>
        <w:t>m</w:t>
      </w:r>
      <w:r w:rsidR="009B09A2" w:rsidRPr="003F218C">
        <w:rPr>
          <w:rFonts w:ascii="Times New Roman" w:hAnsi="Times New Roman"/>
        </w:rPr>
        <w:t xml:space="preserve"> 201</w:t>
      </w:r>
      <w:r w:rsidR="003F218C" w:rsidRPr="003F218C">
        <w:rPr>
          <w:rFonts w:ascii="Times New Roman" w:hAnsi="Times New Roman"/>
        </w:rPr>
        <w:t>9</w:t>
      </w:r>
      <w:r w:rsidR="0055661A" w:rsidRPr="003F218C">
        <w:rPr>
          <w:rFonts w:ascii="Times New Roman" w:hAnsi="Times New Roman"/>
        </w:rPr>
        <w:t>.</w:t>
      </w:r>
    </w:p>
    <w:p w:rsidR="00C81DB7" w:rsidRDefault="00C81DB7">
      <w:pPr>
        <w:spacing w:after="0"/>
        <w:ind w:left="165"/>
        <w:rPr>
          <w:rFonts w:ascii="Times New Roman" w:hAnsi="Times New Roman"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Finansowanie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</w:pPr>
      <w:r>
        <w:rPr>
          <w:rFonts w:ascii="Times New Roman" w:hAnsi="Times New Roman"/>
        </w:rPr>
        <w:t xml:space="preserve">Finansowanie zadań publicznych zleconych do realizacji organizacjom pozarządowym odbywa się w </w:t>
      </w:r>
      <w:r w:rsidR="003F218C">
        <w:rPr>
          <w:rFonts w:ascii="Times New Roman" w:hAnsi="Times New Roman"/>
        </w:rPr>
        <w:t xml:space="preserve">ramach budżetu gminy na rok 2019 </w:t>
      </w:r>
      <w:r>
        <w:rPr>
          <w:rFonts w:ascii="Times New Roman" w:hAnsi="Times New Roman"/>
        </w:rPr>
        <w:t xml:space="preserve">i wynosi </w:t>
      </w:r>
      <w:r w:rsidR="008D514C">
        <w:rPr>
          <w:rFonts w:ascii="Times New Roman" w:hAnsi="Times New Roman"/>
        </w:rPr>
        <w:t>5.000,00 zł (słownie: pięć tysięcy złotych).</w:t>
      </w:r>
    </w:p>
    <w:p w:rsidR="00C81DB7" w:rsidRDefault="00C81DB7">
      <w:pPr>
        <w:pStyle w:val="Akapitzlist"/>
        <w:spacing w:after="0"/>
        <w:ind w:left="885"/>
        <w:jc w:val="both"/>
        <w:rPr>
          <w:rFonts w:ascii="Times New Roman" w:hAnsi="Times New Roman"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tworzenia programu oraz przebiegu konsultacji</w:t>
      </w:r>
    </w:p>
    <w:p w:rsidR="00C81DB7" w:rsidRPr="003F218C" w:rsidRDefault="00C81DB7">
      <w:pPr>
        <w:spacing w:after="0"/>
        <w:jc w:val="center"/>
        <w:rPr>
          <w:rFonts w:ascii="Times New Roman" w:hAnsi="Times New Roman"/>
          <w:b/>
        </w:rPr>
      </w:pPr>
    </w:p>
    <w:p w:rsidR="006C5686" w:rsidRPr="003F218C" w:rsidRDefault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</w:t>
      </w:r>
      <w:r w:rsidR="0055661A" w:rsidRPr="003F218C">
        <w:rPr>
          <w:rFonts w:ascii="Times New Roman" w:hAnsi="Times New Roman"/>
        </w:rPr>
        <w:t xml:space="preserve">Program został opracowany na podstawie Ustawy z dnia 24 kwietnia 2003 r. o działalności </w:t>
      </w:r>
      <w:r w:rsidRPr="003F218C">
        <w:rPr>
          <w:rFonts w:ascii="Times New Roman" w:hAnsi="Times New Roman"/>
        </w:rPr>
        <w:t>po</w:t>
      </w:r>
      <w:r w:rsidR="0055661A" w:rsidRPr="003F218C">
        <w:rPr>
          <w:rFonts w:ascii="Times New Roman" w:hAnsi="Times New Roman"/>
        </w:rPr>
        <w:t>żytku publicznego i</w:t>
      </w:r>
      <w:r w:rsidR="003F218C">
        <w:rPr>
          <w:rFonts w:ascii="Times New Roman" w:hAnsi="Times New Roman"/>
        </w:rPr>
        <w:t xml:space="preserve"> o wolontariacie ( Dz. U. z 2019</w:t>
      </w:r>
      <w:r w:rsidR="0055661A" w:rsidRPr="003F218C">
        <w:rPr>
          <w:rFonts w:ascii="Times New Roman" w:hAnsi="Times New Roman"/>
        </w:rPr>
        <w:t xml:space="preserve"> r. poz. </w:t>
      </w:r>
      <w:r w:rsidR="003F218C">
        <w:rPr>
          <w:rFonts w:ascii="Times New Roman" w:hAnsi="Times New Roman"/>
        </w:rPr>
        <w:t>450</w:t>
      </w:r>
      <w:r w:rsidR="0055661A" w:rsidRPr="003F218C">
        <w:rPr>
          <w:rFonts w:ascii="Times New Roman" w:hAnsi="Times New Roman"/>
        </w:rPr>
        <w:t xml:space="preserve"> ze zm. ), w celu efektywnego wyko</w:t>
      </w:r>
      <w:r w:rsidR="006C5686" w:rsidRPr="003F218C">
        <w:rPr>
          <w:rFonts w:ascii="Times New Roman" w:hAnsi="Times New Roman"/>
        </w:rPr>
        <w:t>nywania zadań publicznych w 2018</w:t>
      </w:r>
      <w:r w:rsidR="0055661A" w:rsidRPr="003F218C">
        <w:rPr>
          <w:rFonts w:ascii="Times New Roman" w:hAnsi="Times New Roman"/>
        </w:rPr>
        <w:t xml:space="preserve"> roku. </w:t>
      </w:r>
    </w:p>
    <w:p w:rsidR="00C81DB7" w:rsidRPr="003F218C" w:rsidRDefault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2. </w:t>
      </w:r>
      <w:r w:rsidR="0055661A" w:rsidRPr="003F218C">
        <w:rPr>
          <w:rFonts w:ascii="Times New Roman" w:hAnsi="Times New Roman"/>
        </w:rPr>
        <w:t>Program został przedstawiony podmiotom programu celem konsultacji, które nie wniosły uwag.</w:t>
      </w: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Tryb powoływania i zasady działania komisji konkursowych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886F8C" w:rsidRPr="003F218C" w:rsidRDefault="0055661A" w:rsidP="009D4BD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Komisja Konkursowa powoływana jest zarządzeniem Wójta Dzierzgowo</w:t>
      </w:r>
    </w:p>
    <w:p w:rsidR="00886F8C" w:rsidRPr="003F218C" w:rsidRDefault="00886F8C" w:rsidP="009D4BD8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</w:rPr>
        <w:t>w skład Komisji Konkursowej wchodzą przedstawiciele organu wykonawczego gmin</w:t>
      </w:r>
      <w:r w:rsidR="009D4BD8" w:rsidRPr="003F218C">
        <w:rPr>
          <w:rFonts w:ascii="Times New Roman" w:hAnsi="Times New Roman"/>
        </w:rPr>
        <w:t>y Dzierzgowo;</w:t>
      </w:r>
    </w:p>
    <w:p w:rsidR="00C81DB7" w:rsidRPr="003F218C" w:rsidRDefault="00886F8C" w:rsidP="009D4BD8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w skład Komisji Konkursowej wchodzić mogą</w:t>
      </w:r>
      <w:r w:rsidRPr="003F218C">
        <w:rPr>
          <w:rFonts w:ascii="Times New Roman" w:hAnsi="Times New Roman"/>
        </w:rPr>
        <w:t xml:space="preserve"> </w:t>
      </w:r>
      <w:r w:rsidR="0055661A" w:rsidRPr="003F218C">
        <w:rPr>
          <w:rFonts w:ascii="Times New Roman" w:hAnsi="Times New Roman"/>
        </w:rPr>
        <w:t>przedstawiciele podmiotów programu z wyłączeniem osób reprezentujących podmioty.</w:t>
      </w:r>
    </w:p>
    <w:p w:rsidR="00886F8C" w:rsidRPr="003F218C" w:rsidRDefault="0055661A" w:rsidP="009D4BD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Do zadań Komisji Konkursowej należy:</w:t>
      </w:r>
    </w:p>
    <w:p w:rsidR="00886F8C" w:rsidRPr="003F218C" w:rsidRDefault="00886F8C" w:rsidP="009D4BD8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</w:rPr>
        <w:t>przeprowadzenie postępowania konkursowego</w:t>
      </w:r>
      <w:r w:rsidR="009D4BD8" w:rsidRPr="003F218C">
        <w:rPr>
          <w:rFonts w:ascii="Times New Roman" w:hAnsi="Times New Roman"/>
        </w:rPr>
        <w:t>;</w:t>
      </w:r>
    </w:p>
    <w:p w:rsidR="006C5686" w:rsidRPr="003F218C" w:rsidRDefault="00886F8C" w:rsidP="009D4BD8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przedłożenie wyników konkursu do zatwierdzenia przez Wójta Gminy Dzierzgowo.</w:t>
      </w:r>
    </w:p>
    <w:p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oceny realizacji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8D514C" w:rsidRDefault="0055661A" w:rsidP="008D51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zostanie poddany ocenie na Sesji Rady Gminy po upływie terminu jego realizacji, poprzez przedstawienie sprawozdania z jego realizacji. Monitorowaniem realizacji zadań programu zajmuje się Sekretarz Gminy.</w:t>
      </w:r>
    </w:p>
    <w:p w:rsidR="009D4BD8" w:rsidRPr="008D514C" w:rsidRDefault="009D4BD8" w:rsidP="008D514C">
      <w:pPr>
        <w:spacing w:after="0"/>
        <w:jc w:val="both"/>
        <w:rPr>
          <w:rFonts w:ascii="Times New Roman" w:hAnsi="Times New Roman"/>
          <w:b/>
        </w:rPr>
      </w:pPr>
    </w:p>
    <w:p w:rsidR="00C81DB7" w:rsidRPr="008D514C" w:rsidRDefault="008D514C" w:rsidP="008D514C">
      <w:pPr>
        <w:spacing w:after="0"/>
        <w:jc w:val="both"/>
        <w:rPr>
          <w:rFonts w:ascii="Times New Roman" w:hAnsi="Times New Roman"/>
          <w:b/>
        </w:rPr>
      </w:pPr>
      <w:r w:rsidRPr="008D514C">
        <w:rPr>
          <w:rFonts w:ascii="Times New Roman" w:hAnsi="Times New Roman"/>
          <w:b/>
        </w:rPr>
        <w:t xml:space="preserve">                                                                               §12</w:t>
      </w:r>
    </w:p>
    <w:p w:rsidR="008D514C" w:rsidRDefault="008D514C" w:rsidP="008D514C">
      <w:pPr>
        <w:spacing w:after="0"/>
        <w:jc w:val="center"/>
        <w:rPr>
          <w:rFonts w:ascii="Times New Roman" w:hAnsi="Times New Roman"/>
          <w:b/>
        </w:rPr>
      </w:pPr>
      <w:r w:rsidRPr="008D514C">
        <w:rPr>
          <w:rFonts w:ascii="Times New Roman" w:hAnsi="Times New Roman"/>
          <w:b/>
        </w:rPr>
        <w:t>Postanowienia końcowe</w:t>
      </w:r>
    </w:p>
    <w:p w:rsidR="008D514C" w:rsidRPr="008D514C" w:rsidRDefault="008D514C" w:rsidP="008D514C">
      <w:pPr>
        <w:spacing w:after="0"/>
        <w:jc w:val="center"/>
        <w:rPr>
          <w:rFonts w:ascii="Times New Roman" w:hAnsi="Times New Roman"/>
          <w:b/>
        </w:rPr>
      </w:pPr>
    </w:p>
    <w:p w:rsidR="00C81DB7" w:rsidRPr="00886F8C" w:rsidRDefault="008D514C" w:rsidP="00886F8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nieuregulowanym niniejszym programem, do współpracy gminy z organizacjami pozarządowymi stosuje</w:t>
      </w:r>
      <w:r w:rsidR="00886F8C">
        <w:rPr>
          <w:rFonts w:ascii="Times New Roman" w:hAnsi="Times New Roman"/>
        </w:rPr>
        <w:t xml:space="preserve"> się przepisy ustawy.</w:t>
      </w:r>
    </w:p>
    <w:sectPr w:rsidR="00C81DB7" w:rsidRPr="00886F8C" w:rsidSect="000E279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AA" w:rsidRDefault="004E32AA">
      <w:pPr>
        <w:spacing w:after="0" w:line="240" w:lineRule="auto"/>
      </w:pPr>
      <w:r>
        <w:separator/>
      </w:r>
    </w:p>
  </w:endnote>
  <w:endnote w:type="continuationSeparator" w:id="0">
    <w:p w:rsidR="004E32AA" w:rsidRDefault="004E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AA" w:rsidRDefault="004E32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32AA" w:rsidRDefault="004E3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AA6AD1"/>
    <w:multiLevelType w:val="hybridMultilevel"/>
    <w:tmpl w:val="66B6CFEE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A85"/>
    <w:multiLevelType w:val="hybridMultilevel"/>
    <w:tmpl w:val="0D98BB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44D1B"/>
    <w:multiLevelType w:val="hybridMultilevel"/>
    <w:tmpl w:val="04F6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B1488"/>
    <w:multiLevelType w:val="multilevel"/>
    <w:tmpl w:val="CE90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7DF777F"/>
    <w:multiLevelType w:val="hybridMultilevel"/>
    <w:tmpl w:val="F6F6F2EC"/>
    <w:lvl w:ilvl="0" w:tplc="3A38E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B7"/>
    <w:rsid w:val="000B73C9"/>
    <w:rsid w:val="000E279C"/>
    <w:rsid w:val="001E27D2"/>
    <w:rsid w:val="002164A3"/>
    <w:rsid w:val="00226DF2"/>
    <w:rsid w:val="003F218C"/>
    <w:rsid w:val="004B3DB4"/>
    <w:rsid w:val="004E32AA"/>
    <w:rsid w:val="00522ADB"/>
    <w:rsid w:val="0055661A"/>
    <w:rsid w:val="0061041C"/>
    <w:rsid w:val="006C5686"/>
    <w:rsid w:val="006D591A"/>
    <w:rsid w:val="006F1B85"/>
    <w:rsid w:val="00886F8C"/>
    <w:rsid w:val="008D514C"/>
    <w:rsid w:val="00966F16"/>
    <w:rsid w:val="009B09A2"/>
    <w:rsid w:val="009D4BD8"/>
    <w:rsid w:val="009D5BCD"/>
    <w:rsid w:val="00A96EEB"/>
    <w:rsid w:val="00C81DB7"/>
    <w:rsid w:val="00DE2648"/>
    <w:rsid w:val="00DF5D97"/>
    <w:rsid w:val="00E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C0C6B-8AF0-4326-A286-927D56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E27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279C"/>
    <w:pPr>
      <w:ind w:left="720"/>
    </w:pPr>
  </w:style>
  <w:style w:type="character" w:styleId="Tekstzastpczy">
    <w:name w:val="Placeholder Text"/>
    <w:basedOn w:val="Domylnaczcionkaakapitu"/>
    <w:rsid w:val="000E279C"/>
    <w:rPr>
      <w:color w:val="808080"/>
    </w:rPr>
  </w:style>
  <w:style w:type="paragraph" w:styleId="Tekstdymka">
    <w:name w:val="Balloon Text"/>
    <w:basedOn w:val="Normalny"/>
    <w:rsid w:val="000E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organizayjny</dc:creator>
  <cp:lastModifiedBy>mgolebczyk</cp:lastModifiedBy>
  <cp:revision>2</cp:revision>
  <cp:lastPrinted>2017-10-03T05:53:00Z</cp:lastPrinted>
  <dcterms:created xsi:type="dcterms:W3CDTF">2018-09-27T07:27:00Z</dcterms:created>
  <dcterms:modified xsi:type="dcterms:W3CDTF">2018-09-27T07:27:00Z</dcterms:modified>
</cp:coreProperties>
</file>