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9510A">
        <w:rPr>
          <w:rFonts w:ascii="Arial" w:hAnsi="Arial" w:cs="Arial"/>
          <w:b/>
          <w:sz w:val="20"/>
          <w:szCs w:val="20"/>
        </w:rPr>
        <w:t>2</w:t>
      </w:r>
    </w:p>
    <w:p w:rsidR="006C2D8F" w:rsidRDefault="006C2D8F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551DE" w:rsidRDefault="00A551DE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51DE" w:rsidRDefault="00A551DE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2D8F" w:rsidRPr="00A551DE" w:rsidRDefault="00A551DE" w:rsidP="00A551DE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A551DE">
        <w:rPr>
          <w:rFonts w:ascii="Arial" w:hAnsi="Arial" w:cs="Arial"/>
          <w:bCs/>
          <w:sz w:val="20"/>
          <w:szCs w:val="20"/>
        </w:rPr>
        <w:t>Data: …………………………..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="00046C8F">
        <w:rPr>
          <w:rFonts w:ascii="Arial" w:hAnsi="Arial" w:cs="Arial"/>
          <w:sz w:val="20"/>
          <w:szCs w:val="20"/>
        </w:rPr>
        <w:t>/Imię i Nazwisko</w:t>
      </w:r>
      <w:r w:rsidR="001510B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i adres </w:t>
      </w:r>
      <w:r w:rsidR="00046C8F">
        <w:rPr>
          <w:rFonts w:ascii="Arial" w:hAnsi="Arial" w:cs="Arial"/>
          <w:sz w:val="20"/>
          <w:szCs w:val="20"/>
        </w:rPr>
        <w:t>Oferenta: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NIP</w:t>
      </w:r>
      <w:r w:rsidR="00046C8F" w:rsidRPr="009E3EAF">
        <w:rPr>
          <w:rFonts w:ascii="Arial" w:hAnsi="Arial" w:cs="Arial"/>
          <w:sz w:val="20"/>
          <w:szCs w:val="20"/>
        </w:rPr>
        <w:t>*</w:t>
      </w:r>
      <w:r w:rsidRPr="009E3EAF">
        <w:rPr>
          <w:rFonts w:ascii="Arial" w:hAnsi="Arial" w:cs="Arial"/>
          <w:sz w:val="20"/>
          <w:szCs w:val="20"/>
        </w:rPr>
        <w:t>: 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Tel. .................................................................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E-mail ……………………………………………..</w:t>
      </w:r>
    </w:p>
    <w:p w:rsidR="00A551DE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9E3EAF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6C2D8F" w:rsidRDefault="006C2D8F" w:rsidP="00A551DE">
      <w:pPr>
        <w:spacing w:line="360" w:lineRule="auto"/>
        <w:ind w:left="4677" w:firstLine="279"/>
        <w:jc w:val="both"/>
      </w:pPr>
      <w:r w:rsidRPr="009E3EAF">
        <w:rPr>
          <w:rFonts w:ascii="Arial" w:hAnsi="Arial" w:cs="Arial"/>
          <w:b/>
          <w:sz w:val="20"/>
          <w:szCs w:val="20"/>
        </w:rPr>
        <w:t xml:space="preserve">    </w:t>
      </w:r>
      <w:r w:rsidR="009E3EAF">
        <w:rPr>
          <w:rFonts w:ascii="Arial" w:hAnsi="Arial" w:cs="Arial"/>
          <w:b/>
          <w:sz w:val="20"/>
          <w:szCs w:val="20"/>
        </w:rPr>
        <w:t>ZGK Sp. z o.o. w Domaniowie</w:t>
      </w:r>
    </w:p>
    <w:p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A551DE" w:rsidRPr="00A551DE" w:rsidRDefault="006C2D8F" w:rsidP="006C2D8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</w:t>
      </w:r>
      <w:r w:rsidR="009E3EAF">
        <w:rPr>
          <w:rFonts w:ascii="Arial" w:hAnsi="Arial" w:cs="Arial"/>
          <w:sz w:val="20"/>
          <w:szCs w:val="20"/>
        </w:rPr>
        <w:t>obwiesz</w:t>
      </w:r>
      <w:bookmarkStart w:id="0" w:name="_GoBack"/>
      <w:bookmarkEnd w:id="0"/>
      <w:r w:rsidR="009E3EAF">
        <w:rPr>
          <w:rFonts w:ascii="Arial" w:hAnsi="Arial" w:cs="Arial"/>
          <w:sz w:val="20"/>
          <w:szCs w:val="20"/>
        </w:rPr>
        <w:t xml:space="preserve">czenie o przetargu z dnia </w:t>
      </w:r>
      <w:r w:rsidR="0039510A">
        <w:rPr>
          <w:rFonts w:ascii="Arial" w:hAnsi="Arial" w:cs="Arial"/>
          <w:sz w:val="20"/>
          <w:szCs w:val="20"/>
        </w:rPr>
        <w:t>14</w:t>
      </w:r>
      <w:r w:rsidR="009E3EAF">
        <w:rPr>
          <w:rFonts w:ascii="Arial" w:hAnsi="Arial" w:cs="Arial"/>
          <w:sz w:val="20"/>
          <w:szCs w:val="20"/>
        </w:rPr>
        <w:t xml:space="preserve"> </w:t>
      </w:r>
      <w:r w:rsidR="0039510A">
        <w:rPr>
          <w:rFonts w:ascii="Arial" w:hAnsi="Arial" w:cs="Arial"/>
          <w:sz w:val="20"/>
          <w:szCs w:val="20"/>
        </w:rPr>
        <w:t>listopada</w:t>
      </w:r>
      <w:r w:rsidR="009E3EAF">
        <w:rPr>
          <w:rFonts w:ascii="Arial" w:hAnsi="Arial" w:cs="Arial"/>
          <w:sz w:val="20"/>
          <w:szCs w:val="20"/>
        </w:rPr>
        <w:t xml:space="preserve"> 2023 r. na sprzedaż środka trwałego, oferuję zakup </w:t>
      </w:r>
      <w:r w:rsidR="00A551DE">
        <w:rPr>
          <w:rFonts w:ascii="Arial" w:hAnsi="Arial" w:cs="Arial"/>
          <w:sz w:val="20"/>
          <w:szCs w:val="20"/>
        </w:rPr>
        <w:t>przedmiotowego środka trwałego</w:t>
      </w:r>
      <w:r w:rsidR="009E3EAF">
        <w:rPr>
          <w:rFonts w:ascii="Arial" w:hAnsi="Arial" w:cs="Arial"/>
          <w:sz w:val="20"/>
          <w:szCs w:val="20"/>
        </w:rPr>
        <w:t xml:space="preserve"> </w:t>
      </w:r>
      <w:r w:rsidR="00A551DE">
        <w:rPr>
          <w:rFonts w:ascii="Arial" w:hAnsi="Arial" w:cs="Arial"/>
          <w:sz w:val="20"/>
          <w:szCs w:val="20"/>
        </w:rPr>
        <w:t>zgodnie z poniższą tabelą: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611"/>
        <w:gridCol w:w="1980"/>
        <w:gridCol w:w="1496"/>
      </w:tblGrid>
      <w:tr w:rsidR="00A551DE" w:rsidRPr="00C62F9F" w:rsidTr="00210F39">
        <w:trPr>
          <w:trHeight w:val="429"/>
        </w:trPr>
        <w:tc>
          <w:tcPr>
            <w:tcW w:w="617" w:type="dxa"/>
            <w:shd w:val="clear" w:color="auto" w:fill="auto"/>
          </w:tcPr>
          <w:p w:rsidR="00A551DE" w:rsidRPr="00A551DE" w:rsidRDefault="00A551DE" w:rsidP="00A551DE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1D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611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Rodzaj środka trwałego</w:t>
            </w:r>
          </w:p>
        </w:tc>
        <w:tc>
          <w:tcPr>
            <w:tcW w:w="1980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ofertowa brutto</w:t>
            </w: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  <w:tc>
          <w:tcPr>
            <w:tcW w:w="1496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Wysokość wadium</w:t>
            </w: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</w:tr>
      <w:tr w:rsidR="00A551DE" w:rsidRPr="00C62F9F" w:rsidTr="00210F39">
        <w:tc>
          <w:tcPr>
            <w:tcW w:w="617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11" w:type="dxa"/>
            <w:shd w:val="clear" w:color="auto" w:fill="auto"/>
          </w:tcPr>
          <w:p w:rsidR="0039510A" w:rsidRPr="00D56EFA" w:rsidRDefault="0039510A" w:rsidP="0039510A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silos </w:t>
            </w:r>
            <w:r w:rsidRPr="00D56EFA">
              <w:rPr>
                <w:rFonts w:ascii="Arial" w:hAnsi="Arial" w:cs="Arial"/>
                <w:sz w:val="18"/>
                <w:szCs w:val="18"/>
              </w:rPr>
              <w:t xml:space="preserve">STH 23 firmy </w:t>
            </w:r>
            <w:proofErr w:type="spellStart"/>
            <w:r w:rsidRPr="00D56EFA">
              <w:rPr>
                <w:rFonts w:ascii="Arial" w:hAnsi="Arial" w:cs="Arial"/>
                <w:sz w:val="18"/>
                <w:szCs w:val="18"/>
              </w:rPr>
              <w:t>Thermosthal</w:t>
            </w:r>
            <w:proofErr w:type="spellEnd"/>
            <w:r w:rsidRPr="00D56EFA">
              <w:rPr>
                <w:rFonts w:ascii="Arial" w:hAnsi="Arial" w:cs="Arial"/>
                <w:sz w:val="18"/>
                <w:szCs w:val="18"/>
              </w:rPr>
              <w:t>, o parametrach:</w:t>
            </w:r>
          </w:p>
          <w:p w:rsidR="0039510A" w:rsidRPr="00D56EFA" w:rsidRDefault="0039510A" w:rsidP="0039510A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EFA">
              <w:rPr>
                <w:rFonts w:ascii="Arial" w:hAnsi="Arial" w:cs="Arial"/>
                <w:sz w:val="18"/>
                <w:szCs w:val="18"/>
              </w:rPr>
              <w:t>- pojemność użytkowa &gt;36 m3;</w:t>
            </w:r>
          </w:p>
          <w:p w:rsidR="0039510A" w:rsidRPr="00D56EFA" w:rsidRDefault="0039510A" w:rsidP="0039510A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EFA">
              <w:rPr>
                <w:rFonts w:ascii="Arial" w:hAnsi="Arial" w:cs="Arial"/>
                <w:sz w:val="18"/>
                <w:szCs w:val="18"/>
              </w:rPr>
              <w:t>- wysokość 9,88 m;</w:t>
            </w:r>
          </w:p>
          <w:p w:rsidR="0039510A" w:rsidRPr="00D56EFA" w:rsidRDefault="0039510A" w:rsidP="0039510A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EFA">
              <w:rPr>
                <w:rFonts w:ascii="Arial" w:hAnsi="Arial" w:cs="Arial"/>
                <w:sz w:val="18"/>
                <w:szCs w:val="18"/>
              </w:rPr>
              <w:t>- średnica 2,5 m.</w:t>
            </w:r>
          </w:p>
          <w:p w:rsidR="0039510A" w:rsidRPr="00D56EFA" w:rsidRDefault="0039510A" w:rsidP="0039510A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EFA">
              <w:rPr>
                <w:rFonts w:ascii="Arial" w:hAnsi="Arial" w:cs="Arial"/>
                <w:sz w:val="18"/>
                <w:szCs w:val="18"/>
              </w:rPr>
              <w:t xml:space="preserve">+ system transportu </w:t>
            </w:r>
            <w:proofErr w:type="spellStart"/>
            <w:r w:rsidRPr="00D56EFA">
              <w:rPr>
                <w:rFonts w:ascii="Arial" w:hAnsi="Arial" w:cs="Arial"/>
                <w:sz w:val="18"/>
                <w:szCs w:val="18"/>
              </w:rPr>
              <w:t>pelletu</w:t>
            </w:r>
            <w:proofErr w:type="spellEnd"/>
            <w:r w:rsidRPr="00D56E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9510A" w:rsidRPr="00D56EFA" w:rsidRDefault="0039510A" w:rsidP="0039510A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EFA">
              <w:rPr>
                <w:rFonts w:ascii="Arial" w:hAnsi="Arial" w:cs="Arial"/>
                <w:sz w:val="18"/>
                <w:szCs w:val="18"/>
              </w:rPr>
              <w:t>+ pojemnościowy czujnik poziomu;</w:t>
            </w:r>
          </w:p>
          <w:p w:rsidR="00A551DE" w:rsidRPr="00C62F9F" w:rsidRDefault="0039510A" w:rsidP="0039510A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6EFA">
              <w:rPr>
                <w:rFonts w:ascii="Arial" w:hAnsi="Arial" w:cs="Arial"/>
                <w:sz w:val="18"/>
                <w:szCs w:val="18"/>
              </w:rPr>
              <w:t>+ sterowanie silosu</w:t>
            </w:r>
          </w:p>
        </w:tc>
        <w:tc>
          <w:tcPr>
            <w:tcW w:w="1980" w:type="dxa"/>
            <w:shd w:val="clear" w:color="auto" w:fill="auto"/>
          </w:tcPr>
          <w:p w:rsidR="00A551DE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 zł brutto</w:t>
            </w:r>
          </w:p>
        </w:tc>
        <w:tc>
          <w:tcPr>
            <w:tcW w:w="1496" w:type="dxa"/>
            <w:shd w:val="clear" w:color="auto" w:fill="auto"/>
          </w:tcPr>
          <w:p w:rsidR="00A551DE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3EAF" w:rsidRDefault="006C2D8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 </w:t>
      </w:r>
      <w:r w:rsidR="009E3EAF">
        <w:rPr>
          <w:rFonts w:ascii="Arial" w:hAnsi="Arial" w:cs="Arial"/>
          <w:sz w:val="20"/>
          <w:szCs w:val="20"/>
        </w:rPr>
        <w:t>obwieszczeniem o przetargu</w:t>
      </w:r>
      <w:r>
        <w:rPr>
          <w:rFonts w:ascii="Arial" w:hAnsi="Arial" w:cs="Arial"/>
          <w:sz w:val="20"/>
          <w:szCs w:val="20"/>
        </w:rPr>
        <w:t xml:space="preserve"> i nie wnosimy do niego zastrzeżeń oraz zdobyliśmy konieczne informacje do przygotowania oferty.</w:t>
      </w:r>
    </w:p>
    <w:p w:rsidR="009E3EAF" w:rsidRDefault="009E3EA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stanem technicznym środka trwałego i nie wnoszę żadnych zastrzeżeń,</w:t>
      </w:r>
    </w:p>
    <w:p w:rsidR="009E3EAF" w:rsidRDefault="00B731D4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pozostaję ze Sprzedającym w takim stosunku prawnym i faktycznym, że może to budzić uzasadnione wątpliwości, co do mojej bezstronności.</w:t>
      </w:r>
    </w:p>
    <w:p w:rsidR="009E3EAF" w:rsidRDefault="00B731D4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oferty wynosi 14 dni. Bieg terminu rozpoczyna się wraz z upływem terminem składania ofert.</w:t>
      </w:r>
    </w:p>
    <w:p w:rsidR="00B731D4" w:rsidRDefault="00B731D4" w:rsidP="00B731D4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731D4" w:rsidRDefault="00B731D4" w:rsidP="00B731D4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C2D8F" w:rsidRPr="009E3EAF" w:rsidRDefault="006C2D8F" w:rsidP="009E3EAF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6C2D8F" w:rsidRDefault="006C2D8F" w:rsidP="006C2D8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B731D4">
        <w:rPr>
          <w:rFonts w:ascii="Arial" w:hAnsi="Arial" w:cs="Arial"/>
          <w:sz w:val="20"/>
          <w:szCs w:val="20"/>
        </w:rPr>
        <w:tab/>
      </w:r>
      <w:r w:rsidR="00B731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6C2D8F" w:rsidRDefault="006C2D8F" w:rsidP="00B731D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="00B731D4">
        <w:rPr>
          <w:rFonts w:ascii="Arial" w:hAnsi="Arial" w:cs="Arial"/>
          <w:i/>
          <w:sz w:val="20"/>
          <w:szCs w:val="20"/>
        </w:rPr>
        <w:tab/>
        <w:t>do reprezentowania Oferenta</w:t>
      </w:r>
      <w:r>
        <w:rPr>
          <w:rFonts w:ascii="Arial" w:hAnsi="Arial" w:cs="Arial"/>
          <w:i/>
          <w:sz w:val="20"/>
          <w:szCs w:val="20"/>
        </w:rPr>
        <w:t>)</w:t>
      </w:r>
    </w:p>
    <w:p w:rsidR="00046C8F" w:rsidRDefault="00046C8F" w:rsidP="006C2D8F">
      <w:pPr>
        <w:jc w:val="both"/>
        <w:rPr>
          <w:rFonts w:ascii="Arial" w:hAnsi="Arial" w:cs="Arial"/>
          <w:i/>
          <w:sz w:val="20"/>
          <w:szCs w:val="20"/>
        </w:rPr>
      </w:pPr>
    </w:p>
    <w:p w:rsidR="00046C8F" w:rsidRDefault="00046C8F" w:rsidP="00046C8F">
      <w:pPr>
        <w:jc w:val="both"/>
      </w:pPr>
      <w:r>
        <w:t>* niepotrzebne skreślić</w:t>
      </w:r>
    </w:p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887EBA" w:rsidRDefault="00887EBA"/>
    <w:sectPr w:rsidR="0088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DC2"/>
    <w:multiLevelType w:val="hybridMultilevel"/>
    <w:tmpl w:val="97AA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B28"/>
    <w:multiLevelType w:val="multilevel"/>
    <w:tmpl w:val="0A90A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426D1"/>
    <w:multiLevelType w:val="hybridMultilevel"/>
    <w:tmpl w:val="1D409992"/>
    <w:lvl w:ilvl="0" w:tplc="5C5227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8F"/>
    <w:rsid w:val="00046C8F"/>
    <w:rsid w:val="001510BA"/>
    <w:rsid w:val="0039510A"/>
    <w:rsid w:val="006C2D8F"/>
    <w:rsid w:val="00887EBA"/>
    <w:rsid w:val="009E3EAF"/>
    <w:rsid w:val="00A551DE"/>
    <w:rsid w:val="00AC4979"/>
    <w:rsid w:val="00B731D4"/>
    <w:rsid w:val="00D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86D4"/>
  <w15:chartTrackingRefBased/>
  <w15:docId w15:val="{A8019B4B-0D46-4337-B54B-FE5AE25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Marcin Siewicki</cp:lastModifiedBy>
  <cp:revision>6</cp:revision>
  <dcterms:created xsi:type="dcterms:W3CDTF">2019-10-04T10:48:00Z</dcterms:created>
  <dcterms:modified xsi:type="dcterms:W3CDTF">2023-11-14T07:52:00Z</dcterms:modified>
</cp:coreProperties>
</file>