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D3CE3" w14:textId="5A84CF4D" w:rsidR="00B74CD8" w:rsidRDefault="00C151DF" w:rsidP="0073310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45"/>
          <w:tab w:val="right" w:pos="9520"/>
        </w:tabs>
        <w:spacing w:line="276" w:lineRule="auto"/>
        <w:rPr>
          <w:rFonts w:ascii="Verdana" w:eastAsia="Times New Roman" w:hAnsi="Verdana" w:cs="Arial"/>
          <w:color w:val="auto"/>
          <w:sz w:val="20"/>
          <w:bdr w:val="none" w:sz="0" w:space="0" w:color="auto"/>
          <w:lang w:val="pl-PL"/>
        </w:rPr>
      </w:pPr>
      <w:r>
        <w:rPr>
          <w:rFonts w:ascii="Verdana" w:eastAsia="Times New Roman" w:hAnsi="Verdana" w:cs="Arial"/>
          <w:color w:val="auto"/>
          <w:sz w:val="20"/>
          <w:bdr w:val="none" w:sz="0" w:space="0" w:color="auto"/>
          <w:lang w:val="pl-PL"/>
        </w:rPr>
        <w:t xml:space="preserve"> </w:t>
      </w:r>
      <w:r w:rsidR="00B74CD8">
        <w:rPr>
          <w:rFonts w:ascii="Verdana" w:eastAsia="Times New Roman" w:hAnsi="Verdana" w:cs="Arial"/>
          <w:color w:val="auto"/>
          <w:sz w:val="20"/>
          <w:bdr w:val="none" w:sz="0" w:space="0" w:color="auto"/>
          <w:lang w:val="pl-PL"/>
        </w:rPr>
        <w:t xml:space="preserve">                                                                             Załącznik nr 3 do zapytania ofertowego                                   </w:t>
      </w:r>
    </w:p>
    <w:p w14:paraId="6121E0FB" w14:textId="268885F9" w:rsidR="00D064E1" w:rsidRPr="00886E04" w:rsidRDefault="00B74CD8" w:rsidP="0073310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45"/>
          <w:tab w:val="right" w:pos="9520"/>
        </w:tabs>
        <w:spacing w:line="276" w:lineRule="auto"/>
        <w:rPr>
          <w:rFonts w:ascii="Verdana" w:eastAsia="Times New Roman" w:hAnsi="Verdana" w:cs="Arial"/>
          <w:i/>
          <w:color w:val="auto"/>
          <w:sz w:val="16"/>
          <w:szCs w:val="16"/>
          <w:bdr w:val="none" w:sz="0" w:space="0" w:color="auto"/>
          <w:lang w:val="pl-PL"/>
        </w:rPr>
      </w:pPr>
      <w:r>
        <w:rPr>
          <w:rFonts w:ascii="Verdana" w:eastAsia="Times New Roman" w:hAnsi="Verdana" w:cs="Arial"/>
          <w:color w:val="auto"/>
          <w:sz w:val="20"/>
          <w:bdr w:val="none" w:sz="0" w:space="0" w:color="auto"/>
          <w:lang w:val="pl-PL"/>
        </w:rPr>
        <w:t xml:space="preserve">                                                                                                   nr </w:t>
      </w:r>
      <w:r w:rsidR="00EB426E">
        <w:rPr>
          <w:rFonts w:ascii="Verdana" w:eastAsia="Times New Roman" w:hAnsi="Verdana" w:cs="Arial"/>
          <w:color w:val="auto"/>
          <w:sz w:val="20"/>
          <w:bdr w:val="none" w:sz="0" w:space="0" w:color="auto"/>
          <w:lang w:val="pl-PL"/>
        </w:rPr>
        <w:t>4</w:t>
      </w:r>
      <w:r>
        <w:rPr>
          <w:rFonts w:ascii="Verdana" w:eastAsia="Times New Roman" w:hAnsi="Verdana" w:cs="Arial"/>
          <w:color w:val="auto"/>
          <w:sz w:val="20"/>
          <w:bdr w:val="none" w:sz="0" w:space="0" w:color="auto"/>
          <w:lang w:val="pl-PL"/>
        </w:rPr>
        <w:t xml:space="preserve"> z dnia </w:t>
      </w:r>
      <w:r w:rsidR="00EB426E">
        <w:rPr>
          <w:rFonts w:ascii="Verdana" w:eastAsia="Times New Roman" w:hAnsi="Verdana" w:cs="Arial"/>
          <w:color w:val="auto"/>
          <w:sz w:val="20"/>
          <w:bdr w:val="none" w:sz="0" w:space="0" w:color="auto"/>
          <w:lang w:val="pl-PL"/>
        </w:rPr>
        <w:t>02</w:t>
      </w:r>
      <w:r>
        <w:rPr>
          <w:rFonts w:ascii="Verdana" w:eastAsia="Times New Roman" w:hAnsi="Verdana" w:cs="Arial"/>
          <w:color w:val="auto"/>
          <w:sz w:val="20"/>
          <w:bdr w:val="none" w:sz="0" w:space="0" w:color="auto"/>
          <w:lang w:val="pl-PL"/>
        </w:rPr>
        <w:t>.1</w:t>
      </w:r>
      <w:r w:rsidR="00EB426E">
        <w:rPr>
          <w:rFonts w:ascii="Verdana" w:eastAsia="Times New Roman" w:hAnsi="Verdana" w:cs="Arial"/>
          <w:color w:val="auto"/>
          <w:sz w:val="20"/>
          <w:bdr w:val="none" w:sz="0" w:space="0" w:color="auto"/>
          <w:lang w:val="pl-PL"/>
        </w:rPr>
        <w:t>1</w:t>
      </w:r>
      <w:r>
        <w:rPr>
          <w:rFonts w:ascii="Verdana" w:eastAsia="Times New Roman" w:hAnsi="Verdana" w:cs="Arial"/>
          <w:color w:val="auto"/>
          <w:sz w:val="20"/>
          <w:bdr w:val="none" w:sz="0" w:space="0" w:color="auto"/>
          <w:lang w:val="pl-PL"/>
        </w:rPr>
        <w:t>.2023 r.</w:t>
      </w:r>
    </w:p>
    <w:p w14:paraId="61DD3DA4" w14:textId="5ABBCA81" w:rsidR="00416820" w:rsidRPr="00600FD3" w:rsidRDefault="00416820" w:rsidP="00600FD3">
      <w:pPr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336699"/>
        <w:spacing w:line="276" w:lineRule="auto"/>
        <w:ind w:left="902" w:hanging="902"/>
        <w:jc w:val="center"/>
        <w:outlineLvl w:val="0"/>
        <w:rPr>
          <w:rFonts w:ascii="Verdana" w:eastAsia="Times New Roman" w:hAnsi="Verdana" w:cs="Arial"/>
          <w:b/>
          <w:color w:val="FFFFFF"/>
          <w:sz w:val="20"/>
          <w:szCs w:val="20"/>
          <w:bdr w:val="none" w:sz="0" w:space="0" w:color="auto"/>
          <w:lang w:val="pl-PL"/>
        </w:rPr>
      </w:pPr>
      <w:r>
        <w:rPr>
          <w:rFonts w:ascii="Verdana" w:eastAsia="Times New Roman" w:hAnsi="Verdana" w:cs="Arial"/>
          <w:b/>
          <w:color w:val="FFFFFF"/>
          <w:sz w:val="20"/>
          <w:szCs w:val="20"/>
          <w:bdr w:val="none" w:sz="0" w:space="0" w:color="auto"/>
          <w:lang w:val="pl-PL"/>
        </w:rPr>
        <w:t>WZÓR UMOWY</w:t>
      </w:r>
    </w:p>
    <w:p w14:paraId="37C93FB7" w14:textId="77726D36" w:rsidR="00D064E1" w:rsidRPr="004716DB" w:rsidRDefault="00A42BA9" w:rsidP="008565A2">
      <w:pPr>
        <w:spacing w:before="120" w:after="120" w:line="36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4716DB">
        <w:rPr>
          <w:rFonts w:ascii="Calibri" w:hAnsi="Calibri"/>
          <w:b/>
          <w:bCs/>
          <w:sz w:val="24"/>
          <w:szCs w:val="24"/>
        </w:rPr>
        <w:t xml:space="preserve">Umowa  Nr </w:t>
      </w:r>
      <w:r w:rsidR="00312F7F" w:rsidRPr="004716DB">
        <w:rPr>
          <w:rFonts w:ascii="Calibri" w:hAnsi="Calibri"/>
          <w:b/>
          <w:bCs/>
          <w:sz w:val="24"/>
          <w:szCs w:val="24"/>
        </w:rPr>
        <w:t>..</w:t>
      </w:r>
      <w:r w:rsidR="00600FD3" w:rsidRPr="004716DB">
        <w:rPr>
          <w:rFonts w:ascii="Calibri" w:hAnsi="Calibri"/>
          <w:b/>
          <w:bCs/>
          <w:sz w:val="24"/>
          <w:szCs w:val="24"/>
        </w:rPr>
        <w:t>…/2023</w:t>
      </w:r>
    </w:p>
    <w:p w14:paraId="3E9E110B" w14:textId="16E3211B" w:rsidR="00D064E1" w:rsidRDefault="00A42BA9">
      <w:pPr>
        <w:spacing w:line="36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Sporządzona w Domaniowie</w:t>
      </w:r>
      <w:r w:rsidR="00C34E15">
        <w:rPr>
          <w:rFonts w:ascii="Calibri" w:hAnsi="Calibri"/>
        </w:rPr>
        <w:t xml:space="preserve"> w dniu  ………………………… </w:t>
      </w:r>
      <w:r>
        <w:rPr>
          <w:rFonts w:ascii="Calibri" w:hAnsi="Calibri"/>
        </w:rPr>
        <w:t xml:space="preserve">pomiędzy:                                             </w:t>
      </w:r>
    </w:p>
    <w:p w14:paraId="5100AA5D" w14:textId="77777777" w:rsidR="00D064E1" w:rsidRDefault="00A42BA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GMINĄ DOMANIÓW z siedzibą w Urzędzie Gminy w Domaniowie,  Domaniów 56, 55-216 Domaniów, nr identyfikacyjny NIP: 912-17-16-512, REGON: 931934851</w:t>
      </w:r>
    </w:p>
    <w:p w14:paraId="219483AF" w14:textId="77777777" w:rsidR="00D064E1" w:rsidRDefault="00A42BA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reprezentowaną przez:</w:t>
      </w:r>
    </w:p>
    <w:p w14:paraId="598C9881" w14:textId="77777777" w:rsidR="00D064E1" w:rsidRDefault="00A42BA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Wojciecha Głogulskiego  – Wójta Gminy</w:t>
      </w:r>
    </w:p>
    <w:p w14:paraId="01C37518" w14:textId="77777777" w:rsidR="00D064E1" w:rsidRDefault="00A42BA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przy kontrasygnacie:</w:t>
      </w:r>
    </w:p>
    <w:p w14:paraId="426FC03B" w14:textId="77777777" w:rsidR="00D064E1" w:rsidRDefault="00A42BA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Małgorzaty Ciecierskiej – Skarbnika Gminy </w:t>
      </w:r>
    </w:p>
    <w:p w14:paraId="542E7F36" w14:textId="77777777" w:rsidR="00D064E1" w:rsidRDefault="00A42BA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zwaną w dalszej części </w:t>
      </w:r>
      <w:r>
        <w:rPr>
          <w:rFonts w:ascii="Calibri" w:hAnsi="Calibri"/>
          <w:b/>
          <w:bCs/>
        </w:rPr>
        <w:t>„Zamawiającym”</w:t>
      </w:r>
    </w:p>
    <w:p w14:paraId="16D31B0E" w14:textId="77777777" w:rsidR="00D064E1" w:rsidRDefault="00A42BA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oraz firmą:</w:t>
      </w:r>
    </w:p>
    <w:p w14:paraId="3BC192CC" w14:textId="27612A66" w:rsidR="00D064E1" w:rsidRDefault="00C34E15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…………………………………………………………………………………………………………………………………………………………………….</w:t>
      </w:r>
    </w:p>
    <w:p w14:paraId="0C29641E" w14:textId="5666CCC4" w:rsidR="00D064E1" w:rsidRDefault="00C34E15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z siedzibą: ……………………………………………………………………………………………………………………………………………………</w:t>
      </w:r>
    </w:p>
    <w:p w14:paraId="2AF29BBB" w14:textId="0BD88902" w:rsidR="00D064E1" w:rsidRDefault="00A42BA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nr identyfikac</w:t>
      </w:r>
      <w:r w:rsidR="00C34E15">
        <w:rPr>
          <w:rFonts w:ascii="Calibri" w:hAnsi="Calibri"/>
        </w:rPr>
        <w:t>yjny NIP: ……………………………………….</w:t>
      </w:r>
      <w:r>
        <w:rPr>
          <w:rFonts w:ascii="Calibri" w:hAnsi="Calibri"/>
        </w:rPr>
        <w:t xml:space="preserve">, REGON: </w:t>
      </w:r>
      <w:r w:rsidR="00C34E15" w:rsidRPr="00C34E15">
        <w:rPr>
          <w:rFonts w:ascii="Calibri" w:hAnsi="Calibri"/>
        </w:rPr>
        <w:t>……………………………………….</w:t>
      </w:r>
      <w:r w:rsidR="00C34E15">
        <w:rPr>
          <w:rFonts w:ascii="Calibri" w:hAnsi="Calibri"/>
        </w:rPr>
        <w:t>,</w:t>
      </w:r>
    </w:p>
    <w:p w14:paraId="384D1DB1" w14:textId="22BC7D67" w:rsidR="00D064E1" w:rsidRDefault="00C34E15">
      <w:pPr>
        <w:spacing w:line="36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działającą na podstawie:  …………………………………………………………………………………………………………………………….</w:t>
      </w:r>
    </w:p>
    <w:p w14:paraId="0178D118" w14:textId="77777777" w:rsidR="00D064E1" w:rsidRDefault="00A42BA9">
      <w:pPr>
        <w:spacing w:line="36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reprezentowaną przez :</w:t>
      </w:r>
    </w:p>
    <w:p w14:paraId="12FA2544" w14:textId="34FC687F" w:rsidR="00D064E1" w:rsidRDefault="00C34E15">
      <w:pPr>
        <w:spacing w:line="36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</w:t>
      </w:r>
    </w:p>
    <w:p w14:paraId="09A963B8" w14:textId="46053C41" w:rsidR="00D064E1" w:rsidRDefault="00A42BA9" w:rsidP="008565A2">
      <w:pPr>
        <w:spacing w:after="120"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zwaną  w dalszej części umowy  „</w:t>
      </w:r>
      <w:r>
        <w:rPr>
          <w:rFonts w:ascii="Calibri" w:hAnsi="Calibri"/>
          <w:b/>
          <w:bCs/>
        </w:rPr>
        <w:t xml:space="preserve">Wykonawcą”, </w:t>
      </w:r>
      <w:r>
        <w:rPr>
          <w:rFonts w:ascii="Calibri" w:hAnsi="Calibri"/>
        </w:rPr>
        <w:t>o następującej treści :</w:t>
      </w:r>
    </w:p>
    <w:p w14:paraId="42634FCA" w14:textId="77777777" w:rsidR="00D064E1" w:rsidRDefault="00A42BA9">
      <w:pPr>
        <w:spacing w:line="360" w:lineRule="auto"/>
        <w:jc w:val="both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Tryb zawarcia umowy:</w:t>
      </w:r>
    </w:p>
    <w:p w14:paraId="43003258" w14:textId="4F16525C" w:rsidR="00D064E1" w:rsidRPr="00600FD3" w:rsidRDefault="00A42BA9" w:rsidP="00600FD3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</w:rPr>
        <w:t xml:space="preserve">Umowa została zawarta w wyniku wyboru Wykonawcy w postępowaniu o udzielenie zamówienia publicznego w trybie podstawowym na podstawie art. 275 pkt 1 ustawy </w:t>
      </w:r>
      <w:r>
        <w:rPr>
          <w:rFonts w:ascii="Calibri" w:eastAsia="Calibri" w:hAnsi="Calibri" w:cs="Calibri"/>
        </w:rPr>
        <w:br/>
      </w:r>
      <w:r>
        <w:rPr>
          <w:rFonts w:ascii="Calibri" w:hAnsi="Calibri"/>
        </w:rPr>
        <w:t>z dnia 11 września 2019</w:t>
      </w:r>
      <w:r w:rsidR="009815A2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r. Prawo zamówień publicznych (zwaną </w:t>
      </w:r>
      <w:r w:rsidR="00597314">
        <w:rPr>
          <w:rFonts w:ascii="Calibri" w:hAnsi="Calibri"/>
        </w:rPr>
        <w:t>uPzp</w:t>
      </w:r>
      <w:r>
        <w:rPr>
          <w:rFonts w:ascii="Calibri" w:hAnsi="Calibri"/>
        </w:rPr>
        <w:t xml:space="preserve">, </w:t>
      </w:r>
      <w:r w:rsidR="004D1507" w:rsidRPr="004D1507">
        <w:rPr>
          <w:rFonts w:ascii="Calibri" w:hAnsi="Calibri"/>
        </w:rPr>
        <w:t>Dz</w:t>
      </w:r>
      <w:r w:rsidR="004D1507">
        <w:rPr>
          <w:rFonts w:ascii="Calibri" w:hAnsi="Calibri"/>
        </w:rPr>
        <w:t xml:space="preserve">. U. z 2022 r., poz. 1710 </w:t>
      </w:r>
      <w:r>
        <w:rPr>
          <w:rFonts w:ascii="Calibri" w:hAnsi="Calibri"/>
        </w:rPr>
        <w:t xml:space="preserve">ze  zm.) </w:t>
      </w:r>
      <w:r>
        <w:rPr>
          <w:rFonts w:ascii="Calibri" w:hAnsi="Calibri"/>
          <w:b/>
          <w:bCs/>
        </w:rPr>
        <w:t xml:space="preserve">nr postępowania </w:t>
      </w:r>
      <w:r w:rsidR="00CC761D">
        <w:rPr>
          <w:rFonts w:ascii="Calibri" w:hAnsi="Calibri"/>
          <w:b/>
          <w:bCs/>
        </w:rPr>
        <w:t xml:space="preserve"> </w:t>
      </w:r>
      <w:r w:rsidR="00C151DF">
        <w:rPr>
          <w:rFonts w:ascii="Calibri" w:hAnsi="Calibri"/>
          <w:b/>
          <w:bCs/>
        </w:rPr>
        <w:t>GZO.261</w:t>
      </w:r>
      <w:r w:rsidR="00CC761D">
        <w:rPr>
          <w:rFonts w:ascii="Calibri" w:hAnsi="Calibri"/>
          <w:b/>
          <w:bCs/>
        </w:rPr>
        <w:t>.</w:t>
      </w:r>
      <w:r w:rsidR="0015679A">
        <w:rPr>
          <w:rFonts w:ascii="Calibri" w:hAnsi="Calibri"/>
          <w:b/>
          <w:bCs/>
        </w:rPr>
        <w:t>4</w:t>
      </w:r>
      <w:r w:rsidR="00C151DF">
        <w:rPr>
          <w:rFonts w:ascii="Calibri" w:hAnsi="Calibri"/>
          <w:b/>
          <w:bCs/>
        </w:rPr>
        <w:t>.2023</w:t>
      </w:r>
    </w:p>
    <w:p w14:paraId="2C1D869C" w14:textId="7A151F51" w:rsidR="00D064E1" w:rsidRPr="00032C9D" w:rsidRDefault="00A42BA9" w:rsidP="00600FD3">
      <w:pPr>
        <w:pStyle w:val="NormalnyWeb"/>
        <w:spacing w:before="120" w:after="120" w:line="36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1.</w:t>
      </w:r>
    </w:p>
    <w:p w14:paraId="6B8FB372" w14:textId="5A87BB50" w:rsidR="00803622" w:rsidRDefault="00803622" w:rsidP="00BF43CC">
      <w:pPr>
        <w:pStyle w:val="Tekstpodstawowy"/>
        <w:numPr>
          <w:ilvl w:val="0"/>
          <w:numId w:val="2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Przedmiotem umowy jest</w:t>
      </w:r>
      <w:r>
        <w:rPr>
          <w:rStyle w:val="Odwoanieprzypisudolnego"/>
          <w:rFonts w:ascii="Calibri" w:hAnsi="Calibri"/>
        </w:rPr>
        <w:footnoteReference w:id="1"/>
      </w:r>
      <w:r>
        <w:rPr>
          <w:rFonts w:ascii="Calibri" w:hAnsi="Calibri"/>
        </w:rPr>
        <w:t>:</w:t>
      </w:r>
    </w:p>
    <w:p w14:paraId="0C0901F3" w14:textId="3829A875" w:rsidR="00803622" w:rsidRDefault="004716DB" w:rsidP="00803622">
      <w:pPr>
        <w:pStyle w:val="Tekstpodstawowy"/>
        <w:numPr>
          <w:ilvl w:val="1"/>
          <w:numId w:val="2"/>
        </w:numPr>
        <w:spacing w:line="360" w:lineRule="auto"/>
        <w:ind w:left="1247"/>
        <w:rPr>
          <w:rFonts w:ascii="Calibri" w:hAnsi="Calibri"/>
        </w:rPr>
      </w:pPr>
      <w:r>
        <w:rPr>
          <w:rFonts w:ascii="Calibri" w:hAnsi="Calibri"/>
        </w:rPr>
        <w:t>d</w:t>
      </w:r>
      <w:r w:rsidR="002B107B">
        <w:rPr>
          <w:rFonts w:ascii="Calibri" w:hAnsi="Calibri"/>
        </w:rPr>
        <w:t>ostawa</w:t>
      </w:r>
      <w:r>
        <w:rPr>
          <w:rFonts w:ascii="Calibri" w:hAnsi="Calibri"/>
        </w:rPr>
        <w:t xml:space="preserve"> </w:t>
      </w:r>
      <w:r w:rsidR="00BF43CC" w:rsidRPr="00BF43CC">
        <w:rPr>
          <w:rFonts w:ascii="Calibri" w:hAnsi="Calibri"/>
        </w:rPr>
        <w:t>pomocy dydaktycznych</w:t>
      </w:r>
      <w:r>
        <w:rPr>
          <w:rFonts w:ascii="Calibri" w:hAnsi="Calibri"/>
        </w:rPr>
        <w:t xml:space="preserve"> </w:t>
      </w:r>
      <w:r w:rsidR="00BF43CC" w:rsidRPr="00BF43CC">
        <w:rPr>
          <w:rFonts w:ascii="Calibri" w:hAnsi="Calibri"/>
        </w:rPr>
        <w:t xml:space="preserve">do Szkoły Podstawowej im. </w:t>
      </w:r>
      <w:r>
        <w:rPr>
          <w:rFonts w:ascii="Calibri" w:hAnsi="Calibri"/>
        </w:rPr>
        <w:t>Jana Pawła II w Domaniowie,</w:t>
      </w:r>
      <w:r w:rsidR="00BF43CC" w:rsidRPr="00BF43CC">
        <w:rPr>
          <w:rFonts w:ascii="Calibri" w:hAnsi="Calibri"/>
        </w:rPr>
        <w:t xml:space="preserve"> </w:t>
      </w:r>
    </w:p>
    <w:p w14:paraId="56387124" w14:textId="260EC716" w:rsidR="00803622" w:rsidRPr="004716DB" w:rsidRDefault="00803622" w:rsidP="004716DB">
      <w:pPr>
        <w:pStyle w:val="Tekstpodstawowy"/>
        <w:numPr>
          <w:ilvl w:val="1"/>
          <w:numId w:val="2"/>
        </w:numPr>
        <w:spacing w:line="360" w:lineRule="auto"/>
        <w:ind w:left="1247"/>
        <w:rPr>
          <w:rFonts w:ascii="Calibri" w:hAnsi="Calibri"/>
        </w:rPr>
      </w:pPr>
      <w:r>
        <w:rPr>
          <w:rFonts w:ascii="Calibri" w:hAnsi="Calibri"/>
        </w:rPr>
        <w:t>d</w:t>
      </w:r>
      <w:r w:rsidRPr="00803622">
        <w:rPr>
          <w:rFonts w:ascii="Calibri" w:hAnsi="Calibri"/>
        </w:rPr>
        <w:t xml:space="preserve">ostawa  pomocy dydaktycznych do Szkoły Podstawowej </w:t>
      </w:r>
      <w:r>
        <w:rPr>
          <w:rFonts w:ascii="Calibri" w:hAnsi="Calibri"/>
        </w:rPr>
        <w:t xml:space="preserve">im.  </w:t>
      </w:r>
      <w:r w:rsidR="004716DB">
        <w:rPr>
          <w:rFonts w:ascii="Calibri" w:hAnsi="Calibri"/>
        </w:rPr>
        <w:t>Adama MIckiewicza                             w Wierzbnie</w:t>
      </w:r>
      <w:r>
        <w:rPr>
          <w:rFonts w:ascii="Calibri" w:hAnsi="Calibri"/>
        </w:rPr>
        <w:t>,</w:t>
      </w:r>
    </w:p>
    <w:p w14:paraId="194AC825" w14:textId="78BBEDDF" w:rsidR="002B107B" w:rsidRDefault="002B107B" w:rsidP="00803622">
      <w:pPr>
        <w:pStyle w:val="Tekstpodstawowy"/>
        <w:spacing w:line="360" w:lineRule="auto"/>
        <w:ind w:firstLine="0"/>
        <w:rPr>
          <w:rFonts w:ascii="Calibri" w:hAnsi="Calibri"/>
        </w:rPr>
      </w:pPr>
      <w:r w:rsidRPr="002B107B">
        <w:rPr>
          <w:rFonts w:ascii="Calibri" w:hAnsi="Calibri"/>
        </w:rPr>
        <w:t xml:space="preserve">w </w:t>
      </w:r>
      <w:r w:rsidR="0029739A">
        <w:rPr>
          <w:rFonts w:ascii="Calibri" w:hAnsi="Calibri"/>
        </w:rPr>
        <w:t xml:space="preserve">standardach określonych w </w:t>
      </w:r>
      <w:r w:rsidR="004716DB">
        <w:rPr>
          <w:rFonts w:ascii="Calibri" w:hAnsi="Calibri"/>
        </w:rPr>
        <w:t>o</w:t>
      </w:r>
      <w:r w:rsidR="0029739A">
        <w:rPr>
          <w:rFonts w:ascii="Calibri" w:hAnsi="Calibri"/>
        </w:rPr>
        <w:t>pisie przedmio</w:t>
      </w:r>
      <w:r w:rsidR="00803622">
        <w:rPr>
          <w:rFonts w:ascii="Calibri" w:hAnsi="Calibri"/>
        </w:rPr>
        <w:t>tu zamówi</w:t>
      </w:r>
      <w:r w:rsidR="004716DB">
        <w:rPr>
          <w:rFonts w:ascii="Calibri" w:hAnsi="Calibri"/>
        </w:rPr>
        <w:t xml:space="preserve">enia w zapytaniu ofertowym </w:t>
      </w:r>
      <w:r w:rsidRPr="002B107B">
        <w:rPr>
          <w:rFonts w:ascii="Calibri" w:hAnsi="Calibri"/>
        </w:rPr>
        <w:t xml:space="preserve"> oraz </w:t>
      </w:r>
      <w:r w:rsidR="00212F1D">
        <w:rPr>
          <w:rFonts w:ascii="Calibri" w:hAnsi="Calibri"/>
        </w:rPr>
        <w:t xml:space="preserve">zgodnie z </w:t>
      </w:r>
      <w:r w:rsidR="00BF43CC" w:rsidRPr="00BF43CC">
        <w:rPr>
          <w:rFonts w:ascii="Calibri" w:hAnsi="Calibri"/>
        </w:rPr>
        <w:t>ofertą Wykonawcy, stanowiąc</w:t>
      </w:r>
      <w:r w:rsidR="00BF43CC">
        <w:rPr>
          <w:rFonts w:ascii="Calibri" w:hAnsi="Calibri"/>
        </w:rPr>
        <w:t xml:space="preserve">ą załącznik nr </w:t>
      </w:r>
      <w:r w:rsidR="004716DB">
        <w:rPr>
          <w:rFonts w:ascii="Calibri" w:hAnsi="Calibri"/>
        </w:rPr>
        <w:t>1</w:t>
      </w:r>
      <w:r w:rsidR="00BF43CC">
        <w:rPr>
          <w:rFonts w:ascii="Calibri" w:hAnsi="Calibri"/>
        </w:rPr>
        <w:t xml:space="preserve"> do niniejszej u</w:t>
      </w:r>
      <w:r w:rsidR="00BF43CC" w:rsidRPr="00BF43CC">
        <w:rPr>
          <w:rFonts w:ascii="Calibri" w:hAnsi="Calibri"/>
        </w:rPr>
        <w:t>mowy</w:t>
      </w:r>
      <w:r w:rsidR="00032C9D">
        <w:rPr>
          <w:rFonts w:ascii="Calibri" w:hAnsi="Calibri"/>
        </w:rPr>
        <w:t>.</w:t>
      </w:r>
    </w:p>
    <w:p w14:paraId="520132A1" w14:textId="109B6FB1" w:rsidR="00032C9D" w:rsidRDefault="00BF43CC" w:rsidP="00BF43CC">
      <w:pPr>
        <w:pStyle w:val="Tekstpodstawowy"/>
        <w:numPr>
          <w:ilvl w:val="0"/>
          <w:numId w:val="2"/>
        </w:numPr>
        <w:spacing w:line="360" w:lineRule="auto"/>
        <w:rPr>
          <w:rFonts w:ascii="Calibri" w:hAnsi="Calibri"/>
        </w:rPr>
      </w:pPr>
      <w:r w:rsidRPr="00BF43CC">
        <w:rPr>
          <w:rFonts w:ascii="Calibri" w:hAnsi="Calibri"/>
        </w:rPr>
        <w:t>Wy</w:t>
      </w:r>
      <w:r>
        <w:rPr>
          <w:rFonts w:ascii="Calibri" w:hAnsi="Calibri"/>
        </w:rPr>
        <w:t>konawca zapewnia, że przedmiot u</w:t>
      </w:r>
      <w:r w:rsidRPr="00BF43CC">
        <w:rPr>
          <w:rFonts w:ascii="Calibri" w:hAnsi="Calibri"/>
        </w:rPr>
        <w:t xml:space="preserve">mowy jest nowy, wolny od wad fizycznych i prawnych </w:t>
      </w:r>
      <w:r w:rsidRPr="00BF43CC">
        <w:rPr>
          <w:rFonts w:ascii="Calibri" w:hAnsi="Calibri"/>
        </w:rPr>
        <w:lastRenderedPageBreak/>
        <w:t>pełnowartościowy, w pierwszym gatunku, nie noszący znamion użytkowania oraz nie jest przedmiotem praw osób trzecich.</w:t>
      </w:r>
    </w:p>
    <w:p w14:paraId="40E1C800" w14:textId="4D961ADF" w:rsidR="00032C9D" w:rsidRPr="00032C9D" w:rsidRDefault="00032C9D" w:rsidP="00032C9D">
      <w:pPr>
        <w:pStyle w:val="Tekstpodstawowy"/>
        <w:numPr>
          <w:ilvl w:val="0"/>
          <w:numId w:val="2"/>
        </w:numPr>
        <w:spacing w:line="360" w:lineRule="auto"/>
        <w:rPr>
          <w:rFonts w:ascii="Calibri" w:hAnsi="Calibri"/>
        </w:rPr>
      </w:pPr>
      <w:r w:rsidRPr="00032C9D">
        <w:rPr>
          <w:rFonts w:ascii="Calibri" w:hAnsi="Calibri"/>
        </w:rPr>
        <w:t>Wykonawca ponosi pełną odpowiedzialność za jakość dostarczonego przedmiotu</w:t>
      </w:r>
      <w:r>
        <w:rPr>
          <w:rFonts w:ascii="Calibri" w:hAnsi="Calibri"/>
        </w:rPr>
        <w:t xml:space="preserve"> </w:t>
      </w:r>
      <w:r w:rsidR="00C6125C">
        <w:rPr>
          <w:rFonts w:ascii="Calibri" w:hAnsi="Calibri"/>
        </w:rPr>
        <w:t>zamówienia oraz za jego</w:t>
      </w:r>
      <w:r w:rsidRPr="00032C9D">
        <w:rPr>
          <w:rFonts w:ascii="Calibri" w:hAnsi="Calibri"/>
        </w:rPr>
        <w:t xml:space="preserve"> zgodność z wymaganiami określonymi w </w:t>
      </w:r>
      <w:r w:rsidR="00A34BF1">
        <w:rPr>
          <w:rFonts w:ascii="Calibri" w:hAnsi="Calibri"/>
        </w:rPr>
        <w:t>zapytaniu ofertowym</w:t>
      </w:r>
      <w:r w:rsidRPr="00032C9D">
        <w:rPr>
          <w:rFonts w:ascii="Calibri" w:hAnsi="Calibri"/>
        </w:rPr>
        <w:t>.</w:t>
      </w:r>
    </w:p>
    <w:p w14:paraId="34316F18" w14:textId="6EA429A9" w:rsidR="00D064E1" w:rsidRPr="00600FD3" w:rsidRDefault="00BF43CC" w:rsidP="00600FD3">
      <w:pPr>
        <w:pStyle w:val="Tekstpodstawowy"/>
        <w:numPr>
          <w:ilvl w:val="0"/>
          <w:numId w:val="2"/>
        </w:numPr>
        <w:spacing w:line="360" w:lineRule="auto"/>
        <w:rPr>
          <w:rFonts w:ascii="Calibri" w:hAnsi="Calibri"/>
        </w:rPr>
      </w:pPr>
      <w:r w:rsidRPr="00BF43CC">
        <w:rPr>
          <w:rFonts w:ascii="Calibri" w:hAnsi="Calibri"/>
        </w:rPr>
        <w:t>Wykonawca jest zobowiązany do wniesienia przedmio</w:t>
      </w:r>
      <w:r>
        <w:rPr>
          <w:rFonts w:ascii="Calibri" w:hAnsi="Calibri"/>
        </w:rPr>
        <w:t>t</w:t>
      </w:r>
      <w:r w:rsidR="00785102">
        <w:rPr>
          <w:rFonts w:ascii="Calibri" w:hAnsi="Calibri"/>
        </w:rPr>
        <w:t>u zamówienia do wskazanych budynków szkół</w:t>
      </w:r>
      <w:r>
        <w:rPr>
          <w:rFonts w:ascii="Calibri" w:hAnsi="Calibri"/>
        </w:rPr>
        <w:t>.</w:t>
      </w:r>
    </w:p>
    <w:p w14:paraId="677FB11A" w14:textId="77777777" w:rsidR="00D064E1" w:rsidRDefault="00A42BA9" w:rsidP="00600FD3">
      <w:pPr>
        <w:spacing w:before="120" w:after="120" w:line="360" w:lineRule="auto"/>
        <w:ind w:right="28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§ 2.</w:t>
      </w:r>
    </w:p>
    <w:p w14:paraId="6760D83B" w14:textId="77777777" w:rsidR="00C6125C" w:rsidRDefault="00032C9D" w:rsidP="00B269A9">
      <w:pPr>
        <w:pStyle w:val="Akapitzlist"/>
        <w:numPr>
          <w:ilvl w:val="0"/>
          <w:numId w:val="42"/>
        </w:numPr>
        <w:spacing w:line="360" w:lineRule="auto"/>
        <w:rPr>
          <w:rFonts w:ascii="Calibri" w:hAnsi="Calibri"/>
        </w:rPr>
      </w:pPr>
      <w:r w:rsidRPr="00C6125C">
        <w:rPr>
          <w:rFonts w:ascii="Calibri" w:hAnsi="Calibri"/>
        </w:rPr>
        <w:t>Strony oświadczają, że będą współdział</w:t>
      </w:r>
      <w:r w:rsidR="00C6125C">
        <w:rPr>
          <w:rFonts w:ascii="Calibri" w:hAnsi="Calibri"/>
        </w:rPr>
        <w:t>ać przy wykonywaniu niniejszej u</w:t>
      </w:r>
      <w:r w:rsidRPr="00C6125C">
        <w:rPr>
          <w:rFonts w:ascii="Calibri" w:hAnsi="Calibri"/>
        </w:rPr>
        <w:t>mowy w</w:t>
      </w:r>
      <w:r w:rsidR="00C6125C">
        <w:rPr>
          <w:rFonts w:ascii="Calibri" w:hAnsi="Calibri"/>
        </w:rPr>
        <w:t xml:space="preserve"> celu należytej realizacji p</w:t>
      </w:r>
      <w:r w:rsidRPr="00C6125C">
        <w:rPr>
          <w:rFonts w:ascii="Calibri" w:hAnsi="Calibri"/>
        </w:rPr>
        <w:t>rzedmiotu umowy, w szczególności Wykonawca zobowiązuje</w:t>
      </w:r>
      <w:r w:rsidR="00C6125C">
        <w:rPr>
          <w:rFonts w:ascii="Calibri" w:hAnsi="Calibri"/>
        </w:rPr>
        <w:t xml:space="preserve"> </w:t>
      </w:r>
      <w:r w:rsidRPr="00C6125C">
        <w:rPr>
          <w:rFonts w:ascii="Calibri" w:hAnsi="Calibri"/>
        </w:rPr>
        <w:t>się do informowania Zamaw</w:t>
      </w:r>
      <w:r w:rsidR="00C6125C">
        <w:rPr>
          <w:rFonts w:ascii="Calibri" w:hAnsi="Calibri"/>
        </w:rPr>
        <w:t>iającego o przebiegu wykonania p</w:t>
      </w:r>
      <w:r w:rsidRPr="00C6125C">
        <w:rPr>
          <w:rFonts w:ascii="Calibri" w:hAnsi="Calibri"/>
        </w:rPr>
        <w:t>rzedmiotu umowy, przy</w:t>
      </w:r>
      <w:r w:rsidR="00C6125C">
        <w:rPr>
          <w:rFonts w:ascii="Calibri" w:hAnsi="Calibri"/>
        </w:rPr>
        <w:t xml:space="preserve"> </w:t>
      </w:r>
      <w:r w:rsidRPr="00C6125C">
        <w:rPr>
          <w:rFonts w:ascii="Calibri" w:hAnsi="Calibri"/>
        </w:rPr>
        <w:t>czym o zaistniałych w tym zakresie trudnościach i przeszkodach Wykonawca będzie</w:t>
      </w:r>
      <w:r w:rsidR="00C6125C">
        <w:rPr>
          <w:rFonts w:ascii="Calibri" w:hAnsi="Calibri"/>
        </w:rPr>
        <w:t xml:space="preserve"> </w:t>
      </w:r>
      <w:r w:rsidRPr="00C6125C">
        <w:rPr>
          <w:rFonts w:ascii="Calibri" w:hAnsi="Calibri"/>
        </w:rPr>
        <w:t>informował Zamawiającego niezwłocznie pisemnie drogą elektroniczną, a w nagłym</w:t>
      </w:r>
      <w:r w:rsidR="00C6125C">
        <w:rPr>
          <w:rFonts w:ascii="Calibri" w:hAnsi="Calibri"/>
        </w:rPr>
        <w:t xml:space="preserve"> </w:t>
      </w:r>
      <w:r w:rsidRPr="00C6125C">
        <w:rPr>
          <w:rFonts w:ascii="Calibri" w:hAnsi="Calibri"/>
        </w:rPr>
        <w:t>przypadku – także ustnie lub drogą telefoniczną, zgodnie z ust. 5.</w:t>
      </w:r>
    </w:p>
    <w:p w14:paraId="15FD8732" w14:textId="77777777" w:rsidR="00C6125C" w:rsidRDefault="00032C9D" w:rsidP="00B269A9">
      <w:pPr>
        <w:pStyle w:val="Akapitzlist"/>
        <w:numPr>
          <w:ilvl w:val="0"/>
          <w:numId w:val="42"/>
        </w:numPr>
        <w:spacing w:line="360" w:lineRule="auto"/>
        <w:rPr>
          <w:rFonts w:ascii="Calibri" w:hAnsi="Calibri"/>
        </w:rPr>
      </w:pPr>
      <w:r w:rsidRPr="00C6125C">
        <w:rPr>
          <w:rFonts w:ascii="Calibri" w:hAnsi="Calibri"/>
        </w:rPr>
        <w:t>Strony zobowiązują się współdziałać w zakresie rozwiązywania wszelkich sytuacji</w:t>
      </w:r>
      <w:r w:rsidR="00C6125C">
        <w:rPr>
          <w:rFonts w:ascii="Calibri" w:hAnsi="Calibri"/>
        </w:rPr>
        <w:t xml:space="preserve"> spornych w okresie wykonywania u</w:t>
      </w:r>
      <w:r w:rsidRPr="00C6125C">
        <w:rPr>
          <w:rFonts w:ascii="Calibri" w:hAnsi="Calibri"/>
        </w:rPr>
        <w:t>mowy.</w:t>
      </w:r>
    </w:p>
    <w:p w14:paraId="0EB51D2A" w14:textId="77777777" w:rsidR="00C6125C" w:rsidRDefault="00032C9D" w:rsidP="00B269A9">
      <w:pPr>
        <w:pStyle w:val="Akapitzlist"/>
        <w:numPr>
          <w:ilvl w:val="0"/>
          <w:numId w:val="42"/>
        </w:numPr>
        <w:spacing w:line="360" w:lineRule="auto"/>
        <w:rPr>
          <w:rFonts w:ascii="Calibri" w:hAnsi="Calibri"/>
        </w:rPr>
      </w:pPr>
      <w:r w:rsidRPr="00C6125C">
        <w:rPr>
          <w:rFonts w:ascii="Calibri" w:hAnsi="Calibri"/>
        </w:rPr>
        <w:t>Każda ze Stron jest zobowiązana zawiadomić drugą Stronę o zmianie wszelkich</w:t>
      </w:r>
      <w:r w:rsidR="00C6125C">
        <w:rPr>
          <w:rFonts w:ascii="Calibri" w:hAnsi="Calibri"/>
        </w:rPr>
        <w:t xml:space="preserve"> </w:t>
      </w:r>
      <w:r w:rsidRPr="00C6125C">
        <w:rPr>
          <w:rFonts w:ascii="Calibri" w:hAnsi="Calibri"/>
        </w:rPr>
        <w:t>danych, które uniemożliwią należytą współpracę pomiędzy Stronami. W szczególności</w:t>
      </w:r>
      <w:r w:rsidR="00C6125C">
        <w:rPr>
          <w:rFonts w:ascii="Calibri" w:hAnsi="Calibri"/>
        </w:rPr>
        <w:t xml:space="preserve"> </w:t>
      </w:r>
      <w:r w:rsidRPr="00C6125C">
        <w:rPr>
          <w:rFonts w:ascii="Calibri" w:hAnsi="Calibri"/>
        </w:rPr>
        <w:t>dotyczy to zmiany adresu do doręczeń, numerów telefonów, adresów poczty</w:t>
      </w:r>
      <w:r w:rsidR="00C6125C">
        <w:rPr>
          <w:rFonts w:ascii="Calibri" w:hAnsi="Calibri"/>
        </w:rPr>
        <w:t xml:space="preserve"> </w:t>
      </w:r>
      <w:r w:rsidRPr="00C6125C">
        <w:rPr>
          <w:rFonts w:ascii="Calibri" w:hAnsi="Calibri"/>
        </w:rPr>
        <w:t>elektronicznej oraz rachunków bankowych. Zmiana danych kontaktowych nie</w:t>
      </w:r>
      <w:r w:rsidR="00C6125C">
        <w:rPr>
          <w:rFonts w:ascii="Calibri" w:hAnsi="Calibri"/>
        </w:rPr>
        <w:t xml:space="preserve"> </w:t>
      </w:r>
      <w:r w:rsidRPr="00C6125C">
        <w:rPr>
          <w:rFonts w:ascii="Calibri" w:hAnsi="Calibri"/>
        </w:rPr>
        <w:t>wymaga zawarcia aneksu do Umowy, a jedynie pisemnego powiadomienia drugiej</w:t>
      </w:r>
      <w:r w:rsidR="00C6125C">
        <w:rPr>
          <w:rFonts w:ascii="Calibri" w:hAnsi="Calibri"/>
        </w:rPr>
        <w:t xml:space="preserve"> </w:t>
      </w:r>
      <w:r w:rsidRPr="00C6125C">
        <w:rPr>
          <w:rFonts w:ascii="Calibri" w:hAnsi="Calibri"/>
        </w:rPr>
        <w:t>Strony o ich dokonaniu. Zmiana powyższych danych, w przypadku zaniechania</w:t>
      </w:r>
      <w:r w:rsidR="00C6125C">
        <w:rPr>
          <w:rFonts w:ascii="Calibri" w:hAnsi="Calibri"/>
        </w:rPr>
        <w:t xml:space="preserve"> </w:t>
      </w:r>
      <w:r w:rsidRPr="00C6125C">
        <w:rPr>
          <w:rFonts w:ascii="Calibri" w:hAnsi="Calibri"/>
        </w:rPr>
        <w:t>powiadomienia o zmianie, nie może wywołać negatywnych skutków dla drugiej</w:t>
      </w:r>
      <w:r w:rsidR="00C6125C">
        <w:rPr>
          <w:rFonts w:ascii="Calibri" w:hAnsi="Calibri"/>
        </w:rPr>
        <w:t xml:space="preserve"> </w:t>
      </w:r>
      <w:r w:rsidRPr="00C6125C">
        <w:rPr>
          <w:rFonts w:ascii="Calibri" w:hAnsi="Calibri"/>
        </w:rPr>
        <w:t>Strony, w szczególności korespondencja wysłana na dotychczasowy adres będzie</w:t>
      </w:r>
      <w:r w:rsidR="00C6125C">
        <w:rPr>
          <w:rFonts w:ascii="Calibri" w:hAnsi="Calibri"/>
        </w:rPr>
        <w:t xml:space="preserve"> </w:t>
      </w:r>
      <w:r w:rsidRPr="00C6125C">
        <w:rPr>
          <w:rFonts w:ascii="Calibri" w:hAnsi="Calibri"/>
        </w:rPr>
        <w:t>uważana za skutecznie doręczoną.</w:t>
      </w:r>
    </w:p>
    <w:p w14:paraId="7FFAF983" w14:textId="068616F8" w:rsidR="00C6125C" w:rsidRDefault="00032C9D" w:rsidP="00B269A9">
      <w:pPr>
        <w:pStyle w:val="Akapitzlist"/>
        <w:numPr>
          <w:ilvl w:val="0"/>
          <w:numId w:val="42"/>
        </w:numPr>
        <w:spacing w:line="360" w:lineRule="auto"/>
        <w:rPr>
          <w:rFonts w:ascii="Calibri" w:hAnsi="Calibri"/>
        </w:rPr>
      </w:pPr>
      <w:r w:rsidRPr="00C6125C">
        <w:rPr>
          <w:rFonts w:ascii="Calibri" w:hAnsi="Calibri"/>
        </w:rPr>
        <w:t>Wykonawca zobowiązany jest do niezwłocznego powiadomienia Zamawiającego o</w:t>
      </w:r>
      <w:r w:rsidR="00C6125C">
        <w:rPr>
          <w:rFonts w:ascii="Calibri" w:hAnsi="Calibri"/>
        </w:rPr>
        <w:t xml:space="preserve"> </w:t>
      </w:r>
      <w:r w:rsidRPr="00C6125C">
        <w:rPr>
          <w:rFonts w:ascii="Calibri" w:hAnsi="Calibri"/>
        </w:rPr>
        <w:t>zmianach formy prawnej prowadzonej działalności gospodarczej, o wszczęciu</w:t>
      </w:r>
      <w:r w:rsidR="00C6125C">
        <w:rPr>
          <w:rFonts w:ascii="Calibri" w:hAnsi="Calibri"/>
        </w:rPr>
        <w:t xml:space="preserve"> </w:t>
      </w:r>
      <w:r w:rsidRPr="00C6125C">
        <w:rPr>
          <w:rFonts w:ascii="Calibri" w:hAnsi="Calibri"/>
        </w:rPr>
        <w:t>postępowania likwidacyjnego lub restrukturyzacyjnego oraz innych zdarzeniach</w:t>
      </w:r>
      <w:r w:rsidR="00C6125C">
        <w:rPr>
          <w:rFonts w:ascii="Calibri" w:hAnsi="Calibri"/>
        </w:rPr>
        <w:t xml:space="preserve"> </w:t>
      </w:r>
      <w:r w:rsidRPr="00C6125C">
        <w:rPr>
          <w:rFonts w:ascii="Calibri" w:hAnsi="Calibri"/>
        </w:rPr>
        <w:t>mog</w:t>
      </w:r>
      <w:r w:rsidR="00AF4FFB">
        <w:rPr>
          <w:rFonts w:ascii="Calibri" w:hAnsi="Calibri"/>
        </w:rPr>
        <w:t>ących mieć wpływ na realizację u</w:t>
      </w:r>
      <w:r w:rsidRPr="00C6125C">
        <w:rPr>
          <w:rFonts w:ascii="Calibri" w:hAnsi="Calibri"/>
        </w:rPr>
        <w:t>mowy.</w:t>
      </w:r>
    </w:p>
    <w:p w14:paraId="5FD9DFB8" w14:textId="4A844E9E" w:rsidR="00C6125C" w:rsidRDefault="00032C9D" w:rsidP="00B269A9">
      <w:pPr>
        <w:pStyle w:val="Akapitzlist"/>
        <w:numPr>
          <w:ilvl w:val="0"/>
          <w:numId w:val="42"/>
        </w:numPr>
        <w:spacing w:line="360" w:lineRule="auto"/>
        <w:rPr>
          <w:rFonts w:ascii="Calibri" w:hAnsi="Calibri"/>
        </w:rPr>
      </w:pPr>
      <w:r w:rsidRPr="00C6125C">
        <w:rPr>
          <w:rFonts w:ascii="Calibri" w:hAnsi="Calibri"/>
        </w:rPr>
        <w:t>Osobą reprezentującą Zamawiającego w ko</w:t>
      </w:r>
      <w:r w:rsidR="00AF4FFB">
        <w:rPr>
          <w:rFonts w:ascii="Calibri" w:hAnsi="Calibri"/>
        </w:rPr>
        <w:t>ntaktach w zakresie realizacji u</w:t>
      </w:r>
      <w:r w:rsidRPr="00C6125C">
        <w:rPr>
          <w:rFonts w:ascii="Calibri" w:hAnsi="Calibri"/>
        </w:rPr>
        <w:t>mowy jest</w:t>
      </w:r>
      <w:r w:rsidR="00C6125C">
        <w:rPr>
          <w:rFonts w:ascii="Calibri" w:hAnsi="Calibri"/>
        </w:rPr>
        <w:t xml:space="preserve"> </w:t>
      </w:r>
      <w:r w:rsidRPr="00C6125C">
        <w:rPr>
          <w:rFonts w:ascii="Calibri" w:hAnsi="Calibri"/>
        </w:rPr>
        <w:t>Pan</w:t>
      </w:r>
      <w:r w:rsidR="00B74CD8">
        <w:rPr>
          <w:rFonts w:ascii="Calibri" w:hAnsi="Calibri"/>
        </w:rPr>
        <w:t xml:space="preserve"> Zenon Kopka</w:t>
      </w:r>
      <w:r w:rsidRPr="00C6125C">
        <w:rPr>
          <w:rFonts w:ascii="Calibri" w:hAnsi="Calibri"/>
        </w:rPr>
        <w:t xml:space="preserve">, tel. </w:t>
      </w:r>
      <w:r w:rsidR="00B74CD8">
        <w:rPr>
          <w:rFonts w:ascii="Calibri" w:hAnsi="Calibri"/>
        </w:rPr>
        <w:t>71 301 73 76</w:t>
      </w:r>
      <w:r w:rsidRPr="00C6125C">
        <w:rPr>
          <w:rFonts w:ascii="Calibri" w:hAnsi="Calibri"/>
        </w:rPr>
        <w:t>, email</w:t>
      </w:r>
      <w:r w:rsidR="00B74CD8">
        <w:rPr>
          <w:rFonts w:ascii="Calibri" w:hAnsi="Calibri"/>
        </w:rPr>
        <w:t xml:space="preserve">: </w:t>
      </w:r>
      <w:hyperlink r:id="rId8" w:history="1">
        <w:r w:rsidR="00B74CD8" w:rsidRPr="00693B62">
          <w:rPr>
            <w:rStyle w:val="Hipercze"/>
            <w:rFonts w:ascii="Calibri" w:hAnsi="Calibri"/>
          </w:rPr>
          <w:t>gzo@gminadomaniow.pl</w:t>
        </w:r>
      </w:hyperlink>
      <w:r w:rsidR="00B74CD8">
        <w:rPr>
          <w:rFonts w:ascii="Calibri" w:hAnsi="Calibri"/>
        </w:rPr>
        <w:t xml:space="preserve"> </w:t>
      </w:r>
    </w:p>
    <w:p w14:paraId="43E1252F" w14:textId="24D8D19E" w:rsidR="003E13C8" w:rsidRDefault="00032C9D" w:rsidP="00C34E15">
      <w:pPr>
        <w:pStyle w:val="Akapitzlist"/>
        <w:numPr>
          <w:ilvl w:val="0"/>
          <w:numId w:val="42"/>
        </w:numPr>
        <w:spacing w:line="360" w:lineRule="auto"/>
        <w:rPr>
          <w:rFonts w:ascii="Calibri" w:hAnsi="Calibri"/>
        </w:rPr>
      </w:pPr>
      <w:r w:rsidRPr="00C6125C">
        <w:rPr>
          <w:rFonts w:ascii="Calibri" w:hAnsi="Calibri"/>
        </w:rPr>
        <w:t>Osobą reprezentującą Wykonawcę w kontaktach w zakresie realizacji Umowy jest</w:t>
      </w:r>
      <w:r w:rsidR="00C6125C">
        <w:rPr>
          <w:rFonts w:ascii="Calibri" w:hAnsi="Calibri"/>
        </w:rPr>
        <w:t xml:space="preserve"> </w:t>
      </w:r>
      <w:r w:rsidRPr="00C6125C">
        <w:rPr>
          <w:rFonts w:ascii="Calibri" w:hAnsi="Calibri"/>
        </w:rPr>
        <w:t xml:space="preserve">Pani/Pan </w:t>
      </w:r>
      <w:r w:rsidR="00C34E15" w:rsidRPr="00C34E15">
        <w:rPr>
          <w:rFonts w:ascii="Calibri" w:hAnsi="Calibri"/>
        </w:rPr>
        <w:t>…………………………….……………, tel. ……………</w:t>
      </w:r>
      <w:r w:rsidR="00C34E15">
        <w:rPr>
          <w:rFonts w:ascii="Calibri" w:hAnsi="Calibri"/>
        </w:rPr>
        <w:t>………………, email …………………………………………</w:t>
      </w:r>
    </w:p>
    <w:p w14:paraId="2BADA2E0" w14:textId="77777777" w:rsidR="003E13C8" w:rsidRDefault="00032C9D" w:rsidP="00B269A9">
      <w:pPr>
        <w:pStyle w:val="Akapitzlist"/>
        <w:numPr>
          <w:ilvl w:val="0"/>
          <w:numId w:val="42"/>
        </w:numPr>
        <w:spacing w:line="360" w:lineRule="auto"/>
        <w:rPr>
          <w:rFonts w:ascii="Calibri" w:hAnsi="Calibri"/>
        </w:rPr>
      </w:pPr>
      <w:r w:rsidRPr="003E13C8">
        <w:rPr>
          <w:rFonts w:ascii="Calibri" w:hAnsi="Calibri"/>
        </w:rPr>
        <w:t>Stronom przysługuje możliwość zmiany osób, o których mowa w ust. 5 – 6.</w:t>
      </w:r>
    </w:p>
    <w:p w14:paraId="581F130B" w14:textId="77777777" w:rsidR="003E13C8" w:rsidRDefault="00032C9D" w:rsidP="00B269A9">
      <w:pPr>
        <w:pStyle w:val="Akapitzlist"/>
        <w:numPr>
          <w:ilvl w:val="0"/>
          <w:numId w:val="42"/>
        </w:numPr>
        <w:spacing w:line="360" w:lineRule="auto"/>
        <w:rPr>
          <w:rFonts w:ascii="Calibri" w:hAnsi="Calibri"/>
        </w:rPr>
      </w:pPr>
      <w:r w:rsidRPr="003E13C8">
        <w:rPr>
          <w:rFonts w:ascii="Calibri" w:hAnsi="Calibri"/>
        </w:rPr>
        <w:t>Zmiany osób, o których mowa w ust. 5 - 6, dokonuje się poprzez pisemne</w:t>
      </w:r>
      <w:r w:rsidR="003E13C8">
        <w:rPr>
          <w:rFonts w:ascii="Calibri" w:hAnsi="Calibri"/>
        </w:rPr>
        <w:t xml:space="preserve"> </w:t>
      </w:r>
      <w:r w:rsidRPr="003E13C8">
        <w:rPr>
          <w:rFonts w:ascii="Calibri" w:hAnsi="Calibri"/>
        </w:rPr>
        <w:t>powiadomienie drugiej Strony na co najmniej 5 dni przed dokonaniem zmiany, wraz</w:t>
      </w:r>
      <w:r w:rsidR="003E13C8">
        <w:rPr>
          <w:rFonts w:ascii="Calibri" w:hAnsi="Calibri"/>
        </w:rPr>
        <w:t xml:space="preserve"> </w:t>
      </w:r>
      <w:r w:rsidRPr="003E13C8">
        <w:rPr>
          <w:rFonts w:ascii="Calibri" w:hAnsi="Calibri"/>
        </w:rPr>
        <w:t>z podaniem imienia i nazwiska, służbowego numeru telefonu oraz adresu służbowej</w:t>
      </w:r>
      <w:r w:rsidR="003E13C8">
        <w:rPr>
          <w:rFonts w:ascii="Calibri" w:hAnsi="Calibri"/>
        </w:rPr>
        <w:t xml:space="preserve"> </w:t>
      </w:r>
      <w:r w:rsidRPr="003E13C8">
        <w:rPr>
          <w:rFonts w:ascii="Calibri" w:hAnsi="Calibri"/>
        </w:rPr>
        <w:t>poczty elektronicznej osoby zastępującej jedną z osób, o których mowa w ust. 5 – 6.</w:t>
      </w:r>
    </w:p>
    <w:p w14:paraId="7A9B04CC" w14:textId="5BAEEACE" w:rsidR="00D064E1" w:rsidRPr="00600FD3" w:rsidRDefault="00032C9D" w:rsidP="00600FD3">
      <w:pPr>
        <w:pStyle w:val="Akapitzlist"/>
        <w:numPr>
          <w:ilvl w:val="0"/>
          <w:numId w:val="42"/>
        </w:numPr>
        <w:spacing w:line="360" w:lineRule="auto"/>
        <w:rPr>
          <w:rFonts w:ascii="Calibri" w:hAnsi="Calibri"/>
        </w:rPr>
      </w:pPr>
      <w:r w:rsidRPr="003E13C8">
        <w:rPr>
          <w:rFonts w:ascii="Calibri" w:hAnsi="Calibri"/>
        </w:rPr>
        <w:t>Zmiana osób, o których mowa w ust. 5 -6, nie wymaga zawarcia aneksu do Umowy.</w:t>
      </w:r>
    </w:p>
    <w:p w14:paraId="2813FDB2" w14:textId="77777777" w:rsidR="00D064E1" w:rsidRDefault="00A42BA9" w:rsidP="00EB426E">
      <w:pPr>
        <w:spacing w:before="120" w:after="120" w:line="360" w:lineRule="auto"/>
        <w:ind w:right="34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lastRenderedPageBreak/>
        <w:t>§ 3.</w:t>
      </w:r>
    </w:p>
    <w:p w14:paraId="4457ED93" w14:textId="1CE4BCAA" w:rsidR="003E13C8" w:rsidRDefault="003E13C8" w:rsidP="00B269A9">
      <w:pPr>
        <w:pStyle w:val="Akapitzlist"/>
        <w:numPr>
          <w:ilvl w:val="0"/>
          <w:numId w:val="7"/>
        </w:numPr>
        <w:spacing w:line="360" w:lineRule="auto"/>
        <w:rPr>
          <w:rFonts w:ascii="Calibri" w:hAnsi="Calibri"/>
        </w:rPr>
      </w:pPr>
      <w:r w:rsidRPr="003E13C8">
        <w:rPr>
          <w:rFonts w:ascii="Calibri" w:hAnsi="Calibri"/>
        </w:rPr>
        <w:t>Za przedmiot zamówienia określony w § 1 niniejszej umowy Strony ustalają</w:t>
      </w:r>
      <w:r>
        <w:rPr>
          <w:rFonts w:ascii="Calibri" w:hAnsi="Calibri"/>
        </w:rPr>
        <w:t xml:space="preserve"> </w:t>
      </w:r>
      <w:r w:rsidR="00312F7F">
        <w:rPr>
          <w:rFonts w:ascii="Calibri" w:hAnsi="Calibri"/>
        </w:rPr>
        <w:t xml:space="preserve">wynagrodzenie </w:t>
      </w:r>
      <w:r w:rsidRPr="003E13C8">
        <w:rPr>
          <w:rFonts w:ascii="Calibri" w:hAnsi="Calibri"/>
        </w:rPr>
        <w:t>umowne określone w ofercie Wykonawcy w wysokości:</w:t>
      </w:r>
    </w:p>
    <w:p w14:paraId="766970DB" w14:textId="77777777" w:rsidR="003E13C8" w:rsidRDefault="003E13C8" w:rsidP="003E13C8">
      <w:pPr>
        <w:pStyle w:val="Akapitzlist"/>
        <w:spacing w:line="360" w:lineRule="auto"/>
        <w:ind w:firstLine="0"/>
        <w:jc w:val="left"/>
        <w:rPr>
          <w:rFonts w:ascii="Calibri" w:hAnsi="Calibri"/>
        </w:rPr>
      </w:pPr>
      <w:r w:rsidRPr="003E13C8">
        <w:rPr>
          <w:rFonts w:ascii="Calibri" w:hAnsi="Calibri"/>
        </w:rPr>
        <w:t>netto: …………</w:t>
      </w:r>
      <w:r>
        <w:rPr>
          <w:rFonts w:ascii="Calibri" w:hAnsi="Calibri"/>
        </w:rPr>
        <w:t>………………………………………………….…………….. PLN</w:t>
      </w:r>
    </w:p>
    <w:p w14:paraId="5FA6CCDC" w14:textId="2A9542E9" w:rsidR="003E13C8" w:rsidRDefault="003E13C8" w:rsidP="003E13C8">
      <w:pPr>
        <w:pStyle w:val="Akapitzlist"/>
        <w:spacing w:line="360" w:lineRule="auto"/>
        <w:ind w:firstLine="0"/>
        <w:jc w:val="left"/>
        <w:rPr>
          <w:rFonts w:ascii="Calibri" w:hAnsi="Calibri"/>
        </w:rPr>
      </w:pPr>
      <w:r w:rsidRPr="003E13C8">
        <w:rPr>
          <w:rFonts w:ascii="Calibri" w:hAnsi="Calibri"/>
        </w:rPr>
        <w:t xml:space="preserve">plus należny podatek VAT </w:t>
      </w:r>
      <w:r>
        <w:rPr>
          <w:rFonts w:ascii="Calibri" w:hAnsi="Calibri"/>
        </w:rPr>
        <w:t>….</w:t>
      </w:r>
      <w:r w:rsidR="00AF4FFB">
        <w:rPr>
          <w:rFonts w:ascii="Calibri" w:hAnsi="Calibri"/>
        </w:rPr>
        <w:t xml:space="preserve"> </w:t>
      </w:r>
      <w:r>
        <w:rPr>
          <w:rFonts w:ascii="Calibri" w:hAnsi="Calibri"/>
        </w:rPr>
        <w:t>% w kwocie: ……………..….. PLN</w:t>
      </w:r>
    </w:p>
    <w:p w14:paraId="79370730" w14:textId="73A8D896" w:rsidR="003E13C8" w:rsidRDefault="003E13C8" w:rsidP="003E13C8">
      <w:pPr>
        <w:pStyle w:val="Akapitzlist"/>
        <w:spacing w:line="360" w:lineRule="auto"/>
        <w:ind w:firstLine="0"/>
        <w:jc w:val="left"/>
        <w:rPr>
          <w:rFonts w:ascii="Calibri" w:hAnsi="Calibri"/>
        </w:rPr>
      </w:pPr>
      <w:r w:rsidRPr="003E13C8">
        <w:rPr>
          <w:rFonts w:ascii="Calibri" w:hAnsi="Calibri"/>
        </w:rPr>
        <w:t>ogółem wynagr</w:t>
      </w:r>
      <w:r>
        <w:rPr>
          <w:rFonts w:ascii="Calibri" w:hAnsi="Calibri"/>
        </w:rPr>
        <w:t xml:space="preserve">odzenie brutto: </w:t>
      </w:r>
      <w:r w:rsidR="00F2661D" w:rsidRPr="00F2661D">
        <w:rPr>
          <w:rFonts w:ascii="Calibri" w:hAnsi="Calibri"/>
        </w:rPr>
        <w:t>: …………………………………………………………….……………..</w:t>
      </w:r>
      <w:r w:rsidR="00F2661D">
        <w:rPr>
          <w:rFonts w:ascii="Calibri" w:hAnsi="Calibri"/>
        </w:rPr>
        <w:t xml:space="preserve"> PLN</w:t>
      </w:r>
    </w:p>
    <w:p w14:paraId="51B6BD0C" w14:textId="4F1BA4AA" w:rsidR="003E13C8" w:rsidRPr="003E13C8" w:rsidRDefault="003E13C8" w:rsidP="003E13C8">
      <w:pPr>
        <w:pStyle w:val="Akapitzlist"/>
        <w:spacing w:line="360" w:lineRule="auto"/>
        <w:ind w:firstLine="0"/>
        <w:jc w:val="left"/>
        <w:rPr>
          <w:rFonts w:ascii="Calibri" w:hAnsi="Calibri"/>
        </w:rPr>
      </w:pPr>
      <w:r w:rsidRPr="003E13C8">
        <w:rPr>
          <w:rFonts w:ascii="Calibri" w:hAnsi="Calibri"/>
        </w:rPr>
        <w:t>mające charakter wynagrodzenia ryczałtowego.</w:t>
      </w:r>
    </w:p>
    <w:p w14:paraId="376411EC" w14:textId="215C6B78" w:rsidR="003E13C8" w:rsidRPr="003E13C8" w:rsidRDefault="003E13C8" w:rsidP="00B269A9">
      <w:pPr>
        <w:pStyle w:val="Akapitzlist"/>
        <w:numPr>
          <w:ilvl w:val="0"/>
          <w:numId w:val="7"/>
        </w:numPr>
        <w:spacing w:line="360" w:lineRule="auto"/>
        <w:rPr>
          <w:rFonts w:ascii="Calibri" w:hAnsi="Calibri"/>
        </w:rPr>
      </w:pPr>
      <w:r w:rsidRPr="003E13C8">
        <w:rPr>
          <w:rFonts w:ascii="Calibri" w:hAnsi="Calibri"/>
        </w:rPr>
        <w:t>Wynagrodzenie brutto za przedmiot umowy, określone w ust. 1 powyżej zawiera wszystkie koszty związane z realizacją przedmiotu umowy, w szczególności koszty:</w:t>
      </w:r>
    </w:p>
    <w:p w14:paraId="10C6ABFD" w14:textId="77777777" w:rsidR="003E13C8" w:rsidRDefault="003E13C8" w:rsidP="00B269A9">
      <w:pPr>
        <w:pStyle w:val="Akapitzlist"/>
        <w:numPr>
          <w:ilvl w:val="1"/>
          <w:numId w:val="7"/>
        </w:numPr>
        <w:spacing w:line="360" w:lineRule="auto"/>
        <w:ind w:left="1247"/>
        <w:rPr>
          <w:rFonts w:ascii="Calibri" w:hAnsi="Calibri"/>
        </w:rPr>
      </w:pPr>
      <w:r w:rsidRPr="003E13C8">
        <w:rPr>
          <w:rFonts w:ascii="Calibri" w:hAnsi="Calibri"/>
        </w:rPr>
        <w:t>wytworzenia lub nabycia od producenta przedmiotu umowy wraz z jego przynależnościami, w rozumieniu art. 51 Kodeksu cywilnego, to jest wszelkie inne rzeczy ruchome potrzebne do korzystania z przedmiotu umowy zgodnie z jego przeznaczeniem, jeżeli pozostają z nim w faktycznym związku odpowiadającym temu celowi,</w:t>
      </w:r>
    </w:p>
    <w:p w14:paraId="31FE56E0" w14:textId="77777777" w:rsidR="003E13C8" w:rsidRDefault="003E13C8" w:rsidP="00B269A9">
      <w:pPr>
        <w:pStyle w:val="Akapitzlist"/>
        <w:numPr>
          <w:ilvl w:val="1"/>
          <w:numId w:val="7"/>
        </w:numPr>
        <w:spacing w:line="360" w:lineRule="auto"/>
        <w:ind w:left="1247"/>
        <w:rPr>
          <w:rFonts w:ascii="Calibri" w:hAnsi="Calibri"/>
        </w:rPr>
      </w:pPr>
      <w:r w:rsidRPr="003E13C8">
        <w:rPr>
          <w:rFonts w:ascii="Calibri" w:hAnsi="Calibri"/>
        </w:rPr>
        <w:t>koszty dostawy i ubezpieczenia, wniesienia i uruchomienia przedmiotu umowy,</w:t>
      </w:r>
    </w:p>
    <w:p w14:paraId="61FAB4E8" w14:textId="586DAE40" w:rsidR="003E13C8" w:rsidRPr="003E13C8" w:rsidRDefault="003E13C8" w:rsidP="00B269A9">
      <w:pPr>
        <w:pStyle w:val="Akapitzlist"/>
        <w:numPr>
          <w:ilvl w:val="1"/>
          <w:numId w:val="7"/>
        </w:numPr>
        <w:spacing w:line="360" w:lineRule="auto"/>
        <w:ind w:left="1247"/>
        <w:rPr>
          <w:rFonts w:ascii="Calibri" w:hAnsi="Calibri"/>
        </w:rPr>
      </w:pPr>
      <w:r w:rsidRPr="003E13C8">
        <w:rPr>
          <w:rFonts w:ascii="Calibri" w:hAnsi="Calibri"/>
        </w:rPr>
        <w:t>świadczenia usług gwarancyjnych w zakresie określonym w umowie oraz, jeśli</w:t>
      </w:r>
      <w:r>
        <w:rPr>
          <w:rFonts w:ascii="Calibri" w:hAnsi="Calibri"/>
        </w:rPr>
        <w:t xml:space="preserve"> </w:t>
      </w:r>
      <w:r w:rsidRPr="003E13C8">
        <w:rPr>
          <w:rFonts w:ascii="Calibri" w:hAnsi="Calibri"/>
        </w:rPr>
        <w:t>postanowienia umowy nie stanowią inaczej, w przepisach art. 577 i nast. Kodeksu</w:t>
      </w:r>
      <w:r>
        <w:rPr>
          <w:rFonts w:ascii="Calibri" w:hAnsi="Calibri"/>
        </w:rPr>
        <w:t xml:space="preserve"> </w:t>
      </w:r>
      <w:r w:rsidRPr="003E13C8">
        <w:rPr>
          <w:rFonts w:ascii="Calibri" w:hAnsi="Calibri"/>
        </w:rPr>
        <w:t>cywilnego.</w:t>
      </w:r>
    </w:p>
    <w:p w14:paraId="69FB1347" w14:textId="0481E1A3" w:rsidR="003E13C8" w:rsidRPr="003E13C8" w:rsidRDefault="003E13C8" w:rsidP="00B269A9">
      <w:pPr>
        <w:pStyle w:val="Akapitzlist"/>
        <w:numPr>
          <w:ilvl w:val="0"/>
          <w:numId w:val="7"/>
        </w:numPr>
        <w:spacing w:line="360" w:lineRule="auto"/>
        <w:rPr>
          <w:rFonts w:ascii="Calibri" w:hAnsi="Calibri"/>
        </w:rPr>
      </w:pPr>
      <w:r w:rsidRPr="003E13C8">
        <w:rPr>
          <w:rFonts w:ascii="Calibri" w:hAnsi="Calibri"/>
        </w:rPr>
        <w:t>Ustalona w ust. 1 powyżej kwota netto nie podlega zmianie.</w:t>
      </w:r>
    </w:p>
    <w:p w14:paraId="748C8690" w14:textId="77777777" w:rsidR="00EB426E" w:rsidRPr="00EB426E" w:rsidRDefault="003E13C8" w:rsidP="00EB426E">
      <w:pPr>
        <w:pStyle w:val="Akapitzlist"/>
        <w:numPr>
          <w:ilvl w:val="0"/>
          <w:numId w:val="7"/>
        </w:numPr>
        <w:spacing w:line="360" w:lineRule="auto"/>
        <w:rPr>
          <w:rFonts w:ascii="Calibri" w:eastAsia="Calibri" w:hAnsi="Calibri" w:cs="Calibri"/>
        </w:rPr>
      </w:pPr>
      <w:r w:rsidRPr="003E13C8">
        <w:rPr>
          <w:rFonts w:ascii="Calibri" w:hAnsi="Calibri"/>
        </w:rPr>
        <w:t>Za</w:t>
      </w:r>
      <w:r w:rsidR="00600FD3">
        <w:rPr>
          <w:rFonts w:ascii="Calibri" w:hAnsi="Calibri"/>
        </w:rPr>
        <w:t>mawiający nie udziela zaliczek.</w:t>
      </w:r>
    </w:p>
    <w:p w14:paraId="5A0C945A" w14:textId="53F38A3C" w:rsidR="00312F7F" w:rsidRPr="00EB426E" w:rsidRDefault="00EB426E" w:rsidP="00EB426E">
      <w:pPr>
        <w:pStyle w:val="Akapitzlist"/>
        <w:spacing w:line="360" w:lineRule="auto"/>
        <w:ind w:firstLine="0"/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 xml:space="preserve">                                                                            </w:t>
      </w:r>
      <w:r w:rsidR="00312F7F" w:rsidRPr="00EB426E">
        <w:rPr>
          <w:rFonts w:ascii="Calibri" w:hAnsi="Calibri"/>
          <w:b/>
          <w:bCs/>
        </w:rPr>
        <w:t>§ 4.</w:t>
      </w:r>
    </w:p>
    <w:p w14:paraId="796584B9" w14:textId="6552C605" w:rsidR="00312F7F" w:rsidRDefault="00312F7F" w:rsidP="00B269A9">
      <w:pPr>
        <w:pStyle w:val="Akapitzlist"/>
        <w:numPr>
          <w:ilvl w:val="0"/>
          <w:numId w:val="9"/>
        </w:numPr>
        <w:spacing w:line="360" w:lineRule="auto"/>
        <w:rPr>
          <w:rFonts w:ascii="Calibri" w:hAnsi="Calibri"/>
        </w:rPr>
      </w:pPr>
      <w:r w:rsidRPr="00312F7F">
        <w:rPr>
          <w:rFonts w:ascii="Calibri" w:hAnsi="Calibri"/>
        </w:rPr>
        <w:t>Zamawiający zobowiązuje się do zapłaty Wykonawcy za przedmiot umowy</w:t>
      </w:r>
      <w:r>
        <w:rPr>
          <w:rFonts w:ascii="Calibri" w:hAnsi="Calibri"/>
        </w:rPr>
        <w:t xml:space="preserve"> </w:t>
      </w:r>
      <w:r w:rsidR="00AF4FFB">
        <w:rPr>
          <w:rFonts w:ascii="Calibri" w:hAnsi="Calibri"/>
        </w:rPr>
        <w:t>wynagrodzenia brutto, o którym mowa w § 3</w:t>
      </w:r>
      <w:r w:rsidRPr="00312F7F">
        <w:rPr>
          <w:rFonts w:ascii="Calibri" w:hAnsi="Calibri"/>
        </w:rPr>
        <w:t xml:space="preserve"> ust. 1 niniejszej umowy, przelewem</w:t>
      </w:r>
      <w:r>
        <w:rPr>
          <w:rFonts w:ascii="Calibri" w:hAnsi="Calibri"/>
        </w:rPr>
        <w:t xml:space="preserve"> </w:t>
      </w:r>
      <w:r w:rsidRPr="00312F7F">
        <w:rPr>
          <w:rFonts w:ascii="Calibri" w:hAnsi="Calibri"/>
        </w:rPr>
        <w:t>bankowym w terminie  dni od daty otrzymania prawidłowo wystawionej faktury,</w:t>
      </w:r>
      <w:r>
        <w:rPr>
          <w:rFonts w:ascii="Calibri" w:hAnsi="Calibri"/>
        </w:rPr>
        <w:t xml:space="preserve"> </w:t>
      </w:r>
      <w:r w:rsidRPr="00312F7F">
        <w:rPr>
          <w:rFonts w:ascii="Calibri" w:hAnsi="Calibri"/>
        </w:rPr>
        <w:t>wystawionej po zrealizowaniu zamówienia, na rachunek bankowy Wykonawcy</w:t>
      </w:r>
      <w:r>
        <w:rPr>
          <w:rFonts w:ascii="Calibri" w:hAnsi="Calibri"/>
        </w:rPr>
        <w:t xml:space="preserve"> </w:t>
      </w:r>
      <w:r w:rsidRPr="00312F7F">
        <w:rPr>
          <w:rFonts w:ascii="Calibri" w:hAnsi="Calibri"/>
        </w:rPr>
        <w:t>wskazany w fakturze.</w:t>
      </w:r>
    </w:p>
    <w:p w14:paraId="09A10EC8" w14:textId="20B16C4C" w:rsidR="00312F7F" w:rsidRPr="007B37D0" w:rsidRDefault="00312F7F" w:rsidP="007B37D0">
      <w:pPr>
        <w:pStyle w:val="Akapitzlist"/>
        <w:numPr>
          <w:ilvl w:val="0"/>
          <w:numId w:val="9"/>
        </w:numPr>
        <w:spacing w:line="360" w:lineRule="auto"/>
        <w:rPr>
          <w:rFonts w:ascii="Calibri" w:hAnsi="Calibri"/>
        </w:rPr>
      </w:pPr>
      <w:r w:rsidRPr="00312F7F">
        <w:rPr>
          <w:rFonts w:ascii="Calibri" w:hAnsi="Calibri"/>
        </w:rPr>
        <w:t xml:space="preserve">Podstawą wystawienia faktury przez Wykonawcę jest </w:t>
      </w:r>
      <w:r w:rsidR="00212F1D">
        <w:rPr>
          <w:rFonts w:ascii="Calibri" w:hAnsi="Calibri"/>
        </w:rPr>
        <w:t xml:space="preserve">protokół odbioru jakościowego </w:t>
      </w:r>
      <w:r w:rsidR="00212F1D" w:rsidRPr="00212F1D">
        <w:rPr>
          <w:rFonts w:ascii="Calibri" w:hAnsi="Calibri"/>
        </w:rPr>
        <w:t>podpisany bez uwag przez Zamawiającego oraz Wykonawcę</w:t>
      </w:r>
      <w:r w:rsidR="00212F1D">
        <w:rPr>
          <w:rFonts w:ascii="Calibri" w:hAnsi="Calibri"/>
        </w:rPr>
        <w:t>.</w:t>
      </w:r>
    </w:p>
    <w:p w14:paraId="0F70DAF8" w14:textId="02C0B360" w:rsidR="00312F7F" w:rsidRPr="00312F7F" w:rsidRDefault="00312F7F" w:rsidP="00B269A9">
      <w:pPr>
        <w:pStyle w:val="Akapitzlist"/>
        <w:numPr>
          <w:ilvl w:val="0"/>
          <w:numId w:val="9"/>
        </w:numPr>
        <w:spacing w:line="360" w:lineRule="auto"/>
        <w:rPr>
          <w:rFonts w:ascii="Calibri" w:hAnsi="Calibri"/>
        </w:rPr>
      </w:pPr>
      <w:r w:rsidRPr="00312F7F">
        <w:rPr>
          <w:rFonts w:ascii="Calibri" w:hAnsi="Calibri"/>
        </w:rPr>
        <w:t>Wykonawca oświadcza, że rachunek bankowy wskazany w fakturze:</w:t>
      </w:r>
    </w:p>
    <w:p w14:paraId="462D39CA" w14:textId="77777777" w:rsidR="00312F7F" w:rsidRDefault="00312F7F" w:rsidP="00B269A9">
      <w:pPr>
        <w:pStyle w:val="Akapitzlist"/>
        <w:numPr>
          <w:ilvl w:val="1"/>
          <w:numId w:val="9"/>
        </w:numPr>
        <w:spacing w:line="360" w:lineRule="auto"/>
        <w:ind w:left="1247"/>
        <w:rPr>
          <w:rFonts w:ascii="Calibri" w:hAnsi="Calibri"/>
        </w:rPr>
      </w:pPr>
      <w:r w:rsidRPr="00312F7F">
        <w:rPr>
          <w:rFonts w:ascii="Calibri" w:hAnsi="Calibri"/>
        </w:rPr>
        <w:t>jest rachunkiem umożliwiającym płatność w ramach mechanizmu podzielonej płatności, o którym mowa w ust. 3 powyżej, jak również</w:t>
      </w:r>
    </w:p>
    <w:p w14:paraId="657E5642" w14:textId="71E5D967" w:rsidR="00312F7F" w:rsidRPr="00312F7F" w:rsidRDefault="00312F7F" w:rsidP="00B269A9">
      <w:pPr>
        <w:pStyle w:val="Akapitzlist"/>
        <w:numPr>
          <w:ilvl w:val="1"/>
          <w:numId w:val="9"/>
        </w:numPr>
        <w:spacing w:line="360" w:lineRule="auto"/>
        <w:ind w:left="1247"/>
        <w:rPr>
          <w:rFonts w:ascii="Calibri" w:hAnsi="Calibri"/>
        </w:rPr>
      </w:pPr>
      <w:r w:rsidRPr="00312F7F">
        <w:rPr>
          <w:rFonts w:ascii="Calibri" w:hAnsi="Calibri"/>
        </w:rPr>
        <w:t>jest rachunkiem znajdującym się w elektronicznym wykazie podmiotów</w:t>
      </w:r>
      <w:r>
        <w:rPr>
          <w:rFonts w:ascii="Calibri" w:hAnsi="Calibri"/>
        </w:rPr>
        <w:t xml:space="preserve"> </w:t>
      </w:r>
      <w:r w:rsidRPr="00312F7F">
        <w:rPr>
          <w:rFonts w:ascii="Calibri" w:hAnsi="Calibri"/>
        </w:rPr>
        <w:t>prowadzonym od 1 września 2019 r. przez Szefa Krajowej Administracji Skarbowej,</w:t>
      </w:r>
      <w:r>
        <w:rPr>
          <w:rFonts w:ascii="Calibri" w:hAnsi="Calibri"/>
        </w:rPr>
        <w:t xml:space="preserve"> </w:t>
      </w:r>
      <w:r w:rsidRPr="00312F7F">
        <w:rPr>
          <w:rFonts w:ascii="Calibri" w:hAnsi="Calibri"/>
        </w:rPr>
        <w:t>o którym mowa w ustawie o podatku od towarów i usług (dalej: Wykaz).</w:t>
      </w:r>
    </w:p>
    <w:p w14:paraId="6526BB34" w14:textId="6D892029" w:rsidR="00312F7F" w:rsidRPr="00751BFC" w:rsidRDefault="00312F7F" w:rsidP="00B269A9">
      <w:pPr>
        <w:pStyle w:val="Akapitzlist"/>
        <w:numPr>
          <w:ilvl w:val="0"/>
          <w:numId w:val="9"/>
        </w:numPr>
        <w:spacing w:line="360" w:lineRule="auto"/>
        <w:rPr>
          <w:rFonts w:ascii="Calibri" w:hAnsi="Calibri"/>
        </w:rPr>
      </w:pPr>
      <w:r w:rsidRPr="00751BFC">
        <w:rPr>
          <w:rFonts w:ascii="Calibri" w:hAnsi="Calibri"/>
        </w:rPr>
        <w:t xml:space="preserve">W przypadku, gdy rachunek bankowy Wykonawcy nie spełnia warunków określonych </w:t>
      </w:r>
      <w:r w:rsidR="00751BFC" w:rsidRPr="00751BFC">
        <w:rPr>
          <w:rFonts w:ascii="Calibri" w:hAnsi="Calibri"/>
        </w:rPr>
        <w:t xml:space="preserve">w ust. 4  </w:t>
      </w:r>
      <w:r w:rsidRPr="00751BFC">
        <w:rPr>
          <w:rFonts w:ascii="Calibri" w:hAnsi="Calibri"/>
        </w:rPr>
        <w:t>owyżej, opóźnienie w dokonaniu płatności w terminie określonym w umowie, powstałe wskutek braku możliwości</w:t>
      </w:r>
      <w:r w:rsidR="00751BFC" w:rsidRPr="00751BFC">
        <w:rPr>
          <w:rFonts w:ascii="Calibri" w:hAnsi="Calibri"/>
        </w:rPr>
        <w:t xml:space="preserve"> realizacji przez Zamawiającego </w:t>
      </w:r>
      <w:r w:rsidRPr="00751BFC">
        <w:rPr>
          <w:rFonts w:ascii="Calibri" w:hAnsi="Calibri"/>
        </w:rPr>
        <w:t>płatności wynagrodzenia z zastosowaniem mechan</w:t>
      </w:r>
      <w:r w:rsidR="00751BFC" w:rsidRPr="00751BFC">
        <w:rPr>
          <w:rFonts w:ascii="Calibri" w:hAnsi="Calibri"/>
        </w:rPr>
        <w:t xml:space="preserve">izmu podzielonej płatności bądź </w:t>
      </w:r>
      <w:r w:rsidRPr="00751BFC">
        <w:rPr>
          <w:rFonts w:ascii="Calibri" w:hAnsi="Calibri"/>
        </w:rPr>
        <w:t>dokonania płatności na rachunek objęty Wyk</w:t>
      </w:r>
      <w:r w:rsidR="00751BFC" w:rsidRPr="00751BFC">
        <w:rPr>
          <w:rFonts w:ascii="Calibri" w:hAnsi="Calibri"/>
        </w:rPr>
        <w:t xml:space="preserve">azem, nie </w:t>
      </w:r>
      <w:r w:rsidR="00751BFC" w:rsidRPr="00751BFC">
        <w:rPr>
          <w:rFonts w:ascii="Calibri" w:hAnsi="Calibri"/>
        </w:rPr>
        <w:lastRenderedPageBreak/>
        <w:t xml:space="preserve">stanowi dla Wykonawcy </w:t>
      </w:r>
      <w:r w:rsidRPr="00751BFC">
        <w:rPr>
          <w:rFonts w:ascii="Calibri" w:hAnsi="Calibri"/>
        </w:rPr>
        <w:t>podstawy do żądania od Zamawiającego jakichkolw</w:t>
      </w:r>
      <w:r w:rsidR="00751BFC" w:rsidRPr="00751BFC">
        <w:rPr>
          <w:rFonts w:ascii="Calibri" w:hAnsi="Calibri"/>
        </w:rPr>
        <w:t xml:space="preserve">iek odsetek, jak również innych </w:t>
      </w:r>
      <w:r w:rsidRPr="00751BFC">
        <w:rPr>
          <w:rFonts w:ascii="Calibri" w:hAnsi="Calibri"/>
        </w:rPr>
        <w:t>rekompensat.</w:t>
      </w:r>
    </w:p>
    <w:p w14:paraId="406ACFC0" w14:textId="77777777" w:rsidR="00751BFC" w:rsidRDefault="00312F7F" w:rsidP="00B269A9">
      <w:pPr>
        <w:pStyle w:val="Akapitzlist"/>
        <w:numPr>
          <w:ilvl w:val="0"/>
          <w:numId w:val="9"/>
        </w:numPr>
        <w:spacing w:line="360" w:lineRule="auto"/>
        <w:rPr>
          <w:rFonts w:ascii="Calibri" w:hAnsi="Calibri"/>
        </w:rPr>
      </w:pPr>
      <w:r w:rsidRPr="00751BFC">
        <w:rPr>
          <w:rFonts w:ascii="Calibri" w:hAnsi="Calibri"/>
        </w:rPr>
        <w:t xml:space="preserve"> Wykonawca nie może przenieść należności wynikającej z niniejszej umowy na rzecz</w:t>
      </w:r>
      <w:r w:rsidR="00751BFC">
        <w:rPr>
          <w:rFonts w:ascii="Calibri" w:hAnsi="Calibri"/>
        </w:rPr>
        <w:t xml:space="preserve"> </w:t>
      </w:r>
      <w:r w:rsidRPr="00751BFC">
        <w:rPr>
          <w:rFonts w:ascii="Calibri" w:hAnsi="Calibri"/>
        </w:rPr>
        <w:t>osoby trzeciej bez pisemnej zgody Zamawiającego.</w:t>
      </w:r>
    </w:p>
    <w:p w14:paraId="6758092F" w14:textId="190B7732" w:rsidR="00751BFC" w:rsidRPr="007B37D0" w:rsidRDefault="00312F7F" w:rsidP="007B37D0">
      <w:pPr>
        <w:pStyle w:val="Akapitzlist"/>
        <w:numPr>
          <w:ilvl w:val="0"/>
          <w:numId w:val="9"/>
        </w:numPr>
        <w:spacing w:line="360" w:lineRule="auto"/>
        <w:rPr>
          <w:rFonts w:ascii="Calibri" w:hAnsi="Calibri"/>
        </w:rPr>
      </w:pPr>
      <w:r w:rsidRPr="00751BFC">
        <w:rPr>
          <w:rFonts w:ascii="Calibri" w:hAnsi="Calibri"/>
        </w:rPr>
        <w:t>Wykonawca nie może powierzyć praw i obowiązków wynikających z umowy na rzecz</w:t>
      </w:r>
      <w:r w:rsidR="00751BFC">
        <w:rPr>
          <w:rFonts w:ascii="Calibri" w:hAnsi="Calibri"/>
        </w:rPr>
        <w:t xml:space="preserve"> </w:t>
      </w:r>
      <w:r w:rsidRPr="00751BFC">
        <w:rPr>
          <w:rFonts w:ascii="Calibri" w:hAnsi="Calibri"/>
        </w:rPr>
        <w:t>osób trzecich bez pisemnej zgody Zamawiającego.</w:t>
      </w:r>
    </w:p>
    <w:p w14:paraId="474C5516" w14:textId="61F151DE" w:rsidR="00312F7F" w:rsidRPr="00600FD3" w:rsidRDefault="00312F7F" w:rsidP="00600FD3">
      <w:pPr>
        <w:pStyle w:val="Akapitzlist"/>
        <w:numPr>
          <w:ilvl w:val="0"/>
          <w:numId w:val="9"/>
        </w:numPr>
        <w:spacing w:line="360" w:lineRule="auto"/>
        <w:rPr>
          <w:rFonts w:ascii="Calibri" w:hAnsi="Calibri"/>
        </w:rPr>
      </w:pPr>
      <w:r w:rsidRPr="00751BFC">
        <w:rPr>
          <w:rFonts w:ascii="Calibri" w:hAnsi="Calibri"/>
        </w:rPr>
        <w:t>Za datę płatności uważa się datę obciążenia rachunku bankowego Zamawiającego</w:t>
      </w:r>
    </w:p>
    <w:p w14:paraId="527765CA" w14:textId="16234188" w:rsidR="00D064E1" w:rsidRDefault="00751BFC" w:rsidP="00600FD3">
      <w:pPr>
        <w:spacing w:before="120" w:after="120" w:line="360" w:lineRule="auto"/>
        <w:ind w:right="28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§ 5</w:t>
      </w:r>
      <w:r w:rsidR="00A42BA9">
        <w:rPr>
          <w:rFonts w:ascii="Calibri" w:hAnsi="Calibri"/>
          <w:b/>
          <w:bCs/>
        </w:rPr>
        <w:t>.</w:t>
      </w:r>
    </w:p>
    <w:p w14:paraId="38BC899F" w14:textId="0952E6ED" w:rsidR="0081655D" w:rsidRPr="0081655D" w:rsidRDefault="0081655D" w:rsidP="00B269A9">
      <w:pPr>
        <w:pStyle w:val="Akapitzlist"/>
        <w:numPr>
          <w:ilvl w:val="0"/>
          <w:numId w:val="43"/>
        </w:numPr>
        <w:spacing w:line="360" w:lineRule="auto"/>
        <w:ind w:left="567" w:hanging="567"/>
        <w:rPr>
          <w:rFonts w:ascii="Calibri" w:hAnsi="Calibri"/>
        </w:rPr>
      </w:pPr>
      <w:r w:rsidRPr="0081655D">
        <w:rPr>
          <w:rFonts w:ascii="Calibri" w:hAnsi="Calibri"/>
        </w:rPr>
        <w:t>Do obowiązków Wykonawcy poza innymi wymienionymi w umowie i wynikającymi z przepisów prawa, należy w szczególności:</w:t>
      </w:r>
    </w:p>
    <w:p w14:paraId="5D5EC617" w14:textId="3FE27ACC" w:rsidR="00212F1D" w:rsidRDefault="0081655D" w:rsidP="00212F1D">
      <w:pPr>
        <w:pStyle w:val="Akapitzlist"/>
        <w:numPr>
          <w:ilvl w:val="1"/>
          <w:numId w:val="43"/>
        </w:numPr>
        <w:spacing w:line="360" w:lineRule="auto"/>
        <w:ind w:left="1247" w:hanging="567"/>
        <w:rPr>
          <w:rFonts w:ascii="Calibri" w:hAnsi="Calibri"/>
        </w:rPr>
      </w:pPr>
      <w:r w:rsidRPr="0081655D">
        <w:rPr>
          <w:rFonts w:ascii="Calibri" w:hAnsi="Calibri"/>
        </w:rPr>
        <w:t xml:space="preserve">dostarczenie przedmiotu umowy do </w:t>
      </w:r>
      <w:r w:rsidR="00BF43CC">
        <w:rPr>
          <w:rFonts w:ascii="Calibri" w:hAnsi="Calibri"/>
        </w:rPr>
        <w:t xml:space="preserve">wskazanych miejsc w terminie </w:t>
      </w:r>
      <w:r w:rsidR="00EB426E">
        <w:rPr>
          <w:rFonts w:ascii="Calibri" w:hAnsi="Calibri"/>
        </w:rPr>
        <w:t xml:space="preserve"> do ………….</w:t>
      </w:r>
      <w:r>
        <w:rPr>
          <w:rFonts w:ascii="Calibri" w:hAnsi="Calibri"/>
        </w:rPr>
        <w:t xml:space="preserve"> </w:t>
      </w:r>
      <w:r w:rsidR="00A75C4D">
        <w:rPr>
          <w:rFonts w:ascii="Calibri" w:hAnsi="Calibri"/>
        </w:rPr>
        <w:t xml:space="preserve"> oraz jego rozładunek</w:t>
      </w:r>
      <w:r>
        <w:rPr>
          <w:rFonts w:ascii="Calibri" w:hAnsi="Calibri"/>
        </w:rPr>
        <w:t>,</w:t>
      </w:r>
    </w:p>
    <w:p w14:paraId="343721F1" w14:textId="645E2C95" w:rsidR="00751BFC" w:rsidRPr="00212F1D" w:rsidRDefault="00212F1D" w:rsidP="00212F1D">
      <w:pPr>
        <w:pStyle w:val="Akapitzlist"/>
        <w:numPr>
          <w:ilvl w:val="1"/>
          <w:numId w:val="43"/>
        </w:numPr>
        <w:spacing w:line="360" w:lineRule="auto"/>
        <w:ind w:left="1247" w:hanging="567"/>
        <w:rPr>
          <w:rFonts w:ascii="Calibri" w:hAnsi="Calibri"/>
        </w:rPr>
      </w:pPr>
      <w:r>
        <w:rPr>
          <w:rFonts w:ascii="Calibri" w:hAnsi="Calibri"/>
        </w:rPr>
        <w:t xml:space="preserve">realizacja dostawy </w:t>
      </w:r>
      <w:r w:rsidRPr="00212F1D">
        <w:rPr>
          <w:rFonts w:ascii="Calibri" w:hAnsi="Calibri"/>
        </w:rPr>
        <w:t>w terminach i godzi</w:t>
      </w:r>
      <w:r>
        <w:rPr>
          <w:rFonts w:ascii="Calibri" w:hAnsi="Calibri"/>
        </w:rPr>
        <w:t>nach uzgodnionych przez Strony u</w:t>
      </w:r>
      <w:r w:rsidRPr="00212F1D">
        <w:rPr>
          <w:rFonts w:ascii="Calibri" w:hAnsi="Calibri"/>
        </w:rPr>
        <w:t>mowy</w:t>
      </w:r>
      <w:r>
        <w:rPr>
          <w:rFonts w:ascii="Calibri" w:hAnsi="Calibri"/>
        </w:rPr>
        <w:t>,</w:t>
      </w:r>
    </w:p>
    <w:p w14:paraId="3B47A059" w14:textId="77777777" w:rsidR="00751BFC" w:rsidRDefault="00751BFC" w:rsidP="00B269A9">
      <w:pPr>
        <w:pStyle w:val="Akapitzlist"/>
        <w:numPr>
          <w:ilvl w:val="1"/>
          <w:numId w:val="43"/>
        </w:numPr>
        <w:spacing w:line="360" w:lineRule="auto"/>
        <w:ind w:left="1247" w:hanging="567"/>
        <w:rPr>
          <w:rFonts w:ascii="Calibri" w:hAnsi="Calibri"/>
        </w:rPr>
      </w:pPr>
      <w:r w:rsidRPr="00751BFC">
        <w:rPr>
          <w:rFonts w:ascii="Calibri" w:hAnsi="Calibri"/>
        </w:rPr>
        <w:t>zapewnienie takiego opakowania przedmiotu umowy, jakie jest wymagane,</w:t>
      </w:r>
      <w:r>
        <w:rPr>
          <w:rFonts w:ascii="Calibri" w:hAnsi="Calibri"/>
        </w:rPr>
        <w:t xml:space="preserve"> </w:t>
      </w:r>
      <w:r w:rsidRPr="00751BFC">
        <w:rPr>
          <w:rFonts w:ascii="Calibri" w:hAnsi="Calibri"/>
        </w:rPr>
        <w:t xml:space="preserve">by nie dopuścić do uszkodzenia lub pogorszenia jego jakości w trakcie </w:t>
      </w:r>
      <w:r>
        <w:rPr>
          <w:rFonts w:ascii="Calibri" w:hAnsi="Calibri"/>
        </w:rPr>
        <w:t>transport do miejsca dostawy,</w:t>
      </w:r>
    </w:p>
    <w:p w14:paraId="52FAC470" w14:textId="2EA0AD41" w:rsidR="00A14640" w:rsidRPr="00751BFC" w:rsidRDefault="00751BFC" w:rsidP="00B269A9">
      <w:pPr>
        <w:pStyle w:val="Akapitzlist"/>
        <w:numPr>
          <w:ilvl w:val="1"/>
          <w:numId w:val="43"/>
        </w:numPr>
        <w:spacing w:line="360" w:lineRule="auto"/>
        <w:ind w:left="1247" w:hanging="567"/>
        <w:rPr>
          <w:rFonts w:ascii="Calibri" w:hAnsi="Calibri"/>
        </w:rPr>
      </w:pPr>
      <w:r w:rsidRPr="00751BF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zapewnienie aby </w:t>
      </w:r>
      <w:r w:rsidRPr="00751BFC">
        <w:rPr>
          <w:rFonts w:ascii="Calibri" w:hAnsi="Calibri"/>
        </w:rPr>
        <w:t>d</w:t>
      </w:r>
      <w:r w:rsidR="00A73A1D" w:rsidRPr="00751BFC">
        <w:rPr>
          <w:rFonts w:ascii="Calibri" w:hAnsi="Calibri"/>
        </w:rPr>
        <w:t xml:space="preserve">ostarczony </w:t>
      </w:r>
      <w:r w:rsidR="00BF43CC">
        <w:rPr>
          <w:rFonts w:ascii="Calibri" w:hAnsi="Calibri"/>
        </w:rPr>
        <w:t>przedmiot umowy</w:t>
      </w:r>
      <w:r w:rsidR="00A73A1D" w:rsidRPr="00751BFC">
        <w:rPr>
          <w:rFonts w:ascii="Calibri" w:hAnsi="Calibri"/>
        </w:rPr>
        <w:t xml:space="preserve"> </w:t>
      </w:r>
      <w:r>
        <w:rPr>
          <w:rFonts w:ascii="Calibri" w:hAnsi="Calibri"/>
        </w:rPr>
        <w:t>był</w:t>
      </w:r>
      <w:r w:rsidR="00A73A1D" w:rsidRPr="00751BFC">
        <w:rPr>
          <w:rFonts w:ascii="Calibri" w:hAnsi="Calibri"/>
        </w:rPr>
        <w:t xml:space="preserve"> gotowy do </w:t>
      </w:r>
      <w:r w:rsidR="00BF43CC">
        <w:rPr>
          <w:rFonts w:ascii="Calibri" w:hAnsi="Calibri"/>
        </w:rPr>
        <w:t>uzytkowania</w:t>
      </w:r>
      <w:r w:rsidR="00A73A1D" w:rsidRPr="00751BFC">
        <w:rPr>
          <w:rFonts w:ascii="Calibri" w:hAnsi="Calibri"/>
        </w:rPr>
        <w:t xml:space="preserve"> tzn. kompletny ze wszystkimi podzespołami, częściami i materiałami niezbędnymi </w:t>
      </w:r>
      <w:r w:rsidR="00BF43CC">
        <w:rPr>
          <w:rFonts w:ascii="Calibri" w:hAnsi="Calibri"/>
        </w:rPr>
        <w:t xml:space="preserve">do uruchomienia i użytkowania </w:t>
      </w:r>
      <w:r w:rsidR="00A73A1D" w:rsidRPr="00751BFC">
        <w:rPr>
          <w:rFonts w:ascii="Calibri" w:hAnsi="Calibri"/>
        </w:rPr>
        <w:t>zgodnie z przeznaczeniem, bez dodatkowych zakupów inwestycyjnych po stronie Zamawiającego,.</w:t>
      </w:r>
    </w:p>
    <w:p w14:paraId="64DFBA85" w14:textId="298A5351" w:rsidR="001E5886" w:rsidRDefault="001E5886" w:rsidP="00B269A9">
      <w:pPr>
        <w:pStyle w:val="Akapitzlist"/>
        <w:numPr>
          <w:ilvl w:val="0"/>
          <w:numId w:val="43"/>
        </w:numPr>
        <w:spacing w:line="360" w:lineRule="auto"/>
        <w:ind w:left="567" w:hanging="567"/>
        <w:rPr>
          <w:rFonts w:ascii="Calibri" w:hAnsi="Calibri"/>
        </w:rPr>
      </w:pPr>
      <w:r w:rsidRPr="001E5886">
        <w:rPr>
          <w:rFonts w:ascii="Calibri" w:hAnsi="Calibri"/>
        </w:rPr>
        <w:t>Po dostarczeniu przedmiotu dostawy</w:t>
      </w:r>
      <w:r>
        <w:rPr>
          <w:rFonts w:ascii="Calibri" w:hAnsi="Calibri"/>
        </w:rPr>
        <w:t>, Zamawiający do</w:t>
      </w:r>
      <w:r w:rsidR="00237B90">
        <w:rPr>
          <w:rFonts w:ascii="Calibri" w:hAnsi="Calibri"/>
        </w:rPr>
        <w:t>kona odbioru ilościowego</w:t>
      </w:r>
      <w:r>
        <w:rPr>
          <w:rFonts w:ascii="Calibri" w:hAnsi="Calibri"/>
        </w:rPr>
        <w:t xml:space="preserve"> </w:t>
      </w:r>
      <w:r w:rsidR="00785102">
        <w:rPr>
          <w:rFonts w:ascii="Calibri" w:hAnsi="Calibri"/>
        </w:rPr>
        <w:t xml:space="preserve">w dniu dostawy </w:t>
      </w:r>
      <w:r w:rsidRPr="001E5886">
        <w:rPr>
          <w:rFonts w:ascii="Calibri" w:hAnsi="Calibri"/>
        </w:rPr>
        <w:t xml:space="preserve">a </w:t>
      </w:r>
      <w:r w:rsidR="007B37D0">
        <w:rPr>
          <w:rFonts w:ascii="Calibri" w:hAnsi="Calibri"/>
        </w:rPr>
        <w:t xml:space="preserve">               </w:t>
      </w:r>
      <w:r w:rsidRPr="001E5886">
        <w:rPr>
          <w:rFonts w:ascii="Calibri" w:hAnsi="Calibri"/>
        </w:rPr>
        <w:t>w terminie kolejnych 10 dni roboczych od</w:t>
      </w:r>
      <w:r>
        <w:rPr>
          <w:rFonts w:ascii="Calibri" w:hAnsi="Calibri"/>
        </w:rPr>
        <w:t xml:space="preserve"> </w:t>
      </w:r>
      <w:r w:rsidRPr="001E5886">
        <w:rPr>
          <w:rFonts w:ascii="Calibri" w:hAnsi="Calibri"/>
        </w:rPr>
        <w:t>dnia dosta</w:t>
      </w:r>
      <w:r w:rsidR="00785102">
        <w:rPr>
          <w:rFonts w:ascii="Calibri" w:hAnsi="Calibri"/>
        </w:rPr>
        <w:t>wy dokona odbioru jakościowego.</w:t>
      </w:r>
    </w:p>
    <w:p w14:paraId="35E36A3E" w14:textId="77777777" w:rsidR="001E5886" w:rsidRDefault="001E5886" w:rsidP="00B269A9">
      <w:pPr>
        <w:pStyle w:val="Akapitzlist"/>
        <w:numPr>
          <w:ilvl w:val="0"/>
          <w:numId w:val="43"/>
        </w:numPr>
        <w:spacing w:line="360" w:lineRule="auto"/>
        <w:ind w:left="567" w:hanging="567"/>
        <w:rPr>
          <w:rFonts w:ascii="Calibri" w:hAnsi="Calibri"/>
        </w:rPr>
      </w:pPr>
      <w:r w:rsidRPr="001E5886">
        <w:rPr>
          <w:rFonts w:ascii="Calibri" w:hAnsi="Calibri"/>
        </w:rPr>
        <w:t>W przypadku odmowy dokonania odbioru przedmiotu zamówienia, w szczególności z powodu</w:t>
      </w:r>
      <w:r>
        <w:rPr>
          <w:rFonts w:ascii="Calibri" w:hAnsi="Calibri"/>
        </w:rPr>
        <w:t xml:space="preserve"> </w:t>
      </w:r>
      <w:r w:rsidRPr="001E5886">
        <w:rPr>
          <w:rFonts w:ascii="Calibri" w:hAnsi="Calibri"/>
        </w:rPr>
        <w:t>wad, nie sporządza się protokołu odbioru a Zamawiający przekazuje Wykonawcy podpisane</w:t>
      </w:r>
      <w:r>
        <w:rPr>
          <w:rFonts w:ascii="Calibri" w:hAnsi="Calibri"/>
        </w:rPr>
        <w:t xml:space="preserve"> </w:t>
      </w:r>
      <w:r w:rsidRPr="001E5886">
        <w:rPr>
          <w:rFonts w:ascii="Calibri" w:hAnsi="Calibri"/>
        </w:rPr>
        <w:t>oświadczenie ze wskazaniem zastrzeżeń.</w:t>
      </w:r>
    </w:p>
    <w:p w14:paraId="2E9F05AD" w14:textId="643BCD63" w:rsidR="001E5886" w:rsidRPr="00600FD3" w:rsidRDefault="001E5886" w:rsidP="00600FD3">
      <w:pPr>
        <w:pStyle w:val="Akapitzlist"/>
        <w:numPr>
          <w:ilvl w:val="0"/>
          <w:numId w:val="43"/>
        </w:numPr>
        <w:spacing w:line="360" w:lineRule="auto"/>
        <w:ind w:left="567" w:hanging="567"/>
        <w:rPr>
          <w:rFonts w:ascii="Calibri" w:hAnsi="Calibri"/>
        </w:rPr>
      </w:pPr>
      <w:r w:rsidRPr="001E5886">
        <w:rPr>
          <w:rFonts w:ascii="Calibri" w:hAnsi="Calibri"/>
        </w:rPr>
        <w:t>W razie stwierdzenia wad lub braków Zamawiający zwróci wadliwy towar Wykonawcy, na jego</w:t>
      </w:r>
      <w:r>
        <w:rPr>
          <w:rFonts w:ascii="Calibri" w:hAnsi="Calibri"/>
        </w:rPr>
        <w:t xml:space="preserve"> </w:t>
      </w:r>
      <w:r w:rsidRPr="001E5886">
        <w:rPr>
          <w:rFonts w:ascii="Calibri" w:hAnsi="Calibri"/>
        </w:rPr>
        <w:t>koszt, który wymieni go w ciągu 3 dni roboczych od dnia otrzymania, bądź też uzupełni braki</w:t>
      </w:r>
      <w:r>
        <w:rPr>
          <w:rFonts w:ascii="Calibri" w:hAnsi="Calibri"/>
        </w:rPr>
        <w:t xml:space="preserve"> </w:t>
      </w:r>
      <w:r w:rsidRPr="001E5886">
        <w:rPr>
          <w:rFonts w:ascii="Calibri" w:hAnsi="Calibri"/>
        </w:rPr>
        <w:t>w tym terminie.</w:t>
      </w:r>
    </w:p>
    <w:p w14:paraId="42AFA33A" w14:textId="46DBBC84" w:rsidR="00D064E1" w:rsidRDefault="00A42BA9" w:rsidP="00600FD3">
      <w:pPr>
        <w:pStyle w:val="Nagwek1"/>
        <w:spacing w:before="120" w:after="120" w:line="360" w:lineRule="auto"/>
        <w:ind w:left="3941" w:right="3986" w:firstLine="17"/>
        <w:rPr>
          <w:rFonts w:ascii="Calibri" w:eastAsia="Calibri" w:hAnsi="Calibri" w:cs="Calibri"/>
          <w:spacing w:val="1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§ </w:t>
      </w:r>
      <w:r w:rsidR="00751BFC">
        <w:rPr>
          <w:rFonts w:ascii="Calibri" w:hAnsi="Calibri"/>
          <w:spacing w:val="1"/>
          <w:sz w:val="22"/>
          <w:szCs w:val="22"/>
        </w:rPr>
        <w:t>6</w:t>
      </w:r>
      <w:r>
        <w:rPr>
          <w:rFonts w:ascii="Calibri" w:hAnsi="Calibri"/>
          <w:spacing w:val="1"/>
          <w:sz w:val="22"/>
          <w:szCs w:val="22"/>
        </w:rPr>
        <w:t>.</w:t>
      </w:r>
    </w:p>
    <w:p w14:paraId="68881D27" w14:textId="77777777" w:rsidR="00175362" w:rsidRDefault="00175362" w:rsidP="00175362">
      <w:pPr>
        <w:pStyle w:val="Akapitzlist"/>
        <w:numPr>
          <w:ilvl w:val="0"/>
          <w:numId w:val="11"/>
        </w:numPr>
        <w:spacing w:line="360" w:lineRule="auto"/>
        <w:rPr>
          <w:rFonts w:ascii="Calibri" w:eastAsia="Calibri" w:hAnsi="Calibri" w:cs="Calibri"/>
        </w:rPr>
      </w:pPr>
      <w:r w:rsidRPr="00175362">
        <w:rPr>
          <w:rFonts w:ascii="Calibri" w:eastAsia="Calibri" w:hAnsi="Calibri" w:cs="Calibri"/>
        </w:rPr>
        <w:t>Wykonawca udziela gwarancji na dostarczony przedmiot zamówienia z uwzględnieniem następujących warunków:</w:t>
      </w:r>
    </w:p>
    <w:p w14:paraId="3F85DBE6" w14:textId="77777777" w:rsidR="00175362" w:rsidRDefault="00175362" w:rsidP="00175362">
      <w:pPr>
        <w:pStyle w:val="Akapitzlist"/>
        <w:numPr>
          <w:ilvl w:val="1"/>
          <w:numId w:val="11"/>
        </w:numPr>
        <w:spacing w:line="360" w:lineRule="auto"/>
        <w:ind w:left="1247"/>
        <w:rPr>
          <w:rFonts w:ascii="Calibri" w:eastAsia="Calibri" w:hAnsi="Calibri" w:cs="Calibri"/>
        </w:rPr>
      </w:pPr>
      <w:r w:rsidRPr="00175362">
        <w:rPr>
          <w:rFonts w:ascii="Calibri" w:eastAsia="Calibri" w:hAnsi="Calibri" w:cs="Calibri"/>
        </w:rPr>
        <w:t>okres gwarancji: 24 miesiące liczony od dnia następn</w:t>
      </w:r>
      <w:r>
        <w:rPr>
          <w:rFonts w:ascii="Calibri" w:eastAsia="Calibri" w:hAnsi="Calibri" w:cs="Calibri"/>
        </w:rPr>
        <w:t>ego po dniu odbioru przedmiotu u</w:t>
      </w:r>
      <w:r w:rsidRPr="00175362">
        <w:rPr>
          <w:rFonts w:ascii="Calibri" w:eastAsia="Calibri" w:hAnsi="Calibri" w:cs="Calibri"/>
        </w:rPr>
        <w:t xml:space="preserve">mowy na podstawie protokołu </w:t>
      </w:r>
      <w:r>
        <w:rPr>
          <w:rFonts w:ascii="Calibri" w:eastAsia="Calibri" w:hAnsi="Calibri" w:cs="Calibri"/>
        </w:rPr>
        <w:t>odbioru jakościowego</w:t>
      </w:r>
      <w:r w:rsidRPr="00175362">
        <w:rPr>
          <w:rFonts w:ascii="Calibri" w:eastAsia="Calibri" w:hAnsi="Calibri" w:cs="Calibri"/>
        </w:rPr>
        <w:t xml:space="preserve"> podpisa</w:t>
      </w:r>
      <w:r>
        <w:rPr>
          <w:rFonts w:ascii="Calibri" w:eastAsia="Calibri" w:hAnsi="Calibri" w:cs="Calibri"/>
        </w:rPr>
        <w:t>nego przez obie Strony bez uwag,</w:t>
      </w:r>
    </w:p>
    <w:p w14:paraId="78D5A17E" w14:textId="77777777" w:rsidR="00175362" w:rsidRDefault="00175362" w:rsidP="00175362">
      <w:pPr>
        <w:pStyle w:val="Akapitzlist"/>
        <w:numPr>
          <w:ilvl w:val="1"/>
          <w:numId w:val="11"/>
        </w:numPr>
        <w:spacing w:line="360" w:lineRule="auto"/>
        <w:ind w:left="1247"/>
        <w:rPr>
          <w:rFonts w:ascii="Calibri" w:eastAsia="Calibri" w:hAnsi="Calibri" w:cs="Calibri"/>
        </w:rPr>
      </w:pPr>
      <w:r w:rsidRPr="00175362">
        <w:rPr>
          <w:rFonts w:ascii="Calibri" w:eastAsia="Calibri" w:hAnsi="Calibri" w:cs="Calibri"/>
        </w:rPr>
        <w:t xml:space="preserve"> czas reakcji za zgłoszone usterki: nie dłużej niż 3 dni od dnia zgłoszenia,</w:t>
      </w:r>
    </w:p>
    <w:p w14:paraId="51AB8E76" w14:textId="77777777" w:rsidR="00175362" w:rsidRDefault="00175362" w:rsidP="00175362">
      <w:pPr>
        <w:pStyle w:val="Akapitzlist"/>
        <w:numPr>
          <w:ilvl w:val="1"/>
          <w:numId w:val="11"/>
        </w:numPr>
        <w:spacing w:line="360" w:lineRule="auto"/>
        <w:ind w:left="1247"/>
        <w:rPr>
          <w:rFonts w:ascii="Calibri" w:eastAsia="Calibri" w:hAnsi="Calibri" w:cs="Calibri"/>
        </w:rPr>
      </w:pPr>
      <w:r w:rsidRPr="00175362">
        <w:rPr>
          <w:rFonts w:ascii="Calibri" w:eastAsia="Calibri" w:hAnsi="Calibri" w:cs="Calibri"/>
        </w:rPr>
        <w:t>gwarantowany czas naprawy: 10 dni od zgłoszenia usterki,</w:t>
      </w:r>
    </w:p>
    <w:p w14:paraId="5B83A11E" w14:textId="550AC99E" w:rsidR="001E5886" w:rsidRPr="00175362" w:rsidRDefault="00175362" w:rsidP="00175362">
      <w:pPr>
        <w:pStyle w:val="Akapitzlist"/>
        <w:numPr>
          <w:ilvl w:val="1"/>
          <w:numId w:val="11"/>
        </w:numPr>
        <w:spacing w:line="360" w:lineRule="auto"/>
        <w:ind w:left="1247"/>
        <w:rPr>
          <w:rFonts w:ascii="Calibri" w:eastAsia="Calibri" w:hAnsi="Calibri" w:cs="Calibri"/>
        </w:rPr>
      </w:pPr>
      <w:r w:rsidRPr="00175362">
        <w:rPr>
          <w:rFonts w:ascii="Calibri" w:eastAsia="Calibri" w:hAnsi="Calibri" w:cs="Calibri"/>
        </w:rPr>
        <w:t>sposób zgłoszenia usterki: drogą elektroniczną na adres e-mailowy: ………</w:t>
      </w:r>
      <w:r>
        <w:rPr>
          <w:rFonts w:ascii="Calibri" w:eastAsia="Calibri" w:hAnsi="Calibri" w:cs="Calibri"/>
        </w:rPr>
        <w:t>…………………………….</w:t>
      </w:r>
    </w:p>
    <w:p w14:paraId="19358625" w14:textId="77777777" w:rsidR="00175362" w:rsidRDefault="00175362" w:rsidP="00175362">
      <w:pPr>
        <w:pStyle w:val="Akapitzlist"/>
        <w:numPr>
          <w:ilvl w:val="0"/>
          <w:numId w:val="11"/>
        </w:numPr>
        <w:spacing w:line="360" w:lineRule="auto"/>
        <w:rPr>
          <w:rFonts w:ascii="Calibri" w:eastAsia="Calibri" w:hAnsi="Calibri" w:cs="Calibri"/>
        </w:rPr>
      </w:pPr>
      <w:r w:rsidRPr="00175362">
        <w:rPr>
          <w:rFonts w:ascii="Calibri" w:eastAsia="Calibri" w:hAnsi="Calibri" w:cs="Calibri"/>
        </w:rPr>
        <w:lastRenderedPageBreak/>
        <w:t>Wszelkie koszty związane z wykonywaniem obowiązków gwarancyjnych ponosi Wykonawca.</w:t>
      </w:r>
    </w:p>
    <w:p w14:paraId="0E1CC306" w14:textId="36A651B5" w:rsidR="00175362" w:rsidRDefault="00175362" w:rsidP="00175362">
      <w:pPr>
        <w:pStyle w:val="Akapitzlist"/>
        <w:numPr>
          <w:ilvl w:val="0"/>
          <w:numId w:val="11"/>
        </w:numPr>
        <w:spacing w:line="360" w:lineRule="auto"/>
        <w:rPr>
          <w:rFonts w:ascii="Calibri" w:eastAsia="Calibri" w:hAnsi="Calibri" w:cs="Calibri"/>
        </w:rPr>
      </w:pPr>
      <w:r w:rsidRPr="00175362">
        <w:rPr>
          <w:rFonts w:ascii="Calibri" w:eastAsia="Calibri" w:hAnsi="Calibri" w:cs="Calibri"/>
        </w:rPr>
        <w:t>Jeżeli usługi gwarancyjnej, ze względów technicznych, nie będzie można wykonać w siedzibie Zamawiającego, Wykonawca na swój koszt odbierze, a po wykonanej usłudze dostarczy do siedziby Zama</w:t>
      </w:r>
      <w:r w:rsidR="009A7019">
        <w:rPr>
          <w:rFonts w:ascii="Calibri" w:eastAsia="Calibri" w:hAnsi="Calibri" w:cs="Calibri"/>
        </w:rPr>
        <w:t>wiającego naprawiony element przemiotu zamówienia</w:t>
      </w:r>
      <w:r w:rsidRPr="00175362">
        <w:rPr>
          <w:rFonts w:ascii="Calibri" w:eastAsia="Calibri" w:hAnsi="Calibri" w:cs="Calibri"/>
        </w:rPr>
        <w:t>.</w:t>
      </w:r>
    </w:p>
    <w:p w14:paraId="246B3BD1" w14:textId="77777777" w:rsidR="00175362" w:rsidRDefault="00175362" w:rsidP="00175362">
      <w:pPr>
        <w:pStyle w:val="Akapitzlist"/>
        <w:numPr>
          <w:ilvl w:val="0"/>
          <w:numId w:val="11"/>
        </w:numPr>
        <w:spacing w:line="360" w:lineRule="auto"/>
        <w:rPr>
          <w:rFonts w:ascii="Calibri" w:eastAsia="Calibri" w:hAnsi="Calibri" w:cs="Calibri"/>
        </w:rPr>
      </w:pPr>
      <w:r w:rsidRPr="00175362">
        <w:rPr>
          <w:rFonts w:ascii="Calibri" w:eastAsia="Calibri" w:hAnsi="Calibri" w:cs="Calibri"/>
        </w:rPr>
        <w:t>Gwarancja ulega automatycznemu przedłużeniu o okres naprawy.</w:t>
      </w:r>
    </w:p>
    <w:p w14:paraId="1EE6D4D9" w14:textId="4DB14AF4" w:rsidR="00175362" w:rsidRDefault="00175362" w:rsidP="00175362">
      <w:pPr>
        <w:pStyle w:val="Akapitzlist"/>
        <w:numPr>
          <w:ilvl w:val="0"/>
          <w:numId w:val="11"/>
        </w:numPr>
        <w:spacing w:line="360" w:lineRule="auto"/>
        <w:rPr>
          <w:rFonts w:ascii="Calibri" w:eastAsia="Calibri" w:hAnsi="Calibri" w:cs="Calibri"/>
        </w:rPr>
      </w:pPr>
      <w:r w:rsidRPr="00175362">
        <w:rPr>
          <w:rFonts w:ascii="Calibri" w:eastAsia="Calibri" w:hAnsi="Calibri" w:cs="Calibri"/>
        </w:rPr>
        <w:t>Jeżeli Wykonawca po wezwaniu do wymiany lub usunięcia wad nie dopełn</w:t>
      </w:r>
      <w:r w:rsidR="009A7019">
        <w:rPr>
          <w:rFonts w:ascii="Calibri" w:eastAsia="Calibri" w:hAnsi="Calibri" w:cs="Calibri"/>
        </w:rPr>
        <w:t>i obowiązku wymiany przedmiotu u</w:t>
      </w:r>
      <w:r w:rsidRPr="00175362">
        <w:rPr>
          <w:rFonts w:ascii="Calibri" w:eastAsia="Calibri" w:hAnsi="Calibri" w:cs="Calibri"/>
        </w:rPr>
        <w:t>mowy/ elementu przedmiotu Umowy na wolny od wad lub usunięcia wad w drodze naprawy w terminie ustalonym przez Strony, Zamawiający jest uprawniony do usunięcia wad w drodze naprawy na ryzyko i koszt Wykonawcy zachowując przy tym inne uprawnienia</w:t>
      </w:r>
      <w:r w:rsidR="009A7019">
        <w:rPr>
          <w:rFonts w:ascii="Calibri" w:eastAsia="Calibri" w:hAnsi="Calibri" w:cs="Calibri"/>
        </w:rPr>
        <w:t xml:space="preserve"> przysługujące mu na podstawie u</w:t>
      </w:r>
      <w:r w:rsidRPr="00175362">
        <w:rPr>
          <w:rFonts w:ascii="Calibri" w:eastAsia="Calibri" w:hAnsi="Calibri" w:cs="Calibri"/>
        </w:rPr>
        <w:t>mowy.</w:t>
      </w:r>
    </w:p>
    <w:p w14:paraId="662DD9F8" w14:textId="77777777" w:rsidR="00175362" w:rsidRDefault="00175362" w:rsidP="00175362">
      <w:pPr>
        <w:pStyle w:val="Akapitzlist"/>
        <w:numPr>
          <w:ilvl w:val="0"/>
          <w:numId w:val="11"/>
        </w:numPr>
        <w:spacing w:line="360" w:lineRule="auto"/>
        <w:rPr>
          <w:rFonts w:ascii="Calibri" w:eastAsia="Calibri" w:hAnsi="Calibri" w:cs="Calibri"/>
        </w:rPr>
      </w:pPr>
      <w:r w:rsidRPr="00175362">
        <w:rPr>
          <w:rFonts w:ascii="Calibri" w:eastAsia="Calibri" w:hAnsi="Calibri" w:cs="Calibri"/>
        </w:rPr>
        <w:t>Dostarczany przedmiot zamówienia musi spełniać wszystkie obowiązujące normy prawne bezpieczeństwa przepisów polskich i Unii Europejskiej, posiadać wszelkie wymagane prawem dopuszczenia i atesty.</w:t>
      </w:r>
    </w:p>
    <w:p w14:paraId="77E8833B" w14:textId="0AC176E5" w:rsidR="00312F7F" w:rsidRPr="00600FD3" w:rsidRDefault="00175362" w:rsidP="00600FD3">
      <w:pPr>
        <w:pStyle w:val="Akapitzlist"/>
        <w:numPr>
          <w:ilvl w:val="0"/>
          <w:numId w:val="11"/>
        </w:numPr>
        <w:spacing w:line="360" w:lineRule="auto"/>
        <w:rPr>
          <w:rFonts w:ascii="Calibri" w:eastAsia="Calibri" w:hAnsi="Calibri" w:cs="Calibri"/>
        </w:rPr>
      </w:pPr>
      <w:r w:rsidRPr="00175362">
        <w:rPr>
          <w:rFonts w:ascii="Calibri" w:eastAsia="Calibri" w:hAnsi="Calibri" w:cs="Calibri"/>
        </w:rPr>
        <w:t>Strony przyjmują, że okres gwarancji równy jest okresowi rękojmi.</w:t>
      </w:r>
    </w:p>
    <w:p w14:paraId="1E9550BC" w14:textId="34A87527" w:rsidR="004E0C9C" w:rsidRDefault="00175362" w:rsidP="00947781">
      <w:pPr>
        <w:spacing w:before="120" w:after="120" w:line="360" w:lineRule="auto"/>
        <w:ind w:right="28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§ 7</w:t>
      </w:r>
      <w:r w:rsidR="004E0C9C">
        <w:rPr>
          <w:rFonts w:ascii="Calibri" w:hAnsi="Calibri"/>
          <w:b/>
          <w:bCs/>
        </w:rPr>
        <w:t>.</w:t>
      </w:r>
    </w:p>
    <w:p w14:paraId="182B469D" w14:textId="7A427D95" w:rsidR="004E0C9C" w:rsidRDefault="004E0C9C" w:rsidP="00B269A9">
      <w:pPr>
        <w:pStyle w:val="Akapitzlist"/>
        <w:numPr>
          <w:ilvl w:val="0"/>
          <w:numId w:val="45"/>
        </w:numPr>
        <w:spacing w:line="360" w:lineRule="auto"/>
        <w:ind w:left="567" w:hanging="567"/>
        <w:rPr>
          <w:rFonts w:ascii="Calibri" w:hAnsi="Calibri"/>
        </w:rPr>
      </w:pPr>
      <w:r w:rsidRPr="004E0C9C">
        <w:rPr>
          <w:rFonts w:ascii="Calibri" w:hAnsi="Calibri"/>
        </w:rPr>
        <w:t>Zmiany niniejszej umowy w formie pisemnej pod rygorem nieważności mogą być</w:t>
      </w:r>
      <w:r>
        <w:rPr>
          <w:rFonts w:ascii="Calibri" w:hAnsi="Calibri"/>
        </w:rPr>
        <w:t xml:space="preserve"> </w:t>
      </w:r>
      <w:r w:rsidRPr="004E0C9C">
        <w:rPr>
          <w:rFonts w:ascii="Calibri" w:hAnsi="Calibri"/>
        </w:rPr>
        <w:t>dokonywane w grani</w:t>
      </w:r>
      <w:r w:rsidR="00AE1BB4">
        <w:rPr>
          <w:rFonts w:ascii="Calibri" w:hAnsi="Calibri"/>
        </w:rPr>
        <w:t>c</w:t>
      </w:r>
      <w:r w:rsidRPr="004E0C9C">
        <w:rPr>
          <w:rFonts w:ascii="Calibri" w:hAnsi="Calibri"/>
        </w:rPr>
        <w:t>ach określonych w art. 455 uPzp oraz są dopuszczalne są w</w:t>
      </w:r>
      <w:r>
        <w:rPr>
          <w:rFonts w:ascii="Calibri" w:hAnsi="Calibri"/>
        </w:rPr>
        <w:t xml:space="preserve"> </w:t>
      </w:r>
      <w:r w:rsidRPr="004E0C9C">
        <w:rPr>
          <w:rFonts w:ascii="Calibri" w:hAnsi="Calibri"/>
        </w:rPr>
        <w:t>następujących przypadkach:</w:t>
      </w:r>
    </w:p>
    <w:p w14:paraId="6A526E52" w14:textId="77777777" w:rsidR="004E0C9C" w:rsidRDefault="004E0C9C" w:rsidP="00B269A9">
      <w:pPr>
        <w:pStyle w:val="Akapitzlist"/>
        <w:numPr>
          <w:ilvl w:val="1"/>
          <w:numId w:val="45"/>
        </w:numPr>
        <w:spacing w:line="360" w:lineRule="auto"/>
        <w:ind w:left="1247" w:hanging="567"/>
        <w:rPr>
          <w:rFonts w:ascii="Calibri" w:hAnsi="Calibri"/>
        </w:rPr>
      </w:pPr>
      <w:r w:rsidRPr="004E0C9C">
        <w:rPr>
          <w:rFonts w:ascii="Calibri" w:hAnsi="Calibri"/>
        </w:rPr>
        <w:t>zmiany powszechnie obowiązujących przepisów prawa lub wynikających z</w:t>
      </w:r>
      <w:r>
        <w:rPr>
          <w:rFonts w:ascii="Calibri" w:hAnsi="Calibri"/>
        </w:rPr>
        <w:t xml:space="preserve"> </w:t>
      </w:r>
      <w:r w:rsidRPr="004E0C9C">
        <w:rPr>
          <w:rFonts w:ascii="Calibri" w:hAnsi="Calibri"/>
        </w:rPr>
        <w:t>prawomocnych orzeczeń lub ostatecznych aktów administracyjnych właściwych</w:t>
      </w:r>
      <w:r>
        <w:rPr>
          <w:rFonts w:ascii="Calibri" w:hAnsi="Calibri"/>
        </w:rPr>
        <w:t xml:space="preserve"> </w:t>
      </w:r>
      <w:r w:rsidRPr="004E0C9C">
        <w:rPr>
          <w:rFonts w:ascii="Calibri" w:hAnsi="Calibri"/>
        </w:rPr>
        <w:t>organów – w takim zakresie, w jakim będzie to niezbędne w celu dostosowania</w:t>
      </w:r>
      <w:r>
        <w:rPr>
          <w:rFonts w:ascii="Calibri" w:hAnsi="Calibri"/>
        </w:rPr>
        <w:t xml:space="preserve"> </w:t>
      </w:r>
      <w:r w:rsidRPr="004E0C9C">
        <w:rPr>
          <w:rFonts w:ascii="Calibri" w:hAnsi="Calibri"/>
        </w:rPr>
        <w:t>postanowień umowy do zaistniałego stanu prawnego lub faktycznego,</w:t>
      </w:r>
    </w:p>
    <w:p w14:paraId="4F43317E" w14:textId="77777777" w:rsidR="006E713A" w:rsidRDefault="004E0C9C" w:rsidP="00B269A9">
      <w:pPr>
        <w:pStyle w:val="Akapitzlist"/>
        <w:numPr>
          <w:ilvl w:val="1"/>
          <w:numId w:val="45"/>
        </w:numPr>
        <w:spacing w:line="360" w:lineRule="auto"/>
        <w:ind w:left="1247" w:hanging="567"/>
        <w:rPr>
          <w:rFonts w:ascii="Calibri" w:hAnsi="Calibri"/>
        </w:rPr>
      </w:pPr>
      <w:r w:rsidRPr="004E0C9C">
        <w:rPr>
          <w:rFonts w:ascii="Calibri" w:hAnsi="Calibri"/>
        </w:rPr>
        <w:t xml:space="preserve"> </w:t>
      </w:r>
      <w:r w:rsidR="006E713A">
        <w:rPr>
          <w:rFonts w:ascii="Calibri" w:hAnsi="Calibri"/>
        </w:rPr>
        <w:t xml:space="preserve">zmiany terminu realizacji umowy </w:t>
      </w:r>
      <w:r w:rsidRPr="006E713A">
        <w:rPr>
          <w:rFonts w:ascii="Calibri" w:hAnsi="Calibri"/>
        </w:rPr>
        <w:t xml:space="preserve">poprzez </w:t>
      </w:r>
      <w:r w:rsidR="006E713A">
        <w:rPr>
          <w:rFonts w:ascii="Calibri" w:hAnsi="Calibri"/>
        </w:rPr>
        <w:t xml:space="preserve">jego wydłużenie </w:t>
      </w:r>
      <w:r w:rsidRPr="006E713A">
        <w:rPr>
          <w:rFonts w:ascii="Calibri" w:hAnsi="Calibri"/>
        </w:rPr>
        <w:t>o okres odpowiadający trwaniu przeszkody w wykonywaniu zamówienia w wyniku zaistnienia siły wyższej, o której mowa w ust. 8 niniejszego paragrafu,</w:t>
      </w:r>
    </w:p>
    <w:p w14:paraId="14A8D575" w14:textId="449F2AA0" w:rsidR="009A7019" w:rsidRDefault="004E0C9C" w:rsidP="009A7019">
      <w:pPr>
        <w:pStyle w:val="Akapitzlist"/>
        <w:numPr>
          <w:ilvl w:val="1"/>
          <w:numId w:val="45"/>
        </w:numPr>
        <w:spacing w:line="360" w:lineRule="auto"/>
        <w:ind w:left="1247" w:hanging="567"/>
        <w:rPr>
          <w:rFonts w:ascii="Calibri" w:hAnsi="Calibri"/>
        </w:rPr>
      </w:pPr>
      <w:r w:rsidRPr="006E713A">
        <w:rPr>
          <w:rFonts w:ascii="Calibri" w:hAnsi="Calibri"/>
        </w:rPr>
        <w:t>zmian</w:t>
      </w:r>
      <w:r w:rsidR="00785102">
        <w:rPr>
          <w:rFonts w:ascii="Calibri" w:hAnsi="Calibri"/>
        </w:rPr>
        <w:t>y Podwykonawcy wskazanego w § 10</w:t>
      </w:r>
      <w:r w:rsidRPr="006E713A">
        <w:rPr>
          <w:rFonts w:ascii="Calibri" w:hAnsi="Calibri"/>
        </w:rPr>
        <w:t xml:space="preserve"> ust. 2 lub zmiany części</w:t>
      </w:r>
      <w:r w:rsidR="006E713A">
        <w:rPr>
          <w:rFonts w:ascii="Calibri" w:hAnsi="Calibri"/>
        </w:rPr>
        <w:t xml:space="preserve"> </w:t>
      </w:r>
      <w:r w:rsidRPr="006E713A">
        <w:rPr>
          <w:rFonts w:ascii="Calibri" w:hAnsi="Calibri"/>
        </w:rPr>
        <w:t>podwykonawstwa w porównaniu do wskazanego w ofercie Wykonawcy lub</w:t>
      </w:r>
      <w:r w:rsidR="006E713A">
        <w:rPr>
          <w:rFonts w:ascii="Calibri" w:hAnsi="Calibri"/>
        </w:rPr>
        <w:t xml:space="preserve"> </w:t>
      </w:r>
      <w:r w:rsidRPr="006E713A">
        <w:rPr>
          <w:rFonts w:ascii="Calibri" w:hAnsi="Calibri"/>
        </w:rPr>
        <w:t>wprowadzenie Podwykonawcy, w sytuacji gdy Wykonawca wskazał w ofercie, że</w:t>
      </w:r>
      <w:r w:rsidR="006E713A">
        <w:rPr>
          <w:rFonts w:ascii="Calibri" w:hAnsi="Calibri"/>
        </w:rPr>
        <w:t xml:space="preserve"> </w:t>
      </w:r>
      <w:r w:rsidR="006E713A" w:rsidRPr="006E713A">
        <w:rPr>
          <w:rFonts w:ascii="Calibri" w:hAnsi="Calibri"/>
        </w:rPr>
        <w:t>wykona zamówienie samodzielnie – w tych sytuacjach Wykonawca zobowiązany</w:t>
      </w:r>
      <w:r w:rsidR="006E713A">
        <w:rPr>
          <w:rFonts w:ascii="Calibri" w:hAnsi="Calibri"/>
        </w:rPr>
        <w:t xml:space="preserve"> </w:t>
      </w:r>
      <w:r w:rsidR="006E713A" w:rsidRPr="006E713A">
        <w:rPr>
          <w:rFonts w:ascii="Calibri" w:hAnsi="Calibri"/>
        </w:rPr>
        <w:t>jest wskazać przyczynę, firmę Podwykonawcy i część podwykonawstwa,</w:t>
      </w:r>
    </w:p>
    <w:p w14:paraId="4BFD8065" w14:textId="61DE00E2" w:rsidR="006E713A" w:rsidRPr="009A7019" w:rsidRDefault="006E713A" w:rsidP="009A7019">
      <w:pPr>
        <w:pStyle w:val="Akapitzlist"/>
        <w:numPr>
          <w:ilvl w:val="1"/>
          <w:numId w:val="45"/>
        </w:numPr>
        <w:spacing w:line="360" w:lineRule="auto"/>
        <w:ind w:left="1247" w:hanging="567"/>
        <w:rPr>
          <w:rFonts w:ascii="Calibri" w:hAnsi="Calibri"/>
        </w:rPr>
      </w:pPr>
      <w:r w:rsidRPr="009A7019">
        <w:rPr>
          <w:rFonts w:ascii="Calibri" w:hAnsi="Calibri"/>
        </w:rPr>
        <w:t xml:space="preserve">zmiany w zakresie jakości lub innych parametrów </w:t>
      </w:r>
      <w:r w:rsidR="009A7019">
        <w:rPr>
          <w:rFonts w:ascii="Calibri" w:hAnsi="Calibri"/>
        </w:rPr>
        <w:t>przedmiotu umowy/elementu przedmiotu umowy</w:t>
      </w:r>
      <w:r w:rsidRPr="009A7019">
        <w:rPr>
          <w:rFonts w:ascii="Calibri" w:hAnsi="Calibri"/>
        </w:rPr>
        <w:t xml:space="preserve">, przy czym zmiana taka może być spowodowana: niedostępnością na rynku </w:t>
      </w:r>
      <w:r w:rsidR="009A7019">
        <w:rPr>
          <w:rFonts w:ascii="Calibri" w:hAnsi="Calibri"/>
        </w:rPr>
        <w:t>produktów</w:t>
      </w:r>
      <w:r w:rsidRPr="009A7019">
        <w:rPr>
          <w:rFonts w:ascii="Calibri" w:hAnsi="Calibri"/>
        </w:rPr>
        <w:t xml:space="preserve"> wskazanych w ofercie wynikającą z zaprzestania produkcji lu</w:t>
      </w:r>
      <w:r w:rsidR="009A7019">
        <w:rPr>
          <w:rFonts w:ascii="Calibri" w:hAnsi="Calibri"/>
        </w:rPr>
        <w:t>b wycofania z rynku</w:t>
      </w:r>
      <w:r w:rsidRPr="009A7019">
        <w:rPr>
          <w:rFonts w:ascii="Calibri" w:hAnsi="Calibri"/>
        </w:rPr>
        <w:t xml:space="preserve">, </w:t>
      </w:r>
      <w:r w:rsidR="009A7019">
        <w:rPr>
          <w:rFonts w:ascii="Calibri" w:hAnsi="Calibri"/>
        </w:rPr>
        <w:t>pojawieniem się na rynku produktu</w:t>
      </w:r>
      <w:r w:rsidRPr="009A7019">
        <w:rPr>
          <w:rFonts w:ascii="Calibri" w:hAnsi="Calibri"/>
        </w:rPr>
        <w:t xml:space="preserve"> nowszej generacji lub o lepszych parametrach pozwalających w szczególności na zaoszczędzenie kosztów realizacji przedmiotu zamówienia lub kosztów eksploatacji przedmiotu zamówienia</w:t>
      </w:r>
      <w:r w:rsidR="00E85A48" w:rsidRPr="009A7019">
        <w:rPr>
          <w:rFonts w:ascii="Calibri" w:hAnsi="Calibri"/>
        </w:rPr>
        <w:t>,</w:t>
      </w:r>
    </w:p>
    <w:p w14:paraId="7CA0925C" w14:textId="53613E4A" w:rsidR="006E713A" w:rsidRPr="006E713A" w:rsidRDefault="006E713A" w:rsidP="00B269A9">
      <w:pPr>
        <w:pStyle w:val="Akapitzlist"/>
        <w:numPr>
          <w:ilvl w:val="1"/>
          <w:numId w:val="45"/>
        </w:numPr>
        <w:spacing w:line="360" w:lineRule="auto"/>
        <w:ind w:left="1247" w:hanging="567"/>
        <w:rPr>
          <w:rFonts w:ascii="Calibri" w:hAnsi="Calibri"/>
        </w:rPr>
      </w:pPr>
      <w:r w:rsidRPr="006E713A">
        <w:rPr>
          <w:rFonts w:ascii="Calibri" w:hAnsi="Calibri"/>
        </w:rPr>
        <w:lastRenderedPageBreak/>
        <w:t>zmiany Wykonawcy na warunkach określonych w art. 455 ust. 1 pkt 2 lit) b</w:t>
      </w:r>
      <w:r>
        <w:rPr>
          <w:rFonts w:ascii="Calibri" w:hAnsi="Calibri"/>
        </w:rPr>
        <w:t xml:space="preserve"> uPzp.</w:t>
      </w:r>
    </w:p>
    <w:p w14:paraId="07D1B985" w14:textId="77777777" w:rsidR="006E713A" w:rsidRDefault="006E713A" w:rsidP="00B269A9">
      <w:pPr>
        <w:pStyle w:val="Akapitzlist"/>
        <w:numPr>
          <w:ilvl w:val="0"/>
          <w:numId w:val="45"/>
        </w:numPr>
        <w:spacing w:line="360" w:lineRule="auto"/>
        <w:ind w:left="567" w:hanging="567"/>
        <w:rPr>
          <w:rFonts w:ascii="Calibri" w:hAnsi="Calibri" w:cs="Calibri"/>
        </w:rPr>
      </w:pPr>
      <w:r w:rsidRPr="006E713A">
        <w:rPr>
          <w:rFonts w:ascii="Calibri" w:hAnsi="Calibri" w:cs="Calibri"/>
        </w:rPr>
        <w:t xml:space="preserve">Każda ze Stron umowy może żądać zmiany, o której mowa w ust. 1 pkt 1-5 powyżej poprzez złożenie pisemnego wniosku uzasadniającego okoliczności związane z wystąpieniem zmiany mającej wpływ </w:t>
      </w:r>
      <w:r>
        <w:rPr>
          <w:rFonts w:ascii="Calibri" w:hAnsi="Calibri" w:cs="Calibri"/>
        </w:rPr>
        <w:t>na należyte wykonanie umowy.</w:t>
      </w:r>
    </w:p>
    <w:p w14:paraId="1C17E51E" w14:textId="77777777" w:rsidR="006E713A" w:rsidRDefault="006E713A" w:rsidP="00B269A9">
      <w:pPr>
        <w:pStyle w:val="Akapitzlist"/>
        <w:numPr>
          <w:ilvl w:val="0"/>
          <w:numId w:val="45"/>
        </w:numPr>
        <w:spacing w:line="360" w:lineRule="auto"/>
        <w:ind w:left="567" w:hanging="567"/>
        <w:rPr>
          <w:rFonts w:ascii="Calibri" w:hAnsi="Calibri" w:cs="Calibri"/>
        </w:rPr>
      </w:pPr>
      <w:r w:rsidRPr="006E713A">
        <w:rPr>
          <w:rFonts w:ascii="Calibri" w:hAnsi="Calibri" w:cs="Calibri"/>
        </w:rPr>
        <w:t xml:space="preserve">Każda ze Stron umowy, może żądać przedstawienia dodatkowych oświadczeń lub dokumentów potwierdzających wpływ okoliczności związanych ze zmianą, o której mowa w ust. 1 pkt 1-5 powyżej </w:t>
      </w:r>
      <w:r>
        <w:rPr>
          <w:rFonts w:ascii="Calibri" w:hAnsi="Calibri" w:cs="Calibri"/>
        </w:rPr>
        <w:t>na należyte wykonanie umowy.</w:t>
      </w:r>
    </w:p>
    <w:p w14:paraId="32420AAF" w14:textId="77777777" w:rsidR="006E713A" w:rsidRDefault="006E713A" w:rsidP="00B269A9">
      <w:pPr>
        <w:pStyle w:val="Akapitzlist"/>
        <w:numPr>
          <w:ilvl w:val="0"/>
          <w:numId w:val="45"/>
        </w:numPr>
        <w:spacing w:line="360" w:lineRule="auto"/>
        <w:ind w:left="567" w:hanging="567"/>
        <w:rPr>
          <w:rFonts w:ascii="Calibri" w:hAnsi="Calibri" w:cs="Calibri"/>
        </w:rPr>
      </w:pPr>
      <w:r w:rsidRPr="006E713A">
        <w:rPr>
          <w:rFonts w:ascii="Calibri" w:hAnsi="Calibri" w:cs="Calibri"/>
        </w:rPr>
        <w:t xml:space="preserve">Strona umowy na podstawie otrzymanego wniosku, o którym mowa w ust. 2 powyżej w terminie do 10 dni od dnia jego otrzymania, przekazuje drugiej Stronie swoje stanowisko. Jeżeli Strona umowy otrzymała kolejne oświadczenia lub dokumenty, termin liczony </w:t>
      </w:r>
      <w:r>
        <w:rPr>
          <w:rFonts w:ascii="Calibri" w:hAnsi="Calibri" w:cs="Calibri"/>
        </w:rPr>
        <w:t>jest od dnia ich otrzymania.</w:t>
      </w:r>
    </w:p>
    <w:p w14:paraId="2B27FEE0" w14:textId="77777777" w:rsidR="006E713A" w:rsidRDefault="006E713A" w:rsidP="00B269A9">
      <w:pPr>
        <w:pStyle w:val="Akapitzlist"/>
        <w:numPr>
          <w:ilvl w:val="0"/>
          <w:numId w:val="45"/>
        </w:numPr>
        <w:spacing w:line="360" w:lineRule="auto"/>
        <w:ind w:left="567" w:hanging="567"/>
        <w:rPr>
          <w:rFonts w:ascii="Calibri" w:hAnsi="Calibri" w:cs="Calibri"/>
        </w:rPr>
      </w:pPr>
      <w:r w:rsidRPr="006E713A">
        <w:rPr>
          <w:rFonts w:ascii="Calibri" w:hAnsi="Calibri" w:cs="Calibri"/>
        </w:rPr>
        <w:t>Zamawiający może nie wyrazić zgody na proponowaną zmianę Wykonawcy. Możliwość wprowadzenia zmian nie stanowi jednocześnie zobowiązania Zamawiająceg</w:t>
      </w:r>
      <w:r>
        <w:rPr>
          <w:rFonts w:ascii="Calibri" w:hAnsi="Calibri" w:cs="Calibri"/>
        </w:rPr>
        <w:t>o do wyrażenia takiej zgody.</w:t>
      </w:r>
    </w:p>
    <w:p w14:paraId="4E3DBE4C" w14:textId="77777777" w:rsidR="006E713A" w:rsidRDefault="006E713A" w:rsidP="00B269A9">
      <w:pPr>
        <w:pStyle w:val="Akapitzlist"/>
        <w:numPr>
          <w:ilvl w:val="0"/>
          <w:numId w:val="45"/>
        </w:numPr>
        <w:spacing w:line="360" w:lineRule="auto"/>
        <w:ind w:left="567" w:hanging="567"/>
        <w:rPr>
          <w:rFonts w:ascii="Calibri" w:hAnsi="Calibri" w:cs="Calibri"/>
        </w:rPr>
      </w:pPr>
      <w:r w:rsidRPr="006E713A">
        <w:rPr>
          <w:rFonts w:ascii="Calibri" w:hAnsi="Calibri" w:cs="Calibri"/>
        </w:rPr>
        <w:t>Zmiany wymienione w ust. 1 powyżej mogą zostać dokonane tylk</w:t>
      </w:r>
      <w:r>
        <w:rPr>
          <w:rFonts w:ascii="Calibri" w:hAnsi="Calibri" w:cs="Calibri"/>
        </w:rPr>
        <w:t>o w formie pisemnego aneksu.</w:t>
      </w:r>
    </w:p>
    <w:p w14:paraId="15FE97FF" w14:textId="77777777" w:rsidR="006E713A" w:rsidRDefault="006E713A" w:rsidP="00B269A9">
      <w:pPr>
        <w:pStyle w:val="Akapitzlist"/>
        <w:numPr>
          <w:ilvl w:val="0"/>
          <w:numId w:val="45"/>
        </w:numPr>
        <w:spacing w:line="360" w:lineRule="auto"/>
        <w:ind w:left="567" w:hanging="567"/>
        <w:rPr>
          <w:rFonts w:ascii="Calibri" w:hAnsi="Calibri" w:cs="Calibri"/>
        </w:rPr>
      </w:pPr>
      <w:r w:rsidRPr="006E713A">
        <w:rPr>
          <w:rFonts w:ascii="Calibri" w:hAnsi="Calibri" w:cs="Calibri"/>
        </w:rPr>
        <w:t>Aktualizacja danych Wykonawcy poprzez zmianę nazwy firmy, zmianę adresu siedziby firmy nie stanowi zmiany umow</w:t>
      </w:r>
      <w:r>
        <w:rPr>
          <w:rFonts w:ascii="Calibri" w:hAnsi="Calibri" w:cs="Calibri"/>
        </w:rPr>
        <w:t>y wymagającej aneksu.</w:t>
      </w:r>
    </w:p>
    <w:p w14:paraId="2DFF56E3" w14:textId="735D9585" w:rsidR="00312F7F" w:rsidRPr="00600FD3" w:rsidRDefault="006E713A" w:rsidP="00600FD3">
      <w:pPr>
        <w:pStyle w:val="Akapitzlist"/>
        <w:numPr>
          <w:ilvl w:val="0"/>
          <w:numId w:val="45"/>
        </w:numPr>
        <w:spacing w:line="360" w:lineRule="auto"/>
        <w:ind w:left="567" w:hanging="567"/>
        <w:rPr>
          <w:rFonts w:ascii="Calibri" w:hAnsi="Calibri" w:cs="Calibri"/>
        </w:rPr>
      </w:pPr>
      <w:r w:rsidRPr="006E713A">
        <w:rPr>
          <w:rFonts w:ascii="Calibri" w:hAnsi="Calibri" w:cs="Calibri"/>
        </w:rPr>
        <w:t>Przez siłę wyższą Zamawiający rozumie wydarzenie będące poza kontrolą Str</w:t>
      </w:r>
      <w:r w:rsidR="00785102">
        <w:rPr>
          <w:rFonts w:ascii="Calibri" w:hAnsi="Calibri" w:cs="Calibri"/>
        </w:rPr>
        <w:t>ony, występujące po podpisaniu u</w:t>
      </w:r>
      <w:r w:rsidRPr="006E713A">
        <w:rPr>
          <w:rFonts w:ascii="Calibri" w:hAnsi="Calibri" w:cs="Calibri"/>
        </w:rPr>
        <w:t>mowy, nieprzewidywalne, nadzwyczajne, uniemożliwiające lub utrudniające wykonanie przez jedną ze Stron jej zobowiązań. Pod pojęciem siły wyższej Strony rozumieją takie nadzwyczajne okoliczności, jak m.in. klęski żywiołowe, stan wyjątkowy, stan epidemii wraz z późniejszymi skutkami epidemii, stan wojenny, nowe akty prawne lub decyzje administracyjne mające wpływ na realizację przedmi</w:t>
      </w:r>
      <w:r w:rsidR="00A75C4D">
        <w:rPr>
          <w:rFonts w:ascii="Calibri" w:hAnsi="Calibri" w:cs="Calibri"/>
        </w:rPr>
        <w:t>otu umowy. W razie zaistnienia siły w</w:t>
      </w:r>
      <w:r w:rsidRPr="006E713A">
        <w:rPr>
          <w:rFonts w:ascii="Calibri" w:hAnsi="Calibri" w:cs="Calibri"/>
        </w:rPr>
        <w:t>yższe</w:t>
      </w:r>
      <w:r w:rsidR="00A75C4D">
        <w:rPr>
          <w:rFonts w:ascii="Calibri" w:hAnsi="Calibri" w:cs="Calibri"/>
        </w:rPr>
        <w:t>j, Strona dotknięta działaniem siły w</w:t>
      </w:r>
      <w:r w:rsidRPr="006E713A">
        <w:rPr>
          <w:rFonts w:ascii="Calibri" w:hAnsi="Calibri" w:cs="Calibri"/>
        </w:rPr>
        <w:t>yższej zobowiązana jest do bezzwłocznego powiadomienia w formie pisemnej drugiej Stro</w:t>
      </w:r>
      <w:r w:rsidR="00A75C4D">
        <w:rPr>
          <w:rFonts w:ascii="Calibri" w:hAnsi="Calibri" w:cs="Calibri"/>
        </w:rPr>
        <w:t>ny o zaistnieniu i przyczynach wiły w</w:t>
      </w:r>
      <w:r w:rsidRPr="006E713A">
        <w:rPr>
          <w:rFonts w:ascii="Calibri" w:hAnsi="Calibri" w:cs="Calibri"/>
        </w:rPr>
        <w:t>yższej. Jeżeli realizacja zobowiązań Wykonawcy lu</w:t>
      </w:r>
      <w:r w:rsidR="00785102">
        <w:rPr>
          <w:rFonts w:ascii="Calibri" w:hAnsi="Calibri" w:cs="Calibri"/>
        </w:rPr>
        <w:t>b Zamawiającego wynikających z u</w:t>
      </w:r>
      <w:r w:rsidRPr="006E713A">
        <w:rPr>
          <w:rFonts w:ascii="Calibri" w:hAnsi="Calibri" w:cs="Calibri"/>
        </w:rPr>
        <w:t xml:space="preserve">mowy zostanie </w:t>
      </w:r>
      <w:r w:rsidR="00A75C4D">
        <w:rPr>
          <w:rFonts w:ascii="Calibri" w:hAnsi="Calibri" w:cs="Calibri"/>
        </w:rPr>
        <w:t>opóźniona z powodu zaistnienia wiły w</w:t>
      </w:r>
      <w:r w:rsidRPr="006E713A">
        <w:rPr>
          <w:rFonts w:ascii="Calibri" w:hAnsi="Calibri" w:cs="Calibri"/>
        </w:rPr>
        <w:t>yższej,</w:t>
      </w:r>
      <w:r w:rsidR="00785102">
        <w:rPr>
          <w:rFonts w:ascii="Calibri" w:hAnsi="Calibri" w:cs="Calibri"/>
        </w:rPr>
        <w:t xml:space="preserve"> terminy realizacji ustalone w u</w:t>
      </w:r>
      <w:r w:rsidRPr="006E713A">
        <w:rPr>
          <w:rFonts w:ascii="Calibri" w:hAnsi="Calibri" w:cs="Calibri"/>
        </w:rPr>
        <w:t>mowie mogą zostać przedłużone o uzasadniony okres, za pisemną zgodą Stron. Żadna ze Stron nie będzie odpowiedzialna za niewykonanie lub opóźnienie wykona</w:t>
      </w:r>
      <w:r w:rsidR="00785102">
        <w:rPr>
          <w:rFonts w:ascii="Calibri" w:hAnsi="Calibri" w:cs="Calibri"/>
        </w:rPr>
        <w:t>nia swoich zobowiązań w ramach u</w:t>
      </w:r>
      <w:r w:rsidR="00A75C4D">
        <w:rPr>
          <w:rFonts w:ascii="Calibri" w:hAnsi="Calibri" w:cs="Calibri"/>
        </w:rPr>
        <w:t>mowy z powodu zaistnienia wiły w</w:t>
      </w:r>
      <w:r w:rsidRPr="006E713A">
        <w:rPr>
          <w:rFonts w:ascii="Calibri" w:hAnsi="Calibri" w:cs="Calibri"/>
        </w:rPr>
        <w:t>yższej. Niewykonanie zobowiązań przez Stronę dotkn</w:t>
      </w:r>
      <w:r w:rsidR="00A75C4D">
        <w:rPr>
          <w:rFonts w:ascii="Calibri" w:hAnsi="Calibri" w:cs="Calibri"/>
        </w:rPr>
        <w:t>iętą działaniem siły w</w:t>
      </w:r>
      <w:r w:rsidRPr="006E713A">
        <w:rPr>
          <w:rFonts w:ascii="Calibri" w:hAnsi="Calibri" w:cs="Calibri"/>
        </w:rPr>
        <w:t>yższej zwalnia drugą Stronę z jej wzajemnych zobowiązań.</w:t>
      </w:r>
    </w:p>
    <w:p w14:paraId="2C584BA1" w14:textId="0F8DD9BE" w:rsidR="005912B2" w:rsidRDefault="009A7019" w:rsidP="00600FD3">
      <w:pPr>
        <w:spacing w:before="120" w:after="120" w:line="360" w:lineRule="auto"/>
        <w:ind w:right="28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§ 8</w:t>
      </w:r>
      <w:r w:rsidR="005912B2">
        <w:rPr>
          <w:rFonts w:ascii="Calibri" w:hAnsi="Calibri"/>
          <w:b/>
          <w:bCs/>
        </w:rPr>
        <w:t>.</w:t>
      </w:r>
    </w:p>
    <w:p w14:paraId="68C64F2E" w14:textId="77777777" w:rsidR="005912B2" w:rsidRPr="005912B2" w:rsidRDefault="005912B2" w:rsidP="00B269A9">
      <w:pPr>
        <w:pStyle w:val="Akapitzlist"/>
        <w:numPr>
          <w:ilvl w:val="0"/>
          <w:numId w:val="46"/>
        </w:numPr>
        <w:spacing w:line="360" w:lineRule="auto"/>
        <w:ind w:left="567" w:hanging="567"/>
        <w:rPr>
          <w:rFonts w:ascii="Calibri" w:hAnsi="Calibri"/>
        </w:rPr>
      </w:pPr>
      <w:r w:rsidRPr="005912B2">
        <w:rPr>
          <w:rFonts w:ascii="Calibri" w:hAnsi="Calibri" w:cs="Calibri"/>
        </w:rPr>
        <w:t>Zamawiający naliczy kary umowne w wyso</w:t>
      </w:r>
      <w:r>
        <w:rPr>
          <w:rFonts w:ascii="Calibri" w:hAnsi="Calibri" w:cs="Calibri"/>
        </w:rPr>
        <w:t>kości:</w:t>
      </w:r>
    </w:p>
    <w:p w14:paraId="7787504F" w14:textId="18A4AC9A" w:rsidR="005912B2" w:rsidRDefault="005912B2" w:rsidP="00B269A9">
      <w:pPr>
        <w:pStyle w:val="Akapitzlist"/>
        <w:numPr>
          <w:ilvl w:val="1"/>
          <w:numId w:val="46"/>
        </w:numPr>
        <w:spacing w:line="360" w:lineRule="auto"/>
        <w:ind w:left="124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0,2 </w:t>
      </w:r>
      <w:r w:rsidRPr="005912B2">
        <w:rPr>
          <w:rFonts w:ascii="Calibri" w:hAnsi="Calibri" w:cs="Calibri"/>
        </w:rPr>
        <w:t xml:space="preserve">% wartości </w:t>
      </w:r>
      <w:r w:rsidR="00514A73">
        <w:rPr>
          <w:rFonts w:ascii="Calibri" w:hAnsi="Calibri" w:cs="Calibri"/>
        </w:rPr>
        <w:t>wartości</w:t>
      </w:r>
      <w:r w:rsidRPr="005912B2">
        <w:rPr>
          <w:rFonts w:ascii="Calibri" w:hAnsi="Calibri" w:cs="Calibri"/>
        </w:rPr>
        <w:t xml:space="preserve"> wynagrodzenia brutto wskazanego w §</w:t>
      </w:r>
      <w:r>
        <w:rPr>
          <w:rFonts w:ascii="Calibri" w:hAnsi="Calibri" w:cs="Calibri"/>
        </w:rPr>
        <w:t xml:space="preserve"> </w:t>
      </w:r>
      <w:r w:rsidRPr="005912B2">
        <w:rPr>
          <w:rFonts w:ascii="Calibri" w:hAnsi="Calibri" w:cs="Calibri"/>
        </w:rPr>
        <w:t xml:space="preserve">3 ust. 1 </w:t>
      </w:r>
      <w:r>
        <w:rPr>
          <w:rFonts w:ascii="Calibri" w:hAnsi="Calibri" w:cs="Calibri"/>
        </w:rPr>
        <w:t xml:space="preserve">- za każdy dzień zwłoki </w:t>
      </w:r>
      <w:r w:rsidRPr="005912B2">
        <w:rPr>
          <w:rFonts w:ascii="Calibri" w:hAnsi="Calibri" w:cs="Calibri"/>
        </w:rPr>
        <w:t xml:space="preserve"> przekraczający termin do</w:t>
      </w:r>
      <w:r>
        <w:rPr>
          <w:rFonts w:ascii="Calibri" w:hAnsi="Calibri" w:cs="Calibri"/>
        </w:rPr>
        <w:t>stawy zamówienia określony w § 5 ust. 1,</w:t>
      </w:r>
    </w:p>
    <w:p w14:paraId="680C9747" w14:textId="11910996" w:rsidR="005912B2" w:rsidRDefault="005912B2" w:rsidP="00B269A9">
      <w:pPr>
        <w:pStyle w:val="Akapitzlist"/>
        <w:numPr>
          <w:ilvl w:val="1"/>
          <w:numId w:val="46"/>
        </w:numPr>
        <w:spacing w:line="360" w:lineRule="auto"/>
        <w:ind w:left="124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0,2 </w:t>
      </w:r>
      <w:r w:rsidRPr="005912B2">
        <w:rPr>
          <w:rFonts w:ascii="Calibri" w:hAnsi="Calibri" w:cs="Calibri"/>
        </w:rPr>
        <w:t xml:space="preserve">% wartości </w:t>
      </w:r>
      <w:r w:rsidR="00514A73">
        <w:rPr>
          <w:rFonts w:ascii="Calibri" w:hAnsi="Calibri" w:cs="Calibri"/>
        </w:rPr>
        <w:t xml:space="preserve">wartości </w:t>
      </w:r>
      <w:r w:rsidRPr="005912B2">
        <w:rPr>
          <w:rFonts w:ascii="Calibri" w:hAnsi="Calibri" w:cs="Calibri"/>
        </w:rPr>
        <w:t>wynagrodzenia brutto wskazanego w § 3 ust. 1  - za każdy dzień zwłoki, przekraczający termin dostawy reklamowanego sprzętu, o</w:t>
      </w:r>
      <w:r>
        <w:rPr>
          <w:rFonts w:ascii="Calibri" w:hAnsi="Calibri" w:cs="Calibri"/>
        </w:rPr>
        <w:t xml:space="preserve"> którym mowa w § 5 ust. 4,</w:t>
      </w:r>
    </w:p>
    <w:p w14:paraId="267EB934" w14:textId="527AD84F" w:rsidR="00514A73" w:rsidRDefault="005912B2" w:rsidP="00B269A9">
      <w:pPr>
        <w:pStyle w:val="Akapitzlist"/>
        <w:numPr>
          <w:ilvl w:val="1"/>
          <w:numId w:val="46"/>
        </w:numPr>
        <w:spacing w:line="360" w:lineRule="auto"/>
        <w:ind w:left="1247" w:hanging="567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0,1 </w:t>
      </w:r>
      <w:r w:rsidRPr="005912B2">
        <w:rPr>
          <w:rFonts w:ascii="Calibri" w:hAnsi="Calibri" w:cs="Calibri"/>
        </w:rPr>
        <w:t xml:space="preserve">% wartości </w:t>
      </w:r>
      <w:r w:rsidR="00514A73">
        <w:rPr>
          <w:rFonts w:ascii="Calibri" w:hAnsi="Calibri" w:cs="Calibri"/>
        </w:rPr>
        <w:t>wartości</w:t>
      </w:r>
      <w:r w:rsidRPr="005912B2">
        <w:rPr>
          <w:rFonts w:ascii="Calibri" w:hAnsi="Calibri" w:cs="Calibri"/>
        </w:rPr>
        <w:t xml:space="preserve"> wynagrodzenia brutto wskazanego w § 3 ust. 1 za każdy dzień zwłoki, przekraczający ter</w:t>
      </w:r>
      <w:r w:rsidR="00514A73">
        <w:rPr>
          <w:rFonts w:ascii="Calibri" w:hAnsi="Calibri" w:cs="Calibri"/>
        </w:rPr>
        <w:t>min naprawy, o którym mowa w § 6 ust. 5.</w:t>
      </w:r>
    </w:p>
    <w:p w14:paraId="384AECAD" w14:textId="200FB26E" w:rsidR="00514A73" w:rsidRDefault="005912B2" w:rsidP="00B269A9">
      <w:pPr>
        <w:pStyle w:val="Akapitzlist"/>
        <w:numPr>
          <w:ilvl w:val="0"/>
          <w:numId w:val="46"/>
        </w:numPr>
        <w:spacing w:line="360" w:lineRule="auto"/>
        <w:ind w:left="567" w:hanging="567"/>
        <w:rPr>
          <w:rFonts w:ascii="Calibri" w:hAnsi="Calibri" w:cs="Calibri"/>
        </w:rPr>
      </w:pPr>
      <w:r w:rsidRPr="00514A73">
        <w:rPr>
          <w:rFonts w:ascii="Calibri" w:hAnsi="Calibri" w:cs="Calibri"/>
        </w:rPr>
        <w:t>W przypadku odstąpienia od umowy Strona odpowiadająca za przycz</w:t>
      </w:r>
      <w:r w:rsidR="00514A73" w:rsidRPr="00514A73">
        <w:rPr>
          <w:rFonts w:ascii="Calibri" w:hAnsi="Calibri" w:cs="Calibri"/>
        </w:rPr>
        <w:t xml:space="preserve">yny odstąpienia zapłaci drugiej </w:t>
      </w:r>
      <w:r w:rsidRPr="00514A73">
        <w:rPr>
          <w:rFonts w:ascii="Calibri" w:hAnsi="Calibri" w:cs="Calibri"/>
        </w:rPr>
        <w:t>stronie karę umowną w wysokości 10</w:t>
      </w:r>
      <w:r w:rsidR="00514A73" w:rsidRPr="00514A73">
        <w:rPr>
          <w:rFonts w:ascii="Calibri" w:hAnsi="Calibri" w:cs="Calibri"/>
        </w:rPr>
        <w:t xml:space="preserve"> </w:t>
      </w:r>
      <w:r w:rsidRPr="00514A73">
        <w:rPr>
          <w:rFonts w:ascii="Calibri" w:hAnsi="Calibri" w:cs="Calibri"/>
        </w:rPr>
        <w:t xml:space="preserve">% wartości </w:t>
      </w:r>
      <w:r w:rsidR="00514A73">
        <w:rPr>
          <w:rFonts w:ascii="Calibri" w:hAnsi="Calibri" w:cs="Calibri"/>
        </w:rPr>
        <w:t>wartości</w:t>
      </w:r>
      <w:r w:rsidR="00514A73" w:rsidRPr="00514A73">
        <w:rPr>
          <w:rFonts w:ascii="Calibri" w:hAnsi="Calibri" w:cs="Calibri"/>
        </w:rPr>
        <w:t xml:space="preserve"> wynagrodzenia brutto wskazanego w § 3 ust. 1</w:t>
      </w:r>
      <w:r w:rsidRPr="00514A73">
        <w:rPr>
          <w:rFonts w:ascii="Calibri" w:hAnsi="Calibri" w:cs="Calibri"/>
        </w:rPr>
        <w:t>. Dla usunięcia wszelkich wątpliwości Strony zgodnie oświadczają, że zobowiązanie do zapłaty kary umownej, o której mowa w zdaniu pierwszym, nie obejmuje sytuacji odstąpienia od umowy przez Zamawiającego na podsta</w:t>
      </w:r>
      <w:r w:rsidR="00514A73" w:rsidRPr="00514A73">
        <w:rPr>
          <w:rFonts w:ascii="Calibri" w:hAnsi="Calibri" w:cs="Calibri"/>
        </w:rPr>
        <w:t>wie art. 456 ust. 1 pkt 1 uPzp.</w:t>
      </w:r>
    </w:p>
    <w:p w14:paraId="35950C7C" w14:textId="77777777" w:rsidR="00514A73" w:rsidRDefault="005912B2" w:rsidP="00B269A9">
      <w:pPr>
        <w:pStyle w:val="Akapitzlist"/>
        <w:numPr>
          <w:ilvl w:val="0"/>
          <w:numId w:val="46"/>
        </w:numPr>
        <w:spacing w:line="360" w:lineRule="auto"/>
        <w:ind w:left="567" w:hanging="567"/>
        <w:rPr>
          <w:rFonts w:ascii="Calibri" w:hAnsi="Calibri" w:cs="Calibri"/>
        </w:rPr>
      </w:pPr>
      <w:r w:rsidRPr="00514A73">
        <w:rPr>
          <w:rFonts w:ascii="Calibri" w:hAnsi="Calibri" w:cs="Calibri"/>
        </w:rPr>
        <w:t>Zamawiający ma prawo dochodzić kar umownych poprzez potrącenie ich na podstawie księgowej noty obciążeniowej z jakimikolwiek należnościami Wykonawcy, aż do całkowitego zaspokojenia roszczeń. W przypadku braku możliwości zaspokojenia roszczeń z tytułu kar umownych na zasadach określonych powyżej, księgowa nota obciążeniowa płatna będzie do 21 dni od daty jej wystawienia na rachunek bankowy w</w:t>
      </w:r>
      <w:r w:rsidR="00514A73">
        <w:rPr>
          <w:rFonts w:ascii="Calibri" w:hAnsi="Calibri" w:cs="Calibri"/>
        </w:rPr>
        <w:t>skazany przez Zamawiającego.</w:t>
      </w:r>
    </w:p>
    <w:p w14:paraId="18CD2E6A" w14:textId="77777777" w:rsidR="00514A73" w:rsidRDefault="005912B2" w:rsidP="00B269A9">
      <w:pPr>
        <w:pStyle w:val="Akapitzlist"/>
        <w:numPr>
          <w:ilvl w:val="0"/>
          <w:numId w:val="46"/>
        </w:numPr>
        <w:spacing w:line="360" w:lineRule="auto"/>
        <w:ind w:left="567" w:hanging="567"/>
        <w:rPr>
          <w:rFonts w:ascii="Calibri" w:hAnsi="Calibri" w:cs="Calibri"/>
        </w:rPr>
      </w:pPr>
      <w:r w:rsidRPr="00514A73">
        <w:rPr>
          <w:rFonts w:ascii="Calibri" w:hAnsi="Calibri" w:cs="Calibri"/>
        </w:rPr>
        <w:t>Zapłata kary umownej nie wyłącza dalej idących roszczeń z tytułu niewykonania lub nienależytego</w:t>
      </w:r>
      <w:r w:rsidR="00514A73">
        <w:rPr>
          <w:rFonts w:ascii="Calibri" w:hAnsi="Calibri" w:cs="Calibri"/>
        </w:rPr>
        <w:t xml:space="preserve"> wykonania przedmiotu umowy.</w:t>
      </w:r>
    </w:p>
    <w:p w14:paraId="5950FB46" w14:textId="56A7DFCB" w:rsidR="00514A73" w:rsidRPr="00291B8B" w:rsidRDefault="005912B2" w:rsidP="00514A73">
      <w:pPr>
        <w:pStyle w:val="Akapitzlist"/>
        <w:numPr>
          <w:ilvl w:val="0"/>
          <w:numId w:val="46"/>
        </w:numPr>
        <w:spacing w:line="360" w:lineRule="auto"/>
        <w:ind w:left="567" w:hanging="567"/>
        <w:rPr>
          <w:rFonts w:ascii="Calibri" w:hAnsi="Calibri" w:cs="Calibri"/>
        </w:rPr>
      </w:pPr>
      <w:r w:rsidRPr="00514A73">
        <w:rPr>
          <w:rFonts w:ascii="Calibri" w:hAnsi="Calibri" w:cs="Calibri"/>
        </w:rPr>
        <w:t>Łączna wysokość należności, jakie Wykonawca będzie zobowiązany zapłacić Zamawiającemu z tytułu kar</w:t>
      </w:r>
      <w:r w:rsidR="00A75C4D">
        <w:rPr>
          <w:rFonts w:ascii="Calibri" w:hAnsi="Calibri" w:cs="Calibri"/>
        </w:rPr>
        <w:t xml:space="preserve"> umownych nie może przekroczyć 3</w:t>
      </w:r>
      <w:r w:rsidRPr="00514A73">
        <w:rPr>
          <w:rFonts w:ascii="Calibri" w:hAnsi="Calibri" w:cs="Calibri"/>
        </w:rPr>
        <w:t>0 % wartości wynagr</w:t>
      </w:r>
      <w:r w:rsidR="00514A73">
        <w:rPr>
          <w:rFonts w:ascii="Calibri" w:hAnsi="Calibri" w:cs="Calibri"/>
        </w:rPr>
        <w:t>odzenia określonego w § 3 ust. 1</w:t>
      </w:r>
      <w:r w:rsidRPr="00514A73">
        <w:rPr>
          <w:rFonts w:ascii="Calibri" w:hAnsi="Calibri" w:cs="Calibri"/>
        </w:rPr>
        <w:t xml:space="preserve"> umowy.</w:t>
      </w:r>
    </w:p>
    <w:p w14:paraId="09D48FBB" w14:textId="49EA0001" w:rsidR="00514A73" w:rsidRDefault="009A7019" w:rsidP="00600FD3">
      <w:pPr>
        <w:spacing w:before="120" w:after="120" w:line="360" w:lineRule="auto"/>
        <w:ind w:right="28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§ 9</w:t>
      </w:r>
      <w:r w:rsidR="00514A73">
        <w:rPr>
          <w:rFonts w:ascii="Calibri" w:hAnsi="Calibri"/>
          <w:b/>
          <w:bCs/>
        </w:rPr>
        <w:t>.</w:t>
      </w:r>
    </w:p>
    <w:p w14:paraId="2B37C34D" w14:textId="0F455333" w:rsidR="00F17D48" w:rsidRPr="00F17D48" w:rsidRDefault="00F17D48" w:rsidP="00B269A9">
      <w:pPr>
        <w:pStyle w:val="Tekstpodstawowy"/>
        <w:numPr>
          <w:ilvl w:val="0"/>
          <w:numId w:val="47"/>
        </w:numPr>
        <w:spacing w:line="360" w:lineRule="auto"/>
        <w:ind w:left="567" w:hanging="567"/>
        <w:rPr>
          <w:rFonts w:ascii="Calibri" w:eastAsia="Calibri" w:hAnsi="Calibri" w:cs="Calibri"/>
          <w:sz w:val="22"/>
          <w:szCs w:val="22"/>
        </w:rPr>
      </w:pPr>
      <w:r w:rsidRPr="00F17D48">
        <w:rPr>
          <w:rFonts w:ascii="Calibri" w:hAnsi="Calibri" w:cs="Calibri"/>
        </w:rPr>
        <w:t>Oprócz wy</w:t>
      </w:r>
      <w:r w:rsidR="00A75C4D">
        <w:rPr>
          <w:rFonts w:ascii="Calibri" w:hAnsi="Calibri" w:cs="Calibri"/>
        </w:rPr>
        <w:t>padków wymienionych w Kodeksie c</w:t>
      </w:r>
      <w:r w:rsidRPr="00F17D48">
        <w:rPr>
          <w:rFonts w:ascii="Calibri" w:hAnsi="Calibri" w:cs="Calibri"/>
        </w:rPr>
        <w:t xml:space="preserve">ywilnym, </w:t>
      </w:r>
      <w:r w:rsidR="00A75C4D">
        <w:rPr>
          <w:rFonts w:ascii="Calibri" w:hAnsi="Calibri" w:cs="Calibri"/>
        </w:rPr>
        <w:t xml:space="preserve">uPzp </w:t>
      </w:r>
      <w:r w:rsidRPr="00F17D48">
        <w:rPr>
          <w:rFonts w:ascii="Calibri" w:hAnsi="Calibri" w:cs="Calibri"/>
        </w:rPr>
        <w:t>oraz wypadków wymieniony</w:t>
      </w:r>
      <w:r w:rsidR="00A75C4D">
        <w:rPr>
          <w:rFonts w:ascii="Calibri" w:hAnsi="Calibri" w:cs="Calibri"/>
        </w:rPr>
        <w:t>ch we wcześniejszych postanowieniach</w:t>
      </w:r>
      <w:r w:rsidRPr="00F17D48">
        <w:rPr>
          <w:rFonts w:ascii="Calibri" w:hAnsi="Calibri" w:cs="Calibri"/>
        </w:rPr>
        <w:t xml:space="preserve"> niniejszej</w:t>
      </w:r>
      <w:r w:rsidRPr="00F17D48">
        <w:rPr>
          <w:rFonts w:ascii="Calibri" w:hAnsi="Calibri" w:cs="Calibri"/>
          <w:spacing w:val="1"/>
        </w:rPr>
        <w:t xml:space="preserve"> </w:t>
      </w:r>
      <w:r w:rsidR="008565A2">
        <w:rPr>
          <w:rFonts w:ascii="Calibri" w:hAnsi="Calibri" w:cs="Calibri"/>
        </w:rPr>
        <w:t>u</w:t>
      </w:r>
      <w:r w:rsidRPr="00F17D48">
        <w:rPr>
          <w:rFonts w:ascii="Calibri" w:hAnsi="Calibri" w:cs="Calibri"/>
        </w:rPr>
        <w:t>mowy</w:t>
      </w:r>
      <w:r w:rsidRPr="00F17D48">
        <w:rPr>
          <w:rFonts w:ascii="Calibri" w:hAnsi="Calibri" w:cs="Calibri"/>
          <w:spacing w:val="35"/>
        </w:rPr>
        <w:t xml:space="preserve"> </w:t>
      </w:r>
      <w:r w:rsidRPr="00F17D48">
        <w:rPr>
          <w:rFonts w:ascii="Calibri" w:hAnsi="Calibri" w:cs="Calibri"/>
        </w:rPr>
        <w:t>Zamawiającemu</w:t>
      </w:r>
      <w:r w:rsidRPr="00F17D48">
        <w:rPr>
          <w:rFonts w:ascii="Calibri" w:hAnsi="Calibri" w:cs="Calibri"/>
          <w:spacing w:val="33"/>
        </w:rPr>
        <w:t xml:space="preserve"> </w:t>
      </w:r>
      <w:r w:rsidRPr="00F17D48">
        <w:rPr>
          <w:rFonts w:ascii="Calibri" w:hAnsi="Calibri" w:cs="Calibri"/>
        </w:rPr>
        <w:t>przysługuje</w:t>
      </w:r>
      <w:r w:rsidRPr="00F17D48">
        <w:rPr>
          <w:rFonts w:ascii="Calibri" w:hAnsi="Calibri" w:cs="Calibri"/>
          <w:spacing w:val="30"/>
        </w:rPr>
        <w:t xml:space="preserve"> </w:t>
      </w:r>
      <w:r w:rsidRPr="00F17D48">
        <w:rPr>
          <w:rFonts w:ascii="Calibri" w:hAnsi="Calibri" w:cs="Calibri"/>
        </w:rPr>
        <w:t>prawo</w:t>
      </w:r>
      <w:r w:rsidRPr="00F17D48">
        <w:rPr>
          <w:rFonts w:ascii="Calibri" w:hAnsi="Calibri" w:cs="Calibri"/>
          <w:spacing w:val="32"/>
        </w:rPr>
        <w:t xml:space="preserve"> </w:t>
      </w:r>
      <w:r w:rsidRPr="00F17D48">
        <w:rPr>
          <w:rFonts w:ascii="Calibri" w:hAnsi="Calibri" w:cs="Calibri"/>
        </w:rPr>
        <w:t>do</w:t>
      </w:r>
      <w:r w:rsidRPr="00F17D48">
        <w:rPr>
          <w:rFonts w:ascii="Calibri" w:hAnsi="Calibri" w:cs="Calibri"/>
          <w:spacing w:val="1"/>
        </w:rPr>
        <w:t xml:space="preserve"> </w:t>
      </w:r>
      <w:r w:rsidRPr="00F17D48">
        <w:rPr>
          <w:rFonts w:ascii="Calibri" w:hAnsi="Calibri" w:cs="Calibri"/>
        </w:rPr>
        <w:t>odstąpienia</w:t>
      </w:r>
      <w:r w:rsidRPr="00F17D48">
        <w:rPr>
          <w:rFonts w:ascii="Calibri" w:hAnsi="Calibri" w:cs="Calibri"/>
          <w:spacing w:val="34"/>
        </w:rPr>
        <w:t xml:space="preserve"> </w:t>
      </w:r>
      <w:r w:rsidRPr="00F17D48">
        <w:rPr>
          <w:rFonts w:ascii="Calibri" w:hAnsi="Calibri" w:cs="Calibri"/>
        </w:rPr>
        <w:t>od</w:t>
      </w:r>
      <w:r w:rsidRPr="00F17D48">
        <w:rPr>
          <w:rFonts w:ascii="Calibri" w:hAnsi="Calibri" w:cs="Calibri"/>
          <w:spacing w:val="33"/>
        </w:rPr>
        <w:t xml:space="preserve"> </w:t>
      </w:r>
      <w:r w:rsidRPr="00F17D48">
        <w:rPr>
          <w:rFonts w:ascii="Calibri" w:hAnsi="Calibri" w:cs="Calibri"/>
        </w:rPr>
        <w:t>Umowy</w:t>
      </w:r>
      <w:r w:rsidRPr="00F17D48">
        <w:rPr>
          <w:rFonts w:ascii="Calibri" w:hAnsi="Calibri" w:cs="Calibri"/>
          <w:spacing w:val="31"/>
        </w:rPr>
        <w:t xml:space="preserve"> </w:t>
      </w:r>
      <w:r w:rsidRPr="00F17D48">
        <w:rPr>
          <w:rFonts w:ascii="Calibri" w:hAnsi="Calibri" w:cs="Calibri"/>
        </w:rPr>
        <w:t>w</w:t>
      </w:r>
      <w:r w:rsidRPr="00F17D48">
        <w:rPr>
          <w:rFonts w:ascii="Calibri" w:hAnsi="Calibri" w:cs="Calibri"/>
          <w:spacing w:val="35"/>
        </w:rPr>
        <w:t xml:space="preserve"> </w:t>
      </w:r>
      <w:r w:rsidRPr="00F17D48">
        <w:rPr>
          <w:rFonts w:ascii="Calibri" w:hAnsi="Calibri" w:cs="Calibri"/>
        </w:rPr>
        <w:t>całości</w:t>
      </w:r>
      <w:r w:rsidRPr="00F17D48">
        <w:rPr>
          <w:rFonts w:ascii="Calibri" w:hAnsi="Calibri" w:cs="Calibri"/>
          <w:spacing w:val="34"/>
        </w:rPr>
        <w:t xml:space="preserve"> </w:t>
      </w:r>
      <w:r w:rsidRPr="00F17D48">
        <w:rPr>
          <w:rFonts w:ascii="Calibri" w:hAnsi="Calibri" w:cs="Calibri"/>
        </w:rPr>
        <w:t>lub</w:t>
      </w:r>
      <w:r w:rsidRPr="00F17D48">
        <w:rPr>
          <w:rFonts w:ascii="Calibri" w:hAnsi="Calibri" w:cs="Calibri"/>
          <w:spacing w:val="-68"/>
        </w:rPr>
        <w:t xml:space="preserve"> </w:t>
      </w:r>
      <w:r w:rsidRPr="00F17D48">
        <w:rPr>
          <w:rFonts w:ascii="Calibri" w:hAnsi="Calibri" w:cs="Calibri"/>
        </w:rPr>
        <w:t>w</w:t>
      </w:r>
      <w:r w:rsidRPr="00F17D48">
        <w:rPr>
          <w:rFonts w:ascii="Calibri" w:hAnsi="Calibri" w:cs="Calibri"/>
          <w:spacing w:val="-2"/>
        </w:rPr>
        <w:t xml:space="preserve"> </w:t>
      </w:r>
      <w:r w:rsidRPr="00F17D48">
        <w:rPr>
          <w:rFonts w:ascii="Calibri" w:hAnsi="Calibri" w:cs="Calibri"/>
        </w:rPr>
        <w:t>części</w:t>
      </w:r>
      <w:r w:rsidRPr="00F17D48">
        <w:rPr>
          <w:rFonts w:ascii="Calibri" w:hAnsi="Calibri" w:cs="Calibri"/>
          <w:spacing w:val="2"/>
        </w:rPr>
        <w:t xml:space="preserve"> </w:t>
      </w:r>
      <w:r w:rsidRPr="00F17D48">
        <w:rPr>
          <w:rFonts w:ascii="Calibri" w:hAnsi="Calibri" w:cs="Calibri"/>
        </w:rPr>
        <w:t>w</w:t>
      </w:r>
      <w:r w:rsidRPr="00F17D48">
        <w:rPr>
          <w:rFonts w:ascii="Calibri" w:hAnsi="Calibri" w:cs="Calibri"/>
          <w:spacing w:val="-1"/>
        </w:rPr>
        <w:t xml:space="preserve"> </w:t>
      </w:r>
      <w:r w:rsidRPr="00F17D48">
        <w:rPr>
          <w:rFonts w:ascii="Calibri" w:hAnsi="Calibri" w:cs="Calibri"/>
        </w:rPr>
        <w:t>sytuacji:</w:t>
      </w:r>
    </w:p>
    <w:p w14:paraId="380D9B12" w14:textId="6CB78E33" w:rsidR="00F17D48" w:rsidRDefault="00F17D48" w:rsidP="00B269A9">
      <w:pPr>
        <w:pStyle w:val="Akapitzlist"/>
        <w:numPr>
          <w:ilvl w:val="1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97"/>
        </w:tabs>
        <w:autoSpaceDE w:val="0"/>
        <w:autoSpaceDN w:val="0"/>
        <w:spacing w:before="1" w:line="360" w:lineRule="auto"/>
        <w:ind w:left="1247" w:hanging="567"/>
        <w:rPr>
          <w:rFonts w:ascii="Calibri" w:hAnsi="Calibri" w:cs="Calibri"/>
        </w:rPr>
      </w:pPr>
      <w:r w:rsidRPr="00F17D48">
        <w:rPr>
          <w:rFonts w:ascii="Calibri" w:hAnsi="Calibri" w:cs="Calibri"/>
        </w:rPr>
        <w:t>gdy Wykonawca znajduje się w stanie niewypłacalności w rozumieniu ustawy</w:t>
      </w:r>
      <w:r w:rsidRPr="00F17D48">
        <w:rPr>
          <w:rFonts w:ascii="Calibri" w:hAnsi="Calibri" w:cs="Calibri"/>
          <w:spacing w:val="1"/>
        </w:rPr>
        <w:t xml:space="preserve"> </w:t>
      </w:r>
      <w:r w:rsidR="00E85A48">
        <w:rPr>
          <w:rFonts w:ascii="Calibri" w:hAnsi="Calibri" w:cs="Calibri"/>
        </w:rPr>
        <w:t>Prawo upadłościowe</w:t>
      </w:r>
      <w:r w:rsidRPr="00F17D48">
        <w:rPr>
          <w:rFonts w:ascii="Calibri" w:hAnsi="Calibri" w:cs="Calibri"/>
        </w:rPr>
        <w:t>, niewypłacalności albo zagrożenia niewypłacalności w</w:t>
      </w:r>
      <w:r w:rsidRPr="00F17D48">
        <w:rPr>
          <w:rFonts w:ascii="Calibri" w:hAnsi="Calibri" w:cs="Calibri"/>
          <w:spacing w:val="1"/>
        </w:rPr>
        <w:t xml:space="preserve"> </w:t>
      </w:r>
      <w:r w:rsidRPr="00F17D48">
        <w:rPr>
          <w:rFonts w:ascii="Calibri" w:hAnsi="Calibri" w:cs="Calibri"/>
        </w:rPr>
        <w:t>rozumieniu</w:t>
      </w:r>
      <w:r w:rsidRPr="00F17D48">
        <w:rPr>
          <w:rFonts w:ascii="Calibri" w:hAnsi="Calibri" w:cs="Calibri"/>
          <w:spacing w:val="-1"/>
        </w:rPr>
        <w:t xml:space="preserve"> </w:t>
      </w:r>
      <w:r w:rsidRPr="00F17D48">
        <w:rPr>
          <w:rFonts w:ascii="Calibri" w:hAnsi="Calibri" w:cs="Calibri"/>
        </w:rPr>
        <w:t>ustawy</w:t>
      </w:r>
      <w:r w:rsidRPr="00F17D48">
        <w:rPr>
          <w:rFonts w:ascii="Calibri" w:hAnsi="Calibri" w:cs="Calibri"/>
          <w:spacing w:val="-1"/>
        </w:rPr>
        <w:t xml:space="preserve"> </w:t>
      </w:r>
      <w:r w:rsidRPr="00F17D48">
        <w:rPr>
          <w:rFonts w:ascii="Calibri" w:hAnsi="Calibri" w:cs="Calibri"/>
        </w:rPr>
        <w:t>Prawo</w:t>
      </w:r>
      <w:r w:rsidRPr="00F17D48">
        <w:rPr>
          <w:rFonts w:ascii="Calibri" w:hAnsi="Calibri" w:cs="Calibri"/>
          <w:spacing w:val="-1"/>
        </w:rPr>
        <w:t xml:space="preserve"> </w:t>
      </w:r>
      <w:r w:rsidRPr="00F17D48">
        <w:rPr>
          <w:rFonts w:ascii="Calibri" w:hAnsi="Calibri" w:cs="Calibri"/>
        </w:rPr>
        <w:t>restrukturyzacyjne albo</w:t>
      </w:r>
      <w:r w:rsidRPr="00F17D48">
        <w:rPr>
          <w:rFonts w:ascii="Calibri" w:hAnsi="Calibri" w:cs="Calibri"/>
          <w:spacing w:val="-2"/>
        </w:rPr>
        <w:t xml:space="preserve"> </w:t>
      </w:r>
      <w:r w:rsidR="00E85A48">
        <w:rPr>
          <w:rFonts w:ascii="Calibri" w:hAnsi="Calibri" w:cs="Calibri"/>
        </w:rPr>
        <w:t>likwidacji,</w:t>
      </w:r>
    </w:p>
    <w:p w14:paraId="57971808" w14:textId="0DFDA69F" w:rsidR="00F17D48" w:rsidRDefault="00F17D48" w:rsidP="00B269A9">
      <w:pPr>
        <w:pStyle w:val="Akapitzlist"/>
        <w:numPr>
          <w:ilvl w:val="1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97"/>
        </w:tabs>
        <w:autoSpaceDE w:val="0"/>
        <w:autoSpaceDN w:val="0"/>
        <w:spacing w:before="1" w:line="360" w:lineRule="auto"/>
        <w:ind w:left="1247" w:hanging="567"/>
        <w:rPr>
          <w:rFonts w:ascii="Calibri" w:hAnsi="Calibri" w:cs="Calibri"/>
        </w:rPr>
      </w:pPr>
      <w:r w:rsidRPr="00F17D48">
        <w:rPr>
          <w:rFonts w:ascii="Calibri" w:hAnsi="Calibri" w:cs="Calibri"/>
        </w:rPr>
        <w:t>utraty</w:t>
      </w:r>
      <w:r w:rsidRPr="00F17D48">
        <w:rPr>
          <w:rFonts w:ascii="Calibri" w:hAnsi="Calibri" w:cs="Calibri"/>
          <w:spacing w:val="49"/>
        </w:rPr>
        <w:t xml:space="preserve"> </w:t>
      </w:r>
      <w:r w:rsidRPr="00F17D48">
        <w:rPr>
          <w:rFonts w:ascii="Calibri" w:hAnsi="Calibri" w:cs="Calibri"/>
        </w:rPr>
        <w:t>przez</w:t>
      </w:r>
      <w:r w:rsidRPr="00F17D48">
        <w:rPr>
          <w:rFonts w:ascii="Calibri" w:hAnsi="Calibri" w:cs="Calibri"/>
          <w:spacing w:val="49"/>
        </w:rPr>
        <w:t xml:space="preserve"> </w:t>
      </w:r>
      <w:r w:rsidRPr="00F17D48">
        <w:rPr>
          <w:rFonts w:ascii="Calibri" w:hAnsi="Calibri" w:cs="Calibri"/>
        </w:rPr>
        <w:t>Zamawiającego</w:t>
      </w:r>
      <w:r w:rsidRPr="00F17D48">
        <w:rPr>
          <w:rFonts w:ascii="Calibri" w:hAnsi="Calibri" w:cs="Calibri"/>
          <w:spacing w:val="47"/>
        </w:rPr>
        <w:t xml:space="preserve"> </w:t>
      </w:r>
      <w:r w:rsidRPr="00F17D48">
        <w:rPr>
          <w:rFonts w:ascii="Calibri" w:hAnsi="Calibri" w:cs="Calibri"/>
        </w:rPr>
        <w:t>źródła</w:t>
      </w:r>
      <w:r w:rsidRPr="00F17D48">
        <w:rPr>
          <w:rFonts w:ascii="Calibri" w:hAnsi="Calibri" w:cs="Calibri"/>
          <w:spacing w:val="118"/>
        </w:rPr>
        <w:t xml:space="preserve"> </w:t>
      </w:r>
      <w:r w:rsidRPr="00F17D48">
        <w:rPr>
          <w:rFonts w:ascii="Calibri" w:hAnsi="Calibri" w:cs="Calibri"/>
        </w:rPr>
        <w:t>finansowania</w:t>
      </w:r>
      <w:r w:rsidRPr="00F17D48">
        <w:rPr>
          <w:rFonts w:ascii="Calibri" w:hAnsi="Calibri" w:cs="Calibri"/>
          <w:spacing w:val="119"/>
        </w:rPr>
        <w:t xml:space="preserve"> </w:t>
      </w:r>
      <w:r w:rsidRPr="00F17D48">
        <w:rPr>
          <w:rFonts w:ascii="Calibri" w:hAnsi="Calibri" w:cs="Calibri"/>
        </w:rPr>
        <w:t>zamówienia</w:t>
      </w:r>
      <w:r w:rsidRPr="00F17D48">
        <w:rPr>
          <w:rFonts w:ascii="Calibri" w:hAnsi="Calibri" w:cs="Calibri"/>
          <w:spacing w:val="119"/>
        </w:rPr>
        <w:t xml:space="preserve"> </w:t>
      </w:r>
      <w:r w:rsidRPr="00F17D48">
        <w:rPr>
          <w:rFonts w:ascii="Calibri" w:hAnsi="Calibri" w:cs="Calibri"/>
        </w:rPr>
        <w:t>w</w:t>
      </w:r>
      <w:r w:rsidRPr="00F17D48">
        <w:rPr>
          <w:rFonts w:ascii="Calibri" w:hAnsi="Calibri" w:cs="Calibri"/>
          <w:spacing w:val="116"/>
        </w:rPr>
        <w:t xml:space="preserve"> </w:t>
      </w:r>
      <w:r w:rsidRPr="00F17D48">
        <w:rPr>
          <w:rFonts w:ascii="Calibri" w:hAnsi="Calibri" w:cs="Calibri"/>
        </w:rPr>
        <w:t>całości</w:t>
      </w:r>
      <w:r w:rsidRPr="00F17D48">
        <w:rPr>
          <w:rFonts w:ascii="Calibri" w:hAnsi="Calibri" w:cs="Calibri"/>
          <w:spacing w:val="-68"/>
        </w:rPr>
        <w:t xml:space="preserve"> </w:t>
      </w:r>
      <w:r w:rsidRPr="00F17D48">
        <w:rPr>
          <w:rFonts w:ascii="Calibri" w:hAnsi="Calibri" w:cs="Calibri"/>
        </w:rPr>
        <w:t>lub</w:t>
      </w:r>
      <w:r w:rsidRPr="00F17D48">
        <w:rPr>
          <w:rFonts w:ascii="Calibri" w:hAnsi="Calibri" w:cs="Calibri"/>
          <w:spacing w:val="-3"/>
        </w:rPr>
        <w:t xml:space="preserve"> </w:t>
      </w:r>
      <w:r w:rsidRPr="00F17D48">
        <w:rPr>
          <w:rFonts w:ascii="Calibri" w:hAnsi="Calibri" w:cs="Calibri"/>
        </w:rPr>
        <w:t>części,</w:t>
      </w:r>
      <w:r w:rsidRPr="00F17D48">
        <w:rPr>
          <w:rFonts w:ascii="Calibri" w:hAnsi="Calibri" w:cs="Calibri"/>
          <w:spacing w:val="-4"/>
        </w:rPr>
        <w:t xml:space="preserve"> </w:t>
      </w:r>
      <w:r w:rsidRPr="00F17D48">
        <w:rPr>
          <w:rFonts w:ascii="Calibri" w:hAnsi="Calibri" w:cs="Calibri"/>
        </w:rPr>
        <w:t>a</w:t>
      </w:r>
      <w:r w:rsidRPr="00F17D48">
        <w:rPr>
          <w:rFonts w:ascii="Calibri" w:hAnsi="Calibri" w:cs="Calibri"/>
          <w:spacing w:val="-4"/>
        </w:rPr>
        <w:t xml:space="preserve"> </w:t>
      </w:r>
      <w:r w:rsidRPr="00F17D48">
        <w:rPr>
          <w:rFonts w:ascii="Calibri" w:hAnsi="Calibri" w:cs="Calibri"/>
        </w:rPr>
        <w:t>także</w:t>
      </w:r>
      <w:r w:rsidRPr="00F17D48">
        <w:rPr>
          <w:rFonts w:ascii="Calibri" w:hAnsi="Calibri" w:cs="Calibri"/>
          <w:spacing w:val="-2"/>
        </w:rPr>
        <w:t xml:space="preserve"> </w:t>
      </w:r>
      <w:r w:rsidRPr="00F17D48">
        <w:rPr>
          <w:rFonts w:ascii="Calibri" w:hAnsi="Calibri" w:cs="Calibri"/>
        </w:rPr>
        <w:t>w</w:t>
      </w:r>
      <w:r w:rsidRPr="00F17D48">
        <w:rPr>
          <w:rFonts w:ascii="Calibri" w:hAnsi="Calibri" w:cs="Calibri"/>
          <w:spacing w:val="-2"/>
        </w:rPr>
        <w:t xml:space="preserve"> </w:t>
      </w:r>
      <w:r w:rsidRPr="00F17D48">
        <w:rPr>
          <w:rFonts w:ascii="Calibri" w:hAnsi="Calibri" w:cs="Calibri"/>
        </w:rPr>
        <w:t>przypadku</w:t>
      </w:r>
      <w:r w:rsidRPr="00F17D48">
        <w:rPr>
          <w:rFonts w:ascii="Calibri" w:hAnsi="Calibri" w:cs="Calibri"/>
          <w:spacing w:val="-3"/>
        </w:rPr>
        <w:t xml:space="preserve"> </w:t>
      </w:r>
      <w:r w:rsidRPr="00F17D48">
        <w:rPr>
          <w:rFonts w:ascii="Calibri" w:hAnsi="Calibri" w:cs="Calibri"/>
        </w:rPr>
        <w:t>przesunięcia</w:t>
      </w:r>
      <w:r w:rsidRPr="00F17D48">
        <w:rPr>
          <w:rFonts w:ascii="Calibri" w:hAnsi="Calibri" w:cs="Calibri"/>
          <w:spacing w:val="-3"/>
        </w:rPr>
        <w:t xml:space="preserve"> </w:t>
      </w:r>
      <w:r w:rsidRPr="00F17D48">
        <w:rPr>
          <w:rFonts w:ascii="Calibri" w:hAnsi="Calibri" w:cs="Calibri"/>
        </w:rPr>
        <w:t>źródeł</w:t>
      </w:r>
      <w:r w:rsidRPr="00F17D48">
        <w:rPr>
          <w:rFonts w:ascii="Calibri" w:hAnsi="Calibri" w:cs="Calibri"/>
          <w:spacing w:val="-2"/>
        </w:rPr>
        <w:t xml:space="preserve"> </w:t>
      </w:r>
      <w:r w:rsidRPr="00F17D48">
        <w:rPr>
          <w:rFonts w:ascii="Calibri" w:hAnsi="Calibri" w:cs="Calibri"/>
        </w:rPr>
        <w:t>finansowania</w:t>
      </w:r>
      <w:r w:rsidRPr="00F17D48">
        <w:rPr>
          <w:rFonts w:ascii="Calibri" w:hAnsi="Calibri" w:cs="Calibri"/>
          <w:spacing w:val="-4"/>
        </w:rPr>
        <w:t xml:space="preserve"> </w:t>
      </w:r>
      <w:r w:rsidR="00E85A48">
        <w:rPr>
          <w:rFonts w:ascii="Calibri" w:hAnsi="Calibri" w:cs="Calibri"/>
        </w:rPr>
        <w:t>zamówienia,</w:t>
      </w:r>
    </w:p>
    <w:p w14:paraId="7D049230" w14:textId="12053134" w:rsidR="00F17D48" w:rsidRDefault="00F17D48" w:rsidP="00B269A9">
      <w:pPr>
        <w:pStyle w:val="Akapitzlist"/>
        <w:numPr>
          <w:ilvl w:val="1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97"/>
        </w:tabs>
        <w:autoSpaceDE w:val="0"/>
        <w:autoSpaceDN w:val="0"/>
        <w:spacing w:before="1" w:line="360" w:lineRule="auto"/>
        <w:ind w:left="1247" w:hanging="567"/>
        <w:rPr>
          <w:rFonts w:ascii="Calibri" w:hAnsi="Calibri" w:cs="Calibri"/>
        </w:rPr>
      </w:pPr>
      <w:r w:rsidRPr="00F17D48">
        <w:rPr>
          <w:rFonts w:ascii="Calibri" w:hAnsi="Calibri" w:cs="Calibri"/>
        </w:rPr>
        <w:t>w przypadku opóźnienia Wykonaw</w:t>
      </w:r>
      <w:r w:rsidR="00E85A48">
        <w:rPr>
          <w:rFonts w:ascii="Calibri" w:hAnsi="Calibri" w:cs="Calibri"/>
        </w:rPr>
        <w:t>cy w rozpoczęciu lub wykonaniu u</w:t>
      </w:r>
      <w:r w:rsidRPr="00F17D48">
        <w:rPr>
          <w:rFonts w:ascii="Calibri" w:hAnsi="Calibri" w:cs="Calibri"/>
        </w:rPr>
        <w:t>mowy w</w:t>
      </w:r>
      <w:r w:rsidRPr="00F17D48">
        <w:rPr>
          <w:rFonts w:ascii="Calibri" w:hAnsi="Calibri" w:cs="Calibri"/>
          <w:spacing w:val="1"/>
        </w:rPr>
        <w:t xml:space="preserve"> </w:t>
      </w:r>
      <w:r w:rsidRPr="00F17D48">
        <w:rPr>
          <w:rFonts w:ascii="Calibri" w:hAnsi="Calibri" w:cs="Calibri"/>
        </w:rPr>
        <w:t>taki sposób, iż nie</w:t>
      </w:r>
      <w:r>
        <w:rPr>
          <w:rFonts w:ascii="Calibri" w:hAnsi="Calibri" w:cs="Calibri"/>
        </w:rPr>
        <w:t xml:space="preserve"> jest prawdopodobnym wykonanie p</w:t>
      </w:r>
      <w:r w:rsidRPr="00F17D48">
        <w:rPr>
          <w:rFonts w:ascii="Calibri" w:hAnsi="Calibri" w:cs="Calibri"/>
        </w:rPr>
        <w:t>rzedmiotu umowy w</w:t>
      </w:r>
      <w:r w:rsidRPr="00F17D48">
        <w:rPr>
          <w:rFonts w:ascii="Calibri" w:hAnsi="Calibri" w:cs="Calibri"/>
          <w:spacing w:val="1"/>
        </w:rPr>
        <w:t xml:space="preserve"> </w:t>
      </w:r>
      <w:r w:rsidRPr="00F17D48">
        <w:rPr>
          <w:rFonts w:ascii="Calibri" w:hAnsi="Calibri" w:cs="Calibri"/>
        </w:rPr>
        <w:t>ustalonym</w:t>
      </w:r>
      <w:r w:rsidRPr="00F17D48">
        <w:rPr>
          <w:rFonts w:ascii="Calibri" w:hAnsi="Calibri" w:cs="Calibri"/>
          <w:spacing w:val="-2"/>
        </w:rPr>
        <w:t xml:space="preserve"> </w:t>
      </w:r>
      <w:r w:rsidR="00E85A48">
        <w:rPr>
          <w:rFonts w:ascii="Calibri" w:hAnsi="Calibri" w:cs="Calibri"/>
        </w:rPr>
        <w:t>terminie,</w:t>
      </w:r>
    </w:p>
    <w:p w14:paraId="788550BB" w14:textId="66B492F4" w:rsidR="00F17D48" w:rsidRDefault="00F17D48" w:rsidP="00B269A9">
      <w:pPr>
        <w:pStyle w:val="Akapitzlist"/>
        <w:numPr>
          <w:ilvl w:val="1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97"/>
        </w:tabs>
        <w:autoSpaceDE w:val="0"/>
        <w:autoSpaceDN w:val="0"/>
        <w:spacing w:before="1" w:line="360" w:lineRule="auto"/>
        <w:ind w:left="1247" w:hanging="567"/>
        <w:rPr>
          <w:rFonts w:ascii="Calibri" w:hAnsi="Calibri" w:cs="Calibri"/>
        </w:rPr>
      </w:pPr>
      <w:r w:rsidRPr="00F17D48">
        <w:rPr>
          <w:rFonts w:ascii="Calibri" w:hAnsi="Calibri" w:cs="Calibri"/>
        </w:rPr>
        <w:t>uchylania</w:t>
      </w:r>
      <w:r w:rsidRPr="00F17D48">
        <w:rPr>
          <w:rFonts w:ascii="Calibri" w:hAnsi="Calibri" w:cs="Calibri"/>
          <w:spacing w:val="70"/>
        </w:rPr>
        <w:t xml:space="preserve"> </w:t>
      </w:r>
      <w:r w:rsidRPr="00F17D48">
        <w:rPr>
          <w:rFonts w:ascii="Calibri" w:hAnsi="Calibri" w:cs="Calibri"/>
        </w:rPr>
        <w:t>się</w:t>
      </w:r>
      <w:r w:rsidRPr="00F17D48">
        <w:rPr>
          <w:rFonts w:ascii="Calibri" w:hAnsi="Calibri" w:cs="Calibri"/>
          <w:spacing w:val="70"/>
        </w:rPr>
        <w:t xml:space="preserve"> </w:t>
      </w:r>
      <w:r w:rsidRPr="00F17D48">
        <w:rPr>
          <w:rFonts w:ascii="Calibri" w:hAnsi="Calibri" w:cs="Calibri"/>
        </w:rPr>
        <w:t>Wykonawcy</w:t>
      </w:r>
      <w:r w:rsidRPr="00F17D48">
        <w:rPr>
          <w:rFonts w:ascii="Calibri" w:hAnsi="Calibri" w:cs="Calibri"/>
          <w:spacing w:val="70"/>
        </w:rPr>
        <w:t xml:space="preserve"> </w:t>
      </w:r>
      <w:r w:rsidRPr="00F17D48">
        <w:rPr>
          <w:rFonts w:ascii="Calibri" w:hAnsi="Calibri" w:cs="Calibri"/>
        </w:rPr>
        <w:t>od</w:t>
      </w:r>
      <w:r w:rsidRPr="00F17D48">
        <w:rPr>
          <w:rFonts w:ascii="Calibri" w:hAnsi="Calibri" w:cs="Calibri"/>
          <w:spacing w:val="71"/>
        </w:rPr>
        <w:t xml:space="preserve"> </w:t>
      </w:r>
      <w:r w:rsidRPr="00F17D48">
        <w:rPr>
          <w:rFonts w:ascii="Calibri" w:hAnsi="Calibri" w:cs="Calibri"/>
        </w:rPr>
        <w:t>realizacji</w:t>
      </w:r>
      <w:r w:rsidRPr="00F17D48">
        <w:rPr>
          <w:rFonts w:ascii="Calibri" w:hAnsi="Calibri" w:cs="Calibri"/>
          <w:spacing w:val="70"/>
        </w:rPr>
        <w:t xml:space="preserve"> </w:t>
      </w:r>
      <w:r>
        <w:rPr>
          <w:rFonts w:ascii="Calibri" w:hAnsi="Calibri" w:cs="Calibri"/>
        </w:rPr>
        <w:t>p</w:t>
      </w:r>
      <w:r w:rsidRPr="00F17D48">
        <w:rPr>
          <w:rFonts w:ascii="Calibri" w:hAnsi="Calibri" w:cs="Calibri"/>
        </w:rPr>
        <w:t>rzedmiotu</w:t>
      </w:r>
      <w:r w:rsidRPr="00F17D48">
        <w:rPr>
          <w:rFonts w:ascii="Calibri" w:hAnsi="Calibri" w:cs="Calibri"/>
          <w:spacing w:val="70"/>
        </w:rPr>
        <w:t xml:space="preserve"> </w:t>
      </w:r>
      <w:r w:rsidRPr="00F17D48">
        <w:rPr>
          <w:rFonts w:ascii="Calibri" w:hAnsi="Calibri" w:cs="Calibri"/>
        </w:rPr>
        <w:t>umowy</w:t>
      </w:r>
      <w:r w:rsidRPr="00F17D48">
        <w:rPr>
          <w:rFonts w:ascii="Calibri" w:hAnsi="Calibri" w:cs="Calibri"/>
          <w:spacing w:val="71"/>
        </w:rPr>
        <w:t xml:space="preserve"> </w:t>
      </w:r>
      <w:r w:rsidRPr="00F17D48">
        <w:rPr>
          <w:rFonts w:ascii="Calibri" w:hAnsi="Calibri" w:cs="Calibri"/>
        </w:rPr>
        <w:t>i</w:t>
      </w:r>
      <w:r w:rsidRPr="00F17D48">
        <w:rPr>
          <w:rFonts w:ascii="Calibri" w:hAnsi="Calibri" w:cs="Calibri"/>
          <w:spacing w:val="70"/>
        </w:rPr>
        <w:t xml:space="preserve"> </w:t>
      </w:r>
      <w:r w:rsidRPr="00F17D48">
        <w:rPr>
          <w:rFonts w:ascii="Calibri" w:hAnsi="Calibri" w:cs="Calibri"/>
        </w:rPr>
        <w:t>nałożonych</w:t>
      </w:r>
      <w:r w:rsidRPr="00F17D48">
        <w:rPr>
          <w:rFonts w:ascii="Calibri" w:hAnsi="Calibri" w:cs="Calibri"/>
          <w:spacing w:val="1"/>
        </w:rPr>
        <w:t xml:space="preserve"> </w:t>
      </w:r>
      <w:r w:rsidRPr="00F17D48">
        <w:rPr>
          <w:rFonts w:ascii="Calibri" w:hAnsi="Calibri" w:cs="Calibri"/>
        </w:rPr>
        <w:t>nią</w:t>
      </w:r>
      <w:r w:rsidRPr="00F17D48">
        <w:rPr>
          <w:rFonts w:ascii="Calibri" w:hAnsi="Calibri" w:cs="Calibri"/>
          <w:spacing w:val="-1"/>
        </w:rPr>
        <w:t xml:space="preserve"> </w:t>
      </w:r>
      <w:r w:rsidR="00E85A48">
        <w:rPr>
          <w:rFonts w:ascii="Calibri" w:hAnsi="Calibri" w:cs="Calibri"/>
        </w:rPr>
        <w:t>obowiązków,</w:t>
      </w:r>
    </w:p>
    <w:p w14:paraId="5B976AF0" w14:textId="38769214" w:rsidR="00F17D48" w:rsidRPr="00F17D48" w:rsidRDefault="00F17D48" w:rsidP="00B269A9">
      <w:pPr>
        <w:pStyle w:val="Akapitzlist"/>
        <w:numPr>
          <w:ilvl w:val="1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97"/>
        </w:tabs>
        <w:autoSpaceDE w:val="0"/>
        <w:autoSpaceDN w:val="0"/>
        <w:spacing w:before="1" w:line="360" w:lineRule="auto"/>
        <w:ind w:left="1247" w:hanging="567"/>
        <w:rPr>
          <w:rFonts w:ascii="Calibri" w:hAnsi="Calibri" w:cs="Calibri"/>
        </w:rPr>
      </w:pPr>
      <w:r>
        <w:rPr>
          <w:rFonts w:ascii="Calibri" w:hAnsi="Calibri" w:cs="Calibri"/>
        </w:rPr>
        <w:t>gdy Wykonawca wykonuje u</w:t>
      </w:r>
      <w:r w:rsidRPr="00F17D48">
        <w:rPr>
          <w:rFonts w:ascii="Calibri" w:hAnsi="Calibri" w:cs="Calibri"/>
        </w:rPr>
        <w:t xml:space="preserve">mowę lub </w:t>
      </w:r>
      <w:r>
        <w:rPr>
          <w:rFonts w:ascii="Calibri" w:hAnsi="Calibri" w:cs="Calibri"/>
        </w:rPr>
        <w:t>jej część w sposób sprzeczny z u</w:t>
      </w:r>
      <w:r w:rsidRPr="00F17D48">
        <w:rPr>
          <w:rFonts w:ascii="Calibri" w:hAnsi="Calibri" w:cs="Calibri"/>
        </w:rPr>
        <w:t>mową,</w:t>
      </w:r>
      <w:r w:rsidRPr="00F17D48"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nie stosuje się do zapisów u</w:t>
      </w:r>
      <w:r w:rsidRPr="00F17D48">
        <w:rPr>
          <w:rFonts w:ascii="Calibri" w:hAnsi="Calibri" w:cs="Calibri"/>
        </w:rPr>
        <w:t>mowy i nie zmienia</w:t>
      </w:r>
      <w:r w:rsidRPr="00F17D48">
        <w:rPr>
          <w:rFonts w:ascii="Calibri" w:hAnsi="Calibri" w:cs="Calibri"/>
          <w:spacing w:val="1"/>
        </w:rPr>
        <w:t xml:space="preserve"> </w:t>
      </w:r>
      <w:r w:rsidRPr="00F17D48">
        <w:rPr>
          <w:rFonts w:ascii="Calibri" w:hAnsi="Calibri" w:cs="Calibri"/>
        </w:rPr>
        <w:t>sposobu</w:t>
      </w:r>
      <w:r w:rsidRPr="00F17D48">
        <w:rPr>
          <w:rFonts w:ascii="Calibri" w:hAnsi="Calibri" w:cs="Calibri"/>
          <w:spacing w:val="1"/>
        </w:rPr>
        <w:t xml:space="preserve"> </w:t>
      </w:r>
      <w:r w:rsidRPr="00F17D48">
        <w:rPr>
          <w:rFonts w:ascii="Calibri" w:hAnsi="Calibri" w:cs="Calibri"/>
        </w:rPr>
        <w:t>realizacji</w:t>
      </w:r>
      <w:r w:rsidRPr="00F17D48"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u</w:t>
      </w:r>
      <w:r w:rsidRPr="00F17D48">
        <w:rPr>
          <w:rFonts w:ascii="Calibri" w:hAnsi="Calibri" w:cs="Calibri"/>
        </w:rPr>
        <w:t>mowy</w:t>
      </w:r>
      <w:r w:rsidRPr="00F17D48">
        <w:rPr>
          <w:rFonts w:ascii="Calibri" w:hAnsi="Calibri" w:cs="Calibri"/>
          <w:spacing w:val="1"/>
        </w:rPr>
        <w:t xml:space="preserve"> </w:t>
      </w:r>
      <w:r w:rsidRPr="00F17D48">
        <w:rPr>
          <w:rFonts w:ascii="Calibri" w:hAnsi="Calibri" w:cs="Calibri"/>
        </w:rPr>
        <w:t>mimo</w:t>
      </w:r>
      <w:r w:rsidRPr="00F17D48">
        <w:rPr>
          <w:rFonts w:ascii="Calibri" w:hAnsi="Calibri" w:cs="Calibri"/>
          <w:spacing w:val="1"/>
        </w:rPr>
        <w:t xml:space="preserve"> </w:t>
      </w:r>
      <w:r w:rsidRPr="00F17D48">
        <w:rPr>
          <w:rFonts w:ascii="Calibri" w:hAnsi="Calibri" w:cs="Calibri"/>
        </w:rPr>
        <w:t>wezwania</w:t>
      </w:r>
      <w:r w:rsidRPr="00F17D48">
        <w:rPr>
          <w:rFonts w:ascii="Calibri" w:hAnsi="Calibri" w:cs="Calibri"/>
          <w:spacing w:val="1"/>
        </w:rPr>
        <w:t xml:space="preserve"> </w:t>
      </w:r>
      <w:r w:rsidRPr="00F17D48">
        <w:rPr>
          <w:rFonts w:ascii="Calibri" w:hAnsi="Calibri" w:cs="Calibri"/>
        </w:rPr>
        <w:t>go</w:t>
      </w:r>
      <w:r w:rsidRPr="00F17D48">
        <w:rPr>
          <w:rFonts w:ascii="Calibri" w:hAnsi="Calibri" w:cs="Calibri"/>
          <w:spacing w:val="1"/>
        </w:rPr>
        <w:t xml:space="preserve"> </w:t>
      </w:r>
      <w:r w:rsidRPr="00F17D48">
        <w:rPr>
          <w:rFonts w:ascii="Calibri" w:hAnsi="Calibri" w:cs="Calibri"/>
        </w:rPr>
        <w:t>do</w:t>
      </w:r>
      <w:r w:rsidRPr="00F17D48">
        <w:rPr>
          <w:rFonts w:ascii="Calibri" w:hAnsi="Calibri" w:cs="Calibri"/>
          <w:spacing w:val="1"/>
        </w:rPr>
        <w:t xml:space="preserve"> </w:t>
      </w:r>
      <w:r w:rsidRPr="00F17D48">
        <w:rPr>
          <w:rFonts w:ascii="Calibri" w:hAnsi="Calibri" w:cs="Calibri"/>
        </w:rPr>
        <w:t>tego</w:t>
      </w:r>
      <w:r w:rsidRPr="00F17D48">
        <w:rPr>
          <w:rFonts w:ascii="Calibri" w:hAnsi="Calibri" w:cs="Calibri"/>
          <w:spacing w:val="1"/>
        </w:rPr>
        <w:t xml:space="preserve"> </w:t>
      </w:r>
      <w:r w:rsidRPr="00F17D48">
        <w:rPr>
          <w:rFonts w:ascii="Calibri" w:hAnsi="Calibri" w:cs="Calibri"/>
        </w:rPr>
        <w:t>przez</w:t>
      </w:r>
      <w:r w:rsidRPr="00F17D48">
        <w:rPr>
          <w:rFonts w:ascii="Calibri" w:hAnsi="Calibri" w:cs="Calibri"/>
          <w:spacing w:val="1"/>
        </w:rPr>
        <w:t xml:space="preserve"> </w:t>
      </w:r>
      <w:r w:rsidRPr="00F17D48">
        <w:rPr>
          <w:rFonts w:ascii="Calibri" w:hAnsi="Calibri" w:cs="Calibri"/>
        </w:rPr>
        <w:t>Zamawiającego w terminie określonym w tym wezwaniu; w szczególności w</w:t>
      </w:r>
      <w:r w:rsidRPr="00F17D48">
        <w:rPr>
          <w:rFonts w:ascii="Calibri" w:hAnsi="Calibri" w:cs="Calibri"/>
          <w:spacing w:val="1"/>
        </w:rPr>
        <w:t xml:space="preserve"> </w:t>
      </w:r>
      <w:r w:rsidRPr="00F17D48">
        <w:rPr>
          <w:rFonts w:ascii="Calibri" w:hAnsi="Calibri" w:cs="Calibri"/>
        </w:rPr>
        <w:t>przypadku</w:t>
      </w:r>
      <w:r w:rsidRPr="00F17D48">
        <w:rPr>
          <w:rFonts w:ascii="Calibri" w:hAnsi="Calibri" w:cs="Calibri"/>
          <w:spacing w:val="-4"/>
        </w:rPr>
        <w:t xml:space="preserve"> </w:t>
      </w:r>
      <w:r w:rsidRPr="00F17D48">
        <w:rPr>
          <w:rFonts w:ascii="Calibri" w:hAnsi="Calibri" w:cs="Calibri"/>
        </w:rPr>
        <w:t>nie</w:t>
      </w:r>
      <w:r w:rsidRPr="00F17D48">
        <w:rPr>
          <w:rFonts w:ascii="Calibri" w:hAnsi="Calibri" w:cs="Calibri"/>
          <w:spacing w:val="-4"/>
        </w:rPr>
        <w:t xml:space="preserve"> </w:t>
      </w:r>
      <w:r w:rsidRPr="00F17D48">
        <w:rPr>
          <w:rFonts w:ascii="Calibri" w:hAnsi="Calibri" w:cs="Calibri"/>
        </w:rPr>
        <w:t>przejścia</w:t>
      </w:r>
      <w:r w:rsidRPr="00F17D48">
        <w:rPr>
          <w:rFonts w:ascii="Calibri" w:hAnsi="Calibri" w:cs="Calibri"/>
          <w:spacing w:val="-4"/>
        </w:rPr>
        <w:t xml:space="preserve"> </w:t>
      </w:r>
      <w:r w:rsidRPr="00F17D48">
        <w:rPr>
          <w:rFonts w:ascii="Calibri" w:hAnsi="Calibri" w:cs="Calibri"/>
        </w:rPr>
        <w:t>pozytywnie</w:t>
      </w:r>
      <w:r w:rsidRPr="00F17D48">
        <w:rPr>
          <w:rFonts w:ascii="Calibri" w:hAnsi="Calibri" w:cs="Calibri"/>
          <w:spacing w:val="-5"/>
        </w:rPr>
        <w:t xml:space="preserve"> </w:t>
      </w:r>
      <w:r w:rsidRPr="00F17D48">
        <w:rPr>
          <w:rFonts w:ascii="Calibri" w:hAnsi="Calibri" w:cs="Calibri"/>
        </w:rPr>
        <w:t>powtórnej</w:t>
      </w:r>
      <w:r w:rsidRPr="00F17D48">
        <w:rPr>
          <w:rFonts w:ascii="Calibri" w:hAnsi="Calibri" w:cs="Calibri"/>
          <w:spacing w:val="-3"/>
        </w:rPr>
        <w:t xml:space="preserve"> </w:t>
      </w:r>
      <w:r w:rsidRPr="00F17D48">
        <w:rPr>
          <w:rFonts w:ascii="Calibri" w:hAnsi="Calibri" w:cs="Calibri"/>
        </w:rPr>
        <w:t>procedury</w:t>
      </w:r>
      <w:r w:rsidRPr="00F17D48">
        <w:rPr>
          <w:rFonts w:ascii="Calibri" w:hAnsi="Calibri" w:cs="Calibri"/>
          <w:spacing w:val="-2"/>
        </w:rPr>
        <w:t xml:space="preserve"> </w:t>
      </w:r>
      <w:r w:rsidRPr="00F17D48">
        <w:rPr>
          <w:rFonts w:ascii="Calibri" w:hAnsi="Calibri" w:cs="Calibri"/>
        </w:rPr>
        <w:t>odbioru</w:t>
      </w:r>
      <w:r w:rsidRPr="00F17D48">
        <w:rPr>
          <w:rFonts w:ascii="Calibri" w:hAnsi="Calibri" w:cs="Calibri"/>
          <w:spacing w:val="-4"/>
        </w:rPr>
        <w:t xml:space="preserve"> </w:t>
      </w:r>
      <w:r w:rsidRPr="00F17D48">
        <w:rPr>
          <w:rFonts w:ascii="Calibri" w:hAnsi="Calibri" w:cs="Calibri"/>
        </w:rPr>
        <w:t>jakościowego</w:t>
      </w:r>
      <w:r w:rsidR="00E85A48">
        <w:rPr>
          <w:rFonts w:ascii="Calibri" w:hAnsi="Calibri" w:cs="Calibri"/>
        </w:rPr>
        <w:t>.</w:t>
      </w:r>
    </w:p>
    <w:p w14:paraId="5AEE6B87" w14:textId="143F3343" w:rsidR="00F17D48" w:rsidRPr="00F17D48" w:rsidRDefault="00F17D48" w:rsidP="00B269A9">
      <w:pPr>
        <w:pStyle w:val="Akapitzlist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7"/>
        </w:tabs>
        <w:autoSpaceDE w:val="0"/>
        <w:autoSpaceDN w:val="0"/>
        <w:spacing w:line="360" w:lineRule="auto"/>
        <w:ind w:left="567" w:right="115" w:hanging="567"/>
        <w:rPr>
          <w:rFonts w:ascii="Calibri" w:hAnsi="Calibri" w:cs="Calibri"/>
        </w:rPr>
      </w:pPr>
      <w:r w:rsidRPr="00F17D48">
        <w:rPr>
          <w:rFonts w:ascii="Calibri" w:hAnsi="Calibri" w:cs="Calibri"/>
        </w:rPr>
        <w:t>Ilekroć</w:t>
      </w:r>
      <w:r w:rsidRPr="00F17D48">
        <w:rPr>
          <w:rFonts w:ascii="Calibri" w:hAnsi="Calibri" w:cs="Calibri"/>
          <w:spacing w:val="63"/>
        </w:rPr>
        <w:t xml:space="preserve"> </w:t>
      </w:r>
      <w:r w:rsidRPr="00F17D48">
        <w:rPr>
          <w:rFonts w:ascii="Calibri" w:hAnsi="Calibri" w:cs="Calibri"/>
        </w:rPr>
        <w:t>w</w:t>
      </w:r>
      <w:r w:rsidRPr="00F17D48">
        <w:rPr>
          <w:rFonts w:ascii="Calibri" w:hAnsi="Calibri" w:cs="Calibri"/>
          <w:spacing w:val="63"/>
        </w:rPr>
        <w:t xml:space="preserve"> </w:t>
      </w:r>
      <w:r w:rsidRPr="00F17D48">
        <w:rPr>
          <w:rFonts w:ascii="Calibri" w:hAnsi="Calibri" w:cs="Calibri"/>
        </w:rPr>
        <w:t>niniejszej</w:t>
      </w:r>
      <w:r w:rsidRPr="00F17D48">
        <w:rPr>
          <w:rFonts w:ascii="Calibri" w:hAnsi="Calibri" w:cs="Calibri"/>
          <w:spacing w:val="63"/>
        </w:rPr>
        <w:t xml:space="preserve"> </w:t>
      </w:r>
      <w:r w:rsidRPr="00F17D48">
        <w:rPr>
          <w:rFonts w:ascii="Calibri" w:hAnsi="Calibri" w:cs="Calibri"/>
        </w:rPr>
        <w:t>Umowie</w:t>
      </w:r>
      <w:r w:rsidRPr="00F17D48">
        <w:rPr>
          <w:rFonts w:ascii="Calibri" w:hAnsi="Calibri" w:cs="Calibri"/>
          <w:spacing w:val="61"/>
        </w:rPr>
        <w:t xml:space="preserve"> </w:t>
      </w:r>
      <w:r w:rsidRPr="00F17D48">
        <w:rPr>
          <w:rFonts w:ascii="Calibri" w:hAnsi="Calibri" w:cs="Calibri"/>
        </w:rPr>
        <w:t>przewidziane</w:t>
      </w:r>
      <w:r w:rsidRPr="00F17D48">
        <w:rPr>
          <w:rFonts w:ascii="Calibri" w:hAnsi="Calibri" w:cs="Calibri"/>
          <w:spacing w:val="61"/>
        </w:rPr>
        <w:t xml:space="preserve"> </w:t>
      </w:r>
      <w:r w:rsidRPr="00F17D48">
        <w:rPr>
          <w:rFonts w:ascii="Calibri" w:hAnsi="Calibri" w:cs="Calibri"/>
        </w:rPr>
        <w:t>jest</w:t>
      </w:r>
      <w:r w:rsidRPr="00F17D48">
        <w:rPr>
          <w:rFonts w:ascii="Calibri" w:hAnsi="Calibri" w:cs="Calibri"/>
          <w:spacing w:val="63"/>
        </w:rPr>
        <w:t xml:space="preserve"> </w:t>
      </w:r>
      <w:r w:rsidRPr="00F17D48">
        <w:rPr>
          <w:rFonts w:ascii="Calibri" w:hAnsi="Calibri" w:cs="Calibri"/>
        </w:rPr>
        <w:t>prawo</w:t>
      </w:r>
      <w:r w:rsidRPr="00F17D48">
        <w:rPr>
          <w:rFonts w:ascii="Calibri" w:hAnsi="Calibri" w:cs="Calibri"/>
          <w:spacing w:val="62"/>
        </w:rPr>
        <w:t xml:space="preserve"> </w:t>
      </w:r>
      <w:r w:rsidRPr="00F17D48">
        <w:rPr>
          <w:rFonts w:ascii="Calibri" w:hAnsi="Calibri" w:cs="Calibri"/>
        </w:rPr>
        <w:t>do</w:t>
      </w:r>
      <w:r w:rsidRPr="00F17D48">
        <w:rPr>
          <w:rFonts w:ascii="Calibri" w:hAnsi="Calibri" w:cs="Calibri"/>
          <w:spacing w:val="62"/>
        </w:rPr>
        <w:t xml:space="preserve"> </w:t>
      </w:r>
      <w:r w:rsidRPr="00F17D48">
        <w:rPr>
          <w:rFonts w:ascii="Calibri" w:hAnsi="Calibri" w:cs="Calibri"/>
        </w:rPr>
        <w:t>odstąpienia</w:t>
      </w:r>
      <w:r w:rsidRPr="00F17D48">
        <w:rPr>
          <w:rFonts w:ascii="Calibri" w:hAnsi="Calibri" w:cs="Calibri"/>
          <w:spacing w:val="63"/>
        </w:rPr>
        <w:t xml:space="preserve"> </w:t>
      </w:r>
      <w:r w:rsidRPr="00F17D48">
        <w:rPr>
          <w:rFonts w:ascii="Calibri" w:hAnsi="Calibri" w:cs="Calibri"/>
        </w:rPr>
        <w:t>od</w:t>
      </w:r>
      <w:r w:rsidRPr="00F17D48">
        <w:rPr>
          <w:rFonts w:ascii="Calibri" w:hAnsi="Calibri" w:cs="Calibri"/>
          <w:spacing w:val="63"/>
        </w:rPr>
        <w:t xml:space="preserve"> </w:t>
      </w:r>
      <w:r w:rsidR="00E85A48">
        <w:rPr>
          <w:rFonts w:ascii="Calibri" w:hAnsi="Calibri" w:cs="Calibri"/>
        </w:rPr>
        <w:t>u</w:t>
      </w:r>
      <w:r w:rsidRPr="00F17D48">
        <w:rPr>
          <w:rFonts w:ascii="Calibri" w:hAnsi="Calibri" w:cs="Calibri"/>
        </w:rPr>
        <w:t>mowy,</w:t>
      </w:r>
      <w:r w:rsidRPr="00F17D48">
        <w:rPr>
          <w:rFonts w:ascii="Calibri" w:hAnsi="Calibri" w:cs="Calibri"/>
          <w:spacing w:val="-68"/>
        </w:rPr>
        <w:t xml:space="preserve"> </w:t>
      </w:r>
      <w:r w:rsidRPr="00F17D48">
        <w:rPr>
          <w:rFonts w:ascii="Calibri" w:hAnsi="Calibri" w:cs="Calibri"/>
        </w:rPr>
        <w:t>w całości lub części, oświadczenie o odstąpieniu powinno zostać złożone w formie</w:t>
      </w:r>
      <w:r w:rsidRPr="00F17D48">
        <w:rPr>
          <w:rFonts w:ascii="Calibri" w:hAnsi="Calibri" w:cs="Calibri"/>
          <w:spacing w:val="1"/>
        </w:rPr>
        <w:t xml:space="preserve"> </w:t>
      </w:r>
      <w:r w:rsidRPr="00F17D48">
        <w:rPr>
          <w:rFonts w:ascii="Calibri" w:hAnsi="Calibri" w:cs="Calibri"/>
        </w:rPr>
        <w:t>pisemnej</w:t>
      </w:r>
      <w:r w:rsidRPr="00F17D48">
        <w:rPr>
          <w:rFonts w:ascii="Calibri" w:hAnsi="Calibri" w:cs="Calibri"/>
          <w:spacing w:val="71"/>
        </w:rPr>
        <w:t xml:space="preserve"> </w:t>
      </w:r>
      <w:r w:rsidRPr="00F17D48">
        <w:rPr>
          <w:rFonts w:ascii="Calibri" w:hAnsi="Calibri" w:cs="Calibri"/>
        </w:rPr>
        <w:t>pod   rygorem   nieważności.</w:t>
      </w:r>
      <w:r w:rsidRPr="00F17D48">
        <w:rPr>
          <w:rFonts w:ascii="Calibri" w:hAnsi="Calibri" w:cs="Calibri"/>
          <w:spacing w:val="70"/>
        </w:rPr>
        <w:t xml:space="preserve"> </w:t>
      </w:r>
      <w:r w:rsidRPr="00F17D48">
        <w:rPr>
          <w:rFonts w:ascii="Calibri" w:hAnsi="Calibri" w:cs="Calibri"/>
        </w:rPr>
        <w:t>Z   prawa   odstąpienia   można   skorzystać</w:t>
      </w:r>
      <w:r w:rsidRPr="00F17D48">
        <w:rPr>
          <w:rFonts w:ascii="Calibri" w:hAnsi="Calibri" w:cs="Calibri"/>
          <w:spacing w:val="-68"/>
        </w:rPr>
        <w:t xml:space="preserve"> </w:t>
      </w:r>
      <w:r w:rsidRPr="00F17D48">
        <w:rPr>
          <w:rFonts w:ascii="Calibri" w:hAnsi="Calibri" w:cs="Calibri"/>
        </w:rPr>
        <w:t>w</w:t>
      </w:r>
      <w:r w:rsidRPr="00F17D48">
        <w:rPr>
          <w:rFonts w:ascii="Calibri" w:hAnsi="Calibri" w:cs="Calibri"/>
          <w:spacing w:val="-4"/>
        </w:rPr>
        <w:t xml:space="preserve"> </w:t>
      </w:r>
      <w:r w:rsidRPr="00F17D48">
        <w:rPr>
          <w:rFonts w:ascii="Calibri" w:hAnsi="Calibri" w:cs="Calibri"/>
        </w:rPr>
        <w:t>terminie</w:t>
      </w:r>
      <w:r w:rsidRPr="00F17D48">
        <w:rPr>
          <w:rFonts w:ascii="Calibri" w:hAnsi="Calibri" w:cs="Calibri"/>
          <w:spacing w:val="47"/>
        </w:rPr>
        <w:t xml:space="preserve"> </w:t>
      </w:r>
      <w:r w:rsidRPr="00F17D48">
        <w:rPr>
          <w:rFonts w:ascii="Calibri" w:hAnsi="Calibri" w:cs="Calibri"/>
        </w:rPr>
        <w:t>30</w:t>
      </w:r>
      <w:r w:rsidRPr="00F17D48">
        <w:rPr>
          <w:rFonts w:ascii="Calibri" w:hAnsi="Calibri" w:cs="Calibri"/>
          <w:spacing w:val="49"/>
        </w:rPr>
        <w:t xml:space="preserve"> </w:t>
      </w:r>
      <w:r w:rsidRPr="00F17D48">
        <w:rPr>
          <w:rFonts w:ascii="Calibri" w:hAnsi="Calibri" w:cs="Calibri"/>
        </w:rPr>
        <w:t>dni</w:t>
      </w:r>
      <w:r w:rsidRPr="00F17D48">
        <w:rPr>
          <w:rFonts w:ascii="Calibri" w:hAnsi="Calibri" w:cs="Calibri"/>
          <w:spacing w:val="48"/>
        </w:rPr>
        <w:t xml:space="preserve"> </w:t>
      </w:r>
      <w:r w:rsidRPr="00F17D48">
        <w:rPr>
          <w:rFonts w:ascii="Calibri" w:hAnsi="Calibri" w:cs="Calibri"/>
        </w:rPr>
        <w:t>od</w:t>
      </w:r>
      <w:r w:rsidRPr="00F17D48">
        <w:rPr>
          <w:rFonts w:ascii="Calibri" w:hAnsi="Calibri" w:cs="Calibri"/>
          <w:spacing w:val="46"/>
        </w:rPr>
        <w:t xml:space="preserve"> </w:t>
      </w:r>
      <w:r w:rsidRPr="00F17D48">
        <w:rPr>
          <w:rFonts w:ascii="Calibri" w:hAnsi="Calibri" w:cs="Calibri"/>
        </w:rPr>
        <w:t>powzięcia</w:t>
      </w:r>
      <w:r w:rsidRPr="00F17D48">
        <w:rPr>
          <w:rFonts w:ascii="Calibri" w:hAnsi="Calibri" w:cs="Calibri"/>
          <w:spacing w:val="48"/>
        </w:rPr>
        <w:t xml:space="preserve"> </w:t>
      </w:r>
      <w:r w:rsidRPr="00F17D48">
        <w:rPr>
          <w:rFonts w:ascii="Calibri" w:hAnsi="Calibri" w:cs="Calibri"/>
        </w:rPr>
        <w:lastRenderedPageBreak/>
        <w:t>wiadomości</w:t>
      </w:r>
      <w:r w:rsidRPr="00F17D48">
        <w:rPr>
          <w:rFonts w:ascii="Calibri" w:hAnsi="Calibri" w:cs="Calibri"/>
          <w:spacing w:val="50"/>
        </w:rPr>
        <w:t xml:space="preserve"> </w:t>
      </w:r>
      <w:r w:rsidRPr="00F17D48">
        <w:rPr>
          <w:rFonts w:ascii="Calibri" w:hAnsi="Calibri" w:cs="Calibri"/>
        </w:rPr>
        <w:t>o</w:t>
      </w:r>
      <w:r w:rsidRPr="00F17D48">
        <w:rPr>
          <w:rFonts w:ascii="Calibri" w:hAnsi="Calibri" w:cs="Calibri"/>
          <w:spacing w:val="47"/>
        </w:rPr>
        <w:t xml:space="preserve"> </w:t>
      </w:r>
      <w:r w:rsidRPr="00F17D48">
        <w:rPr>
          <w:rFonts w:ascii="Calibri" w:hAnsi="Calibri" w:cs="Calibri"/>
        </w:rPr>
        <w:t>zdarzeniach</w:t>
      </w:r>
      <w:r w:rsidRPr="00F17D48">
        <w:rPr>
          <w:rFonts w:ascii="Calibri" w:hAnsi="Calibri" w:cs="Calibri"/>
          <w:spacing w:val="49"/>
        </w:rPr>
        <w:t xml:space="preserve"> </w:t>
      </w:r>
      <w:r w:rsidRPr="00F17D48">
        <w:rPr>
          <w:rFonts w:ascii="Calibri" w:hAnsi="Calibri" w:cs="Calibri"/>
        </w:rPr>
        <w:t>stanowiących</w:t>
      </w:r>
      <w:r w:rsidRPr="00F17D48">
        <w:rPr>
          <w:rFonts w:ascii="Calibri" w:hAnsi="Calibri" w:cs="Calibri"/>
          <w:spacing w:val="48"/>
        </w:rPr>
        <w:t xml:space="preserve"> </w:t>
      </w:r>
      <w:r w:rsidRPr="00F17D48">
        <w:rPr>
          <w:rFonts w:ascii="Calibri" w:hAnsi="Calibri" w:cs="Calibri"/>
        </w:rPr>
        <w:t>podstawę</w:t>
      </w:r>
      <w:r w:rsidRPr="00F17D48">
        <w:rPr>
          <w:rFonts w:ascii="Calibri" w:hAnsi="Calibri" w:cs="Calibri"/>
          <w:spacing w:val="-68"/>
        </w:rPr>
        <w:t xml:space="preserve"> </w:t>
      </w:r>
      <w:r w:rsidRPr="00F17D48">
        <w:rPr>
          <w:rFonts w:ascii="Calibri" w:hAnsi="Calibri" w:cs="Calibri"/>
        </w:rPr>
        <w:t>do</w:t>
      </w:r>
      <w:r w:rsidRPr="00F17D48">
        <w:rPr>
          <w:rFonts w:ascii="Calibri" w:hAnsi="Calibri" w:cs="Calibri"/>
          <w:spacing w:val="-2"/>
        </w:rPr>
        <w:t xml:space="preserve"> </w:t>
      </w:r>
      <w:r w:rsidRPr="00F17D48">
        <w:rPr>
          <w:rFonts w:ascii="Calibri" w:hAnsi="Calibri" w:cs="Calibri"/>
        </w:rPr>
        <w:t>odstąpienia.</w:t>
      </w:r>
    </w:p>
    <w:p w14:paraId="5153CE0F" w14:textId="04E9F194" w:rsidR="00CC66FC" w:rsidRPr="00B74CD8" w:rsidRDefault="00E85A48" w:rsidP="00B74CD8">
      <w:pPr>
        <w:pStyle w:val="Akapitzlist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7"/>
        </w:tabs>
        <w:autoSpaceDE w:val="0"/>
        <w:autoSpaceDN w:val="0"/>
        <w:spacing w:line="360" w:lineRule="auto"/>
        <w:ind w:left="567" w:right="117" w:hanging="567"/>
        <w:rPr>
          <w:rFonts w:ascii="Calibri" w:hAnsi="Calibri" w:cs="Calibri"/>
        </w:rPr>
      </w:pPr>
      <w:r>
        <w:rPr>
          <w:rFonts w:ascii="Calibri" w:hAnsi="Calibri" w:cs="Calibri"/>
        </w:rPr>
        <w:t>Odstąpienie od u</w:t>
      </w:r>
      <w:r w:rsidR="00F17D48" w:rsidRPr="00F17D48">
        <w:rPr>
          <w:rFonts w:ascii="Calibri" w:hAnsi="Calibri" w:cs="Calibri"/>
        </w:rPr>
        <w:t>mowy z prz</w:t>
      </w:r>
      <w:r>
        <w:rPr>
          <w:rFonts w:ascii="Calibri" w:hAnsi="Calibri" w:cs="Calibri"/>
        </w:rPr>
        <w:t>yczyn wskazanych w ust. 1 pkt 3</w:t>
      </w:r>
      <w:r w:rsidR="00F17D48">
        <w:rPr>
          <w:rFonts w:ascii="Calibri" w:hAnsi="Calibri" w:cs="Calibri"/>
        </w:rPr>
        <w:t xml:space="preserve"> – 5</w:t>
      </w:r>
      <w:r w:rsidR="00F17D48" w:rsidRPr="00F17D48">
        <w:rPr>
          <w:rFonts w:ascii="Calibri" w:hAnsi="Calibri" w:cs="Calibri"/>
        </w:rPr>
        <w:t xml:space="preserve"> stanowi okoliczność</w:t>
      </w:r>
      <w:r w:rsidR="00F17D48" w:rsidRPr="00F17D48">
        <w:rPr>
          <w:rFonts w:ascii="Calibri" w:hAnsi="Calibri" w:cs="Calibri"/>
          <w:spacing w:val="-68"/>
        </w:rPr>
        <w:t xml:space="preserve"> </w:t>
      </w:r>
      <w:r w:rsidR="00F17D48" w:rsidRPr="00F17D48">
        <w:rPr>
          <w:rFonts w:ascii="Calibri" w:hAnsi="Calibri" w:cs="Calibri"/>
        </w:rPr>
        <w:t>obciążającą Wykonawcę i uprawnia do naliczania przez Zamawiającego kar umownych</w:t>
      </w:r>
      <w:r w:rsidR="00F17D48" w:rsidRPr="00F17D48">
        <w:rPr>
          <w:rFonts w:ascii="Calibri" w:hAnsi="Calibri" w:cs="Calibri"/>
          <w:spacing w:val="-68"/>
        </w:rPr>
        <w:t xml:space="preserve"> </w:t>
      </w:r>
      <w:r w:rsidR="00F17D48" w:rsidRPr="00F17D48">
        <w:rPr>
          <w:rFonts w:ascii="Calibri" w:hAnsi="Calibri" w:cs="Calibri"/>
        </w:rPr>
        <w:t>o</w:t>
      </w:r>
      <w:r w:rsidR="00F17D48" w:rsidRPr="00F17D48">
        <w:rPr>
          <w:rFonts w:ascii="Calibri" w:hAnsi="Calibri" w:cs="Calibri"/>
          <w:spacing w:val="-3"/>
        </w:rPr>
        <w:t xml:space="preserve"> </w:t>
      </w:r>
      <w:r w:rsidR="00F17D48" w:rsidRPr="00F17D48">
        <w:rPr>
          <w:rFonts w:ascii="Calibri" w:hAnsi="Calibri" w:cs="Calibri"/>
        </w:rPr>
        <w:t>jakich</w:t>
      </w:r>
      <w:r w:rsidR="00F17D48" w:rsidRPr="00F17D48">
        <w:rPr>
          <w:rFonts w:ascii="Calibri" w:hAnsi="Calibri" w:cs="Calibri"/>
          <w:spacing w:val="-1"/>
        </w:rPr>
        <w:t xml:space="preserve"> </w:t>
      </w:r>
      <w:r w:rsidR="00F17D48" w:rsidRPr="00F17D48">
        <w:rPr>
          <w:rFonts w:ascii="Calibri" w:hAnsi="Calibri" w:cs="Calibri"/>
        </w:rPr>
        <w:t>mowa</w:t>
      </w:r>
      <w:r w:rsidR="00F17D48" w:rsidRPr="00F17D48">
        <w:rPr>
          <w:rFonts w:ascii="Calibri" w:hAnsi="Calibri" w:cs="Calibri"/>
          <w:spacing w:val="1"/>
        </w:rPr>
        <w:t xml:space="preserve"> </w:t>
      </w:r>
      <w:r w:rsidR="00F17D48" w:rsidRPr="00F17D48">
        <w:rPr>
          <w:rFonts w:ascii="Calibri" w:hAnsi="Calibri" w:cs="Calibri"/>
        </w:rPr>
        <w:t>w</w:t>
      </w:r>
      <w:r w:rsidR="00F17D48" w:rsidRPr="00F17D48">
        <w:rPr>
          <w:rFonts w:ascii="Calibri" w:hAnsi="Calibri" w:cs="Calibri"/>
          <w:spacing w:val="-1"/>
        </w:rPr>
        <w:t xml:space="preserve"> </w:t>
      </w:r>
      <w:r w:rsidR="00F17D48" w:rsidRPr="00F17D48">
        <w:rPr>
          <w:rFonts w:ascii="Calibri" w:hAnsi="Calibri" w:cs="Calibri"/>
        </w:rPr>
        <w:t>§</w:t>
      </w:r>
      <w:r w:rsidR="00F17D48" w:rsidRPr="00F17D48">
        <w:rPr>
          <w:rFonts w:ascii="Calibri" w:hAnsi="Calibri" w:cs="Calibri"/>
          <w:spacing w:val="-1"/>
        </w:rPr>
        <w:t xml:space="preserve"> </w:t>
      </w:r>
      <w:r w:rsidR="00F17D48" w:rsidRPr="00F17D48">
        <w:rPr>
          <w:rFonts w:ascii="Calibri" w:hAnsi="Calibri" w:cs="Calibri"/>
        </w:rPr>
        <w:t>9</w:t>
      </w:r>
      <w:r w:rsidR="00F17D48" w:rsidRPr="00F17D48">
        <w:rPr>
          <w:rFonts w:ascii="Calibri" w:hAnsi="Calibri" w:cs="Calibri"/>
          <w:spacing w:val="2"/>
        </w:rPr>
        <w:t xml:space="preserve"> </w:t>
      </w:r>
      <w:r w:rsidR="00F17D48">
        <w:rPr>
          <w:rFonts w:ascii="Calibri" w:hAnsi="Calibri" w:cs="Calibri"/>
        </w:rPr>
        <w:t>u</w:t>
      </w:r>
      <w:r w:rsidR="00F17D48" w:rsidRPr="00F17D48">
        <w:rPr>
          <w:rFonts w:ascii="Calibri" w:hAnsi="Calibri" w:cs="Calibri"/>
        </w:rPr>
        <w:t>mowy.</w:t>
      </w:r>
    </w:p>
    <w:p w14:paraId="61C5065E" w14:textId="07136311" w:rsidR="00CC66FC" w:rsidRPr="00CC66FC" w:rsidRDefault="009A7019" w:rsidP="00600FD3">
      <w:pPr>
        <w:pStyle w:val="Tekstpodstawowy"/>
        <w:spacing w:before="120" w:after="120" w:line="360" w:lineRule="auto"/>
        <w:ind w:left="136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§ 1</w:t>
      </w:r>
      <w:r w:rsidR="00B74CD8">
        <w:rPr>
          <w:rFonts w:ascii="Calibri" w:eastAsia="Calibri" w:hAnsi="Calibri" w:cs="Calibri"/>
          <w:b/>
          <w:bCs/>
          <w:sz w:val="22"/>
          <w:szCs w:val="22"/>
        </w:rPr>
        <w:t>0</w:t>
      </w:r>
      <w:r w:rsidR="00CC66FC" w:rsidRPr="00CC66FC">
        <w:rPr>
          <w:rFonts w:ascii="Calibri" w:eastAsia="Calibri" w:hAnsi="Calibri" w:cs="Calibri"/>
          <w:b/>
          <w:bCs/>
          <w:sz w:val="22"/>
          <w:szCs w:val="22"/>
        </w:rPr>
        <w:t>.</w:t>
      </w:r>
    </w:p>
    <w:p w14:paraId="0EE121FC" w14:textId="0C7AA9F0" w:rsidR="00CC66FC" w:rsidRPr="00CC66FC" w:rsidRDefault="00CC66FC" w:rsidP="00B269A9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7"/>
        </w:tabs>
        <w:autoSpaceDE w:val="0"/>
        <w:autoSpaceDN w:val="0"/>
        <w:spacing w:line="360" w:lineRule="auto"/>
        <w:ind w:left="567" w:right="117" w:hanging="567"/>
        <w:jc w:val="both"/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</w:pP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Wszelkie dane osobowe pozyskane prze</w:t>
      </w:r>
      <w:r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z strony w związku z niniejszą u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mową będą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przetwarzane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wyłącznie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na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potrzeby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realizacji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u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mowy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oraz będą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chronione przez</w:t>
      </w:r>
      <w:r w:rsidRPr="00CC66FC">
        <w:rPr>
          <w:rFonts w:ascii="Calibri" w:eastAsia="Verdana" w:hAnsi="Calibri" w:cs="Calibri"/>
          <w:color w:val="auto"/>
          <w:spacing w:val="-68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strony przed dostępem osób nieupoważnionych, zgodnie z obowiązującymi przepisami</w:t>
      </w:r>
      <w:r w:rsidRPr="00CC66FC">
        <w:rPr>
          <w:rFonts w:ascii="Calibri" w:eastAsia="Verdana" w:hAnsi="Calibri" w:cs="Calibri"/>
          <w:color w:val="auto"/>
          <w:spacing w:val="-68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o ochronie danych osobowych – Rozporządzeniem Parlamentu Europejskiego i Rady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(UE) z dnia 27 kwietnia 2016 r. w sprawie ochrony osób fizycznych w związku z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przetwarzaniem danych osobowych i w sprawie swobodnego przepływu takich danych</w:t>
      </w:r>
      <w:r w:rsidRPr="00CC66FC">
        <w:rPr>
          <w:rFonts w:ascii="Calibri" w:eastAsia="Verdana" w:hAnsi="Calibri" w:cs="Calibri"/>
          <w:color w:val="auto"/>
          <w:spacing w:val="-68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oraz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uchylenia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dyrektywy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95/96/WE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(ogólne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rozporządzenie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o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ochronie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danych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RODO).</w:t>
      </w:r>
    </w:p>
    <w:p w14:paraId="6DE16BE4" w14:textId="77777777" w:rsidR="00CC66FC" w:rsidRPr="00CC66FC" w:rsidRDefault="00CC66FC" w:rsidP="00B269A9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7"/>
        </w:tabs>
        <w:autoSpaceDE w:val="0"/>
        <w:autoSpaceDN w:val="0"/>
        <w:spacing w:line="360" w:lineRule="auto"/>
        <w:ind w:left="567" w:right="121" w:hanging="567"/>
        <w:jc w:val="both"/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</w:pP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Strony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jako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Administratorzy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Danych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Osobowych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oświadczają,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że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wprowadziły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odpowiednie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środki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techniczne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i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organizacyjne,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aby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przetwarzanie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odbywało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się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zgodnie</w:t>
      </w:r>
      <w:r w:rsidRPr="00CC66FC">
        <w:rPr>
          <w:rFonts w:ascii="Calibri" w:eastAsia="Verdana" w:hAnsi="Calibri" w:cs="Calibri"/>
          <w:color w:val="auto"/>
          <w:spacing w:val="-3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z</w:t>
      </w:r>
      <w:r w:rsidRPr="00CC66FC">
        <w:rPr>
          <w:rFonts w:ascii="Calibri" w:eastAsia="Verdana" w:hAnsi="Calibri" w:cs="Calibri"/>
          <w:color w:val="auto"/>
          <w:spacing w:val="-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przepisami</w:t>
      </w:r>
      <w:r w:rsidRPr="00CC66FC">
        <w:rPr>
          <w:rFonts w:ascii="Calibri" w:eastAsia="Verdana" w:hAnsi="Calibri" w:cs="Calibri"/>
          <w:color w:val="auto"/>
          <w:spacing w:val="3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RODO.</w:t>
      </w:r>
    </w:p>
    <w:p w14:paraId="7BF4F9E1" w14:textId="26072B3C" w:rsidR="00CC66FC" w:rsidRPr="00CC66FC" w:rsidRDefault="00CC66FC" w:rsidP="00B269A9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7"/>
        </w:tabs>
        <w:autoSpaceDE w:val="0"/>
        <w:autoSpaceDN w:val="0"/>
        <w:spacing w:line="360" w:lineRule="auto"/>
        <w:ind w:left="567" w:right="116" w:hanging="567"/>
        <w:jc w:val="both"/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</w:pP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Strony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będą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przetwarzać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dane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osób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reprezentujących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drugą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stronę i dane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osób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zaangażowanych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w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realizację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niniejszej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u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mowy tylko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w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celu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i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w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czasokresie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niezbędnym</w:t>
      </w:r>
      <w:r w:rsidRPr="00CC66FC">
        <w:rPr>
          <w:rFonts w:ascii="Calibri" w:eastAsia="Verdana" w:hAnsi="Calibri" w:cs="Calibri"/>
          <w:color w:val="auto"/>
          <w:spacing w:val="-3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do</w:t>
      </w:r>
      <w:r w:rsidRPr="00CC66FC">
        <w:rPr>
          <w:rFonts w:ascii="Calibri" w:eastAsia="Verdana" w:hAnsi="Calibri" w:cs="Calibri"/>
          <w:color w:val="auto"/>
          <w:spacing w:val="-3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wykonania</w:t>
      </w:r>
      <w:r w:rsidRPr="00CC66FC">
        <w:rPr>
          <w:rFonts w:ascii="Calibri" w:eastAsia="Verdana" w:hAnsi="Calibri" w:cs="Calibri"/>
          <w:color w:val="auto"/>
          <w:spacing w:val="-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Umowy</w:t>
      </w:r>
      <w:r w:rsidRPr="00CC66FC">
        <w:rPr>
          <w:rFonts w:ascii="Calibri" w:eastAsia="Verdana" w:hAnsi="Calibri" w:cs="Calibri"/>
          <w:color w:val="auto"/>
          <w:spacing w:val="-3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oraz</w:t>
      </w:r>
      <w:r w:rsidRPr="00CC66FC">
        <w:rPr>
          <w:rFonts w:ascii="Calibri" w:eastAsia="Verdana" w:hAnsi="Calibri" w:cs="Calibri"/>
          <w:color w:val="auto"/>
          <w:spacing w:val="-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dochodzenia</w:t>
      </w:r>
      <w:r w:rsidRPr="00CC66FC">
        <w:rPr>
          <w:rFonts w:ascii="Calibri" w:eastAsia="Verdana" w:hAnsi="Calibri" w:cs="Calibri"/>
          <w:color w:val="auto"/>
          <w:spacing w:val="-3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roszczeń</w:t>
      </w:r>
      <w:r w:rsidRPr="00CC66FC">
        <w:rPr>
          <w:rFonts w:ascii="Calibri" w:eastAsia="Verdana" w:hAnsi="Calibri" w:cs="Calibri"/>
          <w:color w:val="auto"/>
          <w:spacing w:val="-2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z</w:t>
      </w:r>
      <w:r w:rsidRPr="00CC66FC">
        <w:rPr>
          <w:rFonts w:ascii="Calibri" w:eastAsia="Verdana" w:hAnsi="Calibri" w:cs="Calibri"/>
          <w:color w:val="auto"/>
          <w:spacing w:val="-3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niej</w:t>
      </w:r>
      <w:r w:rsidRPr="00CC66FC">
        <w:rPr>
          <w:rFonts w:ascii="Calibri" w:eastAsia="Verdana" w:hAnsi="Calibri" w:cs="Calibri"/>
          <w:color w:val="auto"/>
          <w:spacing w:val="-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wynikających.</w:t>
      </w:r>
    </w:p>
    <w:p w14:paraId="0023327D" w14:textId="77777777" w:rsidR="00CC66FC" w:rsidRPr="00CC66FC" w:rsidRDefault="00CC66FC" w:rsidP="00B269A9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7"/>
        </w:tabs>
        <w:autoSpaceDE w:val="0"/>
        <w:autoSpaceDN w:val="0"/>
        <w:spacing w:line="360" w:lineRule="auto"/>
        <w:ind w:left="567" w:right="118" w:hanging="567"/>
        <w:jc w:val="both"/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</w:pP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Strony zobowiązują się do wykonania obowiązku informacyjnego określonego w art.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14</w:t>
      </w:r>
      <w:r w:rsidRPr="00CC66FC">
        <w:rPr>
          <w:rFonts w:ascii="Calibri" w:eastAsia="Verdana" w:hAnsi="Calibri" w:cs="Calibri"/>
          <w:color w:val="auto"/>
          <w:spacing w:val="-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RODO</w:t>
      </w:r>
      <w:r w:rsidRPr="00CC66FC">
        <w:rPr>
          <w:rFonts w:ascii="Calibri" w:eastAsia="Verdana" w:hAnsi="Calibri" w:cs="Calibri"/>
          <w:color w:val="auto"/>
          <w:spacing w:val="-3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wobec osób, o których</w:t>
      </w:r>
      <w:r w:rsidRPr="00CC66FC">
        <w:rPr>
          <w:rFonts w:ascii="Calibri" w:eastAsia="Verdana" w:hAnsi="Calibri" w:cs="Calibri"/>
          <w:color w:val="auto"/>
          <w:spacing w:val="-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mowa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w</w:t>
      </w:r>
      <w:r w:rsidRPr="00CC66FC">
        <w:rPr>
          <w:rFonts w:ascii="Calibri" w:eastAsia="Verdana" w:hAnsi="Calibri" w:cs="Calibri"/>
          <w:color w:val="auto"/>
          <w:spacing w:val="-3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ust. 3, w</w:t>
      </w:r>
      <w:r w:rsidRPr="00CC66FC">
        <w:rPr>
          <w:rFonts w:ascii="Calibri" w:eastAsia="Verdana" w:hAnsi="Calibri" w:cs="Calibri"/>
          <w:color w:val="auto"/>
          <w:spacing w:val="3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imieniu</w:t>
      </w:r>
      <w:r w:rsidRPr="00CC66FC">
        <w:rPr>
          <w:rFonts w:ascii="Calibri" w:eastAsia="Verdana" w:hAnsi="Calibri" w:cs="Calibri"/>
          <w:color w:val="auto"/>
          <w:spacing w:val="-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drugiej Strony.</w:t>
      </w:r>
    </w:p>
    <w:p w14:paraId="0AF20B98" w14:textId="0CB007BA" w:rsidR="00CC66FC" w:rsidRPr="00CC66FC" w:rsidRDefault="00CC66FC" w:rsidP="00B269A9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7"/>
        </w:tabs>
        <w:autoSpaceDE w:val="0"/>
        <w:autoSpaceDN w:val="0"/>
        <w:spacing w:line="360" w:lineRule="auto"/>
        <w:ind w:left="567" w:right="119" w:hanging="567"/>
        <w:jc w:val="both"/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</w:pP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Wykonawca zobowiązuje się do naprawienia szkody wyrządzonej Zamawiającemu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(jako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administratorowi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danych)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w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wyniku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naruszenia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danych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osobowych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z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winy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Wykonawcy.</w:t>
      </w:r>
      <w:r w:rsidRPr="00CC66FC">
        <w:rPr>
          <w:rFonts w:ascii="Calibri" w:eastAsia="Verdana" w:hAnsi="Calibri" w:cs="Calibri"/>
          <w:color w:val="auto"/>
          <w:spacing w:val="38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W</w:t>
      </w:r>
      <w:r w:rsidRPr="00CC66FC">
        <w:rPr>
          <w:rFonts w:ascii="Calibri" w:eastAsia="Verdana" w:hAnsi="Calibri" w:cs="Calibri"/>
          <w:color w:val="auto"/>
          <w:spacing w:val="39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szczególności</w:t>
      </w:r>
      <w:r w:rsidRPr="00CC66FC">
        <w:rPr>
          <w:rFonts w:ascii="Calibri" w:eastAsia="Verdana" w:hAnsi="Calibri" w:cs="Calibri"/>
          <w:color w:val="auto"/>
          <w:spacing w:val="42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zobowiązuje</w:t>
      </w:r>
      <w:r w:rsidRPr="00CC66FC">
        <w:rPr>
          <w:rFonts w:ascii="Calibri" w:eastAsia="Verdana" w:hAnsi="Calibri" w:cs="Calibri"/>
          <w:color w:val="auto"/>
          <w:spacing w:val="35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się</w:t>
      </w:r>
      <w:r w:rsidRPr="00CC66FC">
        <w:rPr>
          <w:rFonts w:ascii="Calibri" w:eastAsia="Verdana" w:hAnsi="Calibri" w:cs="Calibri"/>
          <w:color w:val="auto"/>
          <w:spacing w:val="38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do</w:t>
      </w:r>
      <w:r w:rsidRPr="00CC66FC">
        <w:rPr>
          <w:rFonts w:ascii="Calibri" w:eastAsia="Verdana" w:hAnsi="Calibri" w:cs="Calibri"/>
          <w:color w:val="auto"/>
          <w:spacing w:val="38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pokrycia</w:t>
      </w:r>
      <w:r w:rsidRPr="00CC66FC">
        <w:rPr>
          <w:rFonts w:ascii="Calibri" w:eastAsia="Verdana" w:hAnsi="Calibri" w:cs="Calibri"/>
          <w:color w:val="auto"/>
          <w:spacing w:val="39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poniesionych</w:t>
      </w:r>
      <w:r w:rsidRPr="00CC66FC">
        <w:rPr>
          <w:rFonts w:ascii="Calibri" w:eastAsia="Verdana" w:hAnsi="Calibri" w:cs="Calibri"/>
          <w:color w:val="auto"/>
          <w:spacing w:val="40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przez</w:t>
      </w:r>
      <w:r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Zamawiającego kosztów procesów i zastępstwa procesowego, a także odszkodowania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na</w:t>
      </w:r>
      <w:r w:rsidRPr="00CC66FC">
        <w:rPr>
          <w:rFonts w:ascii="Calibri" w:eastAsia="Verdana" w:hAnsi="Calibri" w:cs="Calibri"/>
          <w:color w:val="auto"/>
          <w:spacing w:val="-2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rzecz</w:t>
      </w:r>
      <w:r w:rsidRPr="00CC66FC">
        <w:rPr>
          <w:rFonts w:ascii="Calibri" w:eastAsia="Verdana" w:hAnsi="Calibri" w:cs="Calibri"/>
          <w:color w:val="auto"/>
          <w:spacing w:val="-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osoby,</w:t>
      </w:r>
      <w:r w:rsidRPr="00CC66FC">
        <w:rPr>
          <w:rFonts w:ascii="Calibri" w:eastAsia="Verdana" w:hAnsi="Calibri" w:cs="Calibri"/>
          <w:color w:val="auto"/>
          <w:spacing w:val="-2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której naruszenie</w:t>
      </w:r>
      <w:r w:rsidRPr="00CC66FC">
        <w:rPr>
          <w:rFonts w:ascii="Calibri" w:eastAsia="Verdana" w:hAnsi="Calibri" w:cs="Calibri"/>
          <w:color w:val="auto"/>
          <w:spacing w:val="-2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dotyczyło.</w:t>
      </w:r>
    </w:p>
    <w:p w14:paraId="7E9D310C" w14:textId="770942F6" w:rsidR="00CC66FC" w:rsidRPr="00600FD3" w:rsidRDefault="00CC66FC" w:rsidP="00291B8B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7"/>
        </w:tabs>
        <w:autoSpaceDE w:val="0"/>
        <w:autoSpaceDN w:val="0"/>
        <w:spacing w:line="360" w:lineRule="auto"/>
        <w:ind w:right="117"/>
        <w:jc w:val="both"/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</w:pP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Klauzula informacyjna dla wykonawców, ich przedstawicieli i osób zaangażowanych w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realizację u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 xml:space="preserve">mowy jest dostępna na stronie internetowej </w:t>
      </w:r>
      <w:r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 xml:space="preserve">Gminy Domaniów: </w:t>
      </w:r>
      <w:hyperlink r:id="rId9" w:history="1">
        <w:r w:rsidRPr="001374FE">
          <w:rPr>
            <w:rStyle w:val="Hipercze"/>
            <w:rFonts w:ascii="Calibri" w:eastAsia="Verdana" w:hAnsi="Calibri" w:cs="Calibri"/>
            <w:bdr w:val="none" w:sz="0" w:space="0" w:color="auto"/>
            <w:lang w:val="pl-PL" w:eastAsia="en-US"/>
          </w:rPr>
          <w:t>https://bip.gminadomaniow.pl/wiadomosci/11453/wiadomosc/457095/klauzula_informacyjna__gmina_domaniow</w:t>
        </w:r>
      </w:hyperlink>
      <w:r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 xml:space="preserve"> .</w:t>
      </w:r>
    </w:p>
    <w:p w14:paraId="6F6F967D" w14:textId="70C37A88" w:rsidR="00CC66FC" w:rsidRPr="00E85A48" w:rsidRDefault="00CC66FC" w:rsidP="00600F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20" w:after="120" w:line="360" w:lineRule="auto"/>
        <w:ind w:left="567" w:right="119" w:hanging="567"/>
        <w:jc w:val="center"/>
        <w:rPr>
          <w:rFonts w:ascii="Calibri" w:eastAsia="Verdana" w:hAnsi="Calibri" w:cs="Calibri"/>
          <w:b/>
          <w:color w:val="auto"/>
          <w:bdr w:val="none" w:sz="0" w:space="0" w:color="auto"/>
          <w:lang w:val="pl-PL" w:eastAsia="en-US"/>
        </w:rPr>
      </w:pPr>
      <w:r w:rsidRPr="00E85A48">
        <w:rPr>
          <w:rFonts w:ascii="Calibri" w:eastAsia="Verdana" w:hAnsi="Calibri" w:cs="Calibri"/>
          <w:b/>
          <w:color w:val="auto"/>
          <w:bdr w:val="none" w:sz="0" w:space="0" w:color="auto"/>
          <w:lang w:val="pl-PL" w:eastAsia="en-US"/>
        </w:rPr>
        <w:t>§</w:t>
      </w:r>
      <w:r w:rsidRPr="00E85A48">
        <w:rPr>
          <w:rFonts w:ascii="Calibri" w:eastAsia="Verdana" w:hAnsi="Calibri" w:cs="Calibri"/>
          <w:b/>
          <w:color w:val="auto"/>
          <w:spacing w:val="-2"/>
          <w:bdr w:val="none" w:sz="0" w:space="0" w:color="auto"/>
          <w:lang w:val="pl-PL" w:eastAsia="en-US"/>
        </w:rPr>
        <w:t xml:space="preserve"> </w:t>
      </w:r>
      <w:r w:rsidR="00600FD3">
        <w:rPr>
          <w:rFonts w:ascii="Calibri" w:eastAsia="Verdana" w:hAnsi="Calibri" w:cs="Calibri"/>
          <w:b/>
          <w:color w:val="auto"/>
          <w:bdr w:val="none" w:sz="0" w:space="0" w:color="auto"/>
          <w:lang w:val="pl-PL" w:eastAsia="en-US"/>
        </w:rPr>
        <w:t>1</w:t>
      </w:r>
      <w:r w:rsidR="00B74CD8">
        <w:rPr>
          <w:rFonts w:ascii="Calibri" w:eastAsia="Verdana" w:hAnsi="Calibri" w:cs="Calibri"/>
          <w:b/>
          <w:color w:val="auto"/>
          <w:bdr w:val="none" w:sz="0" w:space="0" w:color="auto"/>
          <w:lang w:val="pl-PL" w:eastAsia="en-US"/>
        </w:rPr>
        <w:t>1</w:t>
      </w:r>
      <w:r w:rsidR="00E85A48">
        <w:rPr>
          <w:rFonts w:ascii="Calibri" w:eastAsia="Verdana" w:hAnsi="Calibri" w:cs="Calibri"/>
          <w:b/>
          <w:color w:val="auto"/>
          <w:bdr w:val="none" w:sz="0" w:space="0" w:color="auto"/>
          <w:lang w:val="pl-PL" w:eastAsia="en-US"/>
        </w:rPr>
        <w:t>.</w:t>
      </w:r>
    </w:p>
    <w:p w14:paraId="7202393C" w14:textId="59693B0D" w:rsidR="00CC66FC" w:rsidRPr="00CC66FC" w:rsidRDefault="00CC66FC" w:rsidP="00B269A9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0"/>
        </w:tabs>
        <w:autoSpaceDE w:val="0"/>
        <w:autoSpaceDN w:val="0"/>
        <w:spacing w:line="360" w:lineRule="auto"/>
        <w:ind w:left="567" w:hanging="567"/>
        <w:jc w:val="both"/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</w:pP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W sprawach, któr</w:t>
      </w:r>
      <w:r w:rsidR="00E85A48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e nie są uregulowane niniejszą u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mową, zastosowanie mają przepisy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Kodeksu</w:t>
      </w:r>
      <w:r w:rsidR="001C5433">
        <w:rPr>
          <w:rFonts w:ascii="Calibri" w:eastAsia="Verdana" w:hAnsi="Calibri" w:cs="Calibri"/>
          <w:color w:val="auto"/>
          <w:spacing w:val="-2"/>
          <w:bdr w:val="none" w:sz="0" w:space="0" w:color="auto"/>
          <w:lang w:val="pl-PL" w:eastAsia="en-US"/>
        </w:rPr>
        <w:t xml:space="preserve"> </w:t>
      </w:r>
      <w:r w:rsidR="00A75C4D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c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ywilnego</w:t>
      </w:r>
      <w:r w:rsidRPr="00CC66FC">
        <w:rPr>
          <w:rFonts w:ascii="Calibri" w:eastAsia="Verdana" w:hAnsi="Calibri" w:cs="Calibri"/>
          <w:color w:val="auto"/>
          <w:spacing w:val="-2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i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ustawy</w:t>
      </w:r>
      <w:r w:rsidRPr="00CC66FC">
        <w:rPr>
          <w:rFonts w:ascii="Calibri" w:eastAsia="Verdana" w:hAnsi="Calibri" w:cs="Calibri"/>
          <w:color w:val="auto"/>
          <w:spacing w:val="-1"/>
          <w:bdr w:val="none" w:sz="0" w:space="0" w:color="auto"/>
          <w:lang w:val="pl-PL" w:eastAsia="en-US"/>
        </w:rPr>
        <w:t xml:space="preserve"> </w:t>
      </w:r>
      <w:r w:rsidR="00A75C4D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uPzp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.</w:t>
      </w:r>
    </w:p>
    <w:p w14:paraId="5A5A96C0" w14:textId="12FE523B" w:rsidR="00CC66FC" w:rsidRPr="00CC66FC" w:rsidRDefault="00CC66FC" w:rsidP="00B269A9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0"/>
        </w:tabs>
        <w:autoSpaceDE w:val="0"/>
        <w:autoSpaceDN w:val="0"/>
        <w:spacing w:line="360" w:lineRule="auto"/>
        <w:ind w:left="567" w:hanging="567"/>
        <w:jc w:val="both"/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</w:pP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Spory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mogące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wynikać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przy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wykonywaniu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postanowień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="00E85A48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u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mowy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Strony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poddają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rozstrzygnięciu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sądom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powszechnym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właściwym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miejscowo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dla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siedziby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Zamawiającego.</w:t>
      </w:r>
    </w:p>
    <w:p w14:paraId="60562993" w14:textId="4184C179" w:rsidR="00CC66FC" w:rsidRPr="00CC66FC" w:rsidRDefault="00CC66FC" w:rsidP="00B269A9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0"/>
        </w:tabs>
        <w:autoSpaceDE w:val="0"/>
        <w:autoSpaceDN w:val="0"/>
        <w:spacing w:line="360" w:lineRule="auto"/>
        <w:ind w:left="567" w:hanging="567"/>
        <w:jc w:val="both"/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</w:pP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Prawem</w:t>
      </w:r>
      <w:r w:rsidRPr="00CC66FC">
        <w:rPr>
          <w:rFonts w:ascii="Calibri" w:eastAsia="Verdana" w:hAnsi="Calibri" w:cs="Calibri"/>
          <w:color w:val="auto"/>
          <w:spacing w:val="-4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właściwym</w:t>
      </w:r>
      <w:r w:rsidRPr="00CC66FC">
        <w:rPr>
          <w:rFonts w:ascii="Calibri" w:eastAsia="Verdana" w:hAnsi="Calibri" w:cs="Calibri"/>
          <w:color w:val="auto"/>
          <w:spacing w:val="-3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dla</w:t>
      </w:r>
      <w:r w:rsidRPr="00CC66FC">
        <w:rPr>
          <w:rFonts w:ascii="Calibri" w:eastAsia="Verdana" w:hAnsi="Calibri" w:cs="Calibri"/>
          <w:color w:val="auto"/>
          <w:spacing w:val="-4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niniejszej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="00E85A48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u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mowy</w:t>
      </w:r>
      <w:r w:rsidRPr="00CC66FC">
        <w:rPr>
          <w:rFonts w:ascii="Calibri" w:eastAsia="Verdana" w:hAnsi="Calibri" w:cs="Calibri"/>
          <w:color w:val="auto"/>
          <w:spacing w:val="-4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jest</w:t>
      </w:r>
      <w:r w:rsidRPr="00CC66FC">
        <w:rPr>
          <w:rFonts w:ascii="Calibri" w:eastAsia="Verdana" w:hAnsi="Calibri" w:cs="Calibri"/>
          <w:color w:val="auto"/>
          <w:spacing w:val="-3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prawo</w:t>
      </w:r>
      <w:r w:rsidRPr="00CC66FC">
        <w:rPr>
          <w:rFonts w:ascii="Calibri" w:eastAsia="Verdana" w:hAnsi="Calibri" w:cs="Calibri"/>
          <w:color w:val="auto"/>
          <w:spacing w:val="-2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polskie.</w:t>
      </w:r>
    </w:p>
    <w:p w14:paraId="6485E6D5" w14:textId="18E0B7A9" w:rsidR="00CC66FC" w:rsidRPr="00CC66FC" w:rsidRDefault="00CC66FC" w:rsidP="00B269A9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0"/>
        </w:tabs>
        <w:autoSpaceDE w:val="0"/>
        <w:autoSpaceDN w:val="0"/>
        <w:spacing w:line="360" w:lineRule="auto"/>
        <w:ind w:left="567" w:hanging="567"/>
        <w:jc w:val="both"/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</w:pP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Stwierdzenie nieważności lub bezskuteczności któregokolwiek z postanowień niniejszej</w:t>
      </w:r>
      <w:r w:rsidRPr="00CC66FC">
        <w:rPr>
          <w:rFonts w:ascii="Calibri" w:eastAsia="Verdana" w:hAnsi="Calibri" w:cs="Calibri"/>
          <w:color w:val="auto"/>
          <w:spacing w:val="-68"/>
          <w:bdr w:val="none" w:sz="0" w:space="0" w:color="auto"/>
          <w:lang w:val="pl-PL" w:eastAsia="en-US"/>
        </w:rPr>
        <w:t xml:space="preserve"> </w:t>
      </w:r>
      <w:r w:rsidR="00E85A48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u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mowy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nie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lastRenderedPageBreak/>
        <w:t>będzie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naruszać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ważności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i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skuteczności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pozostałych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postanowień.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Nieważne,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bezskuteczne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lub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brakujące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postanowienie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zastępuje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się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lub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uzupełnia</w:t>
      </w:r>
      <w:r w:rsidRPr="00CC66FC">
        <w:rPr>
          <w:rFonts w:ascii="Calibri" w:eastAsia="Verdana" w:hAnsi="Calibri" w:cs="Calibri"/>
          <w:color w:val="auto"/>
          <w:spacing w:val="-68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odpowiednim</w:t>
      </w:r>
      <w:r w:rsidRPr="00CC66FC">
        <w:rPr>
          <w:rFonts w:ascii="Calibri" w:eastAsia="Verdana" w:hAnsi="Calibri" w:cs="Calibri"/>
          <w:color w:val="auto"/>
          <w:spacing w:val="43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nowym</w:t>
      </w:r>
      <w:r w:rsidRPr="00CC66FC">
        <w:rPr>
          <w:rFonts w:ascii="Calibri" w:eastAsia="Verdana" w:hAnsi="Calibri" w:cs="Calibri"/>
          <w:color w:val="auto"/>
          <w:spacing w:val="46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postanowieniem,</w:t>
      </w:r>
      <w:r w:rsidRPr="00CC66FC">
        <w:rPr>
          <w:rFonts w:ascii="Calibri" w:eastAsia="Verdana" w:hAnsi="Calibri" w:cs="Calibri"/>
          <w:color w:val="auto"/>
          <w:spacing w:val="43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którego</w:t>
      </w:r>
      <w:r w:rsidRPr="00CC66FC">
        <w:rPr>
          <w:rFonts w:ascii="Calibri" w:eastAsia="Verdana" w:hAnsi="Calibri" w:cs="Calibri"/>
          <w:color w:val="auto"/>
          <w:spacing w:val="42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cel</w:t>
      </w:r>
      <w:r w:rsidRPr="00CC66FC">
        <w:rPr>
          <w:rFonts w:ascii="Calibri" w:eastAsia="Verdana" w:hAnsi="Calibri" w:cs="Calibri"/>
          <w:color w:val="auto"/>
          <w:spacing w:val="45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gospodarczy</w:t>
      </w:r>
      <w:r w:rsidRPr="00CC66FC">
        <w:rPr>
          <w:rFonts w:ascii="Calibri" w:eastAsia="Verdana" w:hAnsi="Calibri" w:cs="Calibri"/>
          <w:color w:val="auto"/>
          <w:spacing w:val="43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będzie</w:t>
      </w:r>
      <w:r w:rsidRPr="00CC66FC">
        <w:rPr>
          <w:rFonts w:ascii="Calibri" w:eastAsia="Verdana" w:hAnsi="Calibri" w:cs="Calibri"/>
          <w:color w:val="auto"/>
          <w:spacing w:val="4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równoważny</w:t>
      </w:r>
      <w:r w:rsidRPr="00CC66FC">
        <w:rPr>
          <w:rFonts w:ascii="Calibri" w:eastAsia="Verdana" w:hAnsi="Calibri" w:cs="Calibri"/>
          <w:color w:val="auto"/>
          <w:spacing w:val="-68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lub zbliżony do celu postanowienia nieważnego, bezskutecznego lub brakującego. W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razie konieczno</w:t>
      </w:r>
      <w:r w:rsidR="00E85A48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ści zawarcia stosownego aneksu S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trony w dobrej wierze ustalą jego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treść przy założeniu,</w:t>
      </w:r>
      <w:r w:rsidR="00E85A48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 xml:space="preserve"> że wynagrodzenie za wykonanie p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rzedmiotu umowy nie ulegnie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zmianie.</w:t>
      </w:r>
    </w:p>
    <w:p w14:paraId="7FF571EF" w14:textId="3715F04B" w:rsidR="00CC66FC" w:rsidRPr="00CC66FC" w:rsidRDefault="00CC66FC" w:rsidP="00B269A9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0"/>
        </w:tabs>
        <w:autoSpaceDE w:val="0"/>
        <w:autoSpaceDN w:val="0"/>
        <w:spacing w:line="360" w:lineRule="auto"/>
        <w:ind w:left="567" w:hanging="567"/>
        <w:jc w:val="both"/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</w:pP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Umowę sporządzono w 3 jednobrzmiących egzemplarzach – jeden egzemplarz dla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Wykonawcy oraz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dwa egzemplarze</w:t>
      </w:r>
      <w:r w:rsidRPr="00CC66FC">
        <w:rPr>
          <w:rFonts w:ascii="Calibri" w:eastAsia="Verdana" w:hAnsi="Calibri" w:cs="Calibri"/>
          <w:color w:val="auto"/>
          <w:spacing w:val="-2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dla</w:t>
      </w:r>
      <w:r w:rsidRPr="00CC66FC">
        <w:rPr>
          <w:rFonts w:ascii="Calibri" w:eastAsia="Verdana" w:hAnsi="Calibri" w:cs="Calibri"/>
          <w:color w:val="auto"/>
          <w:spacing w:val="-1"/>
          <w:bdr w:val="none" w:sz="0" w:space="0" w:color="auto"/>
          <w:lang w:val="pl-PL" w:eastAsia="en-US"/>
        </w:rPr>
        <w:t xml:space="preserve"> </w:t>
      </w:r>
      <w:r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Zamawiającego.</w:t>
      </w:r>
    </w:p>
    <w:p w14:paraId="5B345796" w14:textId="77D874C9" w:rsidR="00CC66FC" w:rsidRDefault="00CC66FC" w:rsidP="00FA3402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0"/>
        </w:tabs>
        <w:autoSpaceDE w:val="0"/>
        <w:autoSpaceDN w:val="0"/>
        <w:spacing w:after="120" w:line="360" w:lineRule="auto"/>
        <w:ind w:left="567" w:hanging="567"/>
        <w:jc w:val="both"/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</w:pP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Strony</w:t>
      </w:r>
      <w:r w:rsidRPr="00CC66FC">
        <w:rPr>
          <w:rFonts w:ascii="Calibri" w:eastAsia="Verdana" w:hAnsi="Calibri" w:cs="Calibri"/>
          <w:color w:val="auto"/>
          <w:spacing w:val="-3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przyjmują</w:t>
      </w:r>
      <w:r w:rsidRPr="00CC66FC">
        <w:rPr>
          <w:rFonts w:ascii="Calibri" w:eastAsia="Verdana" w:hAnsi="Calibri" w:cs="Calibri"/>
          <w:color w:val="auto"/>
          <w:spacing w:val="-3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jako</w:t>
      </w:r>
      <w:r w:rsidRPr="00CC66FC">
        <w:rPr>
          <w:rFonts w:ascii="Calibri" w:eastAsia="Verdana" w:hAnsi="Calibri" w:cs="Calibri"/>
          <w:color w:val="auto"/>
          <w:spacing w:val="-4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datę</w:t>
      </w:r>
      <w:r w:rsidRPr="00CC66FC">
        <w:rPr>
          <w:rFonts w:ascii="Calibri" w:eastAsia="Verdana" w:hAnsi="Calibri" w:cs="Calibri"/>
          <w:color w:val="auto"/>
          <w:spacing w:val="-4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zawarcia</w:t>
      </w:r>
      <w:r w:rsidRPr="00CC66FC">
        <w:rPr>
          <w:rFonts w:ascii="Calibri" w:eastAsia="Verdana" w:hAnsi="Calibri" w:cs="Calibri"/>
          <w:color w:val="auto"/>
          <w:spacing w:val="-3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umowy</w:t>
      </w:r>
      <w:r w:rsidRPr="00CC66FC">
        <w:rPr>
          <w:rFonts w:ascii="Calibri" w:eastAsia="Verdana" w:hAnsi="Calibri" w:cs="Calibri"/>
          <w:color w:val="auto"/>
          <w:spacing w:val="-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-</w:t>
      </w:r>
      <w:r w:rsidRPr="00CC66FC">
        <w:rPr>
          <w:rFonts w:ascii="Calibri" w:eastAsia="Verdana" w:hAnsi="Calibri" w:cs="Calibri"/>
          <w:color w:val="auto"/>
          <w:spacing w:val="-2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datę</w:t>
      </w:r>
      <w:r w:rsidRPr="00CC66FC">
        <w:rPr>
          <w:rFonts w:ascii="Calibri" w:eastAsia="Verdana" w:hAnsi="Calibri" w:cs="Calibri"/>
          <w:color w:val="auto"/>
          <w:spacing w:val="-4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złożenia</w:t>
      </w:r>
      <w:r w:rsidRPr="00CC66FC">
        <w:rPr>
          <w:rFonts w:ascii="Calibri" w:eastAsia="Verdana" w:hAnsi="Calibri" w:cs="Calibri"/>
          <w:color w:val="auto"/>
          <w:spacing w:val="-3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ostatniego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podpisu.</w:t>
      </w:r>
    </w:p>
    <w:p w14:paraId="4A992075" w14:textId="77777777" w:rsidR="00B74CD8" w:rsidRDefault="00B74CD8" w:rsidP="00B74C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0"/>
        </w:tabs>
        <w:autoSpaceDE w:val="0"/>
        <w:autoSpaceDN w:val="0"/>
        <w:spacing w:after="120" w:line="360" w:lineRule="auto"/>
        <w:ind w:left="567"/>
        <w:jc w:val="both"/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</w:pPr>
    </w:p>
    <w:p w14:paraId="1CE091FF" w14:textId="77777777" w:rsidR="00AE2870" w:rsidRPr="008565A2" w:rsidRDefault="00AE2870" w:rsidP="00AE28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0"/>
        </w:tabs>
        <w:autoSpaceDE w:val="0"/>
        <w:autoSpaceDN w:val="0"/>
        <w:spacing w:after="120" w:line="360" w:lineRule="auto"/>
        <w:ind w:left="567"/>
        <w:jc w:val="both"/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</w:pPr>
    </w:p>
    <w:p w14:paraId="067A0352" w14:textId="3B6245E4" w:rsidR="00E85A48" w:rsidRPr="008565A2" w:rsidRDefault="00C85F64" w:rsidP="00DB6FBC">
      <w:pPr>
        <w:pStyle w:val="Nagwek1"/>
        <w:tabs>
          <w:tab w:val="left" w:pos="4353"/>
        </w:tabs>
        <w:spacing w:after="240" w:line="360" w:lineRule="auto"/>
        <w:ind w:right="28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</w:t>
      </w:r>
      <w:r w:rsidR="00A42BA9">
        <w:rPr>
          <w:rFonts w:ascii="Calibri" w:hAnsi="Calibri"/>
          <w:sz w:val="22"/>
          <w:szCs w:val="22"/>
        </w:rPr>
        <w:t>ZAMAWIAJĄCY</w:t>
      </w:r>
      <w:r w:rsidR="00A42BA9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</w:t>
      </w:r>
      <w:r w:rsidR="00E85A48">
        <w:rPr>
          <w:rFonts w:ascii="Calibri" w:hAnsi="Calibri"/>
          <w:sz w:val="22"/>
          <w:szCs w:val="22"/>
        </w:rPr>
        <w:t xml:space="preserve">          </w:t>
      </w:r>
      <w:r>
        <w:rPr>
          <w:rFonts w:ascii="Calibri" w:hAnsi="Calibri"/>
          <w:sz w:val="22"/>
          <w:szCs w:val="22"/>
        </w:rPr>
        <w:t xml:space="preserve">          </w:t>
      </w:r>
      <w:r w:rsidR="00E85A48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 xml:space="preserve">                </w:t>
      </w:r>
      <w:r w:rsidR="00A42BA9">
        <w:rPr>
          <w:rFonts w:ascii="Calibri" w:hAnsi="Calibri"/>
          <w:sz w:val="22"/>
          <w:szCs w:val="22"/>
        </w:rPr>
        <w:t>WYKONAWCA</w:t>
      </w:r>
    </w:p>
    <w:p w14:paraId="62144059" w14:textId="482D21E4" w:rsidR="00D064E1" w:rsidRDefault="00685FA9" w:rsidP="0028237E">
      <w:pPr>
        <w:tabs>
          <w:tab w:val="left" w:pos="3537"/>
        </w:tabs>
        <w:ind w:right="23"/>
      </w:pPr>
      <w:r>
        <w:rPr>
          <w:rFonts w:ascii="Carlito" w:hAnsi="Carlito"/>
          <w:b/>
          <w:bCs/>
          <w:sz w:val="23"/>
          <w:szCs w:val="23"/>
        </w:rPr>
        <w:t xml:space="preserve">   </w:t>
      </w:r>
      <w:r w:rsidR="00E85A48">
        <w:rPr>
          <w:rFonts w:ascii="Carlito" w:hAnsi="Carlito"/>
          <w:b/>
          <w:bCs/>
          <w:sz w:val="23"/>
          <w:szCs w:val="23"/>
        </w:rPr>
        <w:t xml:space="preserve"> </w:t>
      </w:r>
      <w:r>
        <w:rPr>
          <w:rFonts w:ascii="Carlito" w:hAnsi="Carlito"/>
          <w:b/>
          <w:bCs/>
          <w:sz w:val="23"/>
          <w:szCs w:val="23"/>
        </w:rPr>
        <w:t xml:space="preserve">    </w:t>
      </w:r>
      <w:r w:rsidR="00E85A48">
        <w:rPr>
          <w:rFonts w:ascii="Carlito" w:hAnsi="Carlito"/>
          <w:b/>
          <w:bCs/>
          <w:sz w:val="23"/>
          <w:szCs w:val="23"/>
        </w:rPr>
        <w:t xml:space="preserve">…………………………………….                                  </w:t>
      </w:r>
      <w:r w:rsidR="00E85A48" w:rsidRPr="00E85A48">
        <w:rPr>
          <w:rFonts w:ascii="Carlito" w:hAnsi="Carlito"/>
          <w:b/>
          <w:bCs/>
          <w:sz w:val="23"/>
          <w:szCs w:val="23"/>
        </w:rPr>
        <w:t>…………………………………….</w:t>
      </w:r>
      <w:r w:rsidR="00E85A48">
        <w:rPr>
          <w:rFonts w:ascii="Carlito" w:hAnsi="Carlito"/>
          <w:b/>
          <w:bCs/>
          <w:sz w:val="23"/>
          <w:szCs w:val="23"/>
        </w:rPr>
        <w:t xml:space="preserve">                 </w:t>
      </w:r>
    </w:p>
    <w:sectPr w:rsidR="00D064E1">
      <w:headerReference w:type="default" r:id="rId10"/>
      <w:footerReference w:type="default" r:id="rId11"/>
      <w:pgSz w:w="11900" w:h="16840"/>
      <w:pgMar w:top="1380" w:right="1240" w:bottom="1100" w:left="1140" w:header="0" w:footer="82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225A7" w14:textId="77777777" w:rsidR="00F0660D" w:rsidRDefault="00F0660D">
      <w:r>
        <w:separator/>
      </w:r>
    </w:p>
  </w:endnote>
  <w:endnote w:type="continuationSeparator" w:id="0">
    <w:p w14:paraId="32CAD2BB" w14:textId="77777777" w:rsidR="00F0660D" w:rsidRDefault="00F0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Times New Roman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9ABDE" w14:textId="62739A05" w:rsidR="0073310C" w:rsidRPr="00600FD3" w:rsidRDefault="0073310C" w:rsidP="00600FD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E3FA1" w14:textId="77777777" w:rsidR="00F0660D" w:rsidRDefault="00F0660D">
      <w:r>
        <w:separator/>
      </w:r>
    </w:p>
  </w:footnote>
  <w:footnote w:type="continuationSeparator" w:id="0">
    <w:p w14:paraId="1A0737F9" w14:textId="77777777" w:rsidR="00F0660D" w:rsidRDefault="00F0660D">
      <w:r>
        <w:continuationSeparator/>
      </w:r>
    </w:p>
  </w:footnote>
  <w:footnote w:id="1">
    <w:p w14:paraId="2429C741" w14:textId="7D55EDFC" w:rsidR="00803622" w:rsidRPr="00803622" w:rsidRDefault="0080362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803622">
        <w:t xml:space="preserve">Zapisy § 1 </w:t>
      </w:r>
      <w:r w:rsidR="00116A1C">
        <w:t xml:space="preserve">ust. 1 </w:t>
      </w:r>
      <w:r w:rsidRPr="00803622">
        <w:t>zostaną zmodyfikowane w zależności od tego, którego zadania będzie dotyczyła umowa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17C2" w14:textId="0EE6BA2C" w:rsidR="00CC66FC" w:rsidRDefault="00CC66FC" w:rsidP="00886E04">
    <w:pPr>
      <w:pStyle w:val="Nagwekistopka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37E2"/>
    <w:multiLevelType w:val="hybridMultilevel"/>
    <w:tmpl w:val="3B78F222"/>
    <w:styleLink w:val="Zaimportowanystyl2"/>
    <w:lvl w:ilvl="0" w:tplc="C0A8A19C">
      <w:start w:val="1"/>
      <w:numFmt w:val="decimal"/>
      <w:lvlText w:val="%1)"/>
      <w:lvlJc w:val="left"/>
      <w:rPr>
        <w:rFonts w:ascii="Calibri" w:eastAsia="Arial Unicode MS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82397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98A1CC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2617E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E7ED09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704F5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E68443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C81AA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C5A23C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6872578"/>
    <w:multiLevelType w:val="hybridMultilevel"/>
    <w:tmpl w:val="42AC2A98"/>
    <w:styleLink w:val="Zaimportowanystyl22"/>
    <w:lvl w:ilvl="0" w:tplc="7E5ACEA4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75CBDD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CE142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8A3F0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4F6B4A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9047B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E28FA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3EE8F2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76A9E6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6CB3FB2"/>
    <w:multiLevelType w:val="hybridMultilevel"/>
    <w:tmpl w:val="7C16D838"/>
    <w:styleLink w:val="Zaimportowanystyl27"/>
    <w:lvl w:ilvl="0" w:tplc="667C243C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9C442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38D39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52B49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8F0D77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84051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96149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AC616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538B7B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A701A51"/>
    <w:multiLevelType w:val="hybridMultilevel"/>
    <w:tmpl w:val="9B941C68"/>
    <w:styleLink w:val="Zaimportowanystyl26"/>
    <w:lvl w:ilvl="0" w:tplc="0114AA2A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48F09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31E65E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35A714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1A0376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16B45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90D02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BDC347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34B22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BBC6246"/>
    <w:multiLevelType w:val="hybridMultilevel"/>
    <w:tmpl w:val="DA268068"/>
    <w:styleLink w:val="Zaimportowanystyl19"/>
    <w:lvl w:ilvl="0" w:tplc="726ACA8C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A1488E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96CD6E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698E54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83E88B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3C46F6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8C41E5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86CEF5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C4CD5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CC80CF7"/>
    <w:multiLevelType w:val="hybridMultilevel"/>
    <w:tmpl w:val="7D20D7DA"/>
    <w:lvl w:ilvl="0" w:tplc="9CEEE226">
      <w:start w:val="1"/>
      <w:numFmt w:val="decimal"/>
      <w:lvlText w:val="%1."/>
      <w:lvlJc w:val="left"/>
      <w:pPr>
        <w:ind w:left="576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4702729E">
      <w:start w:val="1"/>
      <w:numFmt w:val="decimal"/>
      <w:lvlText w:val="%2)"/>
      <w:lvlJc w:val="left"/>
      <w:pPr>
        <w:ind w:left="1296" w:hanging="360"/>
      </w:pPr>
      <w:rPr>
        <w:rFonts w:hint="default"/>
        <w:b w:val="0"/>
        <w:bCs w:val="0"/>
        <w:i w:val="0"/>
        <w:iCs w:val="0"/>
        <w:w w:val="99"/>
        <w:sz w:val="22"/>
        <w:szCs w:val="22"/>
        <w:lang w:val="pl-PL" w:eastAsia="en-US" w:bidi="ar-SA"/>
      </w:rPr>
    </w:lvl>
    <w:lvl w:ilvl="2" w:tplc="3344498A">
      <w:numFmt w:val="bullet"/>
      <w:lvlText w:val="•"/>
      <w:lvlJc w:val="left"/>
      <w:pPr>
        <w:ind w:left="2200" w:hanging="360"/>
      </w:pPr>
      <w:rPr>
        <w:lang w:val="pl-PL" w:eastAsia="en-US" w:bidi="ar-SA"/>
      </w:rPr>
    </w:lvl>
    <w:lvl w:ilvl="3" w:tplc="A0C639C2">
      <w:numFmt w:val="bullet"/>
      <w:lvlText w:val="•"/>
      <w:lvlJc w:val="left"/>
      <w:pPr>
        <w:ind w:left="3101" w:hanging="360"/>
      </w:pPr>
      <w:rPr>
        <w:lang w:val="pl-PL" w:eastAsia="en-US" w:bidi="ar-SA"/>
      </w:rPr>
    </w:lvl>
    <w:lvl w:ilvl="4" w:tplc="415CB492">
      <w:numFmt w:val="bullet"/>
      <w:lvlText w:val="•"/>
      <w:lvlJc w:val="left"/>
      <w:pPr>
        <w:ind w:left="4002" w:hanging="360"/>
      </w:pPr>
      <w:rPr>
        <w:lang w:val="pl-PL" w:eastAsia="en-US" w:bidi="ar-SA"/>
      </w:rPr>
    </w:lvl>
    <w:lvl w:ilvl="5" w:tplc="B1B8777C">
      <w:numFmt w:val="bullet"/>
      <w:lvlText w:val="•"/>
      <w:lvlJc w:val="left"/>
      <w:pPr>
        <w:ind w:left="4902" w:hanging="360"/>
      </w:pPr>
      <w:rPr>
        <w:lang w:val="pl-PL" w:eastAsia="en-US" w:bidi="ar-SA"/>
      </w:rPr>
    </w:lvl>
    <w:lvl w:ilvl="6" w:tplc="3EF228F4">
      <w:numFmt w:val="bullet"/>
      <w:lvlText w:val="•"/>
      <w:lvlJc w:val="left"/>
      <w:pPr>
        <w:ind w:left="5803" w:hanging="360"/>
      </w:pPr>
      <w:rPr>
        <w:lang w:val="pl-PL" w:eastAsia="en-US" w:bidi="ar-SA"/>
      </w:rPr>
    </w:lvl>
    <w:lvl w:ilvl="7" w:tplc="7B4E0072">
      <w:numFmt w:val="bullet"/>
      <w:lvlText w:val="•"/>
      <w:lvlJc w:val="left"/>
      <w:pPr>
        <w:ind w:left="6704" w:hanging="360"/>
      </w:pPr>
      <w:rPr>
        <w:lang w:val="pl-PL" w:eastAsia="en-US" w:bidi="ar-SA"/>
      </w:rPr>
    </w:lvl>
    <w:lvl w:ilvl="8" w:tplc="854E8C34">
      <w:numFmt w:val="bullet"/>
      <w:lvlText w:val="•"/>
      <w:lvlJc w:val="left"/>
      <w:pPr>
        <w:ind w:left="7604" w:hanging="360"/>
      </w:pPr>
      <w:rPr>
        <w:lang w:val="pl-PL" w:eastAsia="en-US" w:bidi="ar-SA"/>
      </w:rPr>
    </w:lvl>
  </w:abstractNum>
  <w:abstractNum w:abstractNumId="6" w15:restartNumberingAfterBreak="0">
    <w:nsid w:val="0D291D8D"/>
    <w:multiLevelType w:val="hybridMultilevel"/>
    <w:tmpl w:val="E25C9322"/>
    <w:styleLink w:val="Zaimportowanystyl17"/>
    <w:lvl w:ilvl="0" w:tplc="2D7EC2EE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0A9206">
      <w:start w:val="1"/>
      <w:numFmt w:val="lowerLetter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025062">
      <w:start w:val="1"/>
      <w:numFmt w:val="lowerRoman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DF2482E">
      <w:start w:val="1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42109C">
      <w:start w:val="1"/>
      <w:numFmt w:val="lowerLetter"/>
      <w:lvlText w:val="%5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08EC10">
      <w:start w:val="1"/>
      <w:numFmt w:val="lowerRoman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2805598">
      <w:start w:val="1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BCE05A">
      <w:start w:val="1"/>
      <w:numFmt w:val="lowerLetter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38E5092">
      <w:start w:val="1"/>
      <w:numFmt w:val="lowerRoman"/>
      <w:lvlText w:val="%9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F2772EE"/>
    <w:multiLevelType w:val="hybridMultilevel"/>
    <w:tmpl w:val="57664C38"/>
    <w:lvl w:ilvl="0" w:tplc="4C9A3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956E2"/>
    <w:multiLevelType w:val="hybridMultilevel"/>
    <w:tmpl w:val="D26ACB44"/>
    <w:styleLink w:val="Zaimportowanystyl10"/>
    <w:lvl w:ilvl="0" w:tplc="974E04AA">
      <w:start w:val="1"/>
      <w:numFmt w:val="decimal"/>
      <w:lvlText w:val="%1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AC00904">
      <w:start w:val="1"/>
      <w:numFmt w:val="decimal"/>
      <w:lvlText w:val="%2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F240DE">
      <w:start w:val="1"/>
      <w:numFmt w:val="decimal"/>
      <w:lvlText w:val="%3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C49818">
      <w:start w:val="1"/>
      <w:numFmt w:val="decimal"/>
      <w:lvlText w:val="%4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2A364C">
      <w:start w:val="1"/>
      <w:numFmt w:val="decimal"/>
      <w:lvlText w:val="%5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4923416">
      <w:start w:val="1"/>
      <w:numFmt w:val="decimal"/>
      <w:lvlText w:val="%6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A621948">
      <w:start w:val="1"/>
      <w:numFmt w:val="decimal"/>
      <w:lvlText w:val="%7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5E2E560">
      <w:start w:val="1"/>
      <w:numFmt w:val="decimal"/>
      <w:lvlText w:val="%8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2E03C9C">
      <w:start w:val="1"/>
      <w:numFmt w:val="decimal"/>
      <w:lvlText w:val="%9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39D26A2"/>
    <w:multiLevelType w:val="hybridMultilevel"/>
    <w:tmpl w:val="B052B2DC"/>
    <w:styleLink w:val="Zaimportowanystyl37"/>
    <w:lvl w:ilvl="0" w:tplc="2E388586">
      <w:start w:val="1"/>
      <w:numFmt w:val="decimal"/>
      <w:lvlText w:val="%1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38064C">
      <w:start w:val="1"/>
      <w:numFmt w:val="decimal"/>
      <w:lvlText w:val="%2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BB43858">
      <w:start w:val="1"/>
      <w:numFmt w:val="decimal"/>
      <w:lvlText w:val="%3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5DE067C">
      <w:start w:val="1"/>
      <w:numFmt w:val="decimal"/>
      <w:lvlText w:val="%4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D7ABEBA">
      <w:start w:val="1"/>
      <w:numFmt w:val="decimal"/>
      <w:lvlText w:val="%5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7C8F65C">
      <w:start w:val="1"/>
      <w:numFmt w:val="decimal"/>
      <w:lvlText w:val="%6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F48454">
      <w:start w:val="1"/>
      <w:numFmt w:val="decimal"/>
      <w:lvlText w:val="%7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84618C">
      <w:start w:val="1"/>
      <w:numFmt w:val="decimal"/>
      <w:lvlText w:val="%8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D8F30C">
      <w:start w:val="1"/>
      <w:numFmt w:val="decimal"/>
      <w:lvlText w:val="%9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6306243"/>
    <w:multiLevelType w:val="multilevel"/>
    <w:tmpl w:val="9D3CA3D8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 Light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alibri" w:eastAsia="Calibri Light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vertAlign w:val="baseli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vertAlign w:val="baseli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vertAlign w:val="baseli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vertAlign w:val="baseli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vertAlign w:val="baseli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vertAlign w:val="baseline"/>
      </w:rPr>
    </w:lvl>
    <w:lvl w:ilvl="8">
      <w:start w:val="1"/>
      <w:numFmt w:val="decimal"/>
      <w:lvlText w:val="%9)"/>
      <w:lvlJc w:val="left"/>
      <w:pPr>
        <w:ind w:left="0" w:firstLine="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vertAlign w:val="baseline"/>
      </w:rPr>
    </w:lvl>
  </w:abstractNum>
  <w:abstractNum w:abstractNumId="11" w15:restartNumberingAfterBreak="0">
    <w:nsid w:val="16806984"/>
    <w:multiLevelType w:val="multilevel"/>
    <w:tmpl w:val="8A08E440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 Light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alibri" w:eastAsia="Calibri Light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vertAlign w:val="baseli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vertAlign w:val="baseli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vertAlign w:val="baseli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vertAlign w:val="baseli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vertAlign w:val="baseli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vertAlign w:val="baseline"/>
      </w:rPr>
    </w:lvl>
    <w:lvl w:ilvl="8">
      <w:start w:val="1"/>
      <w:numFmt w:val="decimal"/>
      <w:lvlText w:val="%9)"/>
      <w:lvlJc w:val="left"/>
      <w:pPr>
        <w:ind w:left="0" w:firstLine="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vertAlign w:val="baseline"/>
      </w:rPr>
    </w:lvl>
  </w:abstractNum>
  <w:abstractNum w:abstractNumId="12" w15:restartNumberingAfterBreak="0">
    <w:nsid w:val="181814AB"/>
    <w:multiLevelType w:val="hybridMultilevel"/>
    <w:tmpl w:val="18DC26E0"/>
    <w:styleLink w:val="Zaimportowanystyl1"/>
    <w:lvl w:ilvl="0" w:tplc="CF1294DA">
      <w:start w:val="1"/>
      <w:numFmt w:val="decimal"/>
      <w:lvlText w:val="%1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2CF32C">
      <w:start w:val="1"/>
      <w:numFmt w:val="decimal"/>
      <w:lvlText w:val="%2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DEE604">
      <w:start w:val="1"/>
      <w:numFmt w:val="decimal"/>
      <w:lvlText w:val="%3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F62F478">
      <w:start w:val="1"/>
      <w:numFmt w:val="decimal"/>
      <w:lvlText w:val="%4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C4844EC">
      <w:start w:val="1"/>
      <w:numFmt w:val="decimal"/>
      <w:lvlText w:val="%5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B43814">
      <w:start w:val="1"/>
      <w:numFmt w:val="decimal"/>
      <w:lvlText w:val="%6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A54B2B4">
      <w:start w:val="1"/>
      <w:numFmt w:val="decimal"/>
      <w:lvlText w:val="%7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5B02E42">
      <w:start w:val="1"/>
      <w:numFmt w:val="decimal"/>
      <w:lvlText w:val="%8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340942">
      <w:start w:val="1"/>
      <w:numFmt w:val="decimal"/>
      <w:lvlText w:val="%9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1E9A35E5"/>
    <w:multiLevelType w:val="hybridMultilevel"/>
    <w:tmpl w:val="93A45DAE"/>
    <w:numStyleLink w:val="Zaimportowanystyl5"/>
  </w:abstractNum>
  <w:abstractNum w:abstractNumId="14" w15:restartNumberingAfterBreak="0">
    <w:nsid w:val="20691BE5"/>
    <w:multiLevelType w:val="hybridMultilevel"/>
    <w:tmpl w:val="988235C4"/>
    <w:styleLink w:val="Zaimportowanystyl31"/>
    <w:lvl w:ilvl="0" w:tplc="311C865A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42A1EB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D0C8F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C4899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9A7CC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F12A8F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35692E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B4449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B07BA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0E813C3"/>
    <w:multiLevelType w:val="hybridMultilevel"/>
    <w:tmpl w:val="A162A030"/>
    <w:styleLink w:val="Zaimportowanystyl32"/>
    <w:lvl w:ilvl="0" w:tplc="BD38C5A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714B46A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FA4EE4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E49D26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630B40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F4115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1ABC7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798DE2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8C6BBA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21C5405"/>
    <w:multiLevelType w:val="multilevel"/>
    <w:tmpl w:val="9D22CF9C"/>
    <w:numStyleLink w:val="Zaimportowanystyl6"/>
  </w:abstractNum>
  <w:abstractNum w:abstractNumId="17" w15:restartNumberingAfterBreak="0">
    <w:nsid w:val="24951696"/>
    <w:multiLevelType w:val="hybridMultilevel"/>
    <w:tmpl w:val="4516C844"/>
    <w:styleLink w:val="Zaimportowanystyl7"/>
    <w:lvl w:ilvl="0" w:tplc="92BA5AD2">
      <w:start w:val="1"/>
      <w:numFmt w:val="decimal"/>
      <w:lvlText w:val="%1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20444A">
      <w:start w:val="1"/>
      <w:numFmt w:val="decimal"/>
      <w:lvlText w:val="%2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38CC1C">
      <w:start w:val="1"/>
      <w:numFmt w:val="decimal"/>
      <w:lvlText w:val="%3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64B9AE">
      <w:start w:val="1"/>
      <w:numFmt w:val="decimal"/>
      <w:lvlText w:val="%4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B7CC946">
      <w:start w:val="1"/>
      <w:numFmt w:val="decimal"/>
      <w:lvlText w:val="%5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6909614">
      <w:start w:val="1"/>
      <w:numFmt w:val="decimal"/>
      <w:lvlText w:val="%6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542E72">
      <w:start w:val="1"/>
      <w:numFmt w:val="decimal"/>
      <w:lvlText w:val="%7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3EDEBE">
      <w:start w:val="1"/>
      <w:numFmt w:val="decimal"/>
      <w:lvlText w:val="%8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D6E4914">
      <w:start w:val="1"/>
      <w:numFmt w:val="decimal"/>
      <w:lvlText w:val="%9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5446A51"/>
    <w:multiLevelType w:val="hybridMultilevel"/>
    <w:tmpl w:val="CA56EAC8"/>
    <w:styleLink w:val="Zaimportowanystyl28"/>
    <w:lvl w:ilvl="0" w:tplc="7A2C4F32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728025A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D6E1F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1C5A2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C8C6D0C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A820A5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424AA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B8DFA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66924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6CF078D"/>
    <w:multiLevelType w:val="hybridMultilevel"/>
    <w:tmpl w:val="C636AC06"/>
    <w:styleLink w:val="Zaimportowanystyl11"/>
    <w:lvl w:ilvl="0" w:tplc="DB0262B0">
      <w:start w:val="1"/>
      <w:numFmt w:val="decimal"/>
      <w:lvlText w:val="%1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22C89A">
      <w:start w:val="1"/>
      <w:numFmt w:val="decimal"/>
      <w:lvlText w:val="%2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04019A8">
      <w:start w:val="1"/>
      <w:numFmt w:val="decimal"/>
      <w:lvlText w:val="%3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5ED34E">
      <w:start w:val="1"/>
      <w:numFmt w:val="decimal"/>
      <w:lvlText w:val="%4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1843D8">
      <w:start w:val="1"/>
      <w:numFmt w:val="decimal"/>
      <w:lvlText w:val="%5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BC9A82">
      <w:start w:val="1"/>
      <w:numFmt w:val="decimal"/>
      <w:lvlText w:val="%6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C86D8C">
      <w:start w:val="1"/>
      <w:numFmt w:val="decimal"/>
      <w:lvlText w:val="%7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8F67B7A">
      <w:start w:val="1"/>
      <w:numFmt w:val="decimal"/>
      <w:lvlText w:val="%8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50E2BD4">
      <w:start w:val="1"/>
      <w:numFmt w:val="decimal"/>
      <w:lvlText w:val="%9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7A34BE5"/>
    <w:multiLevelType w:val="hybridMultilevel"/>
    <w:tmpl w:val="93A45DAE"/>
    <w:styleLink w:val="Zaimportowanystyl5"/>
    <w:lvl w:ilvl="0" w:tplc="56241AB2">
      <w:start w:val="1"/>
      <w:numFmt w:val="decimal"/>
      <w:lvlText w:val="%1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0285CA">
      <w:start w:val="1"/>
      <w:numFmt w:val="decimal"/>
      <w:lvlText w:val="%2)"/>
      <w:lvlJc w:val="left"/>
      <w:rPr>
        <w:rFonts w:ascii="Calibri" w:eastAsia="Arial Unicode MS" w:hAnsi="Calibri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CAC798">
      <w:start w:val="1"/>
      <w:numFmt w:val="lowerLetter"/>
      <w:lvlText w:val="%3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444C47C">
      <w:start w:val="1"/>
      <w:numFmt w:val="lowerLetter"/>
      <w:lvlText w:val="%4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5FE72A6">
      <w:start w:val="1"/>
      <w:numFmt w:val="lowerLetter"/>
      <w:lvlText w:val="%5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41662CC">
      <w:start w:val="1"/>
      <w:numFmt w:val="lowerLetter"/>
      <w:lvlText w:val="%6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7C230E">
      <w:start w:val="1"/>
      <w:numFmt w:val="lowerLetter"/>
      <w:lvlText w:val="%7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7284E0">
      <w:start w:val="1"/>
      <w:numFmt w:val="lowerLetter"/>
      <w:lvlText w:val="%8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F0CDBC">
      <w:start w:val="1"/>
      <w:numFmt w:val="lowerLetter"/>
      <w:lvlText w:val="%9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7EE1D27"/>
    <w:multiLevelType w:val="multilevel"/>
    <w:tmpl w:val="8A08E440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 Light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alibri" w:eastAsia="Calibri Light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vertAlign w:val="baseli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vertAlign w:val="baseli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vertAlign w:val="baseli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vertAlign w:val="baseli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vertAlign w:val="baseli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vertAlign w:val="baseline"/>
      </w:rPr>
    </w:lvl>
    <w:lvl w:ilvl="8">
      <w:start w:val="1"/>
      <w:numFmt w:val="decimal"/>
      <w:lvlText w:val="%9)"/>
      <w:lvlJc w:val="left"/>
      <w:pPr>
        <w:ind w:left="0" w:firstLine="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vertAlign w:val="baseline"/>
      </w:rPr>
    </w:lvl>
  </w:abstractNum>
  <w:abstractNum w:abstractNumId="22" w15:restartNumberingAfterBreak="0">
    <w:nsid w:val="3516492F"/>
    <w:multiLevelType w:val="hybridMultilevel"/>
    <w:tmpl w:val="8F1CB0C4"/>
    <w:styleLink w:val="Zaimportowanystyl25"/>
    <w:lvl w:ilvl="0" w:tplc="DD3245AE">
      <w:start w:val="1"/>
      <w:numFmt w:val="decimal"/>
      <w:lvlText w:val="%1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781A2A">
      <w:start w:val="1"/>
      <w:numFmt w:val="decimal"/>
      <w:lvlText w:val="%2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E2EF94">
      <w:start w:val="1"/>
      <w:numFmt w:val="lowerLetter"/>
      <w:lvlText w:val="%3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ACEF6E6">
      <w:start w:val="1"/>
      <w:numFmt w:val="lowerLetter"/>
      <w:lvlText w:val="%4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680056">
      <w:start w:val="1"/>
      <w:numFmt w:val="lowerLetter"/>
      <w:lvlText w:val="%5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16DF5A">
      <w:start w:val="1"/>
      <w:numFmt w:val="lowerLetter"/>
      <w:lvlText w:val="%6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C6CBBA">
      <w:start w:val="1"/>
      <w:numFmt w:val="lowerLetter"/>
      <w:lvlText w:val="%7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4C1D20">
      <w:start w:val="1"/>
      <w:numFmt w:val="lowerLetter"/>
      <w:lvlText w:val="%8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3E4916">
      <w:start w:val="1"/>
      <w:numFmt w:val="lowerLetter"/>
      <w:lvlText w:val="%9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38D86728"/>
    <w:multiLevelType w:val="hybridMultilevel"/>
    <w:tmpl w:val="696A8CFA"/>
    <w:styleLink w:val="Zaimportowanystyl33"/>
    <w:lvl w:ilvl="0" w:tplc="B4465ABE">
      <w:start w:val="1"/>
      <w:numFmt w:val="decimal"/>
      <w:suff w:val="nothing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12C67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90361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0BC16E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B3A36D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7B4F9F6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84331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7409CE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669CE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3AAA4FD9"/>
    <w:multiLevelType w:val="hybridMultilevel"/>
    <w:tmpl w:val="1636874A"/>
    <w:styleLink w:val="Zaimportowanystyl4"/>
    <w:lvl w:ilvl="0" w:tplc="89A06ABC">
      <w:start w:val="1"/>
      <w:numFmt w:val="decimal"/>
      <w:lvlText w:val="%1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82FB16">
      <w:start w:val="1"/>
      <w:numFmt w:val="decimal"/>
      <w:lvlText w:val="%2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AF814C0">
      <w:start w:val="1"/>
      <w:numFmt w:val="decimal"/>
      <w:lvlText w:val="%3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061DE2">
      <w:start w:val="1"/>
      <w:numFmt w:val="decimal"/>
      <w:lvlText w:val="%4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5867E0">
      <w:start w:val="1"/>
      <w:numFmt w:val="decimal"/>
      <w:lvlText w:val="%5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4ACB72">
      <w:start w:val="1"/>
      <w:numFmt w:val="decimal"/>
      <w:lvlText w:val="%6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D648D0">
      <w:start w:val="1"/>
      <w:numFmt w:val="decimal"/>
      <w:lvlText w:val="%7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049D6C">
      <w:start w:val="1"/>
      <w:numFmt w:val="decimal"/>
      <w:lvlText w:val="%8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FC791A">
      <w:start w:val="1"/>
      <w:numFmt w:val="decimal"/>
      <w:lvlText w:val="%9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3C73368A"/>
    <w:multiLevelType w:val="hybridMultilevel"/>
    <w:tmpl w:val="F2682390"/>
    <w:styleLink w:val="Zaimportowanystyl35"/>
    <w:lvl w:ilvl="0" w:tplc="BB449434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4AAF8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E0D31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D4175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F21CA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7B834B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5E6699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60B12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31E093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3DFB089D"/>
    <w:multiLevelType w:val="hybridMultilevel"/>
    <w:tmpl w:val="3A4A8EAA"/>
    <w:styleLink w:val="Zaimportowanystyl14"/>
    <w:lvl w:ilvl="0" w:tplc="9EC6A704">
      <w:start w:val="1"/>
      <w:numFmt w:val="decimal"/>
      <w:lvlText w:val="%1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7BE1736">
      <w:start w:val="1"/>
      <w:numFmt w:val="decimal"/>
      <w:lvlText w:val="%2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0497F6">
      <w:start w:val="1"/>
      <w:numFmt w:val="decimal"/>
      <w:lvlText w:val="%3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4EE22A">
      <w:start w:val="1"/>
      <w:numFmt w:val="decimal"/>
      <w:lvlText w:val="%4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12D866">
      <w:start w:val="1"/>
      <w:numFmt w:val="decimal"/>
      <w:lvlText w:val="%5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CEEF64">
      <w:start w:val="1"/>
      <w:numFmt w:val="decimal"/>
      <w:lvlText w:val="%6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F64AF6">
      <w:start w:val="1"/>
      <w:numFmt w:val="decimal"/>
      <w:lvlText w:val="%7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1668F6A">
      <w:start w:val="1"/>
      <w:numFmt w:val="decimal"/>
      <w:lvlText w:val="%8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DAB9CA">
      <w:start w:val="1"/>
      <w:numFmt w:val="decimal"/>
      <w:lvlText w:val="%9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EB262A2"/>
    <w:multiLevelType w:val="hybridMultilevel"/>
    <w:tmpl w:val="61EC3252"/>
    <w:styleLink w:val="Zaimportowanystyl3"/>
    <w:lvl w:ilvl="0" w:tplc="D7F436AC">
      <w:start w:val="1"/>
      <w:numFmt w:val="decimal"/>
      <w:lvlText w:val="%1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1E1BC8">
      <w:start w:val="1"/>
      <w:numFmt w:val="decimal"/>
      <w:lvlText w:val="%2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288474">
      <w:start w:val="1"/>
      <w:numFmt w:val="lowerLetter"/>
      <w:lvlText w:val="%3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18C7E4">
      <w:start w:val="1"/>
      <w:numFmt w:val="lowerLetter"/>
      <w:lvlText w:val="%4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D6C2802">
      <w:start w:val="1"/>
      <w:numFmt w:val="lowerLetter"/>
      <w:lvlText w:val="%5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80045C">
      <w:start w:val="1"/>
      <w:numFmt w:val="lowerLetter"/>
      <w:lvlText w:val="%6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2689AE">
      <w:start w:val="1"/>
      <w:numFmt w:val="lowerLetter"/>
      <w:lvlText w:val="%7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5C66A8">
      <w:start w:val="1"/>
      <w:numFmt w:val="lowerLetter"/>
      <w:lvlText w:val="%8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58A5F0E">
      <w:start w:val="1"/>
      <w:numFmt w:val="lowerLetter"/>
      <w:lvlText w:val="%9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44581909"/>
    <w:multiLevelType w:val="hybridMultilevel"/>
    <w:tmpl w:val="4516C844"/>
    <w:numStyleLink w:val="Zaimportowanystyl7"/>
  </w:abstractNum>
  <w:abstractNum w:abstractNumId="29" w15:restartNumberingAfterBreak="0">
    <w:nsid w:val="456214DD"/>
    <w:multiLevelType w:val="hybridMultilevel"/>
    <w:tmpl w:val="4322ECD2"/>
    <w:styleLink w:val="Zaimportowanystyl30"/>
    <w:lvl w:ilvl="0" w:tplc="D5DA83C0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26827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FCB8AE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4AB37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EB4427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307A8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34920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50406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D815D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4D237F85"/>
    <w:multiLevelType w:val="hybridMultilevel"/>
    <w:tmpl w:val="C8C6E916"/>
    <w:styleLink w:val="Zaimportowanystyl15"/>
    <w:lvl w:ilvl="0" w:tplc="71F67FDE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7905D5E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FA47DD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A360E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AAC96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B27B22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2228AD4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7C3D6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BF6FC6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4E69482E"/>
    <w:multiLevelType w:val="hybridMultilevel"/>
    <w:tmpl w:val="9D22CF9C"/>
    <w:styleLink w:val="Zaimportowanystyl6"/>
    <w:lvl w:ilvl="0" w:tplc="0CB285AE">
      <w:start w:val="1"/>
      <w:numFmt w:val="decimal"/>
      <w:lvlText w:val="%1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B69C2A">
      <w:start w:val="1"/>
      <w:numFmt w:val="decimal"/>
      <w:lvlText w:val="%2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9860EA">
      <w:start w:val="1"/>
      <w:numFmt w:val="decimal"/>
      <w:lvlText w:val="%3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6F0BFE8">
      <w:start w:val="1"/>
      <w:numFmt w:val="decimal"/>
      <w:lvlText w:val="%4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60DFFA">
      <w:start w:val="1"/>
      <w:numFmt w:val="decimal"/>
      <w:lvlText w:val="%5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3949642">
      <w:start w:val="1"/>
      <w:numFmt w:val="decimal"/>
      <w:lvlText w:val="%6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F66F76">
      <w:start w:val="1"/>
      <w:numFmt w:val="decimal"/>
      <w:lvlText w:val="%7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94FF3E">
      <w:start w:val="1"/>
      <w:numFmt w:val="decimal"/>
      <w:lvlText w:val="%8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13C1218">
      <w:start w:val="1"/>
      <w:numFmt w:val="decimal"/>
      <w:lvlText w:val="%9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51514F3E"/>
    <w:multiLevelType w:val="hybridMultilevel"/>
    <w:tmpl w:val="65D2BC94"/>
    <w:styleLink w:val="Zaimportowanystyl34"/>
    <w:lvl w:ilvl="0" w:tplc="217E1F34">
      <w:start w:val="1"/>
      <w:numFmt w:val="decimal"/>
      <w:lvlText w:val="%1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787C4C">
      <w:start w:val="1"/>
      <w:numFmt w:val="decimal"/>
      <w:lvlText w:val="%2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9A4BBEA">
      <w:start w:val="1"/>
      <w:numFmt w:val="lowerLetter"/>
      <w:lvlText w:val="%3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3C8FABA">
      <w:start w:val="1"/>
      <w:numFmt w:val="lowerLetter"/>
      <w:lvlText w:val="%4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07A0958">
      <w:start w:val="1"/>
      <w:numFmt w:val="lowerLetter"/>
      <w:lvlText w:val="%5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961E80">
      <w:start w:val="1"/>
      <w:numFmt w:val="lowerLetter"/>
      <w:lvlText w:val="%6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FAEC2C8">
      <w:start w:val="1"/>
      <w:numFmt w:val="lowerLetter"/>
      <w:lvlText w:val="%7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CCA1C4">
      <w:start w:val="1"/>
      <w:numFmt w:val="lowerLetter"/>
      <w:lvlText w:val="%8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9BEC14A">
      <w:start w:val="1"/>
      <w:numFmt w:val="lowerLetter"/>
      <w:lvlText w:val="%9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5192177E"/>
    <w:multiLevelType w:val="hybridMultilevel"/>
    <w:tmpl w:val="8E76B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7D39E0"/>
    <w:multiLevelType w:val="hybridMultilevel"/>
    <w:tmpl w:val="30D82F5A"/>
    <w:lvl w:ilvl="0" w:tplc="EC54DAC0">
      <w:start w:val="1"/>
      <w:numFmt w:val="decimal"/>
      <w:lvlText w:val="%1."/>
      <w:lvlJc w:val="left"/>
      <w:pPr>
        <w:ind w:left="576" w:hanging="360"/>
      </w:pPr>
      <w:rPr>
        <w:rFonts w:ascii="Calibri" w:eastAsia="Arial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8D987728">
      <w:numFmt w:val="bullet"/>
      <w:lvlText w:val="•"/>
      <w:lvlJc w:val="left"/>
      <w:pPr>
        <w:ind w:left="1462" w:hanging="360"/>
      </w:pPr>
      <w:rPr>
        <w:lang w:val="pl-PL" w:eastAsia="en-US" w:bidi="ar-SA"/>
      </w:rPr>
    </w:lvl>
    <w:lvl w:ilvl="2" w:tplc="BA3064FA">
      <w:numFmt w:val="bullet"/>
      <w:lvlText w:val="•"/>
      <w:lvlJc w:val="left"/>
      <w:pPr>
        <w:ind w:left="2345" w:hanging="360"/>
      </w:pPr>
      <w:rPr>
        <w:lang w:val="pl-PL" w:eastAsia="en-US" w:bidi="ar-SA"/>
      </w:rPr>
    </w:lvl>
    <w:lvl w:ilvl="3" w:tplc="58F657C8">
      <w:numFmt w:val="bullet"/>
      <w:lvlText w:val="•"/>
      <w:lvlJc w:val="left"/>
      <w:pPr>
        <w:ind w:left="3227" w:hanging="360"/>
      </w:pPr>
      <w:rPr>
        <w:lang w:val="pl-PL" w:eastAsia="en-US" w:bidi="ar-SA"/>
      </w:rPr>
    </w:lvl>
    <w:lvl w:ilvl="4" w:tplc="F268101C">
      <w:numFmt w:val="bullet"/>
      <w:lvlText w:val="•"/>
      <w:lvlJc w:val="left"/>
      <w:pPr>
        <w:ind w:left="4110" w:hanging="360"/>
      </w:pPr>
      <w:rPr>
        <w:lang w:val="pl-PL" w:eastAsia="en-US" w:bidi="ar-SA"/>
      </w:rPr>
    </w:lvl>
    <w:lvl w:ilvl="5" w:tplc="79D20C64">
      <w:numFmt w:val="bullet"/>
      <w:lvlText w:val="•"/>
      <w:lvlJc w:val="left"/>
      <w:pPr>
        <w:ind w:left="4993" w:hanging="360"/>
      </w:pPr>
      <w:rPr>
        <w:lang w:val="pl-PL" w:eastAsia="en-US" w:bidi="ar-SA"/>
      </w:rPr>
    </w:lvl>
    <w:lvl w:ilvl="6" w:tplc="AD1EFAF6">
      <w:numFmt w:val="bullet"/>
      <w:lvlText w:val="•"/>
      <w:lvlJc w:val="left"/>
      <w:pPr>
        <w:ind w:left="5875" w:hanging="360"/>
      </w:pPr>
      <w:rPr>
        <w:lang w:val="pl-PL" w:eastAsia="en-US" w:bidi="ar-SA"/>
      </w:rPr>
    </w:lvl>
    <w:lvl w:ilvl="7" w:tplc="54DC13DC">
      <w:numFmt w:val="bullet"/>
      <w:lvlText w:val="•"/>
      <w:lvlJc w:val="left"/>
      <w:pPr>
        <w:ind w:left="6758" w:hanging="360"/>
      </w:pPr>
      <w:rPr>
        <w:lang w:val="pl-PL" w:eastAsia="en-US" w:bidi="ar-SA"/>
      </w:rPr>
    </w:lvl>
    <w:lvl w:ilvl="8" w:tplc="5BAE88F2">
      <w:numFmt w:val="bullet"/>
      <w:lvlText w:val="•"/>
      <w:lvlJc w:val="left"/>
      <w:pPr>
        <w:ind w:left="7641" w:hanging="360"/>
      </w:pPr>
      <w:rPr>
        <w:lang w:val="pl-PL" w:eastAsia="en-US" w:bidi="ar-SA"/>
      </w:rPr>
    </w:lvl>
  </w:abstractNum>
  <w:abstractNum w:abstractNumId="35" w15:restartNumberingAfterBreak="0">
    <w:nsid w:val="52A373C9"/>
    <w:multiLevelType w:val="hybridMultilevel"/>
    <w:tmpl w:val="18DC26E0"/>
    <w:numStyleLink w:val="Zaimportowanystyl1"/>
  </w:abstractNum>
  <w:abstractNum w:abstractNumId="36" w15:restartNumberingAfterBreak="0">
    <w:nsid w:val="537F797A"/>
    <w:multiLevelType w:val="multilevel"/>
    <w:tmpl w:val="8A08E440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 Light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alibri" w:eastAsia="Calibri Light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vertAlign w:val="baseli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vertAlign w:val="baseli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vertAlign w:val="baseli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vertAlign w:val="baseli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vertAlign w:val="baseli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vertAlign w:val="baseline"/>
      </w:rPr>
    </w:lvl>
    <w:lvl w:ilvl="8">
      <w:start w:val="1"/>
      <w:numFmt w:val="decimal"/>
      <w:lvlText w:val="%9)"/>
      <w:lvlJc w:val="left"/>
      <w:pPr>
        <w:ind w:left="0" w:firstLine="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vertAlign w:val="baseline"/>
      </w:rPr>
    </w:lvl>
  </w:abstractNum>
  <w:abstractNum w:abstractNumId="37" w15:restartNumberingAfterBreak="0">
    <w:nsid w:val="53E23B02"/>
    <w:multiLevelType w:val="hybridMultilevel"/>
    <w:tmpl w:val="ED4892F6"/>
    <w:styleLink w:val="Zaimportowanystyl13"/>
    <w:lvl w:ilvl="0" w:tplc="51BAE31C">
      <w:start w:val="1"/>
      <w:numFmt w:val="decimal"/>
      <w:lvlText w:val="%1)"/>
      <w:lvlJc w:val="left"/>
      <w:rPr>
        <w:rFonts w:ascii="Calibri" w:eastAsia="Arial Unicode MS" w:hAnsi="Calibri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58C1CA">
      <w:start w:val="1"/>
      <w:numFmt w:val="lowerLetter"/>
      <w:lvlText w:val="%2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7CC0BE">
      <w:start w:val="1"/>
      <w:numFmt w:val="lowerLetter"/>
      <w:lvlText w:val="%3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62251C0">
      <w:start w:val="1"/>
      <w:numFmt w:val="lowerLetter"/>
      <w:lvlText w:val="%4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3AEC196">
      <w:start w:val="1"/>
      <w:numFmt w:val="lowerLetter"/>
      <w:lvlText w:val="%5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F40D4C8">
      <w:start w:val="1"/>
      <w:numFmt w:val="lowerLetter"/>
      <w:lvlText w:val="%6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A0877F2">
      <w:start w:val="1"/>
      <w:numFmt w:val="lowerLetter"/>
      <w:lvlText w:val="%7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A347040">
      <w:start w:val="1"/>
      <w:numFmt w:val="lowerLetter"/>
      <w:lvlText w:val="%8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CF0C6FE">
      <w:start w:val="1"/>
      <w:numFmt w:val="lowerLetter"/>
      <w:lvlText w:val="%9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572570BD"/>
    <w:multiLevelType w:val="hybridMultilevel"/>
    <w:tmpl w:val="908E4364"/>
    <w:styleLink w:val="Zaimportowanystyl16"/>
    <w:lvl w:ilvl="0" w:tplc="E31C3F2A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E6C9FA">
      <w:start w:val="1"/>
      <w:numFmt w:val="lowerLetter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721F9A">
      <w:start w:val="1"/>
      <w:numFmt w:val="lowerRoman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785F54">
      <w:start w:val="1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1880EC">
      <w:start w:val="1"/>
      <w:numFmt w:val="lowerLetter"/>
      <w:lvlText w:val="%5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8CC27E">
      <w:start w:val="1"/>
      <w:numFmt w:val="lowerRoman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5C98BE">
      <w:start w:val="1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52BC3E">
      <w:start w:val="1"/>
      <w:numFmt w:val="lowerLetter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5E8802">
      <w:start w:val="1"/>
      <w:numFmt w:val="lowerRoman"/>
      <w:lvlText w:val="%9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599734F6"/>
    <w:multiLevelType w:val="hybridMultilevel"/>
    <w:tmpl w:val="E26831E6"/>
    <w:styleLink w:val="Zaimportowanystyl36"/>
    <w:lvl w:ilvl="0" w:tplc="B4B4FCCE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92114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8FA5C4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42130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B48C5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D6E2E7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98650C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288482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54653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5B3D7723"/>
    <w:multiLevelType w:val="hybridMultilevel"/>
    <w:tmpl w:val="92DEBD8A"/>
    <w:styleLink w:val="Zaimportowanystyl8"/>
    <w:lvl w:ilvl="0" w:tplc="E2CE761E">
      <w:start w:val="1"/>
      <w:numFmt w:val="decimal"/>
      <w:lvlText w:val="%1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77CD768">
      <w:start w:val="1"/>
      <w:numFmt w:val="decimal"/>
      <w:suff w:val="nothing"/>
      <w:lvlText w:val="%2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FAC8F84">
      <w:start w:val="1"/>
      <w:numFmt w:val="decimal"/>
      <w:suff w:val="nothing"/>
      <w:lvlText w:val="%3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EE051D8">
      <w:start w:val="1"/>
      <w:numFmt w:val="decimal"/>
      <w:suff w:val="nothing"/>
      <w:lvlText w:val="%4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389E10">
      <w:start w:val="1"/>
      <w:numFmt w:val="decimal"/>
      <w:suff w:val="nothing"/>
      <w:lvlText w:val="%5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C5250D0">
      <w:start w:val="1"/>
      <w:numFmt w:val="decimal"/>
      <w:suff w:val="nothing"/>
      <w:lvlText w:val="%6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188E822">
      <w:start w:val="1"/>
      <w:numFmt w:val="decimal"/>
      <w:suff w:val="nothing"/>
      <w:lvlText w:val="%7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DFC01CA">
      <w:start w:val="1"/>
      <w:numFmt w:val="decimal"/>
      <w:suff w:val="nothing"/>
      <w:lvlText w:val="%8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07829A8">
      <w:start w:val="1"/>
      <w:numFmt w:val="decimal"/>
      <w:suff w:val="nothing"/>
      <w:lvlText w:val="%9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5B4D6190"/>
    <w:multiLevelType w:val="hybridMultilevel"/>
    <w:tmpl w:val="1F242156"/>
    <w:styleLink w:val="Zaimportowanystyl9"/>
    <w:lvl w:ilvl="0" w:tplc="561E2E42">
      <w:start w:val="1"/>
      <w:numFmt w:val="decimal"/>
      <w:lvlText w:val="%1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AC4D16">
      <w:start w:val="1"/>
      <w:numFmt w:val="decimal"/>
      <w:lvlText w:val="%2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7658CE">
      <w:start w:val="1"/>
      <w:numFmt w:val="decimal"/>
      <w:lvlText w:val="%3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0B086B8">
      <w:start w:val="1"/>
      <w:numFmt w:val="decimal"/>
      <w:lvlText w:val="%4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5E43CC">
      <w:start w:val="1"/>
      <w:numFmt w:val="decimal"/>
      <w:lvlText w:val="%5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58D5F2">
      <w:start w:val="1"/>
      <w:numFmt w:val="decimal"/>
      <w:lvlText w:val="%6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5B2F23A">
      <w:start w:val="1"/>
      <w:numFmt w:val="decimal"/>
      <w:lvlText w:val="%7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51EED16">
      <w:start w:val="1"/>
      <w:numFmt w:val="decimal"/>
      <w:lvlText w:val="%8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9E861EC">
      <w:start w:val="1"/>
      <w:numFmt w:val="decimal"/>
      <w:lvlText w:val="%9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674E6145"/>
    <w:multiLevelType w:val="hybridMultilevel"/>
    <w:tmpl w:val="D500FDDC"/>
    <w:styleLink w:val="Zaimportowanystyl21"/>
    <w:lvl w:ilvl="0" w:tplc="74A6699C">
      <w:start w:val="1"/>
      <w:numFmt w:val="decimal"/>
      <w:lvlText w:val="%1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016351E">
      <w:start w:val="1"/>
      <w:numFmt w:val="decimal"/>
      <w:lvlText w:val="%2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3C0D76">
      <w:start w:val="1"/>
      <w:numFmt w:val="decimal"/>
      <w:lvlText w:val="%3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D6F3C0">
      <w:start w:val="1"/>
      <w:numFmt w:val="decimal"/>
      <w:lvlText w:val="%4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5E83BA">
      <w:start w:val="1"/>
      <w:numFmt w:val="decimal"/>
      <w:lvlText w:val="%5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E3C2336">
      <w:start w:val="1"/>
      <w:numFmt w:val="decimal"/>
      <w:lvlText w:val="%6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66ED9E">
      <w:start w:val="1"/>
      <w:numFmt w:val="decimal"/>
      <w:lvlText w:val="%7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5607DE2">
      <w:start w:val="1"/>
      <w:numFmt w:val="decimal"/>
      <w:lvlText w:val="%8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961DDE">
      <w:start w:val="1"/>
      <w:numFmt w:val="decimal"/>
      <w:lvlText w:val="%9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69825B4F"/>
    <w:multiLevelType w:val="hybridMultilevel"/>
    <w:tmpl w:val="526C8616"/>
    <w:lvl w:ilvl="0" w:tplc="77322D82">
      <w:start w:val="1"/>
      <w:numFmt w:val="decimal"/>
      <w:lvlText w:val="%1."/>
      <w:lvlJc w:val="left"/>
      <w:pPr>
        <w:ind w:left="499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4806A1E4">
      <w:numFmt w:val="bullet"/>
      <w:lvlText w:val="•"/>
      <w:lvlJc w:val="left"/>
      <w:pPr>
        <w:ind w:left="1390" w:hanging="360"/>
      </w:pPr>
      <w:rPr>
        <w:lang w:val="pl-PL" w:eastAsia="en-US" w:bidi="ar-SA"/>
      </w:rPr>
    </w:lvl>
    <w:lvl w:ilvl="2" w:tplc="26947348">
      <w:numFmt w:val="bullet"/>
      <w:lvlText w:val="•"/>
      <w:lvlJc w:val="left"/>
      <w:pPr>
        <w:ind w:left="2281" w:hanging="360"/>
      </w:pPr>
      <w:rPr>
        <w:lang w:val="pl-PL" w:eastAsia="en-US" w:bidi="ar-SA"/>
      </w:rPr>
    </w:lvl>
    <w:lvl w:ilvl="3" w:tplc="EC867B0E">
      <w:numFmt w:val="bullet"/>
      <w:lvlText w:val="•"/>
      <w:lvlJc w:val="left"/>
      <w:pPr>
        <w:ind w:left="3171" w:hanging="360"/>
      </w:pPr>
      <w:rPr>
        <w:lang w:val="pl-PL" w:eastAsia="en-US" w:bidi="ar-SA"/>
      </w:rPr>
    </w:lvl>
    <w:lvl w:ilvl="4" w:tplc="547463E8">
      <w:numFmt w:val="bullet"/>
      <w:lvlText w:val="•"/>
      <w:lvlJc w:val="left"/>
      <w:pPr>
        <w:ind w:left="4062" w:hanging="360"/>
      </w:pPr>
      <w:rPr>
        <w:lang w:val="pl-PL" w:eastAsia="en-US" w:bidi="ar-SA"/>
      </w:rPr>
    </w:lvl>
    <w:lvl w:ilvl="5" w:tplc="55E83540">
      <w:numFmt w:val="bullet"/>
      <w:lvlText w:val="•"/>
      <w:lvlJc w:val="left"/>
      <w:pPr>
        <w:ind w:left="4953" w:hanging="360"/>
      </w:pPr>
      <w:rPr>
        <w:lang w:val="pl-PL" w:eastAsia="en-US" w:bidi="ar-SA"/>
      </w:rPr>
    </w:lvl>
    <w:lvl w:ilvl="6" w:tplc="44C800A0">
      <w:numFmt w:val="bullet"/>
      <w:lvlText w:val="•"/>
      <w:lvlJc w:val="left"/>
      <w:pPr>
        <w:ind w:left="5843" w:hanging="360"/>
      </w:pPr>
      <w:rPr>
        <w:lang w:val="pl-PL" w:eastAsia="en-US" w:bidi="ar-SA"/>
      </w:rPr>
    </w:lvl>
    <w:lvl w:ilvl="7" w:tplc="3E28EFE6">
      <w:numFmt w:val="bullet"/>
      <w:lvlText w:val="•"/>
      <w:lvlJc w:val="left"/>
      <w:pPr>
        <w:ind w:left="6734" w:hanging="360"/>
      </w:pPr>
      <w:rPr>
        <w:lang w:val="pl-PL" w:eastAsia="en-US" w:bidi="ar-SA"/>
      </w:rPr>
    </w:lvl>
    <w:lvl w:ilvl="8" w:tplc="CAAEE820">
      <w:numFmt w:val="bullet"/>
      <w:lvlText w:val="•"/>
      <w:lvlJc w:val="left"/>
      <w:pPr>
        <w:ind w:left="7625" w:hanging="360"/>
      </w:pPr>
      <w:rPr>
        <w:lang w:val="pl-PL" w:eastAsia="en-US" w:bidi="ar-SA"/>
      </w:rPr>
    </w:lvl>
  </w:abstractNum>
  <w:abstractNum w:abstractNumId="44" w15:restartNumberingAfterBreak="0">
    <w:nsid w:val="69A825DE"/>
    <w:multiLevelType w:val="hybridMultilevel"/>
    <w:tmpl w:val="B99C10C2"/>
    <w:styleLink w:val="Zaimportowanystyl29"/>
    <w:lvl w:ilvl="0" w:tplc="6192921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1CC844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C2B0E6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70C396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95C7206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587E46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9DE9EF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4ADAA0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34C7620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6B3C3AB2"/>
    <w:multiLevelType w:val="hybridMultilevel"/>
    <w:tmpl w:val="E49E417E"/>
    <w:styleLink w:val="Zaimportowanystyl20"/>
    <w:lvl w:ilvl="0" w:tplc="D2F461BE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DA322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FEADF2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A98D18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E126FFC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230636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38C16A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A12FEB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AE0E67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6B6A0BC1"/>
    <w:multiLevelType w:val="hybridMultilevel"/>
    <w:tmpl w:val="3B047ECC"/>
    <w:styleLink w:val="Zaimportowanystyl12"/>
    <w:lvl w:ilvl="0" w:tplc="D0EC7A56">
      <w:start w:val="1"/>
      <w:numFmt w:val="decimal"/>
      <w:lvlText w:val="%1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32EE14">
      <w:start w:val="1"/>
      <w:numFmt w:val="decimal"/>
      <w:lvlText w:val="%2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CCA486">
      <w:start w:val="1"/>
      <w:numFmt w:val="decimal"/>
      <w:lvlText w:val="%3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9A8452">
      <w:start w:val="1"/>
      <w:numFmt w:val="decimal"/>
      <w:lvlText w:val="%4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D69C02">
      <w:start w:val="1"/>
      <w:numFmt w:val="decimal"/>
      <w:lvlText w:val="%5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F880E6">
      <w:start w:val="1"/>
      <w:numFmt w:val="decimal"/>
      <w:lvlText w:val="%6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84E8FE4">
      <w:start w:val="1"/>
      <w:numFmt w:val="decimal"/>
      <w:lvlText w:val="%7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7148920">
      <w:start w:val="1"/>
      <w:numFmt w:val="decimal"/>
      <w:lvlText w:val="%8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9A13AC">
      <w:start w:val="1"/>
      <w:numFmt w:val="decimal"/>
      <w:lvlText w:val="%9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73153144"/>
    <w:multiLevelType w:val="hybridMultilevel"/>
    <w:tmpl w:val="7A6E2C76"/>
    <w:styleLink w:val="Zaimportowanystyl24"/>
    <w:lvl w:ilvl="0" w:tplc="F53234B0">
      <w:start w:val="1"/>
      <w:numFmt w:val="decimal"/>
      <w:lvlText w:val="%1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A8D92E">
      <w:start w:val="1"/>
      <w:numFmt w:val="decimal"/>
      <w:lvlText w:val="%2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FCA3D0">
      <w:start w:val="1"/>
      <w:numFmt w:val="decimal"/>
      <w:lvlText w:val="%3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292F282">
      <w:start w:val="1"/>
      <w:numFmt w:val="decimal"/>
      <w:lvlText w:val="%4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C66978">
      <w:start w:val="1"/>
      <w:numFmt w:val="decimal"/>
      <w:lvlText w:val="%5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1C539E">
      <w:start w:val="1"/>
      <w:numFmt w:val="decimal"/>
      <w:lvlText w:val="%6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90F314">
      <w:start w:val="1"/>
      <w:numFmt w:val="decimal"/>
      <w:lvlText w:val="%7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0EEF56">
      <w:start w:val="1"/>
      <w:numFmt w:val="decimal"/>
      <w:lvlText w:val="%8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C5AA6B4">
      <w:start w:val="1"/>
      <w:numFmt w:val="decimal"/>
      <w:lvlText w:val="%9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54A6118"/>
    <w:multiLevelType w:val="hybridMultilevel"/>
    <w:tmpl w:val="5BD8CBDA"/>
    <w:styleLink w:val="Zaimportowanystyl18"/>
    <w:lvl w:ilvl="0" w:tplc="135E667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6834B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7803F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30650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AA48C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812FBA4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518B07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F2C49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629CC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76BB39E3"/>
    <w:multiLevelType w:val="hybridMultilevel"/>
    <w:tmpl w:val="3A4013DE"/>
    <w:lvl w:ilvl="0" w:tplc="7338CC54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A52054"/>
    <w:multiLevelType w:val="hybridMultilevel"/>
    <w:tmpl w:val="D4BE0902"/>
    <w:styleLink w:val="Zaimportowanystyl23"/>
    <w:lvl w:ilvl="0" w:tplc="E37CB526">
      <w:start w:val="1"/>
      <w:numFmt w:val="decimal"/>
      <w:lvlText w:val="%1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2AD34C">
      <w:start w:val="1"/>
      <w:numFmt w:val="decimal"/>
      <w:lvlText w:val="%2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8F8D708">
      <w:start w:val="1"/>
      <w:numFmt w:val="decimal"/>
      <w:lvlText w:val="%3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E29A94">
      <w:start w:val="1"/>
      <w:numFmt w:val="decimal"/>
      <w:lvlText w:val="%4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D40BFA">
      <w:start w:val="1"/>
      <w:numFmt w:val="decimal"/>
      <w:lvlText w:val="%5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D239E6">
      <w:start w:val="1"/>
      <w:numFmt w:val="decimal"/>
      <w:lvlText w:val="%6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582126">
      <w:start w:val="1"/>
      <w:numFmt w:val="decimal"/>
      <w:lvlText w:val="%7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4E3892">
      <w:start w:val="1"/>
      <w:numFmt w:val="decimal"/>
      <w:lvlText w:val="%8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6EFA5E">
      <w:start w:val="1"/>
      <w:numFmt w:val="decimal"/>
      <w:lvlText w:val="%9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032491180">
    <w:abstractNumId w:val="12"/>
  </w:num>
  <w:num w:numId="2" w16cid:durableId="229268652">
    <w:abstractNumId w:val="35"/>
  </w:num>
  <w:num w:numId="3" w16cid:durableId="1062675291">
    <w:abstractNumId w:val="0"/>
  </w:num>
  <w:num w:numId="4" w16cid:durableId="123428934">
    <w:abstractNumId w:val="27"/>
  </w:num>
  <w:num w:numId="5" w16cid:durableId="422578924">
    <w:abstractNumId w:val="24"/>
  </w:num>
  <w:num w:numId="6" w16cid:durableId="1387341452">
    <w:abstractNumId w:val="20"/>
  </w:num>
  <w:num w:numId="7" w16cid:durableId="1539515054">
    <w:abstractNumId w:val="13"/>
  </w:num>
  <w:num w:numId="8" w16cid:durableId="619847110">
    <w:abstractNumId w:val="31"/>
  </w:num>
  <w:num w:numId="9" w16cid:durableId="584218725">
    <w:abstractNumId w:val="16"/>
    <w:lvlOverride w:ilvl="0">
      <w:lvl w:ilvl="0">
        <w:start w:val="1"/>
        <w:numFmt w:val="decimal"/>
        <w:lvlText w:val="%1."/>
        <w:lvlJc w:val="left"/>
        <w:rPr>
          <w:rFonts w:ascii="Calibri" w:eastAsia="Calibri Light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0" w16cid:durableId="744717584">
    <w:abstractNumId w:val="17"/>
  </w:num>
  <w:num w:numId="11" w16cid:durableId="1509903965">
    <w:abstractNumId w:val="28"/>
    <w:lvlOverride w:ilvl="0">
      <w:lvl w:ilvl="0" w:tplc="2CC26830">
        <w:start w:val="1"/>
        <w:numFmt w:val="decimal"/>
        <w:lvlText w:val="%1."/>
        <w:lvlJc w:val="left"/>
        <w:rPr>
          <w:rFonts w:ascii="Calibri" w:eastAsia="Calibri Light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2" w16cid:durableId="829365949">
    <w:abstractNumId w:val="40"/>
  </w:num>
  <w:num w:numId="13" w16cid:durableId="146482567">
    <w:abstractNumId w:val="41"/>
  </w:num>
  <w:num w:numId="14" w16cid:durableId="1961061483">
    <w:abstractNumId w:val="8"/>
  </w:num>
  <w:num w:numId="15" w16cid:durableId="1073504939">
    <w:abstractNumId w:val="19"/>
  </w:num>
  <w:num w:numId="16" w16cid:durableId="1454900946">
    <w:abstractNumId w:val="46"/>
  </w:num>
  <w:num w:numId="17" w16cid:durableId="1615167426">
    <w:abstractNumId w:val="37"/>
  </w:num>
  <w:num w:numId="18" w16cid:durableId="400832190">
    <w:abstractNumId w:val="26"/>
  </w:num>
  <w:num w:numId="19" w16cid:durableId="917708551">
    <w:abstractNumId w:val="30"/>
  </w:num>
  <w:num w:numId="20" w16cid:durableId="1971201355">
    <w:abstractNumId w:val="38"/>
  </w:num>
  <w:num w:numId="21" w16cid:durableId="37051136">
    <w:abstractNumId w:val="6"/>
  </w:num>
  <w:num w:numId="22" w16cid:durableId="227615120">
    <w:abstractNumId w:val="48"/>
  </w:num>
  <w:num w:numId="23" w16cid:durableId="1638295758">
    <w:abstractNumId w:val="4"/>
  </w:num>
  <w:num w:numId="24" w16cid:durableId="21633991">
    <w:abstractNumId w:val="45"/>
  </w:num>
  <w:num w:numId="25" w16cid:durableId="203955392">
    <w:abstractNumId w:val="42"/>
  </w:num>
  <w:num w:numId="26" w16cid:durableId="1564170171">
    <w:abstractNumId w:val="1"/>
  </w:num>
  <w:num w:numId="27" w16cid:durableId="520826359">
    <w:abstractNumId w:val="50"/>
  </w:num>
  <w:num w:numId="28" w16cid:durableId="680621742">
    <w:abstractNumId w:val="47"/>
  </w:num>
  <w:num w:numId="29" w16cid:durableId="1551766585">
    <w:abstractNumId w:val="22"/>
  </w:num>
  <w:num w:numId="30" w16cid:durableId="580798266">
    <w:abstractNumId w:val="3"/>
  </w:num>
  <w:num w:numId="31" w16cid:durableId="1497112041">
    <w:abstractNumId w:val="2"/>
  </w:num>
  <w:num w:numId="32" w16cid:durableId="260459053">
    <w:abstractNumId w:val="18"/>
  </w:num>
  <w:num w:numId="33" w16cid:durableId="1431462165">
    <w:abstractNumId w:val="44"/>
  </w:num>
  <w:num w:numId="34" w16cid:durableId="1623225644">
    <w:abstractNumId w:val="29"/>
  </w:num>
  <w:num w:numId="35" w16cid:durableId="1190099109">
    <w:abstractNumId w:val="14"/>
  </w:num>
  <w:num w:numId="36" w16cid:durableId="1676035455">
    <w:abstractNumId w:val="15"/>
  </w:num>
  <w:num w:numId="37" w16cid:durableId="1976135934">
    <w:abstractNumId w:val="23"/>
  </w:num>
  <w:num w:numId="38" w16cid:durableId="422839675">
    <w:abstractNumId w:val="32"/>
  </w:num>
  <w:num w:numId="39" w16cid:durableId="1949002001">
    <w:abstractNumId w:val="25"/>
  </w:num>
  <w:num w:numId="40" w16cid:durableId="535697270">
    <w:abstractNumId w:val="39"/>
  </w:num>
  <w:num w:numId="41" w16cid:durableId="1352879886">
    <w:abstractNumId w:val="9"/>
  </w:num>
  <w:num w:numId="42" w16cid:durableId="1851871090">
    <w:abstractNumId w:val="33"/>
  </w:num>
  <w:num w:numId="43" w16cid:durableId="1581065102">
    <w:abstractNumId w:val="36"/>
  </w:num>
  <w:num w:numId="44" w16cid:durableId="2037652050">
    <w:abstractNumId w:val="21"/>
  </w:num>
  <w:num w:numId="45" w16cid:durableId="1902784971">
    <w:abstractNumId w:val="10"/>
  </w:num>
  <w:num w:numId="46" w16cid:durableId="1700232090">
    <w:abstractNumId w:val="11"/>
  </w:num>
  <w:num w:numId="47" w16cid:durableId="2138185629">
    <w:abstractNumId w:val="49"/>
  </w:num>
  <w:num w:numId="48" w16cid:durableId="715156039">
    <w:abstractNumId w:val="5"/>
  </w:num>
  <w:num w:numId="49" w16cid:durableId="2136947081">
    <w:abstractNumId w:val="7"/>
  </w:num>
  <w:num w:numId="50" w16cid:durableId="924268982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1126969941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E1"/>
    <w:rsid w:val="00016475"/>
    <w:rsid w:val="0003257A"/>
    <w:rsid w:val="00032C9D"/>
    <w:rsid w:val="00056E51"/>
    <w:rsid w:val="000D6B3C"/>
    <w:rsid w:val="000E3A6B"/>
    <w:rsid w:val="00110160"/>
    <w:rsid w:val="00116A1C"/>
    <w:rsid w:val="00116CFC"/>
    <w:rsid w:val="00141E9D"/>
    <w:rsid w:val="0014686A"/>
    <w:rsid w:val="0015679A"/>
    <w:rsid w:val="00175362"/>
    <w:rsid w:val="001C5433"/>
    <w:rsid w:val="001E5886"/>
    <w:rsid w:val="001E58CC"/>
    <w:rsid w:val="00212F1D"/>
    <w:rsid w:val="00226D49"/>
    <w:rsid w:val="00232812"/>
    <w:rsid w:val="00237B90"/>
    <w:rsid w:val="00242F42"/>
    <w:rsid w:val="00270BFE"/>
    <w:rsid w:val="0028237E"/>
    <w:rsid w:val="00290B37"/>
    <w:rsid w:val="00291B8B"/>
    <w:rsid w:val="0029739A"/>
    <w:rsid w:val="002B107B"/>
    <w:rsid w:val="002C4526"/>
    <w:rsid w:val="002E1833"/>
    <w:rsid w:val="002F37F1"/>
    <w:rsid w:val="00310C9A"/>
    <w:rsid w:val="00312F7F"/>
    <w:rsid w:val="00324796"/>
    <w:rsid w:val="00387656"/>
    <w:rsid w:val="00396464"/>
    <w:rsid w:val="003E13C8"/>
    <w:rsid w:val="004006BE"/>
    <w:rsid w:val="00416820"/>
    <w:rsid w:val="0045133A"/>
    <w:rsid w:val="00463386"/>
    <w:rsid w:val="004716DB"/>
    <w:rsid w:val="00496D5D"/>
    <w:rsid w:val="004D1507"/>
    <w:rsid w:val="004E0C9C"/>
    <w:rsid w:val="005041AD"/>
    <w:rsid w:val="00514A73"/>
    <w:rsid w:val="005912B2"/>
    <w:rsid w:val="00597314"/>
    <w:rsid w:val="005A3D85"/>
    <w:rsid w:val="005F6A6A"/>
    <w:rsid w:val="00600FD3"/>
    <w:rsid w:val="006712E2"/>
    <w:rsid w:val="00676754"/>
    <w:rsid w:val="00681399"/>
    <w:rsid w:val="00685FA9"/>
    <w:rsid w:val="006874EB"/>
    <w:rsid w:val="006B75B9"/>
    <w:rsid w:val="006E713A"/>
    <w:rsid w:val="0073310C"/>
    <w:rsid w:val="00751BFC"/>
    <w:rsid w:val="00785102"/>
    <w:rsid w:val="007B37D0"/>
    <w:rsid w:val="007C16F0"/>
    <w:rsid w:val="007C42CE"/>
    <w:rsid w:val="007D3BFF"/>
    <w:rsid w:val="00803622"/>
    <w:rsid w:val="0081655D"/>
    <w:rsid w:val="008565A2"/>
    <w:rsid w:val="00886E04"/>
    <w:rsid w:val="008974D2"/>
    <w:rsid w:val="008A1B15"/>
    <w:rsid w:val="00947781"/>
    <w:rsid w:val="00960422"/>
    <w:rsid w:val="009815A2"/>
    <w:rsid w:val="009974FC"/>
    <w:rsid w:val="009A7019"/>
    <w:rsid w:val="009B02F9"/>
    <w:rsid w:val="00A14640"/>
    <w:rsid w:val="00A34BF1"/>
    <w:rsid w:val="00A42BA9"/>
    <w:rsid w:val="00A73A1D"/>
    <w:rsid w:val="00A75C4D"/>
    <w:rsid w:val="00AB3B21"/>
    <w:rsid w:val="00AD177D"/>
    <w:rsid w:val="00AE1BB4"/>
    <w:rsid w:val="00AE2870"/>
    <w:rsid w:val="00AF4FFB"/>
    <w:rsid w:val="00B05347"/>
    <w:rsid w:val="00B1569B"/>
    <w:rsid w:val="00B269A9"/>
    <w:rsid w:val="00B56183"/>
    <w:rsid w:val="00B61280"/>
    <w:rsid w:val="00B6690B"/>
    <w:rsid w:val="00B74CD8"/>
    <w:rsid w:val="00B957C1"/>
    <w:rsid w:val="00BD2F50"/>
    <w:rsid w:val="00BF43CC"/>
    <w:rsid w:val="00C151DF"/>
    <w:rsid w:val="00C15EFB"/>
    <w:rsid w:val="00C34E15"/>
    <w:rsid w:val="00C35D96"/>
    <w:rsid w:val="00C6125C"/>
    <w:rsid w:val="00C62701"/>
    <w:rsid w:val="00C85F64"/>
    <w:rsid w:val="00C92D35"/>
    <w:rsid w:val="00C945FF"/>
    <w:rsid w:val="00CB787B"/>
    <w:rsid w:val="00CC66FC"/>
    <w:rsid w:val="00CC761D"/>
    <w:rsid w:val="00CE5069"/>
    <w:rsid w:val="00CF1F39"/>
    <w:rsid w:val="00D064E1"/>
    <w:rsid w:val="00D44405"/>
    <w:rsid w:val="00D622B8"/>
    <w:rsid w:val="00DB6FBC"/>
    <w:rsid w:val="00E11789"/>
    <w:rsid w:val="00E43C1E"/>
    <w:rsid w:val="00E85A48"/>
    <w:rsid w:val="00EA6F53"/>
    <w:rsid w:val="00EB426E"/>
    <w:rsid w:val="00EF605F"/>
    <w:rsid w:val="00F0660D"/>
    <w:rsid w:val="00F17D48"/>
    <w:rsid w:val="00F2661D"/>
    <w:rsid w:val="00F377D0"/>
    <w:rsid w:val="00F43E79"/>
    <w:rsid w:val="00FA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E90B4"/>
  <w15:docId w15:val="{30FEB724-9C1F-44D4-935A-AE81177C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912B2"/>
    <w:pPr>
      <w:widowControl w:val="0"/>
    </w:pPr>
    <w:rPr>
      <w:rFonts w:ascii="Calibri Light" w:hAnsi="Calibri Light" w:cs="Arial Unicode MS"/>
      <w:color w:val="000000"/>
      <w:sz w:val="22"/>
      <w:szCs w:val="22"/>
      <w:u w:color="000000"/>
      <w:lang w:val="en-US"/>
    </w:rPr>
  </w:style>
  <w:style w:type="paragraph" w:styleId="Nagwek1">
    <w:name w:val="heading 1"/>
    <w:pPr>
      <w:widowControl w:val="0"/>
      <w:spacing w:line="280" w:lineRule="exact"/>
      <w:jc w:val="center"/>
      <w:outlineLvl w:val="0"/>
    </w:pPr>
    <w:rPr>
      <w:rFonts w:ascii="Carlito" w:hAnsi="Carlito" w:cs="Arial Unicode MS"/>
      <w:b/>
      <w:bCs/>
      <w:color w:val="000000"/>
      <w:sz w:val="23"/>
      <w:szCs w:val="23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pPr>
      <w:widowControl w:val="0"/>
      <w:ind w:left="703" w:hanging="567"/>
      <w:jc w:val="both"/>
    </w:pPr>
    <w:rPr>
      <w:rFonts w:ascii="Calibri Light" w:hAnsi="Calibri Light" w:cs="Arial Unicode MS"/>
      <w:color w:val="000000"/>
      <w:sz w:val="23"/>
      <w:szCs w:val="23"/>
      <w:u w:color="000000"/>
      <w:lang w:val="en-US"/>
    </w:rPr>
  </w:style>
  <w:style w:type="paragraph" w:styleId="Normalny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uiPriority w:val="1"/>
    <w:qFormat/>
    <w:pPr>
      <w:widowControl w:val="0"/>
      <w:ind w:left="703" w:hanging="567"/>
      <w:jc w:val="both"/>
    </w:pPr>
    <w:rPr>
      <w:rFonts w:ascii="Calibri Light" w:hAnsi="Calibri Light" w:cs="Arial Unicode MS"/>
      <w:color w:val="000000"/>
      <w:sz w:val="22"/>
      <w:szCs w:val="22"/>
      <w:u w:color="000000"/>
      <w:lang w:val="en-US"/>
    </w:r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4"/>
      </w:numPr>
    </w:pPr>
  </w:style>
  <w:style w:type="numbering" w:customStyle="1" w:styleId="Zaimportowanystyl4">
    <w:name w:val="Zaimportowany styl 4"/>
    <w:pPr>
      <w:numPr>
        <w:numId w:val="5"/>
      </w:numPr>
    </w:pPr>
  </w:style>
  <w:style w:type="numbering" w:customStyle="1" w:styleId="Zaimportowanystyl5">
    <w:name w:val="Zaimportowany styl 5"/>
    <w:pPr>
      <w:numPr>
        <w:numId w:val="6"/>
      </w:numPr>
    </w:pPr>
  </w:style>
  <w:style w:type="numbering" w:customStyle="1" w:styleId="Zaimportowanystyl6">
    <w:name w:val="Zaimportowany styl 6"/>
    <w:pPr>
      <w:numPr>
        <w:numId w:val="8"/>
      </w:numPr>
    </w:pPr>
  </w:style>
  <w:style w:type="numbering" w:customStyle="1" w:styleId="Zaimportowanystyl7">
    <w:name w:val="Zaimportowany styl 7"/>
    <w:pPr>
      <w:numPr>
        <w:numId w:val="10"/>
      </w:numPr>
    </w:pPr>
  </w:style>
  <w:style w:type="numbering" w:customStyle="1" w:styleId="Zaimportowanystyl8">
    <w:name w:val="Zaimportowany styl 8"/>
    <w:pPr>
      <w:numPr>
        <w:numId w:val="12"/>
      </w:numPr>
    </w:pPr>
  </w:style>
  <w:style w:type="numbering" w:customStyle="1" w:styleId="Zaimportowanystyl9">
    <w:name w:val="Zaimportowany styl 9"/>
    <w:pPr>
      <w:numPr>
        <w:numId w:val="13"/>
      </w:numPr>
    </w:pPr>
  </w:style>
  <w:style w:type="numbering" w:customStyle="1" w:styleId="Zaimportowanystyl10">
    <w:name w:val="Zaimportowany styl 10"/>
    <w:pPr>
      <w:numPr>
        <w:numId w:val="14"/>
      </w:numPr>
    </w:pPr>
  </w:style>
  <w:style w:type="numbering" w:customStyle="1" w:styleId="Zaimportowanystyl11">
    <w:name w:val="Zaimportowany styl 11"/>
    <w:pPr>
      <w:numPr>
        <w:numId w:val="15"/>
      </w:numPr>
    </w:pPr>
  </w:style>
  <w:style w:type="numbering" w:customStyle="1" w:styleId="Zaimportowanystyl12">
    <w:name w:val="Zaimportowany styl 12"/>
    <w:pPr>
      <w:numPr>
        <w:numId w:val="16"/>
      </w:numPr>
    </w:pPr>
  </w:style>
  <w:style w:type="numbering" w:customStyle="1" w:styleId="Zaimportowanystyl13">
    <w:name w:val="Zaimportowany styl 13"/>
    <w:pPr>
      <w:numPr>
        <w:numId w:val="17"/>
      </w:numPr>
    </w:pPr>
  </w:style>
  <w:style w:type="numbering" w:customStyle="1" w:styleId="Zaimportowanystyl14">
    <w:name w:val="Zaimportowany styl 14"/>
    <w:pPr>
      <w:numPr>
        <w:numId w:val="18"/>
      </w:numPr>
    </w:pPr>
  </w:style>
  <w:style w:type="numbering" w:customStyle="1" w:styleId="Zaimportowanystyl15">
    <w:name w:val="Zaimportowany styl 15"/>
    <w:pPr>
      <w:numPr>
        <w:numId w:val="19"/>
      </w:numPr>
    </w:pPr>
  </w:style>
  <w:style w:type="numbering" w:customStyle="1" w:styleId="Zaimportowanystyl16">
    <w:name w:val="Zaimportowany styl 16"/>
    <w:pPr>
      <w:numPr>
        <w:numId w:val="20"/>
      </w:numPr>
    </w:pPr>
  </w:style>
  <w:style w:type="numbering" w:customStyle="1" w:styleId="Zaimportowanystyl17">
    <w:name w:val="Zaimportowany styl 17"/>
    <w:pPr>
      <w:numPr>
        <w:numId w:val="21"/>
      </w:numPr>
    </w:pPr>
  </w:style>
  <w:style w:type="numbering" w:customStyle="1" w:styleId="Zaimportowanystyl18">
    <w:name w:val="Zaimportowany styl 18"/>
    <w:pPr>
      <w:numPr>
        <w:numId w:val="22"/>
      </w:numPr>
    </w:pPr>
  </w:style>
  <w:style w:type="numbering" w:customStyle="1" w:styleId="Zaimportowanystyl19">
    <w:name w:val="Zaimportowany styl 19"/>
    <w:pPr>
      <w:numPr>
        <w:numId w:val="23"/>
      </w:numPr>
    </w:pPr>
  </w:style>
  <w:style w:type="numbering" w:customStyle="1" w:styleId="Zaimportowanystyl20">
    <w:name w:val="Zaimportowany styl 20"/>
    <w:pPr>
      <w:numPr>
        <w:numId w:val="24"/>
      </w:numPr>
    </w:pPr>
  </w:style>
  <w:style w:type="numbering" w:customStyle="1" w:styleId="Zaimportowanystyl21">
    <w:name w:val="Zaimportowany styl 21"/>
    <w:pPr>
      <w:numPr>
        <w:numId w:val="25"/>
      </w:numPr>
    </w:pPr>
  </w:style>
  <w:style w:type="numbering" w:customStyle="1" w:styleId="Zaimportowanystyl22">
    <w:name w:val="Zaimportowany styl 22"/>
    <w:pPr>
      <w:numPr>
        <w:numId w:val="26"/>
      </w:numPr>
    </w:pPr>
  </w:style>
  <w:style w:type="numbering" w:customStyle="1" w:styleId="Zaimportowanystyl23">
    <w:name w:val="Zaimportowany styl 23"/>
    <w:pPr>
      <w:numPr>
        <w:numId w:val="27"/>
      </w:numPr>
    </w:pPr>
  </w:style>
  <w:style w:type="numbering" w:customStyle="1" w:styleId="Zaimportowanystyl24">
    <w:name w:val="Zaimportowany styl 24"/>
    <w:pPr>
      <w:numPr>
        <w:numId w:val="28"/>
      </w:numPr>
    </w:pPr>
  </w:style>
  <w:style w:type="numbering" w:customStyle="1" w:styleId="Zaimportowanystyl25">
    <w:name w:val="Zaimportowany styl 25"/>
    <w:pPr>
      <w:numPr>
        <w:numId w:val="29"/>
      </w:numPr>
    </w:pPr>
  </w:style>
  <w:style w:type="numbering" w:customStyle="1" w:styleId="Zaimportowanystyl26">
    <w:name w:val="Zaimportowany styl 26"/>
    <w:pPr>
      <w:numPr>
        <w:numId w:val="30"/>
      </w:numPr>
    </w:pPr>
  </w:style>
  <w:style w:type="numbering" w:customStyle="1" w:styleId="Zaimportowanystyl27">
    <w:name w:val="Zaimportowany styl 27"/>
    <w:pPr>
      <w:numPr>
        <w:numId w:val="31"/>
      </w:numPr>
    </w:pPr>
  </w:style>
  <w:style w:type="numbering" w:customStyle="1" w:styleId="Zaimportowanystyl28">
    <w:name w:val="Zaimportowany styl 28"/>
    <w:pPr>
      <w:numPr>
        <w:numId w:val="32"/>
      </w:numPr>
    </w:pPr>
  </w:style>
  <w:style w:type="numbering" w:customStyle="1" w:styleId="Zaimportowanystyl29">
    <w:name w:val="Zaimportowany styl 29"/>
    <w:pPr>
      <w:numPr>
        <w:numId w:val="33"/>
      </w:numPr>
    </w:pPr>
  </w:style>
  <w:style w:type="numbering" w:customStyle="1" w:styleId="Zaimportowanystyl30">
    <w:name w:val="Zaimportowany styl 30"/>
    <w:pPr>
      <w:numPr>
        <w:numId w:val="34"/>
      </w:numPr>
    </w:pPr>
  </w:style>
  <w:style w:type="numbering" w:customStyle="1" w:styleId="Zaimportowanystyl31">
    <w:name w:val="Zaimportowany styl 31"/>
    <w:pPr>
      <w:numPr>
        <w:numId w:val="35"/>
      </w:numPr>
    </w:pPr>
  </w:style>
  <w:style w:type="numbering" w:customStyle="1" w:styleId="Zaimportowanystyl32">
    <w:name w:val="Zaimportowany styl 32"/>
    <w:pPr>
      <w:numPr>
        <w:numId w:val="36"/>
      </w:numPr>
    </w:pPr>
  </w:style>
  <w:style w:type="numbering" w:customStyle="1" w:styleId="Zaimportowanystyl33">
    <w:name w:val="Zaimportowany styl 33"/>
    <w:pPr>
      <w:numPr>
        <w:numId w:val="37"/>
      </w:numPr>
    </w:pPr>
  </w:style>
  <w:style w:type="numbering" w:customStyle="1" w:styleId="Zaimportowanystyl34">
    <w:name w:val="Zaimportowany styl 34"/>
    <w:pPr>
      <w:numPr>
        <w:numId w:val="38"/>
      </w:numPr>
    </w:pPr>
  </w:style>
  <w:style w:type="paragraph" w:styleId="Bezodstpw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35">
    <w:name w:val="Zaimportowany styl 35"/>
    <w:pPr>
      <w:numPr>
        <w:numId w:val="39"/>
      </w:numPr>
    </w:pPr>
  </w:style>
  <w:style w:type="character" w:customStyle="1" w:styleId="cze">
    <w:name w:val="Łącze"/>
    <w:rPr>
      <w:color w:val="555555"/>
      <w:u w:val="single" w:color="555555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ze"/>
    <w:rPr>
      <w:rFonts w:ascii="Calibri" w:eastAsia="Calibri" w:hAnsi="Calibri" w:cs="Calibri"/>
      <w:color w:val="555555"/>
      <w:u w:val="single" w:color="555555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36">
    <w:name w:val="Zaimportowany styl 36"/>
    <w:pPr>
      <w:numPr>
        <w:numId w:val="40"/>
      </w:numPr>
    </w:pPr>
  </w:style>
  <w:style w:type="numbering" w:customStyle="1" w:styleId="Zaimportowanystyl37">
    <w:name w:val="Zaimportowany styl 37"/>
    <w:pPr>
      <w:numPr>
        <w:numId w:val="4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58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8CC"/>
    <w:rPr>
      <w:rFonts w:ascii="Tahoma" w:hAnsi="Tahoma" w:cs="Tahoma"/>
      <w:color w:val="000000"/>
      <w:sz w:val="16"/>
      <w:szCs w:val="16"/>
      <w:u w:color="000000"/>
      <w:lang w:val="en-US"/>
    </w:rPr>
  </w:style>
  <w:style w:type="paragraph" w:styleId="Poprawka">
    <w:name w:val="Revision"/>
    <w:hidden/>
    <w:uiPriority w:val="99"/>
    <w:semiHidden/>
    <w:rsid w:val="00226D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 Light" w:hAnsi="Calibri Light" w:cs="Arial Unicode MS"/>
      <w:color w:val="000000"/>
      <w:sz w:val="22"/>
      <w:szCs w:val="22"/>
      <w:u w:color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86E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E04"/>
    <w:rPr>
      <w:rFonts w:ascii="Calibri Light" w:hAnsi="Calibri Light" w:cs="Arial Unicode MS"/>
      <w:color w:val="000000"/>
      <w:sz w:val="22"/>
      <w:szCs w:val="22"/>
      <w:u w:color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886E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E04"/>
    <w:rPr>
      <w:rFonts w:ascii="Calibri Light" w:hAnsi="Calibri Light" w:cs="Arial Unicode MS"/>
      <w:color w:val="000000"/>
      <w:sz w:val="22"/>
      <w:szCs w:val="22"/>
      <w:u w:color="00000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36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3622"/>
    <w:rPr>
      <w:rFonts w:ascii="Calibri Light" w:hAnsi="Calibri Light" w:cs="Arial Unicode MS"/>
      <w:color w:val="000000"/>
      <w:u w:color="00000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3622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4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zo@gminadomani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p.gminadomaniow.pl/wiadomosci/11453/wiadomosc/457095/klauzula_informacyjna__gmina_domaniow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3CB7D-E08A-4F85-B534-22788601C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2959</Words>
  <Characters>17760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Ciecierski</dc:creator>
  <cp:lastModifiedBy>Zenon Kopka</cp:lastModifiedBy>
  <cp:revision>13</cp:revision>
  <cp:lastPrinted>2023-08-06T17:27:00Z</cp:lastPrinted>
  <dcterms:created xsi:type="dcterms:W3CDTF">2023-09-18T10:11:00Z</dcterms:created>
  <dcterms:modified xsi:type="dcterms:W3CDTF">2023-10-31T13:46:00Z</dcterms:modified>
</cp:coreProperties>
</file>