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3CC7FF76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E83D4F">
        <w:rPr>
          <w:sz w:val="18"/>
          <w:szCs w:val="18"/>
        </w:rPr>
        <w:t>4</w:t>
      </w:r>
      <w:r>
        <w:rPr>
          <w:sz w:val="18"/>
          <w:szCs w:val="18"/>
        </w:rPr>
        <w:t xml:space="preserve"> do zapytania ofertowego nr </w:t>
      </w:r>
      <w:r w:rsidR="00C81F9A">
        <w:rPr>
          <w:sz w:val="18"/>
          <w:szCs w:val="18"/>
        </w:rPr>
        <w:t>3</w:t>
      </w:r>
    </w:p>
    <w:p w14:paraId="30A588D5" w14:textId="74A8477C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E83D4F">
        <w:rPr>
          <w:sz w:val="18"/>
          <w:szCs w:val="18"/>
        </w:rPr>
        <w:t>17</w:t>
      </w:r>
      <w:r w:rsidR="00C81F9A">
        <w:rPr>
          <w:sz w:val="18"/>
          <w:szCs w:val="18"/>
        </w:rPr>
        <w:t>.</w:t>
      </w:r>
      <w:r w:rsidR="00414B19">
        <w:rPr>
          <w:sz w:val="18"/>
          <w:szCs w:val="18"/>
        </w:rPr>
        <w:t>1</w:t>
      </w:r>
      <w:r w:rsidR="00E83D4F">
        <w:rPr>
          <w:sz w:val="18"/>
          <w:szCs w:val="18"/>
        </w:rPr>
        <w:t>0</w:t>
      </w:r>
      <w:r w:rsidR="00280235">
        <w:rPr>
          <w:sz w:val="18"/>
          <w:szCs w:val="18"/>
        </w:rPr>
        <w:t>.202</w:t>
      </w:r>
      <w:r w:rsidR="00E83D4F">
        <w:rPr>
          <w:sz w:val="18"/>
          <w:szCs w:val="18"/>
        </w:rPr>
        <w:t>3</w:t>
      </w:r>
      <w:r w:rsidR="00280235">
        <w:rPr>
          <w:sz w:val="18"/>
          <w:szCs w:val="18"/>
        </w:rPr>
        <w:t xml:space="preserve">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E83D4F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18E4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1F9A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83D4F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15</cp:revision>
  <cp:lastPrinted>2022-11-21T07:47:00Z</cp:lastPrinted>
  <dcterms:created xsi:type="dcterms:W3CDTF">2020-05-07T11:34:00Z</dcterms:created>
  <dcterms:modified xsi:type="dcterms:W3CDTF">2023-10-17T12:27:00Z</dcterms:modified>
</cp:coreProperties>
</file>