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010C" w14:textId="0D0439F6" w:rsidR="00AB5876" w:rsidRDefault="00066A9F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Załącznik nr 9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44343372" w14:textId="664B60FF" w:rsidR="00C71960" w:rsidRPr="00AB5876" w:rsidRDefault="0089211A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ZW.271.11</w:t>
      </w:r>
      <w:r w:rsidR="004920D4" w:rsidRPr="00AB5876">
        <w:rPr>
          <w:rFonts w:ascii="Verdana" w:hAnsi="Verdana" w:cs="Arial"/>
          <w:bCs/>
          <w:sz w:val="20"/>
          <w:szCs w:val="20"/>
        </w:rPr>
        <w:t>.2022</w:t>
      </w:r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1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AB587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EB96BC6" w14:textId="77777777" w:rsidR="00AB5876" w:rsidRPr="00AB5876" w:rsidRDefault="00AB5876" w:rsidP="00AB5876">
      <w:pPr>
        <w:spacing w:before="120"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AB5876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60D5ED6C" w14:textId="55D0FB14" w:rsidR="00C71960" w:rsidRPr="00AB5876" w:rsidRDefault="00AB5876" w:rsidP="00AB5876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B5876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12A7D920" w14:textId="2D4318FD" w:rsidR="00C71960" w:rsidRPr="00C71960" w:rsidRDefault="00C71960" w:rsidP="00AB5876">
      <w:pPr>
        <w:spacing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03050DE7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</w:t>
      </w:r>
      <w:r w:rsidR="00AB5876">
        <w:rPr>
          <w:rFonts w:ascii="Verdana" w:hAnsi="Verdana"/>
          <w:sz w:val="20"/>
          <w:szCs w:val="20"/>
        </w:rPr>
        <w:t xml:space="preserve">lit. a)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C71960" w:rsidRPr="00C71960" w14:paraId="6F6E7835" w14:textId="77777777" w:rsidTr="00AB5876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44D30B8A" w14:textId="5405D0FC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</w:tc>
      </w:tr>
      <w:tr w:rsidR="00C71960" w:rsidRPr="00C71960" w14:paraId="3E4C8E77" w14:textId="77777777" w:rsidTr="00AB5876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AB5876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7E5AB9DD" w14:textId="77777777" w:rsidTr="00AB5876">
        <w:tc>
          <w:tcPr>
            <w:tcW w:w="3539" w:type="dxa"/>
          </w:tcPr>
          <w:p w14:paraId="093EEFFB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8924EF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2875D8" w14:textId="77777777" w:rsid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620E743" w14:textId="73F307FE" w:rsidR="004920D4" w:rsidRPr="00C71960" w:rsidRDefault="004920D4" w:rsidP="004920D4">
      <w:pPr>
        <w:numPr>
          <w:ilvl w:val="0"/>
          <w:numId w:val="74"/>
        </w:numPr>
        <w:spacing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 xml:space="preserve">Warunek dotyczący zdolności technicznej i zawodowej opisany w rozdziale VI pkt 2 </w:t>
      </w:r>
      <w:proofErr w:type="spellStart"/>
      <w:r w:rsidRPr="00C71960">
        <w:rPr>
          <w:rFonts w:ascii="Verdana" w:hAnsi="Verdana"/>
          <w:sz w:val="20"/>
          <w:szCs w:val="20"/>
        </w:rPr>
        <w:t>ppkt</w:t>
      </w:r>
      <w:proofErr w:type="spellEnd"/>
      <w:r w:rsidRPr="00C71960">
        <w:rPr>
          <w:rFonts w:ascii="Verdana" w:hAnsi="Verdana"/>
          <w:sz w:val="20"/>
          <w:szCs w:val="20"/>
        </w:rPr>
        <w:t xml:space="preserve"> 2.4  </w:t>
      </w:r>
      <w:r w:rsidR="00AB5876">
        <w:rPr>
          <w:rFonts w:ascii="Verdana" w:hAnsi="Verdana"/>
          <w:sz w:val="20"/>
          <w:szCs w:val="20"/>
        </w:rPr>
        <w:t xml:space="preserve">lit. b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4920D4" w:rsidRPr="00C71960" w14:paraId="4A547FFF" w14:textId="77777777" w:rsidTr="00AB5876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BCBF3CB" w14:textId="7411F7B1" w:rsidR="004920D4" w:rsidRPr="00C71960" w:rsidRDefault="00AB5876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B5876">
              <w:rPr>
                <w:rFonts w:ascii="Verdana" w:hAnsi="Verdana"/>
                <w:sz w:val="20"/>
                <w:szCs w:val="20"/>
              </w:rPr>
              <w:t>Osoby, jakimi będzie dysponował Wykonawca</w:t>
            </w:r>
          </w:p>
        </w:tc>
      </w:tr>
      <w:tr w:rsidR="004920D4" w:rsidRPr="00C71960" w14:paraId="15368878" w14:textId="77777777" w:rsidTr="00AB5876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AB5876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183DA0D3" w14:textId="77777777" w:rsidTr="00AB5876">
        <w:tc>
          <w:tcPr>
            <w:tcW w:w="3539" w:type="dxa"/>
          </w:tcPr>
          <w:p w14:paraId="7DF777C2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9BA3987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3DC7FF" w14:textId="77777777" w:rsidR="00C71960" w:rsidRPr="00C71960" w:rsidRDefault="00C71960" w:rsidP="004920D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D2E4418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2F75157" w14:textId="6CA2936B" w:rsidR="00C71960" w:rsidRPr="00C71960" w:rsidRDefault="004920D4" w:rsidP="00AB5876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 wspólnie ubiegającego się o udzielenie zamówienia kwalifikowanym podpisem elektronicznym lub podpisem zaufanym lub podpisem osobistym.</w:t>
      </w:r>
    </w:p>
    <w:p w14:paraId="14F863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p w14:paraId="30B28A36" w14:textId="4C6CF4F6" w:rsidR="00C71960" w:rsidRPr="00AB5876" w:rsidRDefault="00C71960" w:rsidP="00AB587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C71960" w:rsidRPr="00AB5876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06633" w14:textId="77777777" w:rsidR="00997204" w:rsidRDefault="00997204">
      <w:r>
        <w:separator/>
      </w:r>
    </w:p>
  </w:endnote>
  <w:endnote w:type="continuationSeparator" w:id="0">
    <w:p w14:paraId="7FDBEE59" w14:textId="77777777" w:rsidR="00997204" w:rsidRDefault="0099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1BB8322B" w:rsidR="00F0001D" w:rsidRPr="008015BF" w:rsidRDefault="00AB5876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04694BCE" wp14:editId="568DC971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E73CA2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E73CA2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E73CA2">
          <w:rPr>
            <w:b/>
            <w:noProof/>
          </w:rPr>
          <w:t>2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C5A9" w14:textId="77777777" w:rsidR="00997204" w:rsidRDefault="00997204">
      <w:r>
        <w:separator/>
      </w:r>
    </w:p>
  </w:footnote>
  <w:footnote w:type="continuationSeparator" w:id="0">
    <w:p w14:paraId="09749D7E" w14:textId="77777777" w:rsidR="00997204" w:rsidRDefault="0099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361F" w14:textId="6677DA88" w:rsidR="00AB5876" w:rsidRDefault="00AB5876" w:rsidP="00AB5876">
    <w:pPr>
      <w:pStyle w:val="Nagwek"/>
      <w:jc w:val="center"/>
    </w:pPr>
    <w:r>
      <w:rPr>
        <w:noProof/>
      </w:rPr>
      <w:drawing>
        <wp:inline distT="0" distB="0" distL="0" distR="0" wp14:anchorId="1F078F6A" wp14:editId="0015A097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2DB2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11A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04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3CA2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5664-F742-4EFD-8D77-B36EFA83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1585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39</cp:revision>
  <cp:lastPrinted>2022-07-30T12:54:00Z</cp:lastPrinted>
  <dcterms:created xsi:type="dcterms:W3CDTF">2022-06-12T12:23:00Z</dcterms:created>
  <dcterms:modified xsi:type="dcterms:W3CDTF">2022-07-30T12:54:00Z</dcterms:modified>
</cp:coreProperties>
</file>