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70AC" w14:textId="065873CF" w:rsidR="00C71960" w:rsidRPr="0030376F" w:rsidRDefault="0030376F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71960">
        <w:rPr>
          <w:rFonts w:ascii="Verdana" w:hAnsi="Verdana" w:cs="Arial"/>
          <w:b/>
          <w:sz w:val="20"/>
          <w:szCs w:val="20"/>
        </w:rPr>
        <w:t>Załącznik nr 4 do SWZ</w:t>
      </w:r>
    </w:p>
    <w:p w14:paraId="27FAD130" w14:textId="4500344A" w:rsidR="00C71960" w:rsidRPr="00F97933" w:rsidRDefault="00C71960" w:rsidP="00F97933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30376F">
        <w:rPr>
          <w:rFonts w:ascii="Verdana" w:hAnsi="Verdana" w:cs="Arial"/>
          <w:bCs/>
          <w:sz w:val="20"/>
          <w:szCs w:val="20"/>
        </w:rPr>
        <w:t xml:space="preserve">Postępowanie nr: </w:t>
      </w:r>
      <w:r w:rsidR="00492D8B">
        <w:rPr>
          <w:rFonts w:ascii="Verdana" w:hAnsi="Verdana" w:cs="Arial"/>
          <w:bCs/>
          <w:sz w:val="20"/>
          <w:szCs w:val="20"/>
        </w:rPr>
        <w:t>ZW.271.11</w:t>
      </w:r>
      <w:r w:rsidR="004647BA" w:rsidRPr="0030376F">
        <w:rPr>
          <w:rFonts w:ascii="Verdana" w:hAnsi="Verdana" w:cs="Arial"/>
          <w:bCs/>
          <w:sz w:val="20"/>
          <w:szCs w:val="20"/>
        </w:rPr>
        <w:t>.2022</w:t>
      </w: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1"/>
      <w:r w:rsidRPr="00C71960">
        <w:rPr>
          <w:rFonts w:ascii="Verdana" w:hAnsi="Verdana" w:cs="Arial"/>
          <w:b/>
          <w:color w:val="FFFFFF"/>
          <w:sz w:val="20"/>
          <w:szCs w:val="20"/>
        </w:rPr>
        <w:t>ROBÓT BUDOWLANYCH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00398D0" w14:textId="0D52FEA9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</w:t>
      </w:r>
      <w:r w:rsidR="007306A6">
        <w:rPr>
          <w:rFonts w:ascii="Verdana" w:hAnsi="Verdana"/>
          <w:sz w:val="20"/>
          <w:szCs w:val="20"/>
        </w:rPr>
        <w:t xml:space="preserve">lit. b)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150A2833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7684DA5" w14:textId="77777777" w:rsidR="0030376F" w:rsidRPr="0030376F" w:rsidRDefault="0030376F" w:rsidP="0030376F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30376F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5535BEB0" w14:textId="136303AC" w:rsidR="00C71960" w:rsidRPr="00C71960" w:rsidRDefault="0030376F" w:rsidP="0030376F">
      <w:pPr>
        <w:spacing w:after="0" w:line="360" w:lineRule="auto"/>
        <w:jc w:val="center"/>
        <w:rPr>
          <w:rFonts w:ascii="Verdana" w:hAnsi="Verdana" w:cs="Arial"/>
          <w:sz w:val="20"/>
        </w:rPr>
      </w:pPr>
      <w:r w:rsidRPr="0030376F">
        <w:rPr>
          <w:rFonts w:ascii="Verdana" w:hAnsi="Verdana" w:cs="Arial"/>
          <w:b/>
          <w:i/>
          <w:sz w:val="20"/>
          <w:szCs w:val="20"/>
        </w:rPr>
        <w:t>na terenie gminy Domaniów</w:t>
      </w:r>
    </w:p>
    <w:p w14:paraId="09E13D3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F97933">
        <w:trPr>
          <w:trHeight w:val="1101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Podmiot, na rzecz którego robota budowlana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brutto wykonywanych robót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72EDA085" w14:textId="77777777" w:rsidR="00C71960" w:rsidRPr="00C71960" w:rsidRDefault="00C71960" w:rsidP="00F97933">
            <w:pPr>
              <w:spacing w:after="0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4647BA" w:rsidRPr="00C71960" w14:paraId="5F95A589" w14:textId="77777777" w:rsidTr="00F97933">
        <w:trPr>
          <w:trHeight w:hRule="exact" w:val="2267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7777777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zamówienia:………..…………</w:t>
            </w:r>
          </w:p>
          <w:p w14:paraId="1DCB09EF" w14:textId="77777777" w:rsidR="004647BA" w:rsidRPr="00553481" w:rsidRDefault="004647BA" w:rsidP="004647BA">
            <w:pPr>
              <w:spacing w:after="0" w:line="360" w:lineRule="auto"/>
            </w:pPr>
            <w:r w:rsidRPr="007B3799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</w:p>
          <w:p w14:paraId="307C1F5A" w14:textId="4423C66B" w:rsidR="004647BA" w:rsidRPr="00553481" w:rsidRDefault="0030376F" w:rsidP="004647BA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0376F">
              <w:rPr>
                <w:rFonts w:ascii="Verdana" w:hAnsi="Verdana" w:cs="Arial"/>
                <w:b/>
                <w:bCs/>
                <w:sz w:val="16"/>
                <w:szCs w:val="16"/>
              </w:rPr>
              <w:t>budowę i/lub przebudowę i/lub rozbudowę i/lub remont i/lub termomodernizację budynku</w:t>
            </w:r>
          </w:p>
          <w:p w14:paraId="7D26B696" w14:textId="24CB963D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2A3CD06" w14:textId="7057B84E" w:rsidR="00553481" w:rsidRPr="00F97933" w:rsidRDefault="00553481" w:rsidP="00F97933">
      <w:pPr>
        <w:spacing w:before="120" w:after="0" w:line="360" w:lineRule="auto"/>
        <w:jc w:val="both"/>
        <w:rPr>
          <w:rFonts w:ascii="Verdana" w:hAnsi="Verdana"/>
          <w:sz w:val="24"/>
          <w:szCs w:val="24"/>
          <w:vertAlign w:val="superscript"/>
        </w:rPr>
      </w:pPr>
      <w:r w:rsidRPr="00553481">
        <w:rPr>
          <w:rFonts w:ascii="Verdana" w:hAnsi="Verdana"/>
          <w:sz w:val="24"/>
          <w:szCs w:val="24"/>
          <w:vertAlign w:val="superscript"/>
        </w:rPr>
        <w:t xml:space="preserve">1 skreślić niewłaściwe </w:t>
      </w:r>
    </w:p>
    <w:p w14:paraId="0D6C6E3C" w14:textId="5C66EE16" w:rsidR="00C71960" w:rsidRPr="00F97933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>Jeżeli wykonawca powołuje się na doświadczenie w realizacji robót, wykonywanych wspólnie z innymi Wykonawcami, wykaz dotyczy robót,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537A3B65" w14:textId="710B443C" w:rsidR="00C71960" w:rsidRPr="00C71960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>dowody określające, czy powyższe roboty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13456D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elektronicznym.</w:t>
      </w:r>
    </w:p>
    <w:p w14:paraId="69970DF0" w14:textId="0980282B" w:rsid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334161A4" w14:textId="6E4BA039" w:rsidR="005518CC" w:rsidRDefault="005518CC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518CC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72362" w14:textId="77777777" w:rsidR="00283ABB" w:rsidRDefault="00283ABB">
      <w:r>
        <w:separator/>
      </w:r>
    </w:p>
  </w:endnote>
  <w:endnote w:type="continuationSeparator" w:id="0">
    <w:p w14:paraId="6B86FDCE" w14:textId="77777777" w:rsidR="00283ABB" w:rsidRDefault="002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20C42C8" w:rsidR="00F0001D" w:rsidRPr="008015BF" w:rsidRDefault="0030376F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3B6AE645" wp14:editId="0F10C953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F662E0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F662E0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F662E0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72279" w14:textId="77777777" w:rsidR="00283ABB" w:rsidRDefault="00283ABB">
      <w:r>
        <w:separator/>
      </w:r>
    </w:p>
  </w:footnote>
  <w:footnote w:type="continuationSeparator" w:id="0">
    <w:p w14:paraId="0463DF48" w14:textId="77777777" w:rsidR="00283ABB" w:rsidRDefault="00283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08AED" w14:textId="6AC9320B" w:rsidR="0030376F" w:rsidRDefault="0030376F" w:rsidP="0030376F">
    <w:pPr>
      <w:pStyle w:val="Nagwek"/>
      <w:jc w:val="center"/>
    </w:pPr>
    <w:r>
      <w:rPr>
        <w:noProof/>
      </w:rPr>
      <w:drawing>
        <wp:inline distT="0" distB="0" distL="0" distR="0" wp14:anchorId="4391B6F3" wp14:editId="482451EF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031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ABB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76F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2D8B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0E5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6A6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6D4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48B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61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443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20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2A35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2E0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0FF5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933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9B89-B00D-46C9-8C3E-81C7CB99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1556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37</cp:revision>
  <cp:lastPrinted>2022-07-30T12:52:00Z</cp:lastPrinted>
  <dcterms:created xsi:type="dcterms:W3CDTF">2022-06-12T12:23:00Z</dcterms:created>
  <dcterms:modified xsi:type="dcterms:W3CDTF">2022-07-30T12:53:00Z</dcterms:modified>
</cp:coreProperties>
</file>