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25AE" w14:textId="77777777" w:rsidR="00CD3655" w:rsidRPr="00CD3655" w:rsidRDefault="00CD3655" w:rsidP="00CD3655">
      <w:pPr>
        <w:tabs>
          <w:tab w:val="right" w:pos="9072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CD3655">
        <w:rPr>
          <w:rFonts w:ascii="Times New Roman" w:eastAsia="Times New Roman" w:hAnsi="Times New Roman" w:cs="Arial"/>
          <w:sz w:val="16"/>
          <w:szCs w:val="20"/>
          <w:lang w:eastAsia="pl-PL"/>
        </w:rPr>
        <w:t xml:space="preserve">                          </w:t>
      </w:r>
      <w:r w:rsidRPr="00CD3655">
        <w:rPr>
          <w:rFonts w:ascii="Times New Roman" w:eastAsia="Times New Roman" w:hAnsi="Times New Roman" w:cs="Arial"/>
          <w:sz w:val="24"/>
          <w:szCs w:val="20"/>
          <w:lang w:eastAsia="pl-PL"/>
        </w:rPr>
        <w:tab/>
        <w:t>…………………………..</w:t>
      </w:r>
    </w:p>
    <w:p w14:paraId="29C15450" w14:textId="77777777" w:rsidR="00CD3655" w:rsidRPr="00CD3655" w:rsidRDefault="00CD3655" w:rsidP="00CD3655">
      <w:pPr>
        <w:tabs>
          <w:tab w:val="left" w:pos="7087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CD3655">
        <w:rPr>
          <w:rFonts w:ascii="Times New Roman" w:eastAsia="Times New Roman" w:hAnsi="Times New Roman" w:cs="Arial"/>
          <w:sz w:val="24"/>
          <w:szCs w:val="20"/>
          <w:lang w:eastAsia="pl-PL"/>
        </w:rPr>
        <w:tab/>
      </w:r>
      <w:r w:rsidRPr="00CD3655">
        <w:rPr>
          <w:rFonts w:ascii="Times New Roman" w:eastAsia="Times New Roman" w:hAnsi="Times New Roman" w:cs="Arial"/>
          <w:sz w:val="20"/>
          <w:szCs w:val="20"/>
          <w:lang w:eastAsia="pl-PL"/>
        </w:rPr>
        <w:t>Miejscowość i data</w:t>
      </w:r>
    </w:p>
    <w:tbl>
      <w:tblPr>
        <w:tblpPr w:leftFromText="141" w:rightFromText="141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4564"/>
        <w:gridCol w:w="4508"/>
      </w:tblGrid>
      <w:tr w:rsidR="00CD3655" w:rsidRPr="00CD3655" w14:paraId="2C647F92" w14:textId="77777777" w:rsidTr="004F1AE0">
        <w:tc>
          <w:tcPr>
            <w:tcW w:w="4606" w:type="dxa"/>
            <w:shd w:val="clear" w:color="auto" w:fill="auto"/>
          </w:tcPr>
          <w:p w14:paraId="78CC3B34" w14:textId="47FB5CD0" w:rsidR="00CD3655" w:rsidRPr="00CD3655" w:rsidRDefault="00CD3655" w:rsidP="00CD3655">
            <w:pPr>
              <w:tabs>
                <w:tab w:val="left" w:pos="5440"/>
              </w:tabs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CD3655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E08384B" w14:textId="77777777" w:rsidR="00CD3655" w:rsidRPr="00CD3655" w:rsidRDefault="00CD3655" w:rsidP="00CD3655">
            <w:pPr>
              <w:tabs>
                <w:tab w:val="left" w:pos="5440"/>
              </w:tabs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D3655" w:rsidRPr="00CD3655" w14:paraId="17A383A4" w14:textId="77777777" w:rsidTr="004F1AE0">
        <w:tc>
          <w:tcPr>
            <w:tcW w:w="4606" w:type="dxa"/>
            <w:shd w:val="clear" w:color="auto" w:fill="auto"/>
          </w:tcPr>
          <w:p w14:paraId="267ED437" w14:textId="77777777" w:rsidR="00CD3655" w:rsidRPr="00CD3655" w:rsidRDefault="00CD3655" w:rsidP="00CD3655">
            <w:pPr>
              <w:tabs>
                <w:tab w:val="left" w:pos="5440"/>
              </w:tabs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CD3655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Imię i nazwisko posiadacza nieruchomości</w:t>
            </w:r>
          </w:p>
        </w:tc>
        <w:tc>
          <w:tcPr>
            <w:tcW w:w="4606" w:type="dxa"/>
            <w:shd w:val="clear" w:color="auto" w:fill="auto"/>
          </w:tcPr>
          <w:p w14:paraId="6AA00317" w14:textId="77777777" w:rsidR="00CD3655" w:rsidRPr="00CD3655" w:rsidRDefault="00CD3655" w:rsidP="00CD3655">
            <w:pPr>
              <w:tabs>
                <w:tab w:val="left" w:pos="5440"/>
              </w:tabs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D3655" w:rsidRPr="00CD3655" w14:paraId="2026E387" w14:textId="77777777" w:rsidTr="004F1AE0">
        <w:tc>
          <w:tcPr>
            <w:tcW w:w="4606" w:type="dxa"/>
            <w:shd w:val="clear" w:color="auto" w:fill="auto"/>
          </w:tcPr>
          <w:p w14:paraId="1AE4933F" w14:textId="77777777" w:rsidR="00CD3655" w:rsidRDefault="00CD3655" w:rsidP="00CD3655">
            <w:pPr>
              <w:tabs>
                <w:tab w:val="left" w:pos="5440"/>
              </w:tabs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  <w:p w14:paraId="76FDEED6" w14:textId="0BF39695" w:rsidR="00CD3655" w:rsidRPr="00CD3655" w:rsidRDefault="00CD3655" w:rsidP="00CD3655">
            <w:pPr>
              <w:tabs>
                <w:tab w:val="left" w:pos="5440"/>
              </w:tabs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CD3655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6C073CB" w14:textId="77777777" w:rsidR="00CD3655" w:rsidRPr="00CD3655" w:rsidRDefault="00CD3655" w:rsidP="00CD3655">
            <w:pPr>
              <w:tabs>
                <w:tab w:val="left" w:pos="5440"/>
              </w:tabs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D3655" w:rsidRPr="00CD3655" w14:paraId="510BFB6A" w14:textId="77777777" w:rsidTr="004F1AE0">
        <w:tc>
          <w:tcPr>
            <w:tcW w:w="4606" w:type="dxa"/>
            <w:shd w:val="clear" w:color="auto" w:fill="auto"/>
          </w:tcPr>
          <w:p w14:paraId="0EF36F0A" w14:textId="1C61D63A" w:rsidR="00CD3655" w:rsidRPr="00CD3655" w:rsidRDefault="00CD3655" w:rsidP="00CD3655">
            <w:pPr>
              <w:tabs>
                <w:tab w:val="left" w:pos="5440"/>
              </w:tabs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2BF78091" w14:textId="4409879D" w:rsidR="00CD3655" w:rsidRPr="00CD3655" w:rsidRDefault="00CD3655" w:rsidP="00CD3655">
            <w:pPr>
              <w:tabs>
                <w:tab w:val="left" w:pos="5440"/>
              </w:tabs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</w:pPr>
            <w:r w:rsidRPr="00CD3655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  <w:t>WÓJT GMINY DOMANIÓW</w:t>
            </w:r>
          </w:p>
        </w:tc>
      </w:tr>
      <w:tr w:rsidR="00CD3655" w:rsidRPr="00CD3655" w14:paraId="235FCE41" w14:textId="77777777" w:rsidTr="004F1AE0">
        <w:tc>
          <w:tcPr>
            <w:tcW w:w="4606" w:type="dxa"/>
            <w:shd w:val="clear" w:color="auto" w:fill="auto"/>
          </w:tcPr>
          <w:p w14:paraId="53B8E8F3" w14:textId="2C14B2BB" w:rsidR="00CD3655" w:rsidRPr="00CD3655" w:rsidRDefault="00CD3655" w:rsidP="00CD3655">
            <w:pPr>
              <w:tabs>
                <w:tab w:val="left" w:pos="5440"/>
              </w:tabs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CD3655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..….……………………………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77CD8B24" w14:textId="30554D33" w:rsidR="00CD3655" w:rsidRPr="00CD3655" w:rsidRDefault="00CD3655" w:rsidP="00CD3655">
            <w:pPr>
              <w:tabs>
                <w:tab w:val="left" w:pos="5440"/>
              </w:tabs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</w:pPr>
            <w:r w:rsidRPr="00CD3655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  <w:t>55-216 Domaniów 56</w:t>
            </w:r>
          </w:p>
        </w:tc>
      </w:tr>
      <w:tr w:rsidR="00CD3655" w:rsidRPr="00CD3655" w14:paraId="1D5F3F49" w14:textId="77777777" w:rsidTr="004F1AE0">
        <w:tc>
          <w:tcPr>
            <w:tcW w:w="4606" w:type="dxa"/>
            <w:shd w:val="clear" w:color="auto" w:fill="auto"/>
          </w:tcPr>
          <w:p w14:paraId="2D7855ED" w14:textId="77777777" w:rsidR="00CD3655" w:rsidRPr="00CD3655" w:rsidRDefault="00CD3655" w:rsidP="00CD3655">
            <w:pPr>
              <w:tabs>
                <w:tab w:val="left" w:pos="5440"/>
              </w:tabs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CD3655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606" w:type="dxa"/>
            <w:shd w:val="clear" w:color="auto" w:fill="auto"/>
          </w:tcPr>
          <w:p w14:paraId="7C85356B" w14:textId="60312747" w:rsidR="00CD3655" w:rsidRPr="00CD3655" w:rsidRDefault="00CD3655" w:rsidP="00CD3655">
            <w:pPr>
              <w:tabs>
                <w:tab w:val="left" w:pos="5440"/>
              </w:tabs>
              <w:spacing w:after="0" w:line="0" w:lineRule="atLeast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CD3655" w:rsidRPr="00CD3655" w14:paraId="5FEAD2A9" w14:textId="77777777" w:rsidTr="004F1AE0">
        <w:tc>
          <w:tcPr>
            <w:tcW w:w="4606" w:type="dxa"/>
            <w:shd w:val="clear" w:color="auto" w:fill="auto"/>
          </w:tcPr>
          <w:p w14:paraId="6A0B9F45" w14:textId="1E8EBFA9" w:rsidR="00CD3655" w:rsidRPr="00CD3655" w:rsidRDefault="00CD3655" w:rsidP="00CD3655">
            <w:pPr>
              <w:tabs>
                <w:tab w:val="left" w:pos="5440"/>
              </w:tabs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CD3655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……….……………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………….</w:t>
            </w:r>
          </w:p>
        </w:tc>
        <w:tc>
          <w:tcPr>
            <w:tcW w:w="4606" w:type="dxa"/>
            <w:shd w:val="clear" w:color="auto" w:fill="auto"/>
          </w:tcPr>
          <w:p w14:paraId="5AEA0C68" w14:textId="77777777" w:rsidR="00CD3655" w:rsidRPr="00CD3655" w:rsidRDefault="00CD3655" w:rsidP="00CD3655">
            <w:pPr>
              <w:tabs>
                <w:tab w:val="left" w:pos="5440"/>
              </w:tabs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CD3655" w:rsidRPr="00CD3655" w14:paraId="01609933" w14:textId="77777777" w:rsidTr="004F1AE0">
        <w:tc>
          <w:tcPr>
            <w:tcW w:w="4606" w:type="dxa"/>
            <w:shd w:val="clear" w:color="auto" w:fill="auto"/>
          </w:tcPr>
          <w:p w14:paraId="4EA09847" w14:textId="77777777" w:rsidR="00CD3655" w:rsidRPr="00CD3655" w:rsidRDefault="00CD3655" w:rsidP="00CD3655">
            <w:pPr>
              <w:tabs>
                <w:tab w:val="left" w:pos="5440"/>
              </w:tabs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CD3655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Telefon</w:t>
            </w:r>
          </w:p>
          <w:p w14:paraId="01FEB171" w14:textId="77777777" w:rsidR="00CD3655" w:rsidRPr="00CD3655" w:rsidRDefault="00CD3655" w:rsidP="00CD3655">
            <w:pPr>
              <w:tabs>
                <w:tab w:val="left" w:pos="5440"/>
              </w:tabs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22E9E0C5" w14:textId="77777777" w:rsidR="00CD3655" w:rsidRPr="00CD3655" w:rsidRDefault="00CD3655" w:rsidP="00CD3655">
            <w:pPr>
              <w:tabs>
                <w:tab w:val="left" w:pos="5440"/>
              </w:tabs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14:paraId="71E1E369" w14:textId="77777777" w:rsidR="00CD3655" w:rsidRPr="00CD3655" w:rsidRDefault="00CD3655" w:rsidP="00CD3655">
      <w:pPr>
        <w:tabs>
          <w:tab w:val="left" w:pos="544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1DE2198" w14:textId="77777777" w:rsidR="00CD3655" w:rsidRPr="00CD3655" w:rsidRDefault="00CD3655" w:rsidP="00CD365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1BB7931" w14:textId="77777777" w:rsidR="00CD3655" w:rsidRPr="00CD3655" w:rsidRDefault="00CD3655" w:rsidP="00CD365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02536C0" w14:textId="77777777" w:rsidR="00CD3655" w:rsidRPr="00CD3655" w:rsidRDefault="00CD3655" w:rsidP="00CD3655">
      <w:pPr>
        <w:spacing w:after="0" w:line="200" w:lineRule="exact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EB24E73" w14:textId="77777777" w:rsidR="00CD3655" w:rsidRPr="00CD3655" w:rsidRDefault="00CD3655" w:rsidP="00CD3655">
      <w:pPr>
        <w:spacing w:after="0" w:line="276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CD3655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ZGŁOSZENIE ZAMIARU USUNIĘCIA DRZEW/KRZEWÓW</w:t>
      </w:r>
    </w:p>
    <w:p w14:paraId="59785E6E" w14:textId="77777777" w:rsidR="00CD3655" w:rsidRPr="00CD3655" w:rsidRDefault="00CD3655" w:rsidP="00CD3655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CD3655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(dla osób fizycznych, na cele niezwiązane z prowadzeniem działalności gospodarczej)</w:t>
      </w:r>
    </w:p>
    <w:p w14:paraId="79CB74D4" w14:textId="77777777" w:rsidR="00CD3655" w:rsidRPr="00CD3655" w:rsidRDefault="00CD3655" w:rsidP="00CD3655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D4DE52D" w14:textId="77777777" w:rsidR="00CD3655" w:rsidRPr="00CD3655" w:rsidRDefault="00CD3655" w:rsidP="00CD3655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tbl>
      <w:tblPr>
        <w:tblW w:w="94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961"/>
        <w:gridCol w:w="1701"/>
        <w:gridCol w:w="1717"/>
        <w:gridCol w:w="2472"/>
      </w:tblGrid>
      <w:tr w:rsidR="00CD3655" w:rsidRPr="00CD3655" w14:paraId="16D9745D" w14:textId="77777777" w:rsidTr="004F1AE0">
        <w:trPr>
          <w:trHeight w:val="825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5DA214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10"/>
                <w:sz w:val="16"/>
                <w:szCs w:val="16"/>
                <w:lang w:eastAsia="pl-PL"/>
              </w:rPr>
            </w:pPr>
            <w:r w:rsidRPr="00CD3655">
              <w:rPr>
                <w:rFonts w:ascii="Times New Roman" w:eastAsia="Times New Roman" w:hAnsi="Times New Roman" w:cs="Times New Roman"/>
                <w:b/>
                <w:position w:val="1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29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8B9F" w14:textId="77777777" w:rsidR="00CD3655" w:rsidRPr="00CD3655" w:rsidRDefault="00CD3655" w:rsidP="00CD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10"/>
                <w:szCs w:val="16"/>
                <w:lang w:eastAsia="pl-PL"/>
              </w:rPr>
            </w:pPr>
            <w:r w:rsidRPr="00CD3655">
              <w:rPr>
                <w:rFonts w:ascii="Times New Roman" w:eastAsia="Times New Roman" w:hAnsi="Times New Roman" w:cs="Times New Roman"/>
                <w:b/>
                <w:position w:val="10"/>
                <w:szCs w:val="16"/>
                <w:lang w:eastAsia="pl-PL"/>
              </w:rPr>
              <w:t xml:space="preserve">Gatunek drzewa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08A4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10"/>
                <w:szCs w:val="16"/>
                <w:lang w:eastAsia="pl-PL"/>
              </w:rPr>
            </w:pPr>
            <w:r w:rsidRPr="00CD3655">
              <w:rPr>
                <w:rFonts w:ascii="Times New Roman" w:eastAsia="Times New Roman" w:hAnsi="Times New Roman" w:cs="Times New Roman"/>
                <w:b/>
                <w:position w:val="10"/>
                <w:szCs w:val="16"/>
                <w:lang w:eastAsia="pl-PL"/>
              </w:rPr>
              <w:t>Obwód pnia na wys. 5 cm od pow. gruntu [cm]</w:t>
            </w: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2E14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10"/>
                <w:szCs w:val="16"/>
                <w:lang w:eastAsia="pl-PL"/>
              </w:rPr>
            </w:pPr>
            <w:r w:rsidRPr="00CD3655">
              <w:rPr>
                <w:rFonts w:ascii="Times New Roman" w:eastAsia="Times New Roman" w:hAnsi="Times New Roman" w:cs="Times New Roman"/>
                <w:b/>
                <w:position w:val="10"/>
                <w:szCs w:val="16"/>
                <w:lang w:eastAsia="pl-PL"/>
              </w:rPr>
              <w:t>Obwód pnia na wys. 130 cm od pow. gruntu</w:t>
            </w:r>
            <w:r w:rsidRPr="00CD3655">
              <w:rPr>
                <w:rFonts w:ascii="Times New Roman" w:eastAsia="Times New Roman" w:hAnsi="Times New Roman" w:cs="Times New Roman"/>
                <w:b/>
                <w:position w:val="10"/>
                <w:szCs w:val="16"/>
                <w:vertAlign w:val="superscript"/>
                <w:lang w:eastAsia="pl-PL"/>
              </w:rPr>
              <w:t xml:space="preserve"> </w:t>
            </w:r>
            <w:r w:rsidRPr="00CD3655">
              <w:rPr>
                <w:rFonts w:ascii="Times New Roman" w:eastAsia="Times New Roman" w:hAnsi="Times New Roman" w:cs="Times New Roman"/>
                <w:b/>
                <w:position w:val="10"/>
                <w:szCs w:val="16"/>
                <w:lang w:eastAsia="pl-PL"/>
              </w:rPr>
              <w:t>[cm]</w:t>
            </w:r>
            <w:r w:rsidRPr="00CD3655">
              <w:rPr>
                <w:rFonts w:ascii="Times New Roman" w:eastAsia="Times New Roman" w:hAnsi="Times New Roman" w:cs="Times New Roman"/>
                <w:b/>
                <w:position w:val="10"/>
                <w:szCs w:val="16"/>
                <w:vertAlign w:val="superscript"/>
                <w:lang w:eastAsia="pl-PL"/>
              </w:rPr>
              <w:t>1</w:t>
            </w:r>
          </w:p>
        </w:tc>
        <w:tc>
          <w:tcPr>
            <w:tcW w:w="247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5089F70" w14:textId="77777777" w:rsidR="00CD3655" w:rsidRPr="00CD3655" w:rsidRDefault="00CD3655" w:rsidP="00CD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10"/>
                <w:szCs w:val="16"/>
                <w:lang w:eastAsia="pl-PL"/>
              </w:rPr>
            </w:pPr>
            <w:r w:rsidRPr="00CD3655">
              <w:rPr>
                <w:rFonts w:ascii="Times New Roman" w:eastAsia="Times New Roman" w:hAnsi="Times New Roman" w:cs="Times New Roman"/>
                <w:b/>
                <w:position w:val="10"/>
                <w:szCs w:val="16"/>
                <w:lang w:eastAsia="pl-PL"/>
              </w:rPr>
              <w:t>Nr działki/obręb</w:t>
            </w:r>
          </w:p>
        </w:tc>
      </w:tr>
      <w:tr w:rsidR="00CD3655" w:rsidRPr="00CD3655" w14:paraId="6B4814F1" w14:textId="77777777" w:rsidTr="004F1AE0">
        <w:trPr>
          <w:trHeight w:val="419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E41C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  <w:r w:rsidRPr="00CD3655"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D538" w14:textId="77777777" w:rsidR="00CD3655" w:rsidRPr="00CD3655" w:rsidRDefault="00CD3655" w:rsidP="00CD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B763" w14:textId="77777777" w:rsidR="00CD3655" w:rsidRPr="00CD3655" w:rsidRDefault="00CD3655" w:rsidP="00CD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161F" w14:textId="77777777" w:rsidR="00CD3655" w:rsidRPr="00CD3655" w:rsidRDefault="00CD3655" w:rsidP="00CD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30D9633" w14:textId="77777777" w:rsidR="00CD3655" w:rsidRPr="00CD3655" w:rsidRDefault="00CD3655" w:rsidP="00CD3655">
            <w:pPr>
              <w:spacing w:after="0" w:line="240" w:lineRule="auto"/>
              <w:ind w:hanging="235"/>
              <w:jc w:val="center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</w:tr>
      <w:tr w:rsidR="00CD3655" w:rsidRPr="00CD3655" w14:paraId="295A5A5D" w14:textId="77777777" w:rsidTr="004F1AE0">
        <w:trPr>
          <w:trHeight w:val="334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497A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  <w:r w:rsidRPr="00CD3655"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A4C4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A5B5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D491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3F2C80EA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</w:tr>
      <w:tr w:rsidR="00CD3655" w:rsidRPr="00CD3655" w14:paraId="555FA575" w14:textId="77777777" w:rsidTr="004F1AE0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74F6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  <w:r w:rsidRPr="00CD3655"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A64F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ED3B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C3AE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0D24BC7C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</w:tr>
      <w:tr w:rsidR="00CD3655" w:rsidRPr="00CD3655" w14:paraId="44C50C3D" w14:textId="77777777" w:rsidTr="004F1AE0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4D20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  <w:r w:rsidRPr="00CD3655"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9360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A00B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9B7E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7B45EDE9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</w:tr>
      <w:tr w:rsidR="00CD3655" w:rsidRPr="00CD3655" w14:paraId="03680CA6" w14:textId="77777777" w:rsidTr="004F1AE0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5F18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  <w:r w:rsidRPr="00CD3655"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FAE1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5770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4B64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206FFDCB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</w:tr>
    </w:tbl>
    <w:p w14:paraId="1A912869" w14:textId="77777777" w:rsidR="00CD3655" w:rsidRPr="00CD3655" w:rsidRDefault="00CD3655" w:rsidP="00CD3655">
      <w:pPr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CD3655">
        <w:rPr>
          <w:rFonts w:ascii="Times New Roman" w:eastAsia="Times New Roman" w:hAnsi="Times New Roman" w:cs="Arial"/>
          <w:sz w:val="18"/>
          <w:szCs w:val="20"/>
          <w:vertAlign w:val="superscript"/>
          <w:lang w:eastAsia="pl-PL"/>
        </w:rPr>
        <w:t xml:space="preserve">1 </w:t>
      </w:r>
      <w:r w:rsidRPr="00CD3655">
        <w:rPr>
          <w:rFonts w:ascii="Times New Roman" w:eastAsia="Times New Roman" w:hAnsi="Times New Roman" w:cs="Arial"/>
          <w:sz w:val="18"/>
          <w:szCs w:val="20"/>
          <w:lang w:eastAsia="pl-PL"/>
        </w:rPr>
        <w:t>Jeżeli drzewo rozwidla się na wysokości poniżej 130 cm, każdy pień traktuje się jak odrębne drzewo, a ich obwody podaje się w zgłoszeniu. Natomiast, gdy korona drzewa znajduje się poniżej 130 cm należy podać obwód pnia mierzony tuż pod koroną.</w:t>
      </w:r>
    </w:p>
    <w:p w14:paraId="0B7C000D" w14:textId="77777777" w:rsidR="00CD3655" w:rsidRPr="00CD3655" w:rsidRDefault="00CD3655" w:rsidP="00CD3655">
      <w:pPr>
        <w:spacing w:after="0" w:line="322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tbl>
      <w:tblPr>
        <w:tblW w:w="95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4596"/>
        <w:gridCol w:w="1782"/>
        <w:gridCol w:w="2487"/>
      </w:tblGrid>
      <w:tr w:rsidR="00CD3655" w:rsidRPr="00CD3655" w14:paraId="0864A73D" w14:textId="77777777" w:rsidTr="004F1AE0">
        <w:trPr>
          <w:trHeight w:val="825"/>
          <w:jc w:val="center"/>
        </w:trPr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1A9963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10"/>
                <w:sz w:val="20"/>
                <w:szCs w:val="20"/>
                <w:lang w:eastAsia="pl-PL"/>
              </w:rPr>
            </w:pPr>
            <w:r w:rsidRPr="00CD3655">
              <w:rPr>
                <w:rFonts w:ascii="Times New Roman" w:eastAsia="Times New Roman" w:hAnsi="Times New Roman" w:cs="Times New Roman"/>
                <w:b/>
                <w:position w:val="1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4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3A51" w14:textId="77777777" w:rsidR="00CD3655" w:rsidRPr="00CD3655" w:rsidRDefault="00CD3655" w:rsidP="00CD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10"/>
                <w:sz w:val="20"/>
                <w:szCs w:val="20"/>
                <w:lang w:eastAsia="pl-PL"/>
              </w:rPr>
            </w:pPr>
            <w:r w:rsidRPr="00CD3655">
              <w:rPr>
                <w:rFonts w:ascii="Times New Roman" w:eastAsia="Times New Roman" w:hAnsi="Times New Roman" w:cs="Times New Roman"/>
                <w:b/>
                <w:position w:val="10"/>
                <w:sz w:val="20"/>
                <w:szCs w:val="20"/>
                <w:lang w:eastAsia="pl-PL"/>
              </w:rPr>
              <w:t>Gatunek krzewu</w:t>
            </w: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F69D" w14:textId="77777777" w:rsidR="00CD3655" w:rsidRPr="00CD3655" w:rsidRDefault="00CD3655" w:rsidP="00CD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10"/>
                <w:sz w:val="20"/>
                <w:szCs w:val="20"/>
                <w:lang w:eastAsia="pl-PL"/>
              </w:rPr>
            </w:pPr>
            <w:r w:rsidRPr="00CD3655">
              <w:rPr>
                <w:rFonts w:ascii="Times New Roman" w:eastAsia="Times New Roman" w:hAnsi="Times New Roman" w:cs="Times New Roman"/>
                <w:b/>
                <w:position w:val="10"/>
                <w:sz w:val="20"/>
                <w:szCs w:val="20"/>
                <w:lang w:eastAsia="pl-PL"/>
              </w:rPr>
              <w:t>Powierzchnia krzewu [m</w:t>
            </w:r>
            <w:r w:rsidRPr="00CD3655">
              <w:rPr>
                <w:rFonts w:ascii="Times New Roman" w:eastAsia="Times New Roman" w:hAnsi="Times New Roman" w:cs="Times New Roman"/>
                <w:b/>
                <w:position w:val="10"/>
                <w:sz w:val="20"/>
                <w:szCs w:val="20"/>
                <w:vertAlign w:val="superscript"/>
                <w:lang w:eastAsia="pl-PL"/>
              </w:rPr>
              <w:t>2</w:t>
            </w:r>
            <w:r w:rsidRPr="00CD3655">
              <w:rPr>
                <w:rFonts w:ascii="Times New Roman" w:eastAsia="Times New Roman" w:hAnsi="Times New Roman" w:cs="Times New Roman"/>
                <w:b/>
                <w:position w:val="1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48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F99BFEC" w14:textId="77777777" w:rsidR="00CD3655" w:rsidRPr="00CD3655" w:rsidRDefault="00CD3655" w:rsidP="00CD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10"/>
                <w:sz w:val="20"/>
                <w:szCs w:val="20"/>
                <w:lang w:eastAsia="pl-PL"/>
              </w:rPr>
            </w:pPr>
            <w:r w:rsidRPr="00CD3655">
              <w:rPr>
                <w:rFonts w:ascii="Times New Roman" w:eastAsia="Times New Roman" w:hAnsi="Times New Roman" w:cs="Times New Roman"/>
                <w:b/>
                <w:position w:val="10"/>
                <w:sz w:val="20"/>
                <w:szCs w:val="20"/>
                <w:lang w:eastAsia="pl-PL"/>
              </w:rPr>
              <w:t>Nr działki/obręb</w:t>
            </w:r>
          </w:p>
        </w:tc>
      </w:tr>
      <w:tr w:rsidR="00CD3655" w:rsidRPr="00CD3655" w14:paraId="326F2E49" w14:textId="77777777" w:rsidTr="004F1AE0">
        <w:trPr>
          <w:trHeight w:val="419"/>
          <w:jc w:val="center"/>
        </w:trPr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9539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  <w:r w:rsidRPr="00CD3655"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58D1" w14:textId="77777777" w:rsidR="00CD3655" w:rsidRPr="00CD3655" w:rsidRDefault="00CD3655" w:rsidP="00CD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0ABE" w14:textId="77777777" w:rsidR="00CD3655" w:rsidRPr="00CD3655" w:rsidRDefault="00CD3655" w:rsidP="00CD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8B5D312" w14:textId="77777777" w:rsidR="00CD3655" w:rsidRPr="00CD3655" w:rsidRDefault="00CD3655" w:rsidP="00CD3655">
            <w:pPr>
              <w:spacing w:after="0" w:line="240" w:lineRule="auto"/>
              <w:ind w:hanging="235"/>
              <w:jc w:val="center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</w:tr>
      <w:tr w:rsidR="00CD3655" w:rsidRPr="00CD3655" w14:paraId="781745ED" w14:textId="77777777" w:rsidTr="004F1AE0">
        <w:trPr>
          <w:trHeight w:val="334"/>
          <w:jc w:val="center"/>
        </w:trPr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6AB4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  <w:r w:rsidRPr="00CD3655"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6077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B6C8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7CB2F2BD" w14:textId="77777777" w:rsidR="00CD3655" w:rsidRPr="00CD3655" w:rsidRDefault="00CD3655" w:rsidP="00CD365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eastAsia="pl-PL"/>
              </w:rPr>
            </w:pPr>
          </w:p>
        </w:tc>
      </w:tr>
    </w:tbl>
    <w:p w14:paraId="2FE28C4F" w14:textId="77777777" w:rsidR="00CD3655" w:rsidRPr="00CD3655" w:rsidRDefault="00CD3655" w:rsidP="00CD365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12D8C3E" w14:textId="77777777" w:rsidR="00CD3655" w:rsidRPr="00CD3655" w:rsidRDefault="00CD3655" w:rsidP="00CD3655">
      <w:pPr>
        <w:spacing w:after="0" w:line="230" w:lineRule="exac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CD3655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Przyczyna usunięcia drzew/krzewów:</w:t>
      </w:r>
    </w:p>
    <w:p w14:paraId="58B1E9BF" w14:textId="77777777" w:rsidR="00CD3655" w:rsidRDefault="00CD3655" w:rsidP="00CD3655">
      <w:pPr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CD3655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………………………………………………………………………………………….………………………………………………………………………………………………………….</w:t>
      </w:r>
    </w:p>
    <w:p w14:paraId="6B69DC52" w14:textId="025FB92A" w:rsidR="00CD3655" w:rsidRPr="00CD3655" w:rsidRDefault="00CD3655" w:rsidP="00CD3655">
      <w:pPr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361FA9" w14:textId="77777777" w:rsidR="00CD3655" w:rsidRPr="00CD3655" w:rsidRDefault="00CD3655" w:rsidP="00CD3655">
      <w:pPr>
        <w:spacing w:after="0" w:line="239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CD3655">
        <w:rPr>
          <w:rFonts w:ascii="Times New Roman" w:eastAsia="Times New Roman" w:hAnsi="Times New Roman" w:cs="Arial"/>
          <w:b/>
          <w:sz w:val="24"/>
          <w:szCs w:val="20"/>
          <w:lang w:eastAsia="pl-PL"/>
        </w:rPr>
        <w:lastRenderedPageBreak/>
        <w:t>Usunięcie drzew/krzewów nastąpi w terminie do:</w:t>
      </w:r>
      <w:r w:rsidRPr="00CD3655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………………………………………….</w:t>
      </w:r>
    </w:p>
    <w:p w14:paraId="5269898F" w14:textId="77777777" w:rsidR="00CD3655" w:rsidRPr="00CD3655" w:rsidRDefault="00CD3655" w:rsidP="00CD3655">
      <w:pPr>
        <w:spacing w:after="0" w:line="239" w:lineRule="auto"/>
        <w:rPr>
          <w:rFonts w:ascii="Times New Roman" w:eastAsia="Times New Roman" w:hAnsi="Times New Roman" w:cs="Arial"/>
          <w:i/>
          <w:sz w:val="24"/>
          <w:szCs w:val="20"/>
          <w:lang w:eastAsia="pl-PL"/>
        </w:rPr>
      </w:pPr>
    </w:p>
    <w:p w14:paraId="35CF13C2" w14:textId="77777777" w:rsidR="00CD3655" w:rsidRPr="00CD3655" w:rsidRDefault="00CD3655" w:rsidP="00CD3655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</w:pPr>
      <w:r w:rsidRPr="00CD3655">
        <w:rPr>
          <w:rFonts w:ascii="Times New Roman" w:eastAsia="Times New Roman" w:hAnsi="Times New Roman" w:cs="Arial"/>
          <w:b/>
          <w:sz w:val="24"/>
          <w:szCs w:val="20"/>
          <w:u w:val="single"/>
          <w:lang w:eastAsia="pl-PL"/>
        </w:rPr>
        <w:t>Załączniki:</w:t>
      </w:r>
    </w:p>
    <w:p w14:paraId="6435C707" w14:textId="77777777" w:rsidR="00CD3655" w:rsidRPr="00CD3655" w:rsidRDefault="00CD3655" w:rsidP="00CD3655">
      <w:pPr>
        <w:spacing w:after="0" w:line="0" w:lineRule="atLeast"/>
        <w:rPr>
          <w:rFonts w:ascii="Times New Roman" w:eastAsia="Times New Roman" w:hAnsi="Times New Roman" w:cs="Arial"/>
          <w:i/>
          <w:sz w:val="24"/>
          <w:szCs w:val="20"/>
          <w:u w:val="single"/>
          <w:lang w:eastAsia="pl-PL"/>
        </w:rPr>
      </w:pPr>
    </w:p>
    <w:p w14:paraId="7E21314E" w14:textId="7C405F7C" w:rsidR="00CD3655" w:rsidRPr="00CD3655" w:rsidRDefault="00CD3655" w:rsidP="00CD3655">
      <w:pPr>
        <w:spacing w:after="0" w:line="276" w:lineRule="exact"/>
        <w:rPr>
          <w:rFonts w:ascii="Times New Roman" w:eastAsia="Times New Roman" w:hAnsi="Times New Roman" w:cs="Arial"/>
          <w:lang w:eastAsia="pl-PL"/>
        </w:rPr>
      </w:pPr>
      <w:r w:rsidRPr="00CD3655">
        <w:rPr>
          <w:rFonts w:ascii="Times New Roman" w:eastAsia="Times New Roman" w:hAnsi="Times New Roman" w:cs="Arial"/>
          <w:i/>
          <w:noProof/>
          <w:sz w:val="24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354A0" wp14:editId="23B545B8">
                <wp:simplePos x="0" y="0"/>
                <wp:positionH relativeFrom="column">
                  <wp:posOffset>-88900</wp:posOffset>
                </wp:positionH>
                <wp:positionV relativeFrom="paragraph">
                  <wp:posOffset>207010</wp:posOffset>
                </wp:positionV>
                <wp:extent cx="151130" cy="119380"/>
                <wp:effectExtent l="10795" t="6350" r="9525" b="762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1495D" id="Prostokąt 5" o:spid="_x0000_s1026" style="position:absolute;margin-left:-7pt;margin-top:16.3pt;width:11.9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"/>
            </w:pict>
          </mc:Fallback>
        </mc:AlternateContent>
      </w:r>
      <w:r w:rsidRPr="00CD3655">
        <w:rPr>
          <w:rFonts w:ascii="Times New Roman" w:eastAsia="Times New Roman" w:hAnsi="Times New Roman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25A5C" wp14:editId="5E5AB180">
                <wp:simplePos x="0" y="0"/>
                <wp:positionH relativeFrom="column">
                  <wp:posOffset>-88900</wp:posOffset>
                </wp:positionH>
                <wp:positionV relativeFrom="paragraph">
                  <wp:posOffset>46355</wp:posOffset>
                </wp:positionV>
                <wp:extent cx="151130" cy="119380"/>
                <wp:effectExtent l="10795" t="762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520FB" id="Prostokąt 4" o:spid="_x0000_s1026" style="position:absolute;margin-left:-7pt;margin-top:3.65pt;width:11.9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"/>
            </w:pict>
          </mc:Fallback>
        </mc:AlternateContent>
      </w:r>
      <w:r w:rsidRPr="00CD3655">
        <w:rPr>
          <w:rFonts w:ascii="Times New Roman" w:eastAsia="Times New Roman" w:hAnsi="Times New Roman" w:cs="Arial"/>
          <w:lang w:eastAsia="pl-PL"/>
        </w:rPr>
        <w:t xml:space="preserve">  oświadczenie o posiadanym prawie do dysponowania nieruchomością </w:t>
      </w:r>
    </w:p>
    <w:p w14:paraId="5A6D6E67" w14:textId="380B922A" w:rsidR="00CD3655" w:rsidRPr="00CD3655" w:rsidRDefault="00CD3655" w:rsidP="00CD3655">
      <w:pPr>
        <w:tabs>
          <w:tab w:val="left" w:pos="144"/>
        </w:tabs>
        <w:spacing w:after="0" w:line="0" w:lineRule="atLeast"/>
        <w:ind w:left="144"/>
        <w:jc w:val="both"/>
        <w:rPr>
          <w:rFonts w:ascii="Times New Roman" w:eastAsia="Times New Roman" w:hAnsi="Times New Roman" w:cs="Arial"/>
          <w:lang w:eastAsia="pl-PL"/>
        </w:rPr>
      </w:pPr>
      <w:r w:rsidRPr="00CD3655">
        <w:rPr>
          <w:rFonts w:ascii="Times New Roman" w:eastAsia="Times New Roman" w:hAnsi="Times New Roman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16C44" wp14:editId="53BA95A4">
                <wp:simplePos x="0" y="0"/>
                <wp:positionH relativeFrom="column">
                  <wp:posOffset>-88900</wp:posOffset>
                </wp:positionH>
                <wp:positionV relativeFrom="paragraph">
                  <wp:posOffset>181610</wp:posOffset>
                </wp:positionV>
                <wp:extent cx="151130" cy="119380"/>
                <wp:effectExtent l="10795" t="13335" r="952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66853" id="Prostokąt 3" o:spid="_x0000_s1026" style="position:absolute;margin-left:-7pt;margin-top:14.3pt;width:11.9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"/>
            </w:pict>
          </mc:Fallback>
        </mc:AlternateContent>
      </w:r>
      <w:r w:rsidRPr="00CD3655">
        <w:rPr>
          <w:rFonts w:ascii="Times New Roman" w:eastAsia="Times New Roman" w:hAnsi="Times New Roman" w:cs="Arial"/>
          <w:lang w:eastAsia="pl-PL"/>
        </w:rPr>
        <w:t>mapa /rysunek określająca usytuowanie drzew/krzewów na nieruchomości</w:t>
      </w:r>
    </w:p>
    <w:p w14:paraId="1D9C8F32" w14:textId="77777777" w:rsidR="00CD3655" w:rsidRDefault="00CD3655" w:rsidP="00CD3655">
      <w:pPr>
        <w:tabs>
          <w:tab w:val="left" w:pos="144"/>
        </w:tabs>
        <w:spacing w:after="0" w:line="0" w:lineRule="atLeast"/>
        <w:ind w:left="144"/>
        <w:jc w:val="both"/>
        <w:rPr>
          <w:rFonts w:ascii="Times New Roman" w:eastAsia="Times New Roman" w:hAnsi="Times New Roman" w:cs="Arial"/>
          <w:lang w:eastAsia="pl-PL"/>
        </w:rPr>
      </w:pPr>
      <w:r w:rsidRPr="00CD3655">
        <w:rPr>
          <w:rFonts w:ascii="Times New Roman" w:eastAsia="Times New Roman" w:hAnsi="Times New Roman" w:cs="Arial"/>
          <w:lang w:eastAsia="pl-PL"/>
        </w:rPr>
        <w:t xml:space="preserve">zgoda właściciela nieruchomości, na której rosną drzewa/krzewy – o ile posiadacz nieruchomości nie </w:t>
      </w:r>
    </w:p>
    <w:p w14:paraId="03E45230" w14:textId="67B81F7B" w:rsidR="00CD3655" w:rsidRPr="00CD3655" w:rsidRDefault="00CD3655" w:rsidP="00CD3655">
      <w:pPr>
        <w:tabs>
          <w:tab w:val="left" w:pos="144"/>
        </w:tabs>
        <w:spacing w:after="0" w:line="0" w:lineRule="atLeast"/>
        <w:ind w:left="144"/>
        <w:jc w:val="both"/>
        <w:rPr>
          <w:rFonts w:ascii="Times New Roman" w:eastAsia="Times New Roman" w:hAnsi="Times New Roman" w:cs="Arial"/>
          <w:lang w:eastAsia="pl-PL"/>
        </w:rPr>
      </w:pPr>
      <w:r w:rsidRPr="00CD3655">
        <w:rPr>
          <w:rFonts w:ascii="Times New Roman" w:eastAsia="Times New Roman" w:hAnsi="Times New Roman" w:cs="Arial"/>
          <w:lang w:eastAsia="pl-PL"/>
        </w:rPr>
        <w:t>jest właścicielem</w:t>
      </w:r>
      <w:r w:rsidRPr="00CD3655">
        <w:rPr>
          <w:rFonts w:ascii="Times New Roman" w:eastAsia="Times New Roman" w:hAnsi="Times New Roman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33550" wp14:editId="247B393B">
                <wp:simplePos x="0" y="0"/>
                <wp:positionH relativeFrom="column">
                  <wp:posOffset>-87630</wp:posOffset>
                </wp:positionH>
                <wp:positionV relativeFrom="paragraph">
                  <wp:posOffset>193675</wp:posOffset>
                </wp:positionV>
                <wp:extent cx="151130" cy="119380"/>
                <wp:effectExtent l="12065" t="12065" r="825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9B98B" id="Prostokąt 2" o:spid="_x0000_s1026" style="position:absolute;margin-left:-6.9pt;margin-top:15.25pt;width:11.9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"/>
            </w:pict>
          </mc:Fallback>
        </mc:AlternateContent>
      </w:r>
    </w:p>
    <w:p w14:paraId="2FDCB207" w14:textId="11BF4281" w:rsidR="00CD3655" w:rsidRPr="00CD3655" w:rsidRDefault="00CD3655" w:rsidP="00DA6E83">
      <w:pPr>
        <w:tabs>
          <w:tab w:val="left" w:pos="144"/>
        </w:tabs>
        <w:spacing w:after="0" w:line="0" w:lineRule="atLeast"/>
        <w:ind w:left="144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 xml:space="preserve"> zdjęcia</w:t>
      </w:r>
      <w:r w:rsidR="00DA6E83">
        <w:rPr>
          <w:rFonts w:ascii="Times New Roman" w:eastAsia="Times New Roman" w:hAnsi="Times New Roman" w:cs="Arial"/>
          <w:lang w:eastAsia="pl-PL"/>
        </w:rPr>
        <w:t xml:space="preserve"> </w:t>
      </w:r>
      <w:r>
        <w:rPr>
          <w:rFonts w:ascii="Times New Roman" w:eastAsia="Times New Roman" w:hAnsi="Times New Roman" w:cs="Arial"/>
          <w:lang w:eastAsia="pl-PL"/>
        </w:rPr>
        <w:t xml:space="preserve">drzew </w:t>
      </w:r>
      <w:r w:rsidR="00DA6E83">
        <w:rPr>
          <w:rFonts w:ascii="Times New Roman" w:eastAsia="Times New Roman" w:hAnsi="Times New Roman" w:cs="Arial"/>
          <w:lang w:eastAsia="pl-PL"/>
        </w:rPr>
        <w:t xml:space="preserve">przeznaczonych do usunięcia </w:t>
      </w:r>
      <w:proofErr w:type="spellStart"/>
      <w:r w:rsidR="00DA6E83">
        <w:rPr>
          <w:rFonts w:ascii="Times New Roman" w:eastAsia="Times New Roman" w:hAnsi="Times New Roman" w:cs="Arial"/>
          <w:lang w:eastAsia="pl-PL"/>
        </w:rPr>
        <w:t>szt</w:t>
      </w:r>
      <w:proofErr w:type="spellEnd"/>
      <w:r w:rsidR="00DA6E83">
        <w:rPr>
          <w:rFonts w:ascii="Times New Roman" w:eastAsia="Times New Roman" w:hAnsi="Times New Roman" w:cs="Arial"/>
          <w:lang w:eastAsia="pl-PL"/>
        </w:rPr>
        <w:t>…….</w:t>
      </w:r>
    </w:p>
    <w:p w14:paraId="40A69208" w14:textId="77777777" w:rsidR="00CD3655" w:rsidRPr="00CD3655" w:rsidRDefault="00CD3655" w:rsidP="00CD365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13D0E6D" w14:textId="77777777" w:rsidR="00CD3655" w:rsidRPr="00CD3655" w:rsidRDefault="00CD3655" w:rsidP="00CD365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6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Pouczenie:</w:t>
      </w:r>
    </w:p>
    <w:p w14:paraId="2E5F5D6A" w14:textId="77777777" w:rsidR="00CD3655" w:rsidRPr="00CD3655" w:rsidRDefault="00CD3655" w:rsidP="00CD365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B8F81FA" w14:textId="77777777" w:rsidR="00CD3655" w:rsidRPr="00CD3655" w:rsidRDefault="00CD3655" w:rsidP="00CD3655">
      <w:pPr>
        <w:spacing w:after="0" w:line="200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D3655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I</w:t>
      </w:r>
      <w:r w:rsidRPr="00CD3655">
        <w:rPr>
          <w:rFonts w:ascii="Times New Roman" w:eastAsia="Times New Roman" w:hAnsi="Times New Roman" w:cs="Arial"/>
          <w:sz w:val="20"/>
          <w:szCs w:val="20"/>
          <w:lang w:eastAsia="pl-PL"/>
        </w:rPr>
        <w:t>. W myśl ustawy z dnia 16 kwietnia 2004 r. o ochronie przyrody nie jest wymagane zgłoszenie/zezwolenie na usunięcie:</w:t>
      </w:r>
    </w:p>
    <w:p w14:paraId="6B7A1ED2" w14:textId="77777777" w:rsidR="00CD3655" w:rsidRPr="00CD3655" w:rsidRDefault="00CD3655" w:rsidP="00CD365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365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CD3655">
        <w:rPr>
          <w:rFonts w:ascii="Times New Roman" w:eastAsia="Times New Roman" w:hAnsi="Times New Roman" w:cs="Times New Roman"/>
          <w:sz w:val="20"/>
          <w:szCs w:val="20"/>
          <w:lang w:eastAsia="pl-PL"/>
        </w:rPr>
        <w:t>. Drzew, których obwód pnia na wysokości 5 cm nie przekracza:</w:t>
      </w:r>
    </w:p>
    <w:p w14:paraId="46FD57AC" w14:textId="77777777" w:rsidR="00CD3655" w:rsidRPr="00CD3655" w:rsidRDefault="00CD3655" w:rsidP="00CD3655">
      <w:pPr>
        <w:spacing w:before="60" w:after="6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3655">
        <w:rPr>
          <w:rFonts w:ascii="Times New Roman" w:eastAsia="Times New Roman" w:hAnsi="Times New Roman" w:cs="Times New Roman"/>
          <w:sz w:val="20"/>
          <w:szCs w:val="20"/>
          <w:lang w:eastAsia="pl-PL"/>
        </w:rPr>
        <w:t>a) 80 cm – w przypadku topoli, wierzb, klonu jesionolistnego oraz klonu srebrzystego;</w:t>
      </w:r>
    </w:p>
    <w:p w14:paraId="00194538" w14:textId="77777777" w:rsidR="00CD3655" w:rsidRPr="00CD3655" w:rsidRDefault="00CD3655" w:rsidP="00CD3655">
      <w:pPr>
        <w:spacing w:before="60" w:after="6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3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65 cm – w przypadku kasztanowca zwyczajnego, robinii akacjowej oraz platanu </w:t>
      </w:r>
      <w:proofErr w:type="spellStart"/>
      <w:r w:rsidRPr="00CD3655">
        <w:rPr>
          <w:rFonts w:ascii="Times New Roman" w:eastAsia="Times New Roman" w:hAnsi="Times New Roman" w:cs="Times New Roman"/>
          <w:sz w:val="20"/>
          <w:szCs w:val="20"/>
          <w:lang w:eastAsia="pl-PL"/>
        </w:rPr>
        <w:t>klonolistnego</w:t>
      </w:r>
      <w:proofErr w:type="spellEnd"/>
      <w:r w:rsidRPr="00CD3655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64811FC0" w14:textId="77777777" w:rsidR="00CD3655" w:rsidRPr="00CD3655" w:rsidRDefault="00CD3655" w:rsidP="00CD3655">
      <w:pPr>
        <w:spacing w:before="60" w:after="6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3655">
        <w:rPr>
          <w:rFonts w:ascii="Times New Roman" w:eastAsia="Times New Roman" w:hAnsi="Times New Roman" w:cs="Times New Roman"/>
          <w:sz w:val="20"/>
          <w:szCs w:val="20"/>
          <w:lang w:eastAsia="pl-PL"/>
        </w:rPr>
        <w:t>c) 50 cm – w przypadku pozostałych gatunków drzew.</w:t>
      </w:r>
    </w:p>
    <w:p w14:paraId="48AC019C" w14:textId="77777777" w:rsidR="00CD3655" w:rsidRPr="00CD3655" w:rsidRDefault="00CD3655" w:rsidP="00CD3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D3655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2.</w:t>
      </w:r>
      <w:r w:rsidRPr="00CD365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Drzew owocowych, z wyłączeniem rosnących na terenie nieruchomości wpisanej do rejestru zabytków lub na terenach zieleni.</w:t>
      </w:r>
    </w:p>
    <w:p w14:paraId="09C6A4A1" w14:textId="77777777" w:rsidR="00CD3655" w:rsidRPr="00CD3655" w:rsidRDefault="00CD3655" w:rsidP="00CD3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D3655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3.</w:t>
      </w:r>
      <w:r w:rsidRPr="00CD365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Krzewów rosnących w skupisku, o powierzchni do 25 m</w:t>
      </w:r>
      <w:r w:rsidRPr="00CD3655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t>2</w:t>
      </w:r>
      <w:r w:rsidRPr="00CD3655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24A657A2" w14:textId="77777777" w:rsidR="00CD3655" w:rsidRPr="00CD3655" w:rsidRDefault="00CD3655" w:rsidP="00CD36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C7C9C99" w14:textId="77777777" w:rsidR="00CD3655" w:rsidRPr="00CD3655" w:rsidRDefault="00CD3655" w:rsidP="00CD3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D3655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II</w:t>
      </w:r>
      <w:r w:rsidRPr="00CD3655">
        <w:rPr>
          <w:rFonts w:ascii="Times New Roman" w:eastAsia="Calibri" w:hAnsi="Times New Roman" w:cs="Times New Roman"/>
          <w:sz w:val="20"/>
          <w:szCs w:val="20"/>
          <w:lang w:eastAsia="pl-PL"/>
        </w:rPr>
        <w:t>. Organ, w terminie 21 dni od dnia doręczenia zgłoszenia, dokona oględzin drzew/krzewów objętych zamiarem usunięcia i sporządzi protokół z tej czynności.</w:t>
      </w:r>
    </w:p>
    <w:p w14:paraId="73905CA4" w14:textId="77777777" w:rsidR="00CD3655" w:rsidRPr="00CD3655" w:rsidRDefault="00CD3655" w:rsidP="00CD3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43EEF3A" w14:textId="77777777" w:rsidR="00CD3655" w:rsidRPr="00CD3655" w:rsidRDefault="00CD3655" w:rsidP="00CD3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D3655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III</w:t>
      </w:r>
      <w:r w:rsidRPr="00CD365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W terminie 14 dni od dnia oględzin organ może, w drodze decyzji administracyjnej, wnieść sprzeciw. </w:t>
      </w:r>
    </w:p>
    <w:p w14:paraId="7D6C2A0E" w14:textId="77777777" w:rsidR="00CD3655" w:rsidRPr="00CD3655" w:rsidRDefault="00CD3655" w:rsidP="00CD3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9965ED0" w14:textId="77777777" w:rsidR="00CD3655" w:rsidRPr="00CD3655" w:rsidRDefault="00CD3655" w:rsidP="00CD3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3655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IV</w:t>
      </w:r>
      <w:r w:rsidRPr="00CD365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  <w:r w:rsidRPr="00CD3655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usunięcia drzew/krzewów bez dokonania zgłoszenia lub przed upływem terminu na wniesienie sprzeciwu, a także pomimo wniesienia sprzeciwu do zgłoszenia, organ wymierza administracyjną karę pieniężną.</w:t>
      </w:r>
    </w:p>
    <w:p w14:paraId="58C011A0" w14:textId="77777777" w:rsidR="00CD3655" w:rsidRPr="00CD3655" w:rsidRDefault="00CD3655" w:rsidP="00CD3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B710C94" w14:textId="77777777" w:rsidR="00CD3655" w:rsidRPr="00CD3655" w:rsidRDefault="00CD3655" w:rsidP="00CD3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365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V.</w:t>
      </w:r>
      <w:r w:rsidRPr="00CD3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Jeżeli w terminie 5 lat od dokonania oględzin przeprowadzonych przez organ w związku ze złożonym zgłoszeniem usunięcia drzew/krzewów złożony zostanie wniosek o wydanie pozwolenia na budowę na podstawie ustawy z dnia 7 lipca 1994 r. Prawo budowlane, a budowa będzie miała związek z prowadzeniem działalności gospodarczej i będzie realizowana na części nieruchomości, na której rosły usunięte drzewa/krzewy, organ nałoży na właściciela  nieruchomości, w drodze decyzji administracyjnej, obowiązek uiszczenia opłaty za usunięcie drzew lub krzewów.</w:t>
      </w:r>
    </w:p>
    <w:p w14:paraId="1AFC615C" w14:textId="77777777" w:rsidR="00CD3655" w:rsidRPr="00CD3655" w:rsidRDefault="00CD3655" w:rsidP="00CD3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2FC6DC" w14:textId="77777777" w:rsidR="00CD3655" w:rsidRPr="00CD3655" w:rsidRDefault="00CD3655" w:rsidP="00CD3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365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VI.</w:t>
      </w:r>
      <w:r w:rsidRPr="00CD365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nieusunięcia drzew/krzewów przed upływem 6 miesięcy od przeprowadzonych oględzin w terenie jego wycięcie może nastąpić po dokonaniu ponownego zgłoszenia.</w:t>
      </w:r>
    </w:p>
    <w:p w14:paraId="46ECC7DA" w14:textId="77777777" w:rsidR="00CD3655" w:rsidRPr="00CD3655" w:rsidRDefault="00CD3655" w:rsidP="00CD3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04BBDF8C" w14:textId="77777777" w:rsidR="00CD3655" w:rsidRPr="00CD3655" w:rsidRDefault="00CD3655" w:rsidP="00CD3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67BC02C" w14:textId="77777777" w:rsidR="00CD3655" w:rsidRPr="00CD3655" w:rsidRDefault="00CD3655" w:rsidP="00CD3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488284F" w14:textId="77777777" w:rsidR="00CD3655" w:rsidRPr="00CD3655" w:rsidRDefault="00CD3655" w:rsidP="00CD3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67F2DC0" w14:textId="77777777" w:rsidR="00CD3655" w:rsidRPr="00CD3655" w:rsidRDefault="00CD3655" w:rsidP="00CD3655">
      <w:pPr>
        <w:spacing w:after="0" w:line="0" w:lineRule="atLeast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CD3655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………………………………………..</w:t>
      </w:r>
    </w:p>
    <w:p w14:paraId="480AEA6D" w14:textId="77777777" w:rsidR="00CD3655" w:rsidRPr="00CD3655" w:rsidRDefault="00CD3655" w:rsidP="00CD3655">
      <w:pPr>
        <w:spacing w:after="0" w:line="0" w:lineRule="atLeast"/>
        <w:ind w:left="5640"/>
        <w:jc w:val="center"/>
        <w:rPr>
          <w:rFonts w:ascii="Times New Roman" w:eastAsia="Times New Roman" w:hAnsi="Times New Roman" w:cs="Arial"/>
          <w:i/>
          <w:sz w:val="24"/>
          <w:szCs w:val="20"/>
          <w:lang w:eastAsia="pl-PL"/>
        </w:rPr>
      </w:pPr>
      <w:r w:rsidRPr="00CD3655">
        <w:rPr>
          <w:rFonts w:ascii="Times New Roman" w:eastAsia="Times New Roman" w:hAnsi="Times New Roman" w:cs="Arial"/>
          <w:i/>
          <w:sz w:val="24"/>
          <w:szCs w:val="20"/>
          <w:lang w:eastAsia="pl-PL"/>
        </w:rPr>
        <w:t>(czytelny podpis)</w:t>
      </w:r>
    </w:p>
    <w:p w14:paraId="65D042F8" w14:textId="77777777" w:rsidR="00CD3655" w:rsidRPr="00CD3655" w:rsidRDefault="00CD3655" w:rsidP="00CD3655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7D601BB" w14:textId="77777777" w:rsidR="00C758DF" w:rsidRDefault="00C758DF"/>
    <w:sectPr w:rsidR="00C758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95EC9" w14:textId="77777777" w:rsidR="00000000" w:rsidRDefault="003675C4">
      <w:pPr>
        <w:spacing w:after="0" w:line="240" w:lineRule="auto"/>
      </w:pPr>
      <w:r>
        <w:separator/>
      </w:r>
    </w:p>
  </w:endnote>
  <w:endnote w:type="continuationSeparator" w:id="0">
    <w:p w14:paraId="38ED57E3" w14:textId="77777777" w:rsidR="00000000" w:rsidRDefault="0036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A953" w14:textId="77777777" w:rsidR="00000000" w:rsidRDefault="003675C4">
      <w:pPr>
        <w:spacing w:after="0" w:line="240" w:lineRule="auto"/>
      </w:pPr>
      <w:r>
        <w:separator/>
      </w:r>
    </w:p>
  </w:footnote>
  <w:footnote w:type="continuationSeparator" w:id="0">
    <w:p w14:paraId="2D003A1E" w14:textId="77777777" w:rsidR="00000000" w:rsidRDefault="0036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091A" w14:textId="77777777" w:rsidR="00756B7A" w:rsidRDefault="003675C4" w:rsidP="00756B7A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55"/>
    <w:rsid w:val="003675C4"/>
    <w:rsid w:val="0057447B"/>
    <w:rsid w:val="00C758DF"/>
    <w:rsid w:val="00CD3655"/>
    <w:rsid w:val="00DA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0747"/>
  <w15:chartTrackingRefBased/>
  <w15:docId w15:val="{05C5F877-ED72-4355-B777-D4171864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65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D365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Kłodzińska</dc:creator>
  <cp:keywords/>
  <dc:description/>
  <cp:lastModifiedBy>Dorota Sala</cp:lastModifiedBy>
  <cp:revision>2</cp:revision>
  <cp:lastPrinted>2021-07-30T06:41:00Z</cp:lastPrinted>
  <dcterms:created xsi:type="dcterms:W3CDTF">2021-07-30T09:16:00Z</dcterms:created>
  <dcterms:modified xsi:type="dcterms:W3CDTF">2021-07-30T09:16:00Z</dcterms:modified>
</cp:coreProperties>
</file>