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32" w:rsidRPr="00DC2449" w:rsidRDefault="00663332">
      <w:pPr>
        <w:pStyle w:val="Tekstpodstawowy"/>
        <w:ind w:left="175"/>
        <w:rPr>
          <w:rFonts w:ascii="Arial Narrow" w:hAnsi="Arial Narrow" w:cs="Calibri Light"/>
          <w:noProof/>
        </w:rPr>
      </w:pPr>
      <w:bookmarkStart w:id="0" w:name="_GoBack"/>
      <w:bookmarkEnd w:id="0"/>
    </w:p>
    <w:p w:rsidR="00663332" w:rsidRPr="00DC2449" w:rsidRDefault="00697D3A">
      <w:pPr>
        <w:pStyle w:val="Tekstpodstawowy"/>
        <w:spacing w:before="92"/>
        <w:ind w:left="116"/>
        <w:rPr>
          <w:rFonts w:ascii="Arial Narrow" w:hAnsi="Arial Narrow" w:cs="Calibri Light"/>
          <w:sz w:val="24"/>
        </w:rPr>
      </w:pPr>
      <w:r w:rsidRPr="00DC2449">
        <w:rPr>
          <w:rFonts w:ascii="Arial Narrow" w:hAnsi="Arial Narrow" w:cs="Calibri Light"/>
          <w:sz w:val="24"/>
        </w:rPr>
        <w:t>Załącznik nr 3</w:t>
      </w:r>
    </w:p>
    <w:p w:rsidR="00663332" w:rsidRPr="00DC2449" w:rsidRDefault="00663332">
      <w:pPr>
        <w:pStyle w:val="Tekstpodstawowy"/>
        <w:rPr>
          <w:rFonts w:ascii="Arial Narrow" w:hAnsi="Arial Narrow" w:cs="Calibri Light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</w:rPr>
      </w:pPr>
    </w:p>
    <w:p w:rsidR="00663332" w:rsidRPr="00DC2449" w:rsidRDefault="00663332">
      <w:pPr>
        <w:pStyle w:val="Tekstpodstawowy"/>
        <w:spacing w:before="4"/>
        <w:rPr>
          <w:rFonts w:ascii="Arial Narrow" w:hAnsi="Arial Narrow" w:cs="Calibri Light"/>
          <w:sz w:val="24"/>
        </w:rPr>
      </w:pPr>
    </w:p>
    <w:p w:rsidR="00663332" w:rsidRPr="00DC2449" w:rsidRDefault="00697D3A">
      <w:pPr>
        <w:spacing w:before="90"/>
        <w:ind w:left="1585"/>
        <w:rPr>
          <w:rFonts w:ascii="Arial Narrow" w:hAnsi="Arial Narrow" w:cs="Calibri Light"/>
          <w:b/>
          <w:sz w:val="28"/>
        </w:rPr>
      </w:pPr>
      <w:r w:rsidRPr="00DC2449">
        <w:rPr>
          <w:rFonts w:ascii="Arial Narrow" w:hAnsi="Arial Narrow" w:cs="Calibri Light"/>
          <w:b/>
          <w:sz w:val="28"/>
        </w:rPr>
        <w:t>Oświadczenie o spełnieniu/ niespełnianiu klauzul społecznych</w:t>
      </w:r>
    </w:p>
    <w:p w:rsidR="00663332" w:rsidRPr="00DC2449" w:rsidRDefault="00663332">
      <w:pPr>
        <w:pStyle w:val="Tekstpodstawowy"/>
        <w:spacing w:before="11"/>
        <w:rPr>
          <w:rFonts w:ascii="Arial Narrow" w:hAnsi="Arial Narrow" w:cs="Calibri Light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22"/>
      </w:tblGrid>
      <w:tr w:rsidR="00663332" w:rsidRPr="00DC2449">
        <w:trPr>
          <w:trHeight w:val="878"/>
        </w:trPr>
        <w:tc>
          <w:tcPr>
            <w:tcW w:w="2126" w:type="dxa"/>
          </w:tcPr>
          <w:p w:rsidR="00663332" w:rsidRPr="00DC2449" w:rsidRDefault="00663332">
            <w:pPr>
              <w:pStyle w:val="TableParagraph"/>
              <w:spacing w:before="11"/>
              <w:rPr>
                <w:rFonts w:ascii="Arial Narrow" w:hAnsi="Arial Narrow" w:cs="Calibri Light"/>
                <w:b/>
                <w:sz w:val="28"/>
              </w:rPr>
            </w:pPr>
          </w:p>
          <w:p w:rsidR="00663332" w:rsidRPr="00DC2449" w:rsidRDefault="00697D3A">
            <w:pPr>
              <w:pStyle w:val="TableParagraph"/>
              <w:ind w:left="107"/>
              <w:rPr>
                <w:rFonts w:ascii="Arial Narrow" w:hAnsi="Arial Narrow" w:cs="Calibri Light"/>
                <w:sz w:val="24"/>
              </w:rPr>
            </w:pPr>
            <w:r w:rsidRPr="00DC2449">
              <w:rPr>
                <w:rFonts w:ascii="Arial Narrow" w:hAnsi="Arial Narrow" w:cs="Calibri Light"/>
                <w:sz w:val="24"/>
              </w:rPr>
              <w:t>Nazwa Wykonawcy:</w:t>
            </w:r>
          </w:p>
        </w:tc>
        <w:tc>
          <w:tcPr>
            <w:tcW w:w="7122" w:type="dxa"/>
          </w:tcPr>
          <w:p w:rsidR="00663332" w:rsidRPr="00DC2449" w:rsidRDefault="00663332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663332" w:rsidRPr="00DC2449">
        <w:trPr>
          <w:trHeight w:val="830"/>
        </w:trPr>
        <w:tc>
          <w:tcPr>
            <w:tcW w:w="2126" w:type="dxa"/>
          </w:tcPr>
          <w:p w:rsidR="00663332" w:rsidRPr="00DC2449" w:rsidRDefault="00663332">
            <w:pPr>
              <w:pStyle w:val="TableParagraph"/>
              <w:spacing w:before="10"/>
              <w:rPr>
                <w:rFonts w:ascii="Arial Narrow" w:hAnsi="Arial Narrow" w:cs="Calibri Light"/>
                <w:b/>
                <w:sz w:val="28"/>
              </w:rPr>
            </w:pPr>
          </w:p>
          <w:p w:rsidR="00663332" w:rsidRPr="00DC2449" w:rsidRDefault="00697D3A">
            <w:pPr>
              <w:pStyle w:val="TableParagraph"/>
              <w:ind w:left="107"/>
              <w:rPr>
                <w:rFonts w:ascii="Arial Narrow" w:hAnsi="Arial Narrow" w:cs="Calibri Light"/>
                <w:sz w:val="24"/>
              </w:rPr>
            </w:pPr>
            <w:r w:rsidRPr="00DC2449">
              <w:rPr>
                <w:rFonts w:ascii="Arial Narrow" w:hAnsi="Arial Narrow" w:cs="Calibri Light"/>
                <w:sz w:val="24"/>
              </w:rPr>
              <w:t>Adres Wykonawcy:</w:t>
            </w:r>
          </w:p>
        </w:tc>
        <w:tc>
          <w:tcPr>
            <w:tcW w:w="7122" w:type="dxa"/>
          </w:tcPr>
          <w:p w:rsidR="00663332" w:rsidRPr="00DC2449" w:rsidRDefault="00663332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:rsidR="00663332" w:rsidRPr="00DC2449" w:rsidRDefault="00663332">
      <w:pPr>
        <w:pStyle w:val="Tekstpodstawowy"/>
        <w:spacing w:before="2"/>
        <w:rPr>
          <w:rFonts w:ascii="Arial Narrow" w:hAnsi="Arial Narrow" w:cs="Calibri Light"/>
          <w:b/>
          <w:sz w:val="24"/>
        </w:rPr>
      </w:pPr>
    </w:p>
    <w:p w:rsidR="00663332" w:rsidRPr="00DC2449" w:rsidRDefault="00697D3A">
      <w:pPr>
        <w:pStyle w:val="Tekstpodstawowy"/>
        <w:spacing w:line="360" w:lineRule="auto"/>
        <w:ind w:left="116" w:right="148"/>
        <w:jc w:val="both"/>
        <w:rPr>
          <w:rFonts w:ascii="Arial Narrow" w:hAnsi="Arial Narrow" w:cs="Calibri Light"/>
          <w:sz w:val="24"/>
        </w:rPr>
      </w:pPr>
      <w:r w:rsidRPr="00DC2449">
        <w:rPr>
          <w:rFonts w:ascii="Arial Narrow" w:hAnsi="Arial Narrow" w:cs="Calibri Light"/>
          <w:sz w:val="24"/>
        </w:rPr>
        <w:t xml:space="preserve">Odpowiadając na zapytanie ofertowe na świadczenie </w:t>
      </w:r>
      <w:r w:rsidR="0032535C" w:rsidRPr="0032535C">
        <w:rPr>
          <w:rFonts w:ascii="Arial Narrow" w:hAnsi="Arial Narrow" w:cs="Calibri Light"/>
          <w:sz w:val="24"/>
        </w:rPr>
        <w:t>usług wyżywienia dzieci w ramach projektu „Gmina Rzgów wspiera aktywność zawodową rodziców</w:t>
      </w:r>
      <w:r w:rsidR="0032535C">
        <w:rPr>
          <w:rFonts w:ascii="Arial Narrow" w:hAnsi="Arial Narrow" w:cs="Calibri Light"/>
          <w:sz w:val="24"/>
        </w:rPr>
        <w:t xml:space="preserve">” </w:t>
      </w:r>
      <w:r w:rsidRPr="00DC2449">
        <w:rPr>
          <w:rFonts w:ascii="Arial Narrow" w:hAnsi="Arial Narrow" w:cs="Calibri Light"/>
          <w:sz w:val="24"/>
        </w:rPr>
        <w:t>oświadczam, że:</w:t>
      </w:r>
    </w:p>
    <w:p w:rsidR="00663332" w:rsidRPr="00DC2449" w:rsidRDefault="00697D3A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71" w:lineRule="exact"/>
        <w:ind w:hanging="360"/>
        <w:rPr>
          <w:rFonts w:ascii="Arial Narrow" w:hAnsi="Arial Narrow" w:cs="Calibri Light"/>
          <w:sz w:val="24"/>
        </w:rPr>
      </w:pPr>
      <w:r w:rsidRPr="00DC2449">
        <w:rPr>
          <w:rFonts w:ascii="Arial Narrow" w:hAnsi="Arial Narrow" w:cs="Calibri Light"/>
          <w:sz w:val="24"/>
        </w:rPr>
        <w:t xml:space="preserve">przy realizacji zamówienia </w:t>
      </w:r>
      <w:r w:rsidRPr="00DC2449">
        <w:rPr>
          <w:rFonts w:ascii="Arial Narrow" w:hAnsi="Arial Narrow" w:cs="Calibri Light"/>
          <w:b/>
          <w:sz w:val="24"/>
        </w:rPr>
        <w:t>będą /nie będą</w:t>
      </w:r>
      <w:r w:rsidRPr="00DC2449">
        <w:rPr>
          <w:rFonts w:ascii="Arial Narrow" w:hAnsi="Arial Narrow" w:cs="Calibri Light"/>
          <w:position w:val="8"/>
          <w:sz w:val="16"/>
        </w:rPr>
        <w:t xml:space="preserve">1 </w:t>
      </w:r>
      <w:r w:rsidRPr="00DC2449">
        <w:rPr>
          <w:rFonts w:ascii="Arial Narrow" w:hAnsi="Arial Narrow" w:cs="Calibri Light"/>
          <w:sz w:val="24"/>
        </w:rPr>
        <w:t>stosowane klauzule</w:t>
      </w:r>
      <w:r w:rsidRPr="00DC2449">
        <w:rPr>
          <w:rFonts w:ascii="Arial Narrow" w:hAnsi="Arial Narrow" w:cs="Calibri Light"/>
          <w:spacing w:val="-8"/>
          <w:sz w:val="24"/>
        </w:rPr>
        <w:t xml:space="preserve"> </w:t>
      </w:r>
      <w:r w:rsidRPr="00DC2449">
        <w:rPr>
          <w:rFonts w:ascii="Arial Narrow" w:hAnsi="Arial Narrow" w:cs="Calibri Light"/>
          <w:sz w:val="24"/>
        </w:rPr>
        <w:t>społeczne,</w:t>
      </w:r>
    </w:p>
    <w:p w:rsidR="00663332" w:rsidRPr="00DC2449" w:rsidRDefault="00697D3A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03" w:line="336" w:lineRule="auto"/>
        <w:ind w:right="149" w:hanging="360"/>
        <w:rPr>
          <w:rFonts w:ascii="Arial Narrow" w:hAnsi="Arial Narrow" w:cs="Calibri Light"/>
          <w:sz w:val="24"/>
        </w:rPr>
      </w:pPr>
      <w:r w:rsidRPr="00DC2449">
        <w:rPr>
          <w:rFonts w:ascii="Arial Narrow" w:hAnsi="Arial Narrow" w:cs="Calibri Light"/>
          <w:sz w:val="24"/>
        </w:rPr>
        <w:t xml:space="preserve">przy realizacji zamówienia </w:t>
      </w:r>
      <w:r w:rsidRPr="00DC2449">
        <w:rPr>
          <w:rFonts w:ascii="Arial Narrow" w:hAnsi="Arial Narrow" w:cs="Calibri Light"/>
          <w:b/>
          <w:sz w:val="24"/>
        </w:rPr>
        <w:t>zostanie /nie zostanie</w:t>
      </w:r>
      <w:r w:rsidRPr="00DC2449">
        <w:rPr>
          <w:rFonts w:ascii="Arial Narrow" w:hAnsi="Arial Narrow" w:cs="Calibri Light"/>
          <w:position w:val="8"/>
          <w:sz w:val="16"/>
        </w:rPr>
        <w:t xml:space="preserve">2 </w:t>
      </w:r>
      <w:r w:rsidRPr="00DC2449">
        <w:rPr>
          <w:rFonts w:ascii="Arial Narrow" w:hAnsi="Arial Narrow" w:cs="Calibri Light"/>
          <w:sz w:val="24"/>
        </w:rPr>
        <w:t>zatrudniona 1 osoba niepełnosprawna/ bezrobotna/ osoba z grupy defaworyzowanej na minimum ½</w:t>
      </w:r>
      <w:r w:rsidRPr="00DC2449">
        <w:rPr>
          <w:rFonts w:ascii="Arial Narrow" w:hAnsi="Arial Narrow" w:cs="Calibri Light"/>
          <w:spacing w:val="-11"/>
          <w:sz w:val="24"/>
        </w:rPr>
        <w:t xml:space="preserve"> </w:t>
      </w:r>
      <w:r w:rsidRPr="00DC2449">
        <w:rPr>
          <w:rFonts w:ascii="Arial Narrow" w:hAnsi="Arial Narrow" w:cs="Calibri Light"/>
          <w:sz w:val="24"/>
        </w:rPr>
        <w:t>etatu.</w:t>
      </w:r>
    </w:p>
    <w:p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sz w:val="28"/>
        </w:rPr>
      </w:pPr>
    </w:p>
    <w:p w:rsidR="00663332" w:rsidRPr="00DC2449" w:rsidRDefault="00697D3A">
      <w:pPr>
        <w:pStyle w:val="Tekstpodstawowy"/>
        <w:spacing w:before="144"/>
        <w:ind w:left="3969"/>
        <w:rPr>
          <w:rFonts w:ascii="Arial Narrow" w:hAnsi="Arial Narrow" w:cs="Calibri Light"/>
          <w:sz w:val="24"/>
        </w:rPr>
      </w:pPr>
      <w:r w:rsidRPr="00DC2449">
        <w:rPr>
          <w:rFonts w:ascii="Arial Narrow" w:hAnsi="Arial Narrow" w:cs="Calibri Light"/>
          <w:sz w:val="24"/>
        </w:rPr>
        <w:t>…....................................................................................</w:t>
      </w:r>
    </w:p>
    <w:p w:rsidR="00663332" w:rsidRPr="00DC2449" w:rsidRDefault="00697D3A">
      <w:pPr>
        <w:spacing w:before="3"/>
        <w:ind w:left="4796" w:right="1572"/>
        <w:jc w:val="center"/>
        <w:rPr>
          <w:rFonts w:ascii="Arial Narrow" w:hAnsi="Arial Narrow" w:cs="Calibri Light"/>
          <w:i/>
          <w:sz w:val="20"/>
        </w:rPr>
      </w:pPr>
      <w:r w:rsidRPr="00DC2449">
        <w:rPr>
          <w:rFonts w:ascii="Arial Narrow" w:hAnsi="Arial Narrow" w:cs="Calibri Light"/>
          <w:i/>
          <w:sz w:val="20"/>
        </w:rPr>
        <w:t>Data i czytelny podpis osoby upoważnionej do złożenia oświadczenia</w:t>
      </w: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663332">
      <w:pPr>
        <w:pStyle w:val="Tekstpodstawowy"/>
        <w:rPr>
          <w:rFonts w:ascii="Arial Narrow" w:hAnsi="Arial Narrow" w:cs="Calibri Light"/>
          <w:i/>
        </w:rPr>
      </w:pPr>
    </w:p>
    <w:p w:rsidR="00663332" w:rsidRPr="00DC2449" w:rsidRDefault="00595C91">
      <w:pPr>
        <w:pStyle w:val="Tekstpodstawowy"/>
        <w:spacing w:before="7"/>
        <w:rPr>
          <w:rFonts w:ascii="Arial Narrow" w:hAnsi="Arial Narrow" w:cs="Calibri Light"/>
          <w:i/>
          <w:sz w:val="28"/>
        </w:rPr>
      </w:pPr>
      <w:r>
        <w:rPr>
          <w:rFonts w:ascii="Arial Narrow" w:hAnsi="Arial Narrow" w:cs="Calibri Light"/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9435" cy="0"/>
                <wp:effectExtent l="13335" t="10795" r="508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231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55pt" to="21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" strokeweight=".72pt">
                <w10:wrap type="topAndBottom" anchorx="page"/>
              </v:line>
            </w:pict>
          </mc:Fallback>
        </mc:AlternateContent>
      </w:r>
    </w:p>
    <w:p w:rsidR="00663332" w:rsidRPr="00DC2449" w:rsidRDefault="00697D3A">
      <w:pPr>
        <w:spacing w:before="67" w:line="209" w:lineRule="exact"/>
        <w:ind w:left="116"/>
        <w:rPr>
          <w:rFonts w:ascii="Arial Narrow" w:hAnsi="Arial Narrow" w:cs="Calibri Light"/>
          <w:sz w:val="20"/>
        </w:rPr>
      </w:pPr>
      <w:r w:rsidRPr="00DC2449">
        <w:rPr>
          <w:rFonts w:ascii="Arial Narrow" w:hAnsi="Arial Narrow" w:cs="Calibri Light"/>
          <w:position w:val="6"/>
          <w:sz w:val="14"/>
        </w:rPr>
        <w:t xml:space="preserve">1 </w:t>
      </w:r>
      <w:r w:rsidRPr="00DC2449">
        <w:rPr>
          <w:rFonts w:ascii="Arial Narrow" w:hAnsi="Arial Narrow" w:cs="Calibri Light"/>
          <w:sz w:val="20"/>
        </w:rPr>
        <w:t>Niepotrzebne</w:t>
      </w:r>
      <w:r w:rsidRPr="00DC2449">
        <w:rPr>
          <w:rFonts w:ascii="Arial Narrow" w:hAnsi="Arial Narrow" w:cs="Calibri Light"/>
          <w:spacing w:val="2"/>
          <w:sz w:val="20"/>
        </w:rPr>
        <w:t xml:space="preserve"> </w:t>
      </w:r>
      <w:r w:rsidRPr="00DC2449">
        <w:rPr>
          <w:rFonts w:ascii="Arial Narrow" w:hAnsi="Arial Narrow" w:cs="Calibri Light"/>
          <w:sz w:val="20"/>
        </w:rPr>
        <w:t>skreślić</w:t>
      </w:r>
    </w:p>
    <w:p w:rsidR="00663332" w:rsidRPr="00DC2449" w:rsidRDefault="00697D3A">
      <w:pPr>
        <w:spacing w:line="209" w:lineRule="exact"/>
        <w:ind w:left="116"/>
        <w:rPr>
          <w:rFonts w:ascii="Arial Narrow" w:hAnsi="Arial Narrow" w:cs="Calibri Light"/>
          <w:sz w:val="20"/>
        </w:rPr>
      </w:pPr>
      <w:r w:rsidRPr="00DC2449">
        <w:rPr>
          <w:rFonts w:ascii="Arial Narrow" w:hAnsi="Arial Narrow" w:cs="Calibri Light"/>
          <w:position w:val="6"/>
          <w:sz w:val="14"/>
        </w:rPr>
        <w:t xml:space="preserve">2 </w:t>
      </w:r>
      <w:r w:rsidRPr="00DC2449">
        <w:rPr>
          <w:rFonts w:ascii="Arial Narrow" w:hAnsi="Arial Narrow" w:cs="Calibri Light"/>
          <w:sz w:val="20"/>
        </w:rPr>
        <w:t>Niepotrzebne</w:t>
      </w:r>
      <w:r w:rsidRPr="00DC2449">
        <w:rPr>
          <w:rFonts w:ascii="Arial Narrow" w:hAnsi="Arial Narrow" w:cs="Calibri Light"/>
          <w:spacing w:val="2"/>
          <w:sz w:val="20"/>
        </w:rPr>
        <w:t xml:space="preserve"> </w:t>
      </w:r>
      <w:r w:rsidRPr="00DC2449">
        <w:rPr>
          <w:rFonts w:ascii="Arial Narrow" w:hAnsi="Arial Narrow" w:cs="Calibri Light"/>
          <w:sz w:val="20"/>
        </w:rPr>
        <w:t>skreślić</w:t>
      </w:r>
    </w:p>
    <w:sectPr w:rsidR="00663332" w:rsidRPr="00DC2449" w:rsidSect="00697D3A">
      <w:headerReference w:type="default" r:id="rId7"/>
      <w:type w:val="continuous"/>
      <w:pgSz w:w="11910" w:h="16840"/>
      <w:pgMar w:top="1985" w:right="11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A4" w:rsidRDefault="000D72A4" w:rsidP="00697D3A">
      <w:r>
        <w:separator/>
      </w:r>
    </w:p>
  </w:endnote>
  <w:endnote w:type="continuationSeparator" w:id="0">
    <w:p w:rsidR="000D72A4" w:rsidRDefault="000D72A4" w:rsidP="006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A4" w:rsidRDefault="000D72A4" w:rsidP="00697D3A">
      <w:r>
        <w:separator/>
      </w:r>
    </w:p>
  </w:footnote>
  <w:footnote w:type="continuationSeparator" w:id="0">
    <w:p w:rsidR="000D72A4" w:rsidRDefault="000D72A4" w:rsidP="0069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A" w:rsidRDefault="00551AB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F4D377" wp14:editId="286139E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00735"/>
          <wp:effectExtent l="0" t="0" r="0" b="0"/>
          <wp:wrapNone/>
          <wp:docPr id="3" name="Obraz 3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52C"/>
    <w:multiLevelType w:val="hybridMultilevel"/>
    <w:tmpl w:val="5FE40AF6"/>
    <w:lvl w:ilvl="0" w:tplc="D61227A8">
      <w:numFmt w:val="bullet"/>
      <w:lvlText w:val="­"/>
      <w:lvlJc w:val="left"/>
      <w:pPr>
        <w:ind w:left="83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4FADCD6">
      <w:numFmt w:val="bullet"/>
      <w:lvlText w:val="•"/>
      <w:lvlJc w:val="left"/>
      <w:pPr>
        <w:ind w:left="1704" w:hanging="348"/>
      </w:pPr>
      <w:rPr>
        <w:rFonts w:hint="default"/>
        <w:lang w:val="pl-PL" w:eastAsia="pl-PL" w:bidi="pl-PL"/>
      </w:rPr>
    </w:lvl>
    <w:lvl w:ilvl="2" w:tplc="7772CA3C">
      <w:numFmt w:val="bullet"/>
      <w:lvlText w:val="•"/>
      <w:lvlJc w:val="left"/>
      <w:pPr>
        <w:ind w:left="2569" w:hanging="348"/>
      </w:pPr>
      <w:rPr>
        <w:rFonts w:hint="default"/>
        <w:lang w:val="pl-PL" w:eastAsia="pl-PL" w:bidi="pl-PL"/>
      </w:rPr>
    </w:lvl>
    <w:lvl w:ilvl="3" w:tplc="E69EDA90">
      <w:numFmt w:val="bullet"/>
      <w:lvlText w:val="•"/>
      <w:lvlJc w:val="left"/>
      <w:pPr>
        <w:ind w:left="3433" w:hanging="348"/>
      </w:pPr>
      <w:rPr>
        <w:rFonts w:hint="default"/>
        <w:lang w:val="pl-PL" w:eastAsia="pl-PL" w:bidi="pl-PL"/>
      </w:rPr>
    </w:lvl>
    <w:lvl w:ilvl="4" w:tplc="671AE898">
      <w:numFmt w:val="bullet"/>
      <w:lvlText w:val="•"/>
      <w:lvlJc w:val="left"/>
      <w:pPr>
        <w:ind w:left="4298" w:hanging="348"/>
      </w:pPr>
      <w:rPr>
        <w:rFonts w:hint="default"/>
        <w:lang w:val="pl-PL" w:eastAsia="pl-PL" w:bidi="pl-PL"/>
      </w:rPr>
    </w:lvl>
    <w:lvl w:ilvl="5" w:tplc="8F622202">
      <w:numFmt w:val="bullet"/>
      <w:lvlText w:val="•"/>
      <w:lvlJc w:val="left"/>
      <w:pPr>
        <w:ind w:left="5163" w:hanging="348"/>
      </w:pPr>
      <w:rPr>
        <w:rFonts w:hint="default"/>
        <w:lang w:val="pl-PL" w:eastAsia="pl-PL" w:bidi="pl-PL"/>
      </w:rPr>
    </w:lvl>
    <w:lvl w:ilvl="6" w:tplc="FBC0BCD8">
      <w:numFmt w:val="bullet"/>
      <w:lvlText w:val="•"/>
      <w:lvlJc w:val="left"/>
      <w:pPr>
        <w:ind w:left="6027" w:hanging="348"/>
      </w:pPr>
      <w:rPr>
        <w:rFonts w:hint="default"/>
        <w:lang w:val="pl-PL" w:eastAsia="pl-PL" w:bidi="pl-PL"/>
      </w:rPr>
    </w:lvl>
    <w:lvl w:ilvl="7" w:tplc="50E4CA10">
      <w:numFmt w:val="bullet"/>
      <w:lvlText w:val="•"/>
      <w:lvlJc w:val="left"/>
      <w:pPr>
        <w:ind w:left="6892" w:hanging="348"/>
      </w:pPr>
      <w:rPr>
        <w:rFonts w:hint="default"/>
        <w:lang w:val="pl-PL" w:eastAsia="pl-PL" w:bidi="pl-PL"/>
      </w:rPr>
    </w:lvl>
    <w:lvl w:ilvl="8" w:tplc="5BBEE436">
      <w:numFmt w:val="bullet"/>
      <w:lvlText w:val="•"/>
      <w:lvlJc w:val="left"/>
      <w:pPr>
        <w:ind w:left="775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2"/>
    <w:rsid w:val="000D72A4"/>
    <w:rsid w:val="001E1F9F"/>
    <w:rsid w:val="0032535C"/>
    <w:rsid w:val="00551AB9"/>
    <w:rsid w:val="00595C91"/>
    <w:rsid w:val="00663332"/>
    <w:rsid w:val="00697D3A"/>
    <w:rsid w:val="00843EE0"/>
    <w:rsid w:val="00855E7D"/>
    <w:rsid w:val="00A5086C"/>
    <w:rsid w:val="00D47A67"/>
    <w:rsid w:val="00DC2449"/>
    <w:rsid w:val="00E9452D"/>
    <w:rsid w:val="00EC36D3"/>
    <w:rsid w:val="00F24E89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A414B-F33D-4401-B854-4BC687B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67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 Oswiaty</cp:lastModifiedBy>
  <cp:revision>2</cp:revision>
  <dcterms:created xsi:type="dcterms:W3CDTF">2020-01-14T06:13:00Z</dcterms:created>
  <dcterms:modified xsi:type="dcterms:W3CDTF">2020-01-14T06:13:00Z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