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7C" w:rsidRPr="00270149" w:rsidRDefault="00082199">
      <w:pPr>
        <w:rPr>
          <w:rFonts w:ascii="Arial" w:hAnsi="Arial" w:cs="Arial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250927" w:rsidRPr="00270149" w:rsidRDefault="00250927" w:rsidP="00187B19">
      <w:pPr>
        <w:widowControl w:val="0"/>
        <w:suppressAutoHyphens/>
        <w:snapToGrid w:val="0"/>
        <w:spacing w:after="0" w:line="240" w:lineRule="auto"/>
        <w:jc w:val="right"/>
        <w:rPr>
          <w:rFonts w:eastAsia="Lucida Sans Unicode" w:cs="Calibri"/>
          <w:i/>
          <w:kern w:val="1"/>
          <w:sz w:val="20"/>
          <w:szCs w:val="20"/>
          <w:lang w:bidi="en-US"/>
        </w:rPr>
      </w:pPr>
    </w:p>
    <w:p w:rsidR="00187B19" w:rsidRPr="00270149" w:rsidRDefault="00187B19" w:rsidP="00187B19">
      <w:pPr>
        <w:widowControl w:val="0"/>
        <w:suppressAutoHyphens/>
        <w:snapToGrid w:val="0"/>
        <w:spacing w:after="0" w:line="240" w:lineRule="auto"/>
        <w:jc w:val="right"/>
        <w:rPr>
          <w:rFonts w:eastAsia="Lucida Sans Unicode" w:cs="Calibri"/>
          <w:i/>
          <w:kern w:val="1"/>
          <w:sz w:val="20"/>
          <w:szCs w:val="20"/>
          <w:lang w:bidi="en-US"/>
        </w:rPr>
      </w:pPr>
      <w:r w:rsidRPr="00270149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Załącznik nr </w:t>
      </w:r>
      <w:r w:rsidR="00BA2232" w:rsidRPr="00270149">
        <w:rPr>
          <w:rFonts w:eastAsia="Lucida Sans Unicode" w:cs="Calibri"/>
          <w:i/>
          <w:kern w:val="1"/>
          <w:sz w:val="20"/>
          <w:szCs w:val="20"/>
          <w:lang w:bidi="en-US"/>
        </w:rPr>
        <w:t>1</w:t>
      </w:r>
      <w:r w:rsidRPr="00270149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do zapytania ofertowego</w:t>
      </w:r>
    </w:p>
    <w:p w:rsidR="00187B19" w:rsidRPr="00270149" w:rsidRDefault="00187B19" w:rsidP="00187B19">
      <w:pPr>
        <w:widowControl w:val="0"/>
        <w:suppressAutoHyphens/>
        <w:snapToGrid w:val="0"/>
        <w:spacing w:after="0" w:line="240" w:lineRule="auto"/>
        <w:jc w:val="right"/>
        <w:rPr>
          <w:rFonts w:eastAsia="Lucida Sans Unicode" w:cs="Calibri"/>
          <w:kern w:val="1"/>
          <w:sz w:val="24"/>
          <w:szCs w:val="24"/>
          <w:lang w:bidi="en-US"/>
        </w:rPr>
      </w:pPr>
    </w:p>
    <w:p w:rsidR="00187B19" w:rsidRPr="00270149" w:rsidRDefault="00187B19" w:rsidP="00BA2232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Formularz OFERTY</w:t>
      </w:r>
    </w:p>
    <w:p w:rsidR="00187B19" w:rsidRPr="00270149" w:rsidRDefault="00187B19" w:rsidP="00BA2232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na wykonanie zadania pn.:</w:t>
      </w:r>
    </w:p>
    <w:p w:rsidR="00187B19" w:rsidRPr="00270149" w:rsidRDefault="00BA2232" w:rsidP="00BA2232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 xml:space="preserve">zakup i dostawa </w:t>
      </w:r>
      <w:r w:rsidR="008865CE" w:rsidRPr="00270149">
        <w:rPr>
          <w:rFonts w:asciiTheme="minorHAnsi" w:hAnsiTheme="minorHAnsi" w:cstheme="minorHAnsi"/>
          <w:b/>
          <w:i/>
          <w:sz w:val="20"/>
          <w:szCs w:val="20"/>
        </w:rPr>
        <w:t xml:space="preserve">wyspecyfikowanych materiałów i urządzeń do prowadzania projektowych zajęć matematyczno-przyrodniczych </w:t>
      </w:r>
      <w:r w:rsidRPr="00270149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8865CE" w:rsidRPr="00270149">
        <w:rPr>
          <w:rFonts w:asciiTheme="minorHAnsi" w:hAnsiTheme="minorHAnsi" w:cstheme="minorHAnsi"/>
          <w:b/>
          <w:i/>
          <w:sz w:val="20"/>
          <w:szCs w:val="20"/>
        </w:rPr>
        <w:t xml:space="preserve">szkół uczestniczących w projekcie </w:t>
      </w:r>
      <w:r w:rsidRPr="00270149">
        <w:rPr>
          <w:rFonts w:asciiTheme="minorHAnsi" w:hAnsiTheme="minorHAnsi" w:cstheme="minorHAnsi"/>
          <w:b/>
          <w:i/>
          <w:sz w:val="20"/>
          <w:szCs w:val="20"/>
        </w:rPr>
        <w:t>nr RPDS.10.02.01-02-0042/17 – „Świat wokół Nas – wyrównywanie szans edukacyjnych uczniów szkół podstawowych prowadzonych przez Gminę Domaniów i Gminę Wiązów</w:t>
      </w:r>
      <w:r w:rsidR="00187B19" w:rsidRPr="00270149">
        <w:rPr>
          <w:rFonts w:asciiTheme="minorHAnsi" w:hAnsiTheme="minorHAnsi" w:cstheme="minorHAnsi"/>
          <w:b/>
          <w:i/>
          <w:sz w:val="20"/>
          <w:szCs w:val="20"/>
        </w:rPr>
        <w:t>” współfinansowanym przez Unię Europejską w ramach Regionalnego Programu Operacyjnego Województwa Dolnośląskiego 2014-2020.</w:t>
      </w:r>
    </w:p>
    <w:p w:rsidR="00187B19" w:rsidRPr="00270149" w:rsidRDefault="00187B19" w:rsidP="00187B19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</w:rPr>
      </w:pPr>
    </w:p>
    <w:p w:rsidR="00187B19" w:rsidRPr="00270149" w:rsidRDefault="00187B19" w:rsidP="00F86545">
      <w:pPr>
        <w:pStyle w:val="Akapitzlist"/>
        <w:numPr>
          <w:ilvl w:val="0"/>
          <w:numId w:val="18"/>
        </w:numPr>
        <w:shd w:val="clear" w:color="auto" w:fill="FFFFFF"/>
        <w:tabs>
          <w:tab w:val="left" w:pos="15660"/>
        </w:tabs>
        <w:spacing w:after="0" w:line="240" w:lineRule="auto"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270149">
        <w:rPr>
          <w:rFonts w:asciiTheme="minorHAnsi" w:eastAsia="Lucida Sans Unicode" w:hAnsiTheme="minorHAnsi" w:cstheme="minorHAnsi"/>
          <w:b/>
          <w:i/>
          <w:sz w:val="20"/>
          <w:szCs w:val="20"/>
        </w:rPr>
        <w:t>ZAMAWIAJĄCY: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Nazwa Zamawiającego: </w:t>
      </w:r>
      <w:r w:rsidR="00327035"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</w:t>
      </w:r>
      <w:r w:rsidR="0008219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ny Zespól Oświaty w Domaniowie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>reprezentowana przez</w:t>
      </w:r>
      <w:r w:rsidR="0008219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: </w:t>
      </w: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</w:t>
      </w:r>
      <w:r w:rsidR="0008219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Zenona Kopkę – Inspektora ds. organizacyjnych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>Siedziba:</w:t>
      </w:r>
      <w:r w:rsidR="00F502EE" w:rsidRPr="0027014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</w:t>
      </w:r>
      <w:r w:rsidR="00327035" w:rsidRPr="0027014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Urząd Gminy Domaniów,  Domaniów 56,  55-216 Domaniów</w:t>
      </w:r>
    </w:p>
    <w:p w:rsidR="00187B19" w:rsidRPr="00270149" w:rsidRDefault="00187B19" w:rsidP="00187B19">
      <w:pPr>
        <w:shd w:val="clear" w:color="auto" w:fill="FFFFFF"/>
        <w:spacing w:after="0" w:line="240" w:lineRule="auto"/>
        <w:ind w:firstLine="54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187B19" w:rsidRPr="00270149" w:rsidRDefault="00187B19" w:rsidP="00F86545">
      <w:pPr>
        <w:pStyle w:val="Akapitzlist"/>
        <w:numPr>
          <w:ilvl w:val="0"/>
          <w:numId w:val="18"/>
        </w:numPr>
        <w:shd w:val="clear" w:color="auto" w:fill="FFFFFF"/>
        <w:tabs>
          <w:tab w:val="left" w:pos="15660"/>
        </w:tabs>
        <w:spacing w:after="0" w:line="240" w:lineRule="auto"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270149">
        <w:rPr>
          <w:rFonts w:asciiTheme="minorHAnsi" w:eastAsia="Lucida Sans Unicode" w:hAnsiTheme="minorHAnsi" w:cstheme="minorHAnsi"/>
          <w:b/>
          <w:i/>
          <w:sz w:val="20"/>
          <w:szCs w:val="20"/>
        </w:rPr>
        <w:t>WYKONAWCA:</w:t>
      </w:r>
    </w:p>
    <w:p w:rsidR="008A6DF3" w:rsidRPr="00270149" w:rsidRDefault="008A6DF3" w:rsidP="008A6DF3">
      <w:pPr>
        <w:shd w:val="clear" w:color="auto" w:fill="FFFFFF"/>
        <w:tabs>
          <w:tab w:val="num" w:pos="142"/>
        </w:tabs>
        <w:spacing w:after="0" w:line="240" w:lineRule="auto"/>
        <w:jc w:val="both"/>
        <w:textAlignment w:val="baseline"/>
        <w:rPr>
          <w:rFonts w:cs="Calibri"/>
          <w:b/>
          <w:sz w:val="20"/>
          <w:szCs w:val="20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656"/>
      </w:tblGrid>
      <w:tr w:rsidR="00270149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Pieczęć firmowa: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270149" w:rsidRPr="00270149" w:rsidTr="00B8785B">
        <w:trPr>
          <w:trHeight w:val="510"/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NIP: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270149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Nr rachunku bankowego: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270149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E-mail osoby odpowiedzialnej za realizację dostawy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  <w:tr w:rsidR="008A6DF3" w:rsidRPr="00270149" w:rsidTr="00B8785B">
        <w:trPr>
          <w:jc w:val="center"/>
        </w:trPr>
        <w:tc>
          <w:tcPr>
            <w:tcW w:w="3681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Numer telefonu osoby odpowiedzialnej za realizację dostawy</w:t>
            </w:r>
          </w:p>
        </w:tc>
        <w:tc>
          <w:tcPr>
            <w:tcW w:w="6656" w:type="dxa"/>
            <w:vAlign w:val="center"/>
          </w:tcPr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8A6DF3" w:rsidRPr="00270149" w:rsidRDefault="008A6DF3" w:rsidP="008A6DF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0149">
              <w:rPr>
                <w:rFonts w:asciiTheme="minorHAnsi" w:hAnsiTheme="minorHAnsi" w:cstheme="minorHAnsi"/>
                <w:b/>
                <w:i/>
              </w:rPr>
              <w:t>........................................................................................................................</w:t>
            </w:r>
          </w:p>
        </w:tc>
      </w:tr>
    </w:tbl>
    <w:p w:rsidR="008A6DF3" w:rsidRPr="00270149" w:rsidRDefault="008A6DF3" w:rsidP="008A6DF3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8A6DF3" w:rsidRPr="00270149" w:rsidRDefault="008A6DF3" w:rsidP="008A6DF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Odpowiadając na zaproszenie do złożenia oferty na przedmiot zamówienia, zgodnie z warunkami wymienionymi w Zaproszeniu do złożenia oferty przedstawiam swoją ofertę </w:t>
      </w:r>
      <w:r w:rsidRPr="00270149">
        <w:rPr>
          <w:rFonts w:asciiTheme="minorHAnsi" w:hAnsiTheme="minorHAnsi" w:cstheme="minorHAnsi"/>
          <w:b/>
          <w:i/>
          <w:sz w:val="20"/>
          <w:szCs w:val="20"/>
        </w:rPr>
        <w:t>za łączną</w:t>
      </w:r>
      <w:r w:rsidRPr="00270149">
        <w:rPr>
          <w:rFonts w:asciiTheme="minorHAnsi" w:hAnsiTheme="minorHAnsi" w:cstheme="minorHAnsi"/>
          <w:i/>
          <w:sz w:val="20"/>
          <w:szCs w:val="20"/>
        </w:rPr>
        <w:t>:</w:t>
      </w:r>
    </w:p>
    <w:p w:rsidR="008A6DF3" w:rsidRPr="00270149" w:rsidRDefault="008A6DF3" w:rsidP="008A6DF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8A6DF3" w:rsidRPr="00270149" w:rsidRDefault="008A6DF3" w:rsidP="00F86545">
      <w:pPr>
        <w:numPr>
          <w:ilvl w:val="0"/>
          <w:numId w:val="40"/>
        </w:numPr>
        <w:tabs>
          <w:tab w:val="clear" w:pos="360"/>
          <w:tab w:val="num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cenę netto: ……………......zł, (słownie: ……..…..……..……...…............................................................ złotych),</w:t>
      </w:r>
    </w:p>
    <w:p w:rsidR="008A6DF3" w:rsidRPr="00270149" w:rsidRDefault="008A6DF3" w:rsidP="008A6DF3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A6DF3" w:rsidRPr="00270149" w:rsidRDefault="008A6DF3" w:rsidP="00F86545">
      <w:pPr>
        <w:numPr>
          <w:ilvl w:val="0"/>
          <w:numId w:val="40"/>
        </w:numPr>
        <w:tabs>
          <w:tab w:val="clear" w:pos="360"/>
          <w:tab w:val="num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podatek VAT: .....................zł, (słownie: ................................................................................................. złotych),</w:t>
      </w:r>
    </w:p>
    <w:p w:rsidR="008A6DF3" w:rsidRPr="00270149" w:rsidRDefault="008A6DF3" w:rsidP="008A6DF3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A6DF3" w:rsidRPr="00270149" w:rsidRDefault="008A6DF3" w:rsidP="00F86545">
      <w:pPr>
        <w:numPr>
          <w:ilvl w:val="0"/>
          <w:numId w:val="40"/>
        </w:numPr>
        <w:tabs>
          <w:tab w:val="clear" w:pos="360"/>
          <w:tab w:val="num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cenę brutto: ……………... zł, (słownie: ................................................................................................... złotych).</w:t>
      </w:r>
    </w:p>
    <w:p w:rsidR="008A6DF3" w:rsidRPr="00270149" w:rsidRDefault="008A6DF3" w:rsidP="008A6DF3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A6DF3" w:rsidRPr="00270149" w:rsidRDefault="008A6DF3" w:rsidP="008A6DF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70149">
        <w:rPr>
          <w:rFonts w:asciiTheme="minorHAnsi" w:hAnsiTheme="minorHAnsi" w:cstheme="minorHAnsi"/>
          <w:b/>
          <w:i/>
          <w:sz w:val="20"/>
          <w:szCs w:val="20"/>
        </w:rPr>
        <w:t>Kalkulacja:</w:t>
      </w:r>
    </w:p>
    <w:p w:rsidR="00082199" w:rsidRPr="00082199" w:rsidRDefault="008A6DF3" w:rsidP="00F86545">
      <w:pPr>
        <w:numPr>
          <w:ilvl w:val="0"/>
          <w:numId w:val="42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="Calibri"/>
          <w:b/>
          <w:bCs/>
          <w:i/>
          <w:iCs/>
          <w:bdr w:val="none" w:sz="0" w:space="0" w:color="auto" w:frame="1"/>
        </w:rPr>
      </w:pPr>
      <w:r w:rsidRPr="00082199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Część 1 -  do Szkoły Podstawowej im. Jana Pawła II w Domaniowie,  55-216 Domaniów 144,</w:t>
      </w:r>
    </w:p>
    <w:p w:rsidR="008A6DF3" w:rsidRPr="00082199" w:rsidRDefault="008A6DF3" w:rsidP="00082199">
      <w:pPr>
        <w:tabs>
          <w:tab w:val="left" w:pos="0"/>
        </w:tabs>
        <w:suppressAutoHyphens/>
        <w:spacing w:after="0" w:line="240" w:lineRule="auto"/>
        <w:ind w:left="405"/>
        <w:jc w:val="both"/>
        <w:rPr>
          <w:rFonts w:eastAsia="Times New Roman" w:cs="Calibri"/>
          <w:b/>
          <w:bCs/>
          <w:i/>
          <w:iCs/>
          <w:bdr w:val="none" w:sz="0" w:space="0" w:color="auto" w:frame="1"/>
        </w:rPr>
      </w:pPr>
      <w:r w:rsidRPr="00082199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 xml:space="preserve"> tel. +48 71 301-77-31, e-mail: </w:t>
      </w:r>
      <w:hyperlink r:id="rId7" w:history="1">
        <w:r w:rsidRPr="00082199">
          <w:rPr>
            <w:rFonts w:asciiTheme="minorHAnsi" w:eastAsia="Times New Roman" w:hAnsiTheme="minorHAnsi" w:cstheme="minorHAnsi"/>
            <w:b/>
            <w:bCs/>
            <w:i/>
            <w:iCs/>
            <w:bdr w:val="none" w:sz="0" w:space="0" w:color="auto" w:frame="1"/>
          </w:rPr>
          <w:t>domaniowzs@o2.pl</w:t>
        </w:r>
      </w:hyperlink>
      <w:r w:rsidRPr="00082199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:</w:t>
      </w:r>
    </w:p>
    <w:tbl>
      <w:tblPr>
        <w:tblW w:w="103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3668"/>
        <w:gridCol w:w="873"/>
        <w:gridCol w:w="516"/>
        <w:gridCol w:w="627"/>
        <w:gridCol w:w="477"/>
        <w:gridCol w:w="662"/>
        <w:gridCol w:w="771"/>
        <w:gridCol w:w="1026"/>
        <w:gridCol w:w="1000"/>
      </w:tblGrid>
      <w:tr w:rsidR="00270149" w:rsidRPr="00270149" w:rsidTr="008769F5">
        <w:trPr>
          <w:trHeight w:val="66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8A6D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Lp.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8A6D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Nazwa towaru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8A6D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Jedn. miary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8A6D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Ilość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8A6D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Cena jedn. netto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8A6D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VAT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8A6D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Cena jedn. brutto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8A6D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netto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8A6D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VAT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8A6D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brutto</w:t>
            </w: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Papier ksero biały A4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ryza (500 arkuszy)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Papier ksero kolorowy mix A4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ryza (500 arkuszy)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Brystol biały A1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arkusz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Brystol kolorowy A1 9 sztuk (po 3 kolory żółty, niebieski, zielony)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arkusz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Blok techniczny biały A4 (10 kartek)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Blok techniczny kolorowy A4 (10 kartek)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Klej magik w tubce (45g)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Plastelina 12 kolorowa Bambino (lub równoważna)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Markery permanentne  (po 12 sztuk kolorów: żółty, niebieski, zielony, czarny)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Markery do tablic suchościeralnych (po 6 sztuki kolorów: żółty, niebieski, zielony, czarny)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Sztućce jednorazowe plastikowe (komplet: talerzyk, widelec, łyżka, nożyk) np. zestaw na 6 osób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zestaw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Słomki do napojów (100 szt. w opakowaniu)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Rękawiczki gumowe jednorazowe (rozmiar S)- 1 opakowanie 100 sztuk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Patyczki do szaszłyków- 2 opakowania (po 100 sztuk) krótkich i 2 opakowania (po 50 sztuk) długich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Folia aluminiowa 20 m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Baterie płaskie 9V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Baterie paluszki AA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Świece grube (samostojące) wysokość ok 10 cm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Balony kolorowe np. 33 cm (mix kolorów) np. 100 sztuk w zestawie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opakowanie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Miski przeźroczyste duże ok 5 l  (szklane lub plastikowe)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Płyn do naczyń Fairy (lub inny) 1 l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Soda oczyszczona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Kwasek cytrynowy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Ocet 10%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Spirytus (do palników)- butelka 0,5 l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Olej jadalny (5 l)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Sól kamienna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Mąka pszenna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Mąka ziemniaczana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Cukier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Tabletki musujące w tubce (np. multiwitamina, witamina C)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Barwniki do mydeł (3 sztuki- różne kolory np. czerwony, żółty, zielony)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Olejki zapachowe eteryczne 6 ml (różne zapachy np. : róża,  pomarańcza, frezja, bez, fiołek, malwa)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Baza glicerynowa, mydlana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Ziemia ogrodowa (różne rodzaje np. do iglaków, do storczyków itp.)- worki po 1-2 kg (max 5 litrowe)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Papierki lakmusowe (100 sztuk)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Zestaw do geometrii (zestaw zawiera: ołówek</w:t>
            </w: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br/>
              <w:t>gumkę, temperówkę, cyrkiel, kątomierz, dwie ekierki)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Blok szkolny notatnikowy w kratkę A4 100 kartkowy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Bibuła marszczona (czerwona, zielona, niebieska, żółta, biała) po 5 sztuk każdego koloru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szt.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Szary papier pakowy 100x130 cm (w 1 kg ok. 9 sztuk)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kg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Nożyczki szkolne z plastikowymi uchwytami, ostrza z nierdzewnej stali zaokrąglone na końcach; Długość 13,4 cm.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Ozdobne dziurkacze (kształty: koło, trójkąt, kwadrat, prostokąt, słońce, chmura, kwiat)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Dziurkacz do papieru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Zszywacz do papieru (na zszywki 6 mm)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Zszywki 6 mm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opak.(1000 szt.)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Toner do ksero </w:t>
            </w:r>
            <w:r w:rsidR="00082199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KONICA-MINOLTA Bizhub C360 czarny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082199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 do HP DeskJet Ink Advantage 2515 (atramentowa, kolorowa) czarny i kolorowy – po 2 szt. każdego koloru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Brother HL 5250DN (laserowa) czarny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 do OKI MC363 (laserowa, kolorowa) żółty, błękitny, purpurowy, czarny – po 1 szt.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zestaw tonerów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Toner do HP LaserJet 1018 (laserowa) czarny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Toner do Samsung ML1640 (laserowa) czarny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 do KYOCERA M5521 (laserowa, kolorowa) żółty, niebieski, czarny, czerwony (oznaczenia K, M, C, Y) – po 1 szt.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 do Canon XL iP7250 ( tonery: PIXMA 551M, PIXMA 551Y, PIXMA 551BK, PIXMA 551C, PIXMA 550 PGBK)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Nożyczki szkolne dekoracyjne (nożyczki dekoracyjne do wycinania fantazyjnych wzorów; doskonałe do dekoracji zaproszeń i kartek okolicznościowych, niezastąpione także w scrapbookingu; nożyczki o długości 16,5 cm, w komplecie również 7 par wymiennych ostrzy).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opakowanie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Ładowarka do akumulatorków AA (jednocześnie można ładować 4 akumulatory AA)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szt.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769F5" w:rsidRPr="00270149" w:rsidTr="008769F5">
        <w:trPr>
          <w:trHeight w:val="1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Akumulatorki AA (opis: akumulator niklowo-wodorkowy</w:t>
            </w: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br/>
              <w:t>napięcie [V]: 1.2</w:t>
            </w: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br/>
              <w:t>średnica [mm]: 14.5</w:t>
            </w: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br/>
              <w:t xml:space="preserve">wysokość [mm]: 50) - 4 sztuki w opakowaniu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opakowanie (4 szt.)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BC419C" w:rsidRDefault="008769F5" w:rsidP="008769F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C419C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F5" w:rsidRPr="00270149" w:rsidRDefault="008769F5" w:rsidP="008769F5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8A6DF3" w:rsidRPr="00270149" w:rsidTr="008769F5">
        <w:trPr>
          <w:trHeight w:val="190"/>
          <w:jc w:val="center"/>
        </w:trPr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F3" w:rsidRPr="00270149" w:rsidRDefault="008A6DF3" w:rsidP="008A6D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Razem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F3" w:rsidRPr="00270149" w:rsidRDefault="008A6DF3" w:rsidP="008A6DF3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F3" w:rsidRPr="00270149" w:rsidRDefault="008A6DF3" w:rsidP="008A6DF3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F3" w:rsidRPr="00270149" w:rsidRDefault="008A6DF3" w:rsidP="008A6DF3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540128" w:rsidRPr="00270149" w:rsidRDefault="00540128" w:rsidP="008A6DF3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</w:p>
    <w:p w:rsidR="00540128" w:rsidRPr="00082199" w:rsidRDefault="00540128" w:rsidP="00F86545">
      <w:pPr>
        <w:numPr>
          <w:ilvl w:val="0"/>
          <w:numId w:val="28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</w:pPr>
      <w:r w:rsidRPr="00082199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Część 2 – do Szkoły Podstawowej im. A. Mickiewicza w Wierzbnie, 55-217 Wierzbno 84, tel./fax.:  +48 71 313-12-12, e-mail:  </w:t>
      </w:r>
      <w:hyperlink r:id="rId8" w:history="1">
        <w:r w:rsidRPr="00082199">
          <w:rPr>
            <w:rFonts w:asciiTheme="minorHAnsi" w:eastAsia="Times New Roman" w:hAnsiTheme="minorHAnsi" w:cstheme="minorHAnsi"/>
            <w:b/>
            <w:bCs/>
            <w:i/>
            <w:iCs/>
            <w:bdr w:val="none" w:sz="0" w:space="0" w:color="auto" w:frame="1"/>
          </w:rPr>
          <w:t>zespolszkolwierzbno@poczta.onet.pl</w:t>
        </w:r>
      </w:hyperlink>
      <w:r w:rsidRPr="00082199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:</w:t>
      </w:r>
    </w:p>
    <w:tbl>
      <w:tblPr>
        <w:tblW w:w="103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771"/>
        <w:gridCol w:w="700"/>
        <w:gridCol w:w="519"/>
        <w:gridCol w:w="632"/>
        <w:gridCol w:w="479"/>
        <w:gridCol w:w="666"/>
        <w:gridCol w:w="781"/>
        <w:gridCol w:w="1045"/>
        <w:gridCol w:w="1015"/>
      </w:tblGrid>
      <w:tr w:rsidR="00270149" w:rsidRPr="00270149" w:rsidTr="00B8785B">
        <w:trPr>
          <w:trHeight w:val="6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Lp.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Nazwa towaru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Jedn. miary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Ilość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Cena jedn. netto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VAT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Cena jedn. brutto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netto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VAT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DF3" w:rsidRPr="00270149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brutto</w:t>
            </w: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Antyrama 70 x 100 cm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Baterie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płaskie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Brystol kolorowy mix A1 10 kolorów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arkuszy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Brystol kolorowy mix  A2 10 kolorów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arkuszy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Brysto lkolorowy mix  A3  10 kolorów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arkuszy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Brystol kolorowy mix  A4 10 kolorów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arkuszy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Cyrkiel tablicowy na kredę z kolcem wymiennym plus przyssawka PCV uniwersalny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A600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Diody w różnych kolorach zestaw diod LED 5 mm -16 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Drut w izolacji  Kynar  0,5 mm czarny (lub równoważny)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rolka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Farby do malowania twarzy 10 kolorów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Farby do malowania na szkle Zestaw farb do szkła zawiera:</w:t>
            </w: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br/>
              <w:t>- sześć farb: żółta, pomarańczowa, czerwona, zielona, turkusowa, różowa - poj. 10 ml  - rozpuszczalnik - poj. 10 ml - czarna konturówka - poj. 15 ml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Farby do malowania palcami 6 kol x 80 ml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Farby plakatowe 24 kolory zestaw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Flamastry dwustronne 12 kolorów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Papier ksero biały A4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ryza (500 arkuszy)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Gumki recepturki 25 g kolorowe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Karteczki samoprzylepne 5x 5 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Karton gładki wym. 50x70 cm  10 kolorów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Karton gładki A4 10 kolorów 100 arkuszy 220 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Klej biurowy biały w tubce 50 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Klej biurowy w dużym sztyfcie Amos Glue Strick 8 g (lub równoważny)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Klepsydra diamentowa 1 3x 5,5 cm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4-miejscowe ładowarki akumulatorków AA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Komplet 7 cylindrów  do praktycznego nauczania matematyki (10 ml,25 ml,50 ml,100ml, 250 ml, 500 ml, 1000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ml)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Kółka do orgiami mix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Kredki ołówkowe dwustronne z antypoślizgowymi zagłebieniami 24 kolory w zestawie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Kredki ołówkowe  24 kolory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Kredki świecowe 12 szt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Kredki bambino zestaw stolikowy 72 szt. w zestawie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Kulki styropianowe śr. 7 cm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Kulki styropianowe śr. 4 cm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Kulki styropianowe śr. 10 cm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Akumulatorki AA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Linijka 20 cm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Linijka 30 cm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Linijka 50 cm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Linijka PCV biała lekka magnetyczna 100 cm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Magnesy neodymowe śr. 7mm zestaw 5 szt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Masa mocująca  35 g Pritt (lub równoważna)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Mazaki cienkie 12 kolorów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Mazaki grube 12 kolorów w zestawie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Mazaki grube 6 kolorów w zestawie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Zestaw miar:</w:t>
            </w:r>
          </w:p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W zakresie od 1 cm do 100 cm , miara sztywna - linijka wykonana ze sklejki liściastej - magnetyczna – </w:t>
            </w:r>
          </w:p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W zakresie od 1 cm do 200 cm miara metalowa rozwijana, W zakresie od 1 cm do 20 metrów miara taśmowa giętka zwijana </w:t>
            </w:r>
          </w:p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W zakresie od 1 m do nieskończoności. Koło metryczne z sygnałem dźwiękowym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Miernik ph-metr do płynów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Modelina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Nóżelektryczny do styropianu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Opiłki żelaza  do wizualizacji linii pola magnetycznego opakowanie 250  g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Papier samoprzylepny kolorowy A4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Papierki uniwersalne zakres ph 0-14 rolka 5 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Pastele olejne 24 kolory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51560" w:rsidRPr="00270149" w:rsidTr="00051560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270149" w:rsidRDefault="00051560" w:rsidP="0005156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Pastele suche grube 36 kolorowe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60" w:rsidRPr="00051560" w:rsidRDefault="00051560" w:rsidP="0005156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Pędzle różne (grube, cienkie) zestaw 25 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Pędzle różne grubości okrągłe i płaskie zestaw 72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Pędzle grube zestaw 12 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Piasek kolorowy różne kolory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Piasek kinetyczny 5 kg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Plastelina (24kolorów)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Próbówki zestaw 10 szt 100 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Próbówki zestaw 10 szt 180 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Segregator A4 szer. grzbietu 7 cm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Nożyczki szkolne dekoracyjne (nożyczki dekoracyjne do wycinania fantazyjnych wzorów; doskonałe do dekoracji zaproszeń i kartek okolicznościowych, niezastąpione także w scrapbookingu; nożyczki o długości 16,5 cm, w komplecie również 7 par wymiennych ostrzy).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opakowanie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Taśma klejąca przezroczysta szerokość 3,8 cm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 czarny do drukarki HP Laser Jet 1010/1012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Balony kolorowe np. 33 cm (mix kolorów) np. 100 sztuk w zestawie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opakowanie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Toner SAMSUNG M2020/2022/2070 typ MLT-D111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Tusz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czarny do drukarki EPSON typ T1291/T1292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Tusz HP 301XL kolorowy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Tusz HP 301XL czarny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Zegar demonstracyjny duży magnetyczny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0A6000" w:rsidRPr="00270149" w:rsidTr="00F67C7F">
        <w:trPr>
          <w:trHeight w:val="1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270149" w:rsidRDefault="000A6000" w:rsidP="000A6000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Zlewka 25 ml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szt.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051560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00" w:rsidRPr="00051560" w:rsidRDefault="000A6000" w:rsidP="000A6000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</w:p>
        </w:tc>
      </w:tr>
      <w:tr w:rsidR="008A6DF3" w:rsidRPr="00270149" w:rsidTr="00B8785B">
        <w:trPr>
          <w:trHeight w:val="190"/>
          <w:jc w:val="center"/>
        </w:trPr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F3" w:rsidRPr="00270149" w:rsidRDefault="008A6DF3" w:rsidP="00B878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27014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Razem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F3" w:rsidRPr="00270149" w:rsidRDefault="008A6DF3" w:rsidP="00B8785B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F3" w:rsidRPr="00270149" w:rsidRDefault="008A6DF3" w:rsidP="00B8785B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F3" w:rsidRPr="00270149" w:rsidRDefault="008A6DF3" w:rsidP="00B8785B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8A6DF3" w:rsidRPr="00270149" w:rsidRDefault="008A6DF3" w:rsidP="008A6DF3">
      <w:pPr>
        <w:tabs>
          <w:tab w:val="left" w:pos="0"/>
        </w:tabs>
        <w:suppressAutoHyphens/>
        <w:spacing w:after="0" w:line="240" w:lineRule="auto"/>
        <w:ind w:left="405" w:right="-142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</w:pPr>
    </w:p>
    <w:p w:rsidR="00187B19" w:rsidRPr="00270149" w:rsidRDefault="00EC0938" w:rsidP="00F8654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o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bliczona cena ryczałtowa obejmuje wszystkie czynności oraz zakres podany w ogłoszeniu, jest ceną kompl</w:t>
      </w:r>
      <w:r w:rsidRPr="00270149">
        <w:rPr>
          <w:rFonts w:asciiTheme="minorHAnsi" w:hAnsiTheme="minorHAnsi" w:cstheme="minorHAnsi"/>
          <w:i/>
          <w:sz w:val="20"/>
          <w:szCs w:val="20"/>
        </w:rPr>
        <w:t>etną, jednoznaczną i ostateczną,</w:t>
      </w:r>
    </w:p>
    <w:p w:rsidR="00187B19" w:rsidRPr="00270149" w:rsidRDefault="00EC0938" w:rsidP="00F8654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gwarantuję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(my) wykonanie zamówienia zgodnie z treścią opisu przedmiotu zamówienia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określonym przez Zamawiającego,</w:t>
      </w:r>
    </w:p>
    <w:p w:rsidR="00187B19" w:rsidRPr="00270149" w:rsidRDefault="00187B19" w:rsidP="00F8654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Zobowiązuję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(my)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się do udzielenia gwarancji na dostarczony przedmiot zamówienia zgodnie z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 wskazanym w formularzu cenowym.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:rsidR="00187B19" w:rsidRPr="00270149" w:rsidRDefault="00187B19" w:rsidP="00F8654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jc w:val="both"/>
        <w:rPr>
          <w:rFonts w:asciiTheme="minorHAnsi" w:eastAsia="Times New Roman" w:hAnsiTheme="minorHAnsi" w:cstheme="minorHAnsi"/>
          <w:b/>
          <w:i/>
          <w:vanish/>
          <w:sz w:val="20"/>
          <w:szCs w:val="20"/>
        </w:rPr>
      </w:pPr>
    </w:p>
    <w:p w:rsidR="00187B19" w:rsidRPr="00270149" w:rsidRDefault="00187B19" w:rsidP="00187B19">
      <w:pPr>
        <w:pStyle w:val="Akapitzlist"/>
        <w:widowControl w:val="0"/>
        <w:shd w:val="clear" w:color="auto" w:fill="FFFFFF"/>
        <w:suppressAutoHyphens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b/>
          <w:i/>
          <w:sz w:val="20"/>
          <w:szCs w:val="20"/>
        </w:rPr>
        <w:t>4.   Oświadczam że:</w:t>
      </w:r>
    </w:p>
    <w:p w:rsidR="00187B19" w:rsidRPr="00270149" w:rsidRDefault="00EC0938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osiadam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uprawnienia do wykonywania określonej w niniejszym postępowaniu działalności lub czynności zgodnie z wymogami ustawowymi,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posiadam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>wiedzę i doświadczenie, dysponuję odpowiednim potencjałem techn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icznym oraz osobami zdolnymi do </w:t>
      </w:r>
      <w:r w:rsidRPr="00270149">
        <w:rPr>
          <w:rFonts w:asciiTheme="minorHAnsi" w:hAnsiTheme="minorHAnsi" w:cstheme="minorHAnsi"/>
          <w:i/>
          <w:sz w:val="20"/>
          <w:szCs w:val="20"/>
        </w:rPr>
        <w:t>wykonania zamówienia,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znajduję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się w sytuacji ekonomicznej i finansowej zapewniającej wykonanie zamówienia,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 zapoznaniu się z warunkami zamówienia akceptuję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>je bez zastrzeżeń oraz zdo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byliśmy konieczne informacje do </w:t>
      </w:r>
      <w:r w:rsidRPr="00270149">
        <w:rPr>
          <w:rFonts w:asciiTheme="minorHAnsi" w:hAnsiTheme="minorHAnsi" w:cstheme="minorHAnsi"/>
          <w:i/>
          <w:sz w:val="20"/>
          <w:szCs w:val="20"/>
        </w:rPr>
        <w:t>przygotowania oferty,</w:t>
      </w:r>
    </w:p>
    <w:p w:rsidR="00187B19" w:rsidRPr="00270149" w:rsidRDefault="00187B19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zobowiązuję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 xml:space="preserve">(my) </w:t>
      </w:r>
      <w:r w:rsidRPr="00270149">
        <w:rPr>
          <w:rFonts w:asciiTheme="minorHAnsi" w:hAnsiTheme="minorHAnsi" w:cstheme="minorHAnsi"/>
          <w:i/>
          <w:sz w:val="20"/>
          <w:szCs w:val="20"/>
        </w:rPr>
        <w:t>się w przypadku wybrania naszej oferty do zawarcia umowy w miejscu i terminie wyznaczonym przez Zamawiającego,</w:t>
      </w:r>
    </w:p>
    <w:p w:rsidR="00F502EE" w:rsidRPr="00270149" w:rsidRDefault="00EC0938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akceptuję(my) termin związania ofertą, który </w:t>
      </w:r>
      <w:r w:rsidR="00187B19" w:rsidRPr="00270149">
        <w:rPr>
          <w:rFonts w:asciiTheme="minorHAnsi" w:hAnsiTheme="minorHAnsi" w:cstheme="minorHAnsi"/>
          <w:i/>
          <w:sz w:val="20"/>
          <w:szCs w:val="20"/>
        </w:rPr>
        <w:t>wynosi 30 dni od wyznaczonego</w:t>
      </w:r>
      <w:r w:rsidRPr="00270149">
        <w:rPr>
          <w:rFonts w:asciiTheme="minorHAnsi" w:hAnsiTheme="minorHAnsi" w:cstheme="minorHAnsi"/>
          <w:i/>
          <w:sz w:val="20"/>
          <w:szCs w:val="20"/>
        </w:rPr>
        <w:t xml:space="preserve"> dnia na składanie ofert,</w:t>
      </w:r>
    </w:p>
    <w:p w:rsidR="00EC0938" w:rsidRPr="00270149" w:rsidRDefault="00F502EE" w:rsidP="00F865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nie posiadam(my) </w:t>
      </w:r>
      <w:r w:rsidR="00EC0938" w:rsidRPr="00270149">
        <w:rPr>
          <w:rFonts w:asciiTheme="minorHAnsi" w:hAnsiTheme="minorHAnsi" w:cstheme="minorHAnsi"/>
          <w:i/>
          <w:sz w:val="20"/>
          <w:szCs w:val="20"/>
        </w:rPr>
        <w:t>powiazań osobowych lub kapitałowych Wykonawcy z Zamawiającym lub osobami upoważnionymi w jego imieniu do zaciągania zobowiązań lub osobami wykonującymi w imieniu Zamawiającego czynności związane z przygotowaniem i przeprowadzeniem procedury wyboru Wykonawcy, w szczególności poprzez:</w:t>
      </w:r>
    </w:p>
    <w:p w:rsidR="00EC0938" w:rsidRPr="00270149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uczestniczenie w spółce, jako wspólnik spółki cywilnej lub spółki osobowej,</w:t>
      </w:r>
    </w:p>
    <w:p w:rsidR="00EC0938" w:rsidRPr="00270149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posiadanie, co najmniej 10% udziałów lub akcji, o ile niższy próg nie wynika z przepisów prawa lub nie został określony przez IZ PO,</w:t>
      </w:r>
    </w:p>
    <w:p w:rsidR="00EC0938" w:rsidRPr="00270149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pełnienie funkcji członka organu nadzorczego lub zarządzającego, prokurenta, pełnomocnika,</w:t>
      </w:r>
    </w:p>
    <w:p w:rsidR="00EC0938" w:rsidRPr="00270149" w:rsidRDefault="00EC0938" w:rsidP="00F8654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>pozostawanie w związku małżeńskim, w stosunku pokrewieństwa lub powinowactwa w linii prostej, pokrewieństwa lub powinowactwa w linii bocznej do drugiego stopnia, lub w stosunku przysposobienia, opieki lub kurateli.</w:t>
      </w:r>
    </w:p>
    <w:p w:rsidR="00187B19" w:rsidRPr="00270149" w:rsidRDefault="00187B19" w:rsidP="00F502EE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Załącznikami do niniejszego formularza stanowiącymi integralną część oferty są:</w:t>
      </w:r>
    </w:p>
    <w:p w:rsidR="00F502EE" w:rsidRPr="00270149" w:rsidRDefault="00187B19" w:rsidP="00F86545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opis tech</w:t>
      </w:r>
      <w:r w:rsidR="009E3EE5" w:rsidRPr="00270149">
        <w:rPr>
          <w:rFonts w:asciiTheme="minorHAnsi" w:eastAsia="Times New Roman" w:hAnsiTheme="minorHAnsi" w:cstheme="minorHAnsi"/>
          <w:i/>
          <w:sz w:val="20"/>
          <w:szCs w:val="20"/>
        </w:rPr>
        <w:t>niczny zaoferowanych urządzeń w</w:t>
      </w: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raz z</w:t>
      </w:r>
      <w:r w:rsidR="009E3EE5" w:rsidRPr="00270149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danymi technicznymi,</w:t>
      </w:r>
    </w:p>
    <w:p w:rsidR="00187B19" w:rsidRPr="00270149" w:rsidRDefault="00187B19" w:rsidP="00F86545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>zaakceptowana umowa</w:t>
      </w:r>
      <w:r w:rsidR="00F502EE" w:rsidRPr="00270149">
        <w:rPr>
          <w:rFonts w:asciiTheme="minorHAnsi" w:eastAsia="Times New Roman" w:hAnsiTheme="minorHAnsi" w:cstheme="minorHAnsi"/>
          <w:i/>
          <w:sz w:val="20"/>
          <w:szCs w:val="20"/>
        </w:rPr>
        <w:t>.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360" w:lineRule="auto"/>
        <w:ind w:left="720" w:hanging="11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70149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i/>
          <w:sz w:val="20"/>
          <w:szCs w:val="20"/>
        </w:rPr>
      </w:pPr>
      <w:r w:rsidRPr="00270149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.................................................................. 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 w:rsidRPr="00270149"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  <w:t>Miejscowość, data i podpis Wykonawcy/ów</w:t>
      </w:r>
    </w:p>
    <w:p w:rsidR="00187B19" w:rsidRPr="00270149" w:rsidRDefault="00187B19" w:rsidP="00187B19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187B19" w:rsidRPr="00270149" w:rsidRDefault="00187B19" w:rsidP="00187B19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</w:rPr>
      </w:pPr>
    </w:p>
    <w:p w:rsidR="008D64FC" w:rsidRPr="00270149" w:rsidRDefault="008D64FC" w:rsidP="00082199">
      <w:pPr>
        <w:spacing w:after="0"/>
        <w:rPr>
          <w:rFonts w:asciiTheme="minorHAnsi" w:hAnsiTheme="minorHAnsi" w:cstheme="minorHAnsi"/>
          <w:i/>
          <w:sz w:val="16"/>
          <w:szCs w:val="20"/>
        </w:rPr>
      </w:pPr>
      <w:bookmarkStart w:id="0" w:name="_GoBack"/>
      <w:bookmarkEnd w:id="0"/>
    </w:p>
    <w:sectPr w:rsidR="008D64FC" w:rsidRPr="00270149" w:rsidSect="00015205">
      <w:headerReference w:type="default" r:id="rId9"/>
      <w:footerReference w:type="default" r:id="rId10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A3C" w:rsidRDefault="00EB1A3C" w:rsidP="00143185">
      <w:pPr>
        <w:spacing w:after="0" w:line="240" w:lineRule="auto"/>
      </w:pPr>
      <w:r>
        <w:separator/>
      </w:r>
    </w:p>
  </w:endnote>
  <w:endnote w:type="continuationSeparator" w:id="0">
    <w:p w:rsidR="00EB1A3C" w:rsidRDefault="00EB1A3C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051560" w:rsidRPr="007B6194" w:rsidTr="00143185">
      <w:trPr>
        <w:jc w:val="center"/>
      </w:trPr>
      <w:tc>
        <w:tcPr>
          <w:tcW w:w="3778" w:type="dxa"/>
        </w:tcPr>
        <w:p w:rsidR="00051560" w:rsidRPr="00143185" w:rsidRDefault="00051560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051560" w:rsidRPr="00143185" w:rsidRDefault="00051560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051560" w:rsidRPr="00143185" w:rsidRDefault="00051560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051560" w:rsidRPr="007B6194" w:rsidTr="00143185">
      <w:trPr>
        <w:jc w:val="center"/>
      </w:trPr>
      <w:tc>
        <w:tcPr>
          <w:tcW w:w="3778" w:type="dxa"/>
        </w:tcPr>
        <w:p w:rsidR="00051560" w:rsidRPr="007B6194" w:rsidRDefault="00051560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051560" w:rsidRPr="007B6194" w:rsidRDefault="00051560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051560" w:rsidRPr="007B6194" w:rsidRDefault="00051560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1560" w:rsidRPr="007B6194" w:rsidTr="00143185">
      <w:trPr>
        <w:jc w:val="center"/>
      </w:trPr>
      <w:tc>
        <w:tcPr>
          <w:tcW w:w="3778" w:type="dxa"/>
        </w:tcPr>
        <w:p w:rsidR="00051560" w:rsidRPr="00143185" w:rsidRDefault="00051560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051560" w:rsidRPr="00143185" w:rsidRDefault="00EB1A3C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051560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051560" w:rsidRPr="00143185" w:rsidRDefault="00051560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Akademia Szybkiej Nauki Tadeusz Buzarewicz</w:t>
          </w:r>
        </w:p>
      </w:tc>
    </w:tr>
    <w:tr w:rsidR="00051560" w:rsidRPr="007B6194" w:rsidTr="00143185">
      <w:trPr>
        <w:jc w:val="center"/>
      </w:trPr>
      <w:tc>
        <w:tcPr>
          <w:tcW w:w="3778" w:type="dxa"/>
        </w:tcPr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051560" w:rsidRPr="007B6194" w:rsidRDefault="00EB1A3C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051560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051560" w:rsidRPr="00E857DB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051560" w:rsidRPr="00E857DB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051560" w:rsidRPr="007B6194" w:rsidRDefault="00051560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051560" w:rsidRDefault="00051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A3C" w:rsidRDefault="00EB1A3C" w:rsidP="00143185">
      <w:pPr>
        <w:spacing w:after="0" w:line="240" w:lineRule="auto"/>
      </w:pPr>
      <w:r>
        <w:separator/>
      </w:r>
    </w:p>
  </w:footnote>
  <w:footnote w:type="continuationSeparator" w:id="0">
    <w:p w:rsidR="00EB1A3C" w:rsidRDefault="00EB1A3C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560" w:rsidRDefault="00051560" w:rsidP="00253A39">
    <w:pPr>
      <w:pStyle w:val="Nagwek"/>
      <w:jc w:val="center"/>
    </w:pPr>
    <w:r>
      <w:rPr>
        <w:noProof/>
      </w:rPr>
      <w:drawing>
        <wp:inline distT="0" distB="0" distL="0" distR="0" wp14:anchorId="016CEBD6" wp14:editId="4AA034B4">
          <wp:extent cx="6032500" cy="892103"/>
          <wp:effectExtent l="0" t="0" r="0" b="3810"/>
          <wp:docPr id="133" name="Obraz 133" descr="FEPR-DS-UE-EFS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SI-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8135" cy="918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560" w:rsidRPr="00015205" w:rsidRDefault="00051560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051560" w:rsidRPr="00015205" w:rsidRDefault="00051560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2D00D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9D25DEE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0441"/>
    <w:multiLevelType w:val="hybridMultilevel"/>
    <w:tmpl w:val="BA3E6B34"/>
    <w:lvl w:ilvl="0" w:tplc="8C507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E5708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959EA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3EA3CF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F3A3D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761B0"/>
    <w:multiLevelType w:val="hybridMultilevel"/>
    <w:tmpl w:val="BE3A6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75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4" w15:restartNumberingAfterBreak="0">
    <w:nsid w:val="1DA9206E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DCC5AD1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F751D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431CD5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0B4764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1" w15:restartNumberingAfterBreak="0">
    <w:nsid w:val="2B2A2DB7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10A8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731210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40376"/>
    <w:multiLevelType w:val="hybridMultilevel"/>
    <w:tmpl w:val="F16C6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15B65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C48F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0F0B7D"/>
    <w:multiLevelType w:val="hybridMultilevel"/>
    <w:tmpl w:val="295CFF40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171C5E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6A71A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683F6B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9AD2302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1659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7BC15A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8E33291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BB70E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5E51D7"/>
    <w:multiLevelType w:val="hybridMultilevel"/>
    <w:tmpl w:val="295CFF40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4D09CD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51" w15:restartNumberingAfterBreak="0">
    <w:nsid w:val="67EB7E3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947397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FC05F74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25C09E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17FD6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F5197C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60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FD6E87"/>
    <w:multiLevelType w:val="hybridMultilevel"/>
    <w:tmpl w:val="1E0ADF34"/>
    <w:lvl w:ilvl="0" w:tplc="80163218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7C2852A0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3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</w:num>
  <w:num w:numId="12">
    <w:abstractNumId w:val="53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3">
    <w:abstractNumId w:val="33"/>
  </w:num>
  <w:num w:numId="14">
    <w:abstractNumId w:val="50"/>
  </w:num>
  <w:num w:numId="15">
    <w:abstractNumId w:val="64"/>
  </w:num>
  <w:num w:numId="16">
    <w:abstractNumId w:val="28"/>
  </w:num>
  <w:num w:numId="17">
    <w:abstractNumId w:val="36"/>
  </w:num>
  <w:num w:numId="18">
    <w:abstractNumId w:val="41"/>
  </w:num>
  <w:num w:numId="19">
    <w:abstractNumId w:val="60"/>
  </w:num>
  <w:num w:numId="20">
    <w:abstractNumId w:val="59"/>
  </w:num>
  <w:num w:numId="21">
    <w:abstractNumId w:val="9"/>
  </w:num>
  <w:num w:numId="22">
    <w:abstractNumId w:val="11"/>
  </w:num>
  <w:num w:numId="23">
    <w:abstractNumId w:val="26"/>
  </w:num>
  <w:num w:numId="24">
    <w:abstractNumId w:val="6"/>
  </w:num>
  <w:num w:numId="25">
    <w:abstractNumId w:val="47"/>
  </w:num>
  <w:num w:numId="26">
    <w:abstractNumId w:val="27"/>
  </w:num>
  <w:num w:numId="27">
    <w:abstractNumId w:val="38"/>
  </w:num>
  <w:num w:numId="28">
    <w:abstractNumId w:val="7"/>
  </w:num>
  <w:num w:numId="29">
    <w:abstractNumId w:val="5"/>
  </w:num>
  <w:num w:numId="30">
    <w:abstractNumId w:val="2"/>
  </w:num>
  <w:num w:numId="31">
    <w:abstractNumId w:val="18"/>
  </w:num>
  <w:num w:numId="32">
    <w:abstractNumId w:val="34"/>
  </w:num>
  <w:num w:numId="33">
    <w:abstractNumId w:val="51"/>
  </w:num>
  <w:num w:numId="34">
    <w:abstractNumId w:val="54"/>
  </w:num>
  <w:num w:numId="35">
    <w:abstractNumId w:val="4"/>
  </w:num>
  <w:num w:numId="36">
    <w:abstractNumId w:val="46"/>
  </w:num>
  <w:num w:numId="37">
    <w:abstractNumId w:val="39"/>
  </w:num>
  <w:num w:numId="38">
    <w:abstractNumId w:val="24"/>
  </w:num>
  <w:num w:numId="39">
    <w:abstractNumId w:val="29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40"/>
  </w:num>
  <w:num w:numId="43">
    <w:abstractNumId w:val="62"/>
  </w:num>
  <w:num w:numId="44">
    <w:abstractNumId w:val="35"/>
  </w:num>
  <w:num w:numId="45">
    <w:abstractNumId w:val="17"/>
  </w:num>
  <w:num w:numId="46">
    <w:abstractNumId w:val="31"/>
  </w:num>
  <w:num w:numId="47">
    <w:abstractNumId w:val="43"/>
  </w:num>
  <w:num w:numId="48">
    <w:abstractNumId w:val="52"/>
  </w:num>
  <w:num w:numId="49">
    <w:abstractNumId w:val="30"/>
  </w:num>
  <w:num w:numId="50">
    <w:abstractNumId w:val="57"/>
  </w:num>
  <w:num w:numId="51">
    <w:abstractNumId w:val="8"/>
  </w:num>
  <w:num w:numId="52">
    <w:abstractNumId w:val="32"/>
  </w:num>
  <w:num w:numId="53">
    <w:abstractNumId w:val="48"/>
  </w:num>
  <w:num w:numId="54">
    <w:abstractNumId w:val="21"/>
  </w:num>
  <w:num w:numId="55">
    <w:abstractNumId w:val="63"/>
  </w:num>
  <w:num w:numId="56">
    <w:abstractNumId w:val="49"/>
  </w:num>
  <w:num w:numId="57">
    <w:abstractNumId w:val="10"/>
  </w:num>
  <w:num w:numId="58">
    <w:abstractNumId w:val="14"/>
  </w:num>
  <w:num w:numId="59">
    <w:abstractNumId w:val="19"/>
  </w:num>
  <w:num w:numId="60">
    <w:abstractNumId w:val="37"/>
  </w:num>
  <w:num w:numId="61">
    <w:abstractNumId w:val="15"/>
  </w:num>
  <w:num w:numId="62">
    <w:abstractNumId w:val="58"/>
  </w:num>
  <w:num w:numId="63">
    <w:abstractNumId w:val="55"/>
  </w:num>
  <w:num w:numId="64">
    <w:abstractNumId w:val="45"/>
  </w:num>
  <w:num w:numId="65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15205"/>
    <w:rsid w:val="00034462"/>
    <w:rsid w:val="00051560"/>
    <w:rsid w:val="00061D8D"/>
    <w:rsid w:val="0006753F"/>
    <w:rsid w:val="000707A5"/>
    <w:rsid w:val="000772D2"/>
    <w:rsid w:val="0008052E"/>
    <w:rsid w:val="00082199"/>
    <w:rsid w:val="000A6000"/>
    <w:rsid w:val="000C766B"/>
    <w:rsid w:val="000D30EB"/>
    <w:rsid w:val="00143185"/>
    <w:rsid w:val="0015040D"/>
    <w:rsid w:val="00187B19"/>
    <w:rsid w:val="00194644"/>
    <w:rsid w:val="00206354"/>
    <w:rsid w:val="00250927"/>
    <w:rsid w:val="00253A39"/>
    <w:rsid w:val="00270149"/>
    <w:rsid w:val="002D6B3B"/>
    <w:rsid w:val="00310A2A"/>
    <w:rsid w:val="00327035"/>
    <w:rsid w:val="00340568"/>
    <w:rsid w:val="0034260D"/>
    <w:rsid w:val="003763E9"/>
    <w:rsid w:val="00382EE4"/>
    <w:rsid w:val="0038447E"/>
    <w:rsid w:val="003918DD"/>
    <w:rsid w:val="0040378A"/>
    <w:rsid w:val="00440980"/>
    <w:rsid w:val="0046203E"/>
    <w:rsid w:val="00465060"/>
    <w:rsid w:val="0048027C"/>
    <w:rsid w:val="004A7345"/>
    <w:rsid w:val="00500D80"/>
    <w:rsid w:val="00520E57"/>
    <w:rsid w:val="00540128"/>
    <w:rsid w:val="005556AC"/>
    <w:rsid w:val="005847C8"/>
    <w:rsid w:val="005E2552"/>
    <w:rsid w:val="00600CCE"/>
    <w:rsid w:val="00642C22"/>
    <w:rsid w:val="006D6055"/>
    <w:rsid w:val="006F2D6D"/>
    <w:rsid w:val="00754894"/>
    <w:rsid w:val="0076659D"/>
    <w:rsid w:val="0077064C"/>
    <w:rsid w:val="007A3C68"/>
    <w:rsid w:val="007E444E"/>
    <w:rsid w:val="008769F5"/>
    <w:rsid w:val="008865CE"/>
    <w:rsid w:val="008A6DF3"/>
    <w:rsid w:val="008C6ACA"/>
    <w:rsid w:val="008D64FC"/>
    <w:rsid w:val="008F6383"/>
    <w:rsid w:val="00930B38"/>
    <w:rsid w:val="0094009B"/>
    <w:rsid w:val="009462A4"/>
    <w:rsid w:val="0095517E"/>
    <w:rsid w:val="0097492B"/>
    <w:rsid w:val="009779D4"/>
    <w:rsid w:val="00993ED9"/>
    <w:rsid w:val="009B3003"/>
    <w:rsid w:val="009D3B03"/>
    <w:rsid w:val="009E3EE5"/>
    <w:rsid w:val="00A00CC9"/>
    <w:rsid w:val="00A06B9A"/>
    <w:rsid w:val="00A179DB"/>
    <w:rsid w:val="00A724C5"/>
    <w:rsid w:val="00AA7B9C"/>
    <w:rsid w:val="00AC58D0"/>
    <w:rsid w:val="00AE53F8"/>
    <w:rsid w:val="00B127B1"/>
    <w:rsid w:val="00B200C3"/>
    <w:rsid w:val="00B22270"/>
    <w:rsid w:val="00B818A2"/>
    <w:rsid w:val="00B8785B"/>
    <w:rsid w:val="00BA2232"/>
    <w:rsid w:val="00BC419C"/>
    <w:rsid w:val="00BE5AF0"/>
    <w:rsid w:val="00BE63C6"/>
    <w:rsid w:val="00C034D0"/>
    <w:rsid w:val="00C226CB"/>
    <w:rsid w:val="00C34E35"/>
    <w:rsid w:val="00C42939"/>
    <w:rsid w:val="00C56AEA"/>
    <w:rsid w:val="00C95B57"/>
    <w:rsid w:val="00C969F3"/>
    <w:rsid w:val="00CD4AED"/>
    <w:rsid w:val="00D00CBC"/>
    <w:rsid w:val="00D109D4"/>
    <w:rsid w:val="00D44A87"/>
    <w:rsid w:val="00D96E04"/>
    <w:rsid w:val="00DC5E9B"/>
    <w:rsid w:val="00E55508"/>
    <w:rsid w:val="00E70026"/>
    <w:rsid w:val="00E936B9"/>
    <w:rsid w:val="00EB1A3C"/>
    <w:rsid w:val="00EC0938"/>
    <w:rsid w:val="00F208E1"/>
    <w:rsid w:val="00F502EE"/>
    <w:rsid w:val="00F52CC6"/>
    <w:rsid w:val="00F70E1A"/>
    <w:rsid w:val="00F7337C"/>
    <w:rsid w:val="00F77BE8"/>
    <w:rsid w:val="00F86545"/>
    <w:rsid w:val="00FA475D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6C018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5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8A6D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spolszkolwierzbno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aniowzs@o2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9663.F03947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1920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4</cp:revision>
  <cp:lastPrinted>2017-11-24T11:10:00Z</cp:lastPrinted>
  <dcterms:created xsi:type="dcterms:W3CDTF">2018-04-12T10:08:00Z</dcterms:created>
  <dcterms:modified xsi:type="dcterms:W3CDTF">2018-04-12T10:13:00Z</dcterms:modified>
</cp:coreProperties>
</file>