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7ED" w:rsidRDefault="003717ED" w:rsidP="003717ED">
      <w:pPr>
        <w:spacing w:after="0" w:line="240" w:lineRule="auto"/>
        <w:ind w:left="31" w:right="28" w:firstLine="677"/>
        <w:jc w:val="both"/>
        <w:rPr>
          <w:rFonts w:ascii="Times New Roman" w:hAnsi="Times New Roman"/>
          <w:bCs/>
        </w:rPr>
      </w:pPr>
      <w:bookmarkStart w:id="0" w:name="_GoBack"/>
      <w:bookmarkEnd w:id="0"/>
      <w:r>
        <w:rPr>
          <w:rFonts w:ascii="Times New Roman" w:hAnsi="Times New Roman"/>
          <w:lang w:eastAsia="pl-PL"/>
        </w:rPr>
        <w:t xml:space="preserve">  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 xml:space="preserve">    </w:t>
      </w:r>
      <w:r>
        <w:rPr>
          <w:rFonts w:ascii="Times New Roman" w:hAnsi="Times New Roman" w:cs="Times New Roman"/>
          <w:i/>
          <w:sz w:val="16"/>
        </w:rPr>
        <w:t xml:space="preserve">Załącznik Nr 1 do Uchwały Nr  </w:t>
      </w:r>
      <w:r>
        <w:rPr>
          <w:rFonts w:ascii="Times New Roman" w:hAnsi="Times New Roman"/>
          <w:i/>
          <w:sz w:val="16"/>
          <w:szCs w:val="16"/>
        </w:rPr>
        <w:t xml:space="preserve">XXXVIII/258/18 </w:t>
      </w:r>
      <w:r>
        <w:rPr>
          <w:rFonts w:ascii="Times New Roman" w:hAnsi="Times New Roman" w:cs="Times New Roman"/>
          <w:i/>
          <w:sz w:val="16"/>
        </w:rPr>
        <w:t xml:space="preserve">         </w:t>
      </w:r>
    </w:p>
    <w:p w:rsidR="003717ED" w:rsidRDefault="003717ED" w:rsidP="003717ED">
      <w:pPr>
        <w:pStyle w:val="Default"/>
        <w:ind w:left="4956" w:right="-1"/>
        <w:jc w:val="right"/>
        <w:rPr>
          <w:rFonts w:ascii="Times New Roman" w:hAnsi="Times New Roman" w:cs="Times New Roman"/>
          <w:i/>
          <w:color w:val="auto"/>
          <w:sz w:val="16"/>
          <w:szCs w:val="22"/>
        </w:rPr>
      </w:pPr>
      <w:r>
        <w:rPr>
          <w:rFonts w:ascii="Times New Roman" w:hAnsi="Times New Roman" w:cs="Times New Roman"/>
          <w:i/>
          <w:color w:val="auto"/>
          <w:sz w:val="16"/>
          <w:szCs w:val="22"/>
        </w:rPr>
        <w:t xml:space="preserve">Rady Gminy Domaniów z dnia 17 stycznia 2018 r. </w:t>
      </w:r>
    </w:p>
    <w:p w:rsidR="000131CD" w:rsidRDefault="000131CD" w:rsidP="000131CD">
      <w:pPr>
        <w:pStyle w:val="Default"/>
        <w:ind w:left="5672"/>
        <w:jc w:val="right"/>
        <w:rPr>
          <w:rFonts w:ascii="Times New Roman" w:hAnsi="Times New Roman"/>
          <w:color w:val="auto"/>
          <w:sz w:val="22"/>
          <w:szCs w:val="22"/>
        </w:rPr>
      </w:pPr>
    </w:p>
    <w:p w:rsidR="000131CD" w:rsidRDefault="000131CD" w:rsidP="000131CD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WNIOSEK</w:t>
      </w:r>
    </w:p>
    <w:p w:rsidR="000131CD" w:rsidRDefault="000131CD" w:rsidP="000131C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przyznanie dotacji celowej na dofinansowanie uporządkowania gospodarki wodno-ściekowej w zakresie budowy przydomowych oczyszczalni ścieków lub szczelnych zbiorników bezodpływowych na ścieki bytowo-gospodarcze, na terenie Gminy Domaniów</w:t>
      </w:r>
    </w:p>
    <w:p w:rsidR="000131CD" w:rsidRDefault="000131CD" w:rsidP="000131CD">
      <w:pPr>
        <w:jc w:val="center"/>
        <w:rPr>
          <w:rFonts w:ascii="Times New Roman" w:hAnsi="Times New Roman"/>
        </w:rPr>
      </w:pPr>
    </w:p>
    <w:p w:rsidR="000131CD" w:rsidRDefault="000131CD" w:rsidP="000131C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Nazwisko i imię: ..........................…………………………..…………………………………………………………..…..2. Adres zamieszkania……………………………………………………………………………………</w:t>
      </w:r>
    </w:p>
    <w:p w:rsidR="000131CD" w:rsidRDefault="000131CD" w:rsidP="000131CD">
      <w:pPr>
        <w:autoSpaceDE w:val="0"/>
        <w:autoSpaceDN w:val="0"/>
        <w:adjustRightInd w:val="0"/>
        <w:spacing w:line="360" w:lineRule="auto"/>
        <w:ind w:right="-994"/>
        <w:rPr>
          <w:rFonts w:ascii="Times New Roman" w:hAnsi="Times New Roman"/>
        </w:rPr>
      </w:pPr>
      <w:r>
        <w:rPr>
          <w:rFonts w:ascii="Times New Roman" w:hAnsi="Times New Roman"/>
        </w:rPr>
        <w:t>3. Nr telefonu………………..…………………………………………………………………………...</w:t>
      </w:r>
    </w:p>
    <w:p w:rsidR="000131CD" w:rsidRDefault="000131CD" w:rsidP="000131C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Nr i seria dowodu osobistego……………………..…………………………………………………... </w:t>
      </w:r>
    </w:p>
    <w:p w:rsidR="000131CD" w:rsidRDefault="000131CD" w:rsidP="000131C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5. Nr PESEL……………………………………..……………………………………………………….</w:t>
      </w:r>
    </w:p>
    <w:p w:rsidR="000131CD" w:rsidRDefault="000131CD" w:rsidP="000131C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6. Nr konta, na które ma być przekazana dotacja ..........................…………………………..…………………………………………………………..…..……………………………………………………………………………………………………………</w:t>
      </w:r>
    </w:p>
    <w:p w:rsidR="000131CD" w:rsidRDefault="000131CD" w:rsidP="000131C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Nr działki, na której będzie budowana: przydomowa oczyszczalnia ścieków / szczelny zbiornik bezodpływowy </w:t>
      </w:r>
      <w:r w:rsidRPr="00F1612C">
        <w:rPr>
          <w:rFonts w:ascii="Times New Roman" w:hAnsi="Times New Roman"/>
          <w:i/>
        </w:rPr>
        <w:t>(niepotrzebne skreślić)</w:t>
      </w:r>
      <w:r>
        <w:rPr>
          <w:rFonts w:ascii="Times New Roman" w:hAnsi="Times New Roman"/>
        </w:rPr>
        <w:t xml:space="preserve"> ……………………………………….…………………………..………………………………………</w:t>
      </w:r>
    </w:p>
    <w:p w:rsidR="000131CD" w:rsidRDefault="000131CD" w:rsidP="000131C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Planowany termin zakończenia budowy przydomowej oczyszczalni ścieków / szczelnego zbiornika bezodpływowego </w:t>
      </w:r>
      <w:r w:rsidRPr="00F1612C">
        <w:rPr>
          <w:rFonts w:ascii="Times New Roman" w:hAnsi="Times New Roman"/>
          <w:i/>
        </w:rPr>
        <w:t>(niepotrzebne skreślić)</w:t>
      </w:r>
    </w:p>
    <w:p w:rsidR="000131CD" w:rsidRDefault="000131CD" w:rsidP="000131C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……………………………………….…………………………..………………………………………</w:t>
      </w:r>
    </w:p>
    <w:p w:rsidR="000131CD" w:rsidRDefault="000131CD" w:rsidP="000131CD">
      <w:pPr>
        <w:tabs>
          <w:tab w:val="left" w:pos="9900"/>
          <w:tab w:val="left" w:pos="1026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Ilość osób  jaką ma obsługiwać przydomowa oczyszczalnia ścieków: </w:t>
      </w:r>
      <w:r w:rsidRPr="00F1612C">
        <w:rPr>
          <w:rFonts w:ascii="Times New Roman" w:hAnsi="Times New Roman"/>
          <w:i/>
        </w:rPr>
        <w:t>(dotyczy tylko budowy</w:t>
      </w:r>
      <w:r>
        <w:rPr>
          <w:rFonts w:ascii="Times New Roman" w:hAnsi="Times New Roman"/>
        </w:rPr>
        <w:t xml:space="preserve"> </w:t>
      </w:r>
      <w:r w:rsidRPr="00F1612C">
        <w:rPr>
          <w:rFonts w:ascii="Times New Roman" w:hAnsi="Times New Roman"/>
          <w:i/>
        </w:rPr>
        <w:t>przydomowej oczyszczalni ścieków)</w:t>
      </w:r>
      <w:r>
        <w:rPr>
          <w:rFonts w:ascii="Times New Roman" w:hAnsi="Times New Roman"/>
        </w:rPr>
        <w:t>……………………………………………………………………...</w:t>
      </w:r>
    </w:p>
    <w:p w:rsidR="000131CD" w:rsidRPr="00F1612C" w:rsidRDefault="000131CD" w:rsidP="000131CD">
      <w:pPr>
        <w:autoSpaceDE w:val="0"/>
        <w:autoSpaceDN w:val="0"/>
        <w:adjustRightInd w:val="0"/>
        <w:rPr>
          <w:rFonts w:ascii="Times New Roman" w:hAnsi="Times New Roman"/>
          <w:u w:val="single"/>
        </w:rPr>
      </w:pPr>
      <w:r w:rsidRPr="00F1612C">
        <w:rPr>
          <w:rFonts w:ascii="Times New Roman" w:hAnsi="Times New Roman"/>
          <w:u w:val="single"/>
        </w:rPr>
        <w:t>Oświadczam, że:</w:t>
      </w:r>
    </w:p>
    <w:p w:rsidR="000131CD" w:rsidRDefault="000131CD" w:rsidP="000131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Zapoznałem/łam się z treścią uchwał Rady Gminy Domaniów:</w:t>
      </w:r>
    </w:p>
    <w:p w:rsidR="000131CD" w:rsidRPr="002C77D8" w:rsidRDefault="000131CD" w:rsidP="000131CD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Nr XXIX/170/17 </w:t>
      </w:r>
      <w:r>
        <w:rPr>
          <w:rFonts w:ascii="Times New Roman" w:eastAsia="TimesNewRomanPSMT" w:hAnsi="Times New Roman"/>
          <w:bCs/>
          <w:i/>
        </w:rPr>
        <w:t>w sprawie określenia zasad udzielania dotacji celowej na dofinansowanie inwestycji związanych z ochroną środowiska i gospodarką wodną ze środków budżetu Gminy Domaniów;</w:t>
      </w:r>
    </w:p>
    <w:p w:rsidR="000131CD" w:rsidRDefault="000131CD" w:rsidP="000131C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2C77D8">
        <w:rPr>
          <w:rFonts w:ascii="Times New Roman" w:hAnsi="Times New Roman"/>
        </w:rPr>
        <w:t>Nr</w:t>
      </w:r>
      <w:r w:rsidR="003717ED">
        <w:rPr>
          <w:rFonts w:ascii="Times New Roman" w:hAnsi="Times New Roman"/>
        </w:rPr>
        <w:t xml:space="preserve"> XXXVIII/258/18 </w:t>
      </w:r>
      <w:r w:rsidRPr="002C77D8">
        <w:rPr>
          <w:rFonts w:ascii="Times New Roman" w:hAnsi="Times New Roman" w:cs="Times New Roman"/>
          <w:i/>
        </w:rPr>
        <w:t>w sprawie szczegółowych warunków udzielania dotacji celowej w 201</w:t>
      </w:r>
      <w:r w:rsidR="00401E6A">
        <w:rPr>
          <w:rFonts w:ascii="Times New Roman" w:hAnsi="Times New Roman" w:cs="Times New Roman"/>
          <w:i/>
        </w:rPr>
        <w:t>8</w:t>
      </w:r>
      <w:r w:rsidRPr="002C77D8">
        <w:rPr>
          <w:rFonts w:ascii="Times New Roman" w:hAnsi="Times New Roman" w:cs="Times New Roman"/>
          <w:i/>
        </w:rPr>
        <w:t xml:space="preserve"> roku na dofinansowanie budowy przydomowych oczyszczalni ścieków lub szczelnych zbiorników bezodpływowych na ścieki bytowo-gospodarcze, w celu uporządkowania gospodarki wodno-ściekowej na terenie Gminy Domaniów</w:t>
      </w:r>
      <w:r w:rsidRPr="002C77D8">
        <w:rPr>
          <w:rFonts w:ascii="Times New Roman" w:hAnsi="Times New Roman"/>
          <w:i/>
        </w:rPr>
        <w:t xml:space="preserve">; </w:t>
      </w:r>
      <w:r w:rsidRPr="002C77D8">
        <w:rPr>
          <w:rFonts w:ascii="Times New Roman" w:hAnsi="Times New Roman"/>
        </w:rPr>
        <w:t>i przyjmuję warunki w nich określone.</w:t>
      </w:r>
    </w:p>
    <w:p w:rsidR="000131CD" w:rsidRDefault="000131CD" w:rsidP="000131CD">
      <w:pPr>
        <w:jc w:val="both"/>
        <w:rPr>
          <w:rFonts w:ascii="Times New Roman" w:hAnsi="Times New Roman"/>
        </w:rPr>
      </w:pPr>
    </w:p>
    <w:p w:rsidR="000131CD" w:rsidRDefault="000131CD" w:rsidP="000131CD">
      <w:pPr>
        <w:jc w:val="both"/>
        <w:rPr>
          <w:rFonts w:ascii="Times New Roman" w:hAnsi="Times New Roman"/>
        </w:rPr>
      </w:pPr>
    </w:p>
    <w:p w:rsidR="000131CD" w:rsidRPr="00CC04B0" w:rsidRDefault="000131CD" w:rsidP="000131CD">
      <w:pPr>
        <w:jc w:val="both"/>
        <w:rPr>
          <w:rFonts w:ascii="Times New Roman" w:hAnsi="Times New Roman"/>
        </w:rPr>
      </w:pPr>
    </w:p>
    <w:p w:rsidR="000131CD" w:rsidRDefault="000131CD" w:rsidP="000131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korzystałem/am do tej pory z dofinansowania budowy przydomowej oczyszczalni ścieków/szczelnego zbiornika bezodpływowego.</w:t>
      </w:r>
    </w:p>
    <w:p w:rsidR="000131CD" w:rsidRDefault="000131CD" w:rsidP="000131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Prowadzę</w:t>
      </w:r>
      <w:r>
        <w:rPr>
          <w:rStyle w:val="Odwoanieprzypisudolnego"/>
          <w:rFonts w:ascii="Times New Roman" w:hAnsi="Times New Roman"/>
        </w:rPr>
        <w:footnoteReference w:customMarkFollows="1" w:id="1"/>
        <w:sym w:font="Symbol" w:char="F02A"/>
      </w:r>
      <w:r>
        <w:rPr>
          <w:rFonts w:ascii="Times New Roman" w:hAnsi="Times New Roman"/>
        </w:rPr>
        <w:t>/Nie prowadzę działalności gospodarczej w budynku, do którego będzie podłączona oczyszczalnia.</w:t>
      </w:r>
    </w:p>
    <w:p w:rsidR="000131CD" w:rsidRDefault="000131CD" w:rsidP="000131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przeprowadzenie kontroli wykonania szczelnego zbiornika bezodpływowego lub przydomowej oczyszczalni ścieków.</w:t>
      </w:r>
    </w:p>
    <w:p w:rsidR="000131CD" w:rsidRDefault="000131CD" w:rsidP="000131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Będę użytkował oczyszczalnię zgodnie z rozwiązaniem projektowym oraz zaleceniami producenta i zawrę umowę z uprawnionym na wywóz osadu przedsiębiorcą oraz zlikwiduję istniejący zbiornik bezodpływowego na nieczystości płynne.</w:t>
      </w:r>
    </w:p>
    <w:p w:rsidR="000131CD" w:rsidRDefault="000131CD" w:rsidP="000131CD">
      <w:pPr>
        <w:autoSpaceDE w:val="0"/>
        <w:autoSpaceDN w:val="0"/>
        <w:adjustRightInd w:val="0"/>
        <w:ind w:left="7080"/>
        <w:rPr>
          <w:rFonts w:ascii="Times New Roman" w:hAnsi="Times New Roman"/>
          <w:b/>
          <w:bCs/>
        </w:rPr>
      </w:pPr>
    </w:p>
    <w:p w:rsidR="000131CD" w:rsidRDefault="000131CD" w:rsidP="000131CD">
      <w:pPr>
        <w:autoSpaceDE w:val="0"/>
        <w:autoSpaceDN w:val="0"/>
        <w:adjustRightInd w:val="0"/>
        <w:ind w:left="7080"/>
        <w:rPr>
          <w:rFonts w:ascii="Times New Roman" w:hAnsi="Times New Roman"/>
          <w:b/>
          <w:bCs/>
        </w:rPr>
      </w:pPr>
    </w:p>
    <w:p w:rsidR="000131CD" w:rsidRDefault="000131CD" w:rsidP="000131CD">
      <w:pPr>
        <w:autoSpaceDE w:val="0"/>
        <w:autoSpaceDN w:val="0"/>
        <w:adjustRightInd w:val="0"/>
        <w:ind w:left="7080"/>
        <w:rPr>
          <w:rFonts w:ascii="Times New Roman" w:hAnsi="Times New Roman"/>
          <w:b/>
          <w:bCs/>
        </w:rPr>
      </w:pPr>
    </w:p>
    <w:p w:rsidR="000131CD" w:rsidRDefault="000131CD" w:rsidP="000131CD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…..……………………………….. </w:t>
      </w:r>
      <w:r>
        <w:rPr>
          <w:rFonts w:ascii="Times New Roman" w:hAnsi="Times New Roman"/>
        </w:rPr>
        <w:t>.</w:t>
      </w:r>
    </w:p>
    <w:p w:rsidR="000131CD" w:rsidRDefault="000131CD" w:rsidP="000131CD">
      <w:pPr>
        <w:autoSpaceDE w:val="0"/>
        <w:autoSpaceDN w:val="0"/>
        <w:adjustRightInd w:val="0"/>
        <w:ind w:left="7080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Data, imię i nazwisko Wnioskodawcy</w:t>
      </w:r>
    </w:p>
    <w:p w:rsidR="000131CD" w:rsidRDefault="000131CD" w:rsidP="000131CD">
      <w:pPr>
        <w:autoSpaceDE w:val="0"/>
        <w:autoSpaceDN w:val="0"/>
        <w:adjustRightInd w:val="0"/>
        <w:ind w:left="708"/>
        <w:rPr>
          <w:rFonts w:ascii="Times New Roman" w:hAnsi="Times New Roman"/>
          <w:sz w:val="20"/>
          <w:u w:val="single"/>
        </w:rPr>
      </w:pPr>
    </w:p>
    <w:p w:rsidR="000131CD" w:rsidRDefault="000131CD" w:rsidP="000131CD">
      <w:pPr>
        <w:autoSpaceDE w:val="0"/>
        <w:autoSpaceDN w:val="0"/>
        <w:adjustRightInd w:val="0"/>
        <w:ind w:left="708"/>
        <w:rPr>
          <w:rFonts w:ascii="Times New Roman" w:hAnsi="Times New Roman"/>
          <w:sz w:val="20"/>
          <w:u w:val="single"/>
        </w:rPr>
      </w:pPr>
    </w:p>
    <w:p w:rsidR="000131CD" w:rsidRDefault="000131CD" w:rsidP="000131CD">
      <w:pPr>
        <w:autoSpaceDE w:val="0"/>
        <w:autoSpaceDN w:val="0"/>
        <w:adjustRightInd w:val="0"/>
        <w:ind w:left="708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 xml:space="preserve">Załączniki: </w:t>
      </w:r>
    </w:p>
    <w:p w:rsidR="000131CD" w:rsidRDefault="000131CD" w:rsidP="000131C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Tytuł prawny do dysponowania nieruchomością – aktualny wypis z rejestru gruntów lub odpis z księgi wieczystej. </w:t>
      </w:r>
    </w:p>
    <w:p w:rsidR="000131CD" w:rsidRDefault="000131CD" w:rsidP="000131C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  <w:r>
        <w:rPr>
          <w:rFonts w:ascii="Times New Roman" w:hAnsi="Times New Roman"/>
          <w:sz w:val="20"/>
        </w:rPr>
        <w:t xml:space="preserve">W przypadku budowy wspólnej – </w:t>
      </w:r>
      <w:r>
        <w:rPr>
          <w:rFonts w:ascii="Times New Roman" w:eastAsia="Times New Roman" w:hAnsi="Times New Roman"/>
          <w:sz w:val="20"/>
          <w:lang w:eastAsia="pl-PL"/>
        </w:rPr>
        <w:t>pisemną zgodę właścicieli/współwłaścicieli na posadowienie, zainstalowanie, użytkowanie urządzeń na określonej działce, a także na rozliczenie dofinansowania przez jednego, wskazanego imiennie właściciela/współwłaściciela, posiadającego pełnomocnictwo.</w:t>
      </w:r>
    </w:p>
    <w:p w:rsidR="000131CD" w:rsidRDefault="000131CD" w:rsidP="000131CD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oświadczenie o wyrażeniu zgody na przetwarzanie danych osobowych w ramach realizacji budowy</w:t>
      </w:r>
    </w:p>
    <w:p w:rsidR="000131CD" w:rsidRDefault="000131CD" w:rsidP="000131C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       przydomowych oczyszczalni ścieków lub </w:t>
      </w:r>
      <w:r w:rsidRPr="00F1612C">
        <w:rPr>
          <w:rFonts w:ascii="Times New Roman" w:hAnsi="Times New Roman"/>
          <w:sz w:val="20"/>
          <w:szCs w:val="20"/>
        </w:rPr>
        <w:t xml:space="preserve">szczelnych zbiorników </w:t>
      </w:r>
      <w:r>
        <w:rPr>
          <w:rFonts w:ascii="Times New Roman" w:hAnsi="Times New Roman"/>
          <w:sz w:val="20"/>
          <w:szCs w:val="20"/>
        </w:rPr>
        <w:t>bezodpływowych na ścieki bytowo-</w:t>
      </w:r>
    </w:p>
    <w:p w:rsidR="00E3468B" w:rsidRDefault="00E3468B"/>
    <w:sectPr w:rsidR="00E34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1CD" w:rsidRDefault="000131CD" w:rsidP="000131CD">
      <w:pPr>
        <w:spacing w:after="0" w:line="240" w:lineRule="auto"/>
      </w:pPr>
      <w:r>
        <w:separator/>
      </w:r>
    </w:p>
  </w:endnote>
  <w:endnote w:type="continuationSeparator" w:id="0">
    <w:p w:rsidR="000131CD" w:rsidRDefault="000131CD" w:rsidP="0001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1CD" w:rsidRDefault="000131CD" w:rsidP="000131CD">
      <w:pPr>
        <w:spacing w:after="0" w:line="240" w:lineRule="auto"/>
      </w:pPr>
      <w:r>
        <w:separator/>
      </w:r>
    </w:p>
  </w:footnote>
  <w:footnote w:type="continuationSeparator" w:id="0">
    <w:p w:rsidR="000131CD" w:rsidRDefault="000131CD" w:rsidP="000131CD">
      <w:pPr>
        <w:spacing w:after="0" w:line="240" w:lineRule="auto"/>
      </w:pPr>
      <w:r>
        <w:continuationSeparator/>
      </w:r>
    </w:p>
  </w:footnote>
  <w:footnote w:id="1">
    <w:p w:rsidR="000131CD" w:rsidRDefault="000131CD" w:rsidP="000131CD">
      <w:pPr>
        <w:pStyle w:val="Standard"/>
        <w:autoSpaceDE w:val="0"/>
        <w:jc w:val="both"/>
        <w:rPr>
          <w:rFonts w:eastAsia="TimesNewRomanPSMT" w:cs="Times New Roman"/>
          <w:sz w:val="16"/>
          <w:szCs w:val="18"/>
        </w:rPr>
      </w:pPr>
      <w:r>
        <w:rPr>
          <w:rStyle w:val="Odwoanieprzypisudolnego"/>
          <w:rFonts w:cs="Times New Roman"/>
          <w:szCs w:val="18"/>
        </w:rPr>
        <w:sym w:font="Symbol" w:char="F02A"/>
      </w:r>
      <w:r>
        <w:rPr>
          <w:rFonts w:cs="Times New Roman"/>
          <w:sz w:val="16"/>
          <w:szCs w:val="18"/>
        </w:rPr>
        <w:t xml:space="preserve"> </w:t>
      </w:r>
      <w:r>
        <w:rPr>
          <w:rFonts w:eastAsia="TimesNewRomanPSMT" w:cs="Times New Roman"/>
          <w:sz w:val="16"/>
          <w:szCs w:val="18"/>
        </w:rPr>
        <w:t>W przypadku prowadzenia działalności gospodarczej lub rolniczej, warunkiem rozpatrzenia wniosku o dotację jest dodatkowo:</w:t>
      </w:r>
    </w:p>
    <w:p w:rsidR="000131CD" w:rsidRPr="009F6E8E" w:rsidRDefault="000131CD" w:rsidP="000131C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18"/>
        <w:jc w:val="both"/>
        <w:rPr>
          <w:rFonts w:ascii="Times New Roman" w:eastAsia="TimesNewRomanPSMT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spełnienie</w:t>
      </w:r>
      <w:r>
        <w:rPr>
          <w:rFonts w:ascii="Times New Roman" w:eastAsia="TimesNewRomanPSMT" w:hAnsi="Times New Roman"/>
          <w:sz w:val="16"/>
          <w:szCs w:val="16"/>
        </w:rPr>
        <w:t xml:space="preserve"> przez Wnioskodawcę wymagań określonych, w zależności od prowadzonej działalności, w rozporządzeniu Komisji (UE) nr 1407/2013 z dnia 18 grudnia 2013 r. w sprawie stosowania art. 107 i 108 Traktatu o funkcjonowaniu Unii Europejskiej do pomocy </w:t>
      </w:r>
      <w:r>
        <w:rPr>
          <w:rFonts w:ascii="Times New Roman" w:eastAsia="TimesNewRomanPSMT" w:hAnsi="Times New Roman"/>
          <w:i/>
          <w:sz w:val="16"/>
          <w:szCs w:val="16"/>
        </w:rPr>
        <w:t>de minimis</w:t>
      </w:r>
      <w:r>
        <w:rPr>
          <w:rFonts w:ascii="Times New Roman" w:eastAsia="TimesNewRomanPSMT" w:hAnsi="Times New Roman"/>
          <w:sz w:val="16"/>
          <w:szCs w:val="16"/>
        </w:rPr>
        <w:t xml:space="preserve"> (Dziennik Urzędowy Unii Europejskiej L 352 z 24 grudnia 2013 r.) lub w rozporządzeniu Komisji (UE) nr 1408/2013 z dnia 18 grudnia 2013 r. w sprawie stosowania art. 107 i 108 Traktatu o funkcjonowaniu Unii Europejskiej do pomocy </w:t>
      </w:r>
      <w:r>
        <w:rPr>
          <w:rFonts w:ascii="Times New Roman" w:eastAsia="TimesNewRomanPSMT" w:hAnsi="Times New Roman"/>
          <w:i/>
          <w:sz w:val="16"/>
          <w:szCs w:val="16"/>
        </w:rPr>
        <w:t>de minimis</w:t>
      </w:r>
      <w:r>
        <w:rPr>
          <w:rFonts w:ascii="Times New Roman" w:eastAsia="TimesNewRomanPSMT" w:hAnsi="Times New Roman"/>
          <w:sz w:val="16"/>
          <w:szCs w:val="16"/>
        </w:rPr>
        <w:t xml:space="preserve"> w sektorze rolnym (Dziennik Urzędowy Unii Europejskiej L 352 z 24 grudnia 2013 r.);</w:t>
      </w:r>
    </w:p>
    <w:p w:rsidR="000131CD" w:rsidRPr="009F6E8E" w:rsidRDefault="000131CD" w:rsidP="000131C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6E8E">
        <w:rPr>
          <w:rFonts w:ascii="Times New Roman" w:hAnsi="Times New Roman" w:cs="Times New Roman"/>
          <w:sz w:val="16"/>
          <w:szCs w:val="16"/>
        </w:rPr>
        <w:t>wnioskodawca ubiegający się o pomoc de minimis albo pomoc de minimis w rolnictwie powinien przedłożyć wszystkie zaświadczenia o pomocy de minimis oraz o pomocy de minimis w rolnictwie lub rybołówstwie, jakie otrzymał w roku, w którym ubiega się o pomoc oraz w ciągu dwóch poprzedzających go latach podatkowych albo oświadczenie o wielkości pomocy de minimis oraz pomocy de minimis w rolnictwie lub rybołówstwie, jakie otrzymał w roku, w którym ubiega się o pomoc oraz w ciągu dwóch poprzedzających go latach podatkowych, albo oświadczenie o nieotrzymaniu pomocy de minimis oraz pomocy de minimis w rolnictwie lub rybołówstwie w roku, w którym ubiega się o pomoc oraz w ciągu dwóch poprzedzających go latach podatkowych;</w:t>
      </w:r>
    </w:p>
    <w:p w:rsidR="000131CD" w:rsidRPr="009F6E8E" w:rsidRDefault="000131CD" w:rsidP="000131C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6E8E">
        <w:rPr>
          <w:rFonts w:ascii="Times New Roman" w:hAnsi="Times New Roman" w:cs="Times New Roman"/>
          <w:sz w:val="16"/>
          <w:szCs w:val="16"/>
        </w:rPr>
        <w:t xml:space="preserve">przedłożenie przez Wnioskodawcę dokumentów i informacji określonych w art. 37 ust. 1 ustawy z dnia 30 kwietnia 2004 r. o postępowaniu w sprawach dotyczących pomocy publicznej (t.j. Dz. U. z 2016 r. poz. 1808 z późn. zm.) oraz w rozporządzeniu Rady Ministrów z dnia 29 marca 2010 r. w sprawie zakresu informacji przedstawianych przez podmiot ubiegający się o pomoc de minimis (Dz. U. Nr 53, poz. 311 z późn. zm.) lub w rozporządzeniu Rady Ministrów z dnia 11 czerwca 2010 r. w sprawie informacji składanych przez podmioty ubiegające się o pomoc de minimis w rolnictwie lub rybołówstwie (Dz. U. Nr 121 poz. 810). </w:t>
      </w:r>
    </w:p>
    <w:p w:rsidR="000131CD" w:rsidRPr="009F6E8E" w:rsidRDefault="000131CD" w:rsidP="000131C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 w:cs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16F6"/>
    <w:multiLevelType w:val="hybridMultilevel"/>
    <w:tmpl w:val="18DAC1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6A5300"/>
    <w:multiLevelType w:val="hybridMultilevel"/>
    <w:tmpl w:val="D2C44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D970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7E6128C"/>
    <w:multiLevelType w:val="hybridMultilevel"/>
    <w:tmpl w:val="91F25EFA"/>
    <w:lvl w:ilvl="0" w:tplc="0C3011CC">
      <w:start w:val="1"/>
      <w:numFmt w:val="decimal"/>
      <w:lvlText w:val="%1)"/>
      <w:lvlJc w:val="left"/>
      <w:pPr>
        <w:ind w:left="785" w:hanging="360"/>
      </w:pPr>
      <w:rPr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366"/>
    <w:rsid w:val="000131CD"/>
    <w:rsid w:val="00257366"/>
    <w:rsid w:val="003717ED"/>
    <w:rsid w:val="00401E6A"/>
    <w:rsid w:val="006E1BD1"/>
    <w:rsid w:val="00E3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853DC-C688-4F2D-B7A8-9FD7D4C0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31C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31CD"/>
    <w:pPr>
      <w:ind w:left="720"/>
      <w:contextualSpacing/>
    </w:pPr>
  </w:style>
  <w:style w:type="paragraph" w:customStyle="1" w:styleId="Default">
    <w:name w:val="Default"/>
    <w:rsid w:val="000131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/>
    </w:rPr>
  </w:style>
  <w:style w:type="paragraph" w:customStyle="1" w:styleId="Standard">
    <w:name w:val="Standard"/>
    <w:rsid w:val="000131C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pl-PL" w:eastAsia="zh-CN" w:bidi="hi-IN"/>
    </w:rPr>
  </w:style>
  <w:style w:type="character" w:styleId="Odwoanieprzypisudolnego">
    <w:name w:val="footnote reference"/>
    <w:uiPriority w:val="99"/>
    <w:semiHidden/>
    <w:unhideWhenUsed/>
    <w:rsid w:val="000131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WojciechK</dc:creator>
  <cp:keywords/>
  <dc:description/>
  <cp:lastModifiedBy>Aneta Domańska</cp:lastModifiedBy>
  <cp:revision>2</cp:revision>
  <cp:lastPrinted>2017-06-01T11:02:00Z</cp:lastPrinted>
  <dcterms:created xsi:type="dcterms:W3CDTF">2018-02-07T13:24:00Z</dcterms:created>
  <dcterms:modified xsi:type="dcterms:W3CDTF">2018-02-07T13:24:00Z</dcterms:modified>
</cp:coreProperties>
</file>