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1C" w:rsidRDefault="0084691C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84691C" w:rsidRDefault="00CD6FCF">
      <w:pPr>
        <w:spacing w:after="120"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5                                                                                            </w:t>
      </w:r>
    </w:p>
    <w:p w:rsidR="0084691C" w:rsidRDefault="00CD6FCF">
      <w:pPr>
        <w:spacing w:after="12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…………………, dnia …………….</w:t>
      </w:r>
    </w:p>
    <w:p w:rsidR="0084691C" w:rsidRDefault="00CD6FC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84691C" w:rsidRDefault="00CD6FC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i adres Wykonawcy  </w:t>
      </w:r>
      <w:r>
        <w:rPr>
          <w:rFonts w:ascii="Arial" w:hAnsi="Arial" w:cs="Arial"/>
          <w:sz w:val="20"/>
          <w:szCs w:val="20"/>
        </w:rPr>
        <w:t>.....................................................</w:t>
      </w:r>
    </w:p>
    <w:p w:rsidR="0084691C" w:rsidRDefault="00CD6FC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:rsidR="0084691C" w:rsidRDefault="00CD6FC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:rsidR="0084691C" w:rsidRDefault="00CD6FCF">
      <w:pPr>
        <w:tabs>
          <w:tab w:val="left" w:pos="7245"/>
        </w:tabs>
        <w:spacing w:line="360" w:lineRule="auto"/>
      </w:pPr>
      <w:r>
        <w:rPr>
          <w:rFonts w:ascii="Arial" w:hAnsi="Arial" w:cs="Arial"/>
          <w:sz w:val="20"/>
          <w:szCs w:val="20"/>
        </w:rPr>
        <w:t>NIP: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GMINA DOMANIÓW</w:t>
      </w:r>
    </w:p>
    <w:p w:rsidR="0084691C" w:rsidRDefault="00CD6FCF">
      <w:pPr>
        <w:tabs>
          <w:tab w:val="left" w:pos="7245"/>
        </w:tabs>
        <w:spacing w:line="360" w:lineRule="auto"/>
      </w:pPr>
      <w:r>
        <w:rPr>
          <w:rFonts w:ascii="Arial" w:hAnsi="Arial" w:cs="Arial"/>
          <w:sz w:val="20"/>
          <w:szCs w:val="20"/>
        </w:rPr>
        <w:t>REGON: 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55-16 Domaniów 56</w:t>
      </w:r>
    </w:p>
    <w:p w:rsidR="0084691C" w:rsidRDefault="00CD6FC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.................................................................</w:t>
      </w:r>
    </w:p>
    <w:p w:rsidR="0084691C" w:rsidRDefault="00CD6FC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……….………………….………….…………</w:t>
      </w:r>
    </w:p>
    <w:p w:rsidR="0084691C" w:rsidRDefault="00CD6FCF">
      <w:pPr>
        <w:spacing w:line="360" w:lineRule="auto"/>
      </w:pPr>
      <w:r>
        <w:rPr>
          <w:rFonts w:ascii="Arial" w:hAnsi="Arial" w:cs="Arial"/>
          <w:sz w:val="20"/>
          <w:szCs w:val="20"/>
        </w:rPr>
        <w:t>E-mail …………………………………………….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p w:rsidR="0084691C" w:rsidRDefault="00CD6FCF">
      <w:pPr>
        <w:spacing w:line="360" w:lineRule="auto"/>
        <w:ind w:left="566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</w:p>
    <w:p w:rsidR="0084691C" w:rsidRDefault="00CD6FCF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Odpowiadając na zapytanie ofertowe na realizację zadania pn.: </w:t>
      </w:r>
      <w:r>
        <w:rPr>
          <w:rFonts w:ascii="Arial" w:hAnsi="Arial" w:cs="Arial"/>
          <w:b/>
          <w:sz w:val="20"/>
          <w:szCs w:val="20"/>
        </w:rPr>
        <w:t xml:space="preserve">„Opracowanie dokumentacji projektowo-kosztorysowej wraz z uzyskaniem pozwolenia na budowę dla zadania pn.: „Budowa lokalnej oczyszczalni ścieków wraz z przebudową i </w:t>
      </w:r>
      <w:r>
        <w:rPr>
          <w:rFonts w:ascii="Arial" w:hAnsi="Arial" w:cs="Arial"/>
          <w:b/>
          <w:sz w:val="20"/>
          <w:szCs w:val="20"/>
        </w:rPr>
        <w:t>rozbudową istniejącej kanalizacji sanitarnej wraz z infrastrukturą towarzyszącą dla miejscowości Gostkowice, Gmina Domaniów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oferujemy wykonanie przedmiotu zamówienia zgodnie z wymogami zawartymi w przedmiotowym zapytaniu ofertowym za cenę ryczałtową:</w:t>
      </w:r>
    </w:p>
    <w:p w:rsidR="0084691C" w:rsidRDefault="0084691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4691C" w:rsidRDefault="00CD6FCF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 xml:space="preserve">cena ofertowa netto  </w:t>
      </w:r>
      <w:r>
        <w:rPr>
          <w:rFonts w:ascii="Arial" w:hAnsi="Arial" w:cs="Arial"/>
          <w:sz w:val="20"/>
          <w:szCs w:val="20"/>
        </w:rPr>
        <w:t>………………...……………..</w:t>
      </w:r>
      <w:r>
        <w:rPr>
          <w:rFonts w:ascii="Arial" w:hAnsi="Arial" w:cs="Arial"/>
          <w:b/>
          <w:sz w:val="20"/>
          <w:szCs w:val="20"/>
        </w:rPr>
        <w:t xml:space="preserve"> zł</w:t>
      </w:r>
    </w:p>
    <w:p w:rsidR="0084691C" w:rsidRDefault="0084691C">
      <w:pPr>
        <w:spacing w:line="360" w:lineRule="auto"/>
        <w:rPr>
          <w:rFonts w:ascii="Arial" w:hAnsi="Arial" w:cs="Arial"/>
          <w:sz w:val="20"/>
          <w:szCs w:val="20"/>
        </w:rPr>
      </w:pPr>
    </w:p>
    <w:p w:rsidR="0084691C" w:rsidRDefault="00CD6FCF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 xml:space="preserve">podatek VAT </w:t>
      </w:r>
      <w:r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b/>
          <w:sz w:val="20"/>
          <w:szCs w:val="20"/>
        </w:rPr>
        <w:t xml:space="preserve"> %  - </w:t>
      </w:r>
      <w:r>
        <w:rPr>
          <w:rFonts w:ascii="Arial" w:hAnsi="Arial" w:cs="Arial"/>
          <w:sz w:val="20"/>
          <w:szCs w:val="20"/>
        </w:rPr>
        <w:t>…..….……..………………</w:t>
      </w:r>
      <w:r>
        <w:rPr>
          <w:rFonts w:ascii="Arial" w:hAnsi="Arial" w:cs="Arial"/>
          <w:b/>
          <w:sz w:val="20"/>
          <w:szCs w:val="20"/>
        </w:rPr>
        <w:t xml:space="preserve"> zł</w:t>
      </w:r>
    </w:p>
    <w:p w:rsidR="0084691C" w:rsidRDefault="0084691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4691C" w:rsidRDefault="00CD6FCF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cena ofertowa brutto</w:t>
      </w:r>
      <w:r>
        <w:rPr>
          <w:rFonts w:ascii="Arial" w:hAnsi="Arial" w:cs="Arial"/>
          <w:sz w:val="20"/>
          <w:szCs w:val="20"/>
        </w:rPr>
        <w:t xml:space="preserve"> ............................................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  <w:r>
        <w:rPr>
          <w:rFonts w:ascii="Arial" w:hAnsi="Arial" w:cs="Arial"/>
          <w:i/>
          <w:sz w:val="20"/>
          <w:szCs w:val="20"/>
        </w:rPr>
        <w:t>słownie złotych</w:t>
      </w:r>
      <w:r>
        <w:rPr>
          <w:rFonts w:ascii="Arial" w:hAnsi="Arial" w:cs="Arial"/>
          <w:sz w:val="20"/>
          <w:szCs w:val="20"/>
        </w:rPr>
        <w:t>: ..............................................</w:t>
      </w:r>
    </w:p>
    <w:p w:rsidR="0084691C" w:rsidRDefault="0084691C">
      <w:pPr>
        <w:spacing w:line="360" w:lineRule="auto"/>
        <w:rPr>
          <w:rFonts w:ascii="Arial" w:hAnsi="Arial" w:cs="Arial"/>
          <w:sz w:val="20"/>
          <w:szCs w:val="20"/>
        </w:rPr>
      </w:pPr>
    </w:p>
    <w:p w:rsidR="0084691C" w:rsidRDefault="00CD6FC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4691C" w:rsidRDefault="00CD6FCF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:rsidR="0084691C" w:rsidRDefault="00CD6FCF">
      <w:pPr>
        <w:widowControl w:val="0"/>
        <w:autoSpaceDE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ETAP I – sporządzenie koncepcji  - ……………………….. zł brutto.</w:t>
      </w:r>
    </w:p>
    <w:p w:rsidR="0084691C" w:rsidRDefault="00CD6FCF">
      <w:pPr>
        <w:widowControl w:val="0"/>
        <w:autoSpaceDE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ETAP II – Uzyskanie pozwole</w:t>
      </w:r>
      <w:r>
        <w:rPr>
          <w:rFonts w:ascii="Arial" w:hAnsi="Arial" w:cs="Arial"/>
          <w:sz w:val="20"/>
          <w:szCs w:val="20"/>
        </w:rPr>
        <w:t xml:space="preserve">nia wodno-prawnego; decyzji środowiskowej i decyzji lokalizacyjnej (decyzji celu publicznego) - ……………………….. zł brutto. </w:t>
      </w:r>
    </w:p>
    <w:p w:rsidR="0084691C" w:rsidRDefault="00CD6FCF">
      <w:pPr>
        <w:pStyle w:val="Akapitzlist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UWAGA !!! – suma kosztów brutto etapu I </w:t>
      </w:r>
      <w:proofErr w:type="spellStart"/>
      <w:r>
        <w:rPr>
          <w:rFonts w:ascii="Arial" w:hAnsi="Arial" w:cs="Arial"/>
          <w:b/>
          <w:sz w:val="20"/>
          <w:szCs w:val="20"/>
        </w:rPr>
        <w:t>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II nie może przekroczyć 40 % ceny ryczałtowej za wykonanie całości prac.</w:t>
      </w:r>
    </w:p>
    <w:p w:rsidR="0084691C" w:rsidRDefault="0084691C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84691C" w:rsidRDefault="00CD6FC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Zobowiązujemy się zr</w:t>
      </w:r>
      <w:r>
        <w:rPr>
          <w:rFonts w:ascii="Arial" w:hAnsi="Arial" w:cs="Arial"/>
          <w:sz w:val="20"/>
          <w:szCs w:val="20"/>
        </w:rPr>
        <w:t>ealizować poszczególne etapy w terminie:</w:t>
      </w:r>
    </w:p>
    <w:p w:rsidR="0084691C" w:rsidRDefault="00CD6FC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ETAP I – sporządzenie koncepcji  w terminie ………………… dni od dnia podpisania umowy,</w:t>
      </w:r>
    </w:p>
    <w:p w:rsidR="0084691C" w:rsidRDefault="00CD6FC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ETAP II – Uzyskanie pozwolenia wodno-prawnego; decyzji środowiskowej i decyzji lokalizacyjnej (decyzji celu publicznego) w terminie …</w:t>
      </w:r>
      <w:r>
        <w:rPr>
          <w:rFonts w:ascii="Arial" w:hAnsi="Arial" w:cs="Arial"/>
          <w:sz w:val="20"/>
          <w:szCs w:val="20"/>
        </w:rPr>
        <w:t>……………………….. dni od dnia podpisania umowy</w:t>
      </w:r>
    </w:p>
    <w:p w:rsidR="0084691C" w:rsidRDefault="00CD6FC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ETAP III – Sporządzenie dokumentacji projektowo-kosztorysowej wraz z uzyskaniem pozwolenia na budowę - w terminie 270 dni od dnia podpisania umowy. </w:t>
      </w:r>
    </w:p>
    <w:p w:rsidR="0084691C" w:rsidRDefault="0084691C">
      <w:pPr>
        <w:autoSpaceDE w:val="0"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84691C" w:rsidRDefault="0084691C">
      <w:pPr>
        <w:autoSpaceDE w:val="0"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84691C" w:rsidRDefault="0084691C">
      <w:pPr>
        <w:autoSpaceDE w:val="0"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84691C" w:rsidRDefault="00CD6FCF">
      <w:pPr>
        <w:numPr>
          <w:ilvl w:val="0"/>
          <w:numId w:val="1"/>
        </w:numPr>
        <w:autoSpaceDE w:val="0"/>
        <w:spacing w:line="360" w:lineRule="auto"/>
        <w:ind w:left="357" w:hanging="357"/>
        <w:jc w:val="both"/>
      </w:pPr>
      <w:r>
        <w:rPr>
          <w:rFonts w:ascii="Arial" w:hAnsi="Arial" w:cs="Arial"/>
          <w:sz w:val="20"/>
          <w:szCs w:val="20"/>
        </w:rPr>
        <w:t xml:space="preserve">Cena zawiera wszelkie koszty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i składniki związane z realizacją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przedmiotu zamówienia.</w:t>
      </w:r>
    </w:p>
    <w:p w:rsidR="0084691C" w:rsidRDefault="00CD6FCF">
      <w:pPr>
        <w:numPr>
          <w:ilvl w:val="0"/>
          <w:numId w:val="1"/>
        </w:numPr>
        <w:autoSpaceDE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zapytaniem ofertowym i nie wnosimy do niego  zastrzeżeń oraz zdobyliśmy konieczne  informacje  do przygotowania oferty.</w:t>
      </w:r>
    </w:p>
    <w:p w:rsidR="0084691C" w:rsidRDefault="00CD6FCF">
      <w:pPr>
        <w:numPr>
          <w:ilvl w:val="0"/>
          <w:numId w:val="1"/>
        </w:numPr>
        <w:autoSpaceDE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objęte zamówieniem zobowiązujemy się wykonać w nieprzekraczanym terminie</w:t>
      </w:r>
      <w:r>
        <w:rPr>
          <w:rFonts w:ascii="Arial" w:hAnsi="Arial" w:cs="Arial"/>
          <w:sz w:val="20"/>
          <w:szCs w:val="20"/>
        </w:rPr>
        <w:t xml:space="preserve"> 270 dni od dnia podpisania umowy.</w:t>
      </w:r>
    </w:p>
    <w:p w:rsidR="0084691C" w:rsidRDefault="00CD6FCF">
      <w:pPr>
        <w:numPr>
          <w:ilvl w:val="0"/>
          <w:numId w:val="1"/>
        </w:numPr>
        <w:autoSpaceDE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:rsidR="0084691C" w:rsidRDefault="00CD6FCF">
      <w:pPr>
        <w:numPr>
          <w:ilvl w:val="0"/>
          <w:numId w:val="3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posiadamy uprawnienia do wykonywania zamówienia,</w:t>
      </w:r>
    </w:p>
    <w:p w:rsidR="0084691C" w:rsidRDefault="00CD6FCF">
      <w:pPr>
        <w:numPr>
          <w:ilvl w:val="0"/>
          <w:numId w:val="3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posiadamy wiedzę i doświadczenie do wykonanie zamówienia,</w:t>
      </w:r>
    </w:p>
    <w:p w:rsidR="0084691C" w:rsidRDefault="00CD6FCF">
      <w:pPr>
        <w:numPr>
          <w:ilvl w:val="0"/>
          <w:numId w:val="3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dysponujemy odpowiednim potencjałem technicznym oraz osobami zdolnymi do wykonania zamówienia,</w:t>
      </w:r>
    </w:p>
    <w:p w:rsidR="0084691C" w:rsidRDefault="00CD6FCF">
      <w:pPr>
        <w:numPr>
          <w:ilvl w:val="0"/>
          <w:numId w:val="3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zn</w:t>
      </w:r>
      <w:r>
        <w:rPr>
          <w:rFonts w:ascii="Arial" w:hAnsi="Arial" w:cs="Arial"/>
          <w:sz w:val="20"/>
          <w:szCs w:val="20"/>
        </w:rPr>
        <w:t>ajdujemy się w sytuacji ekonomicznej i finansowej zapewniającej wykonanie zamówienia.</w:t>
      </w:r>
    </w:p>
    <w:p w:rsidR="0084691C" w:rsidRDefault="00CD6FC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 związani ofertą przez okres 30 dni od upływu terminu składania ofert.</w:t>
      </w:r>
    </w:p>
    <w:p w:rsidR="0084691C" w:rsidRDefault="00CD6FCF">
      <w:pPr>
        <w:numPr>
          <w:ilvl w:val="0"/>
          <w:numId w:val="1"/>
        </w:numPr>
        <w:spacing w:line="360" w:lineRule="auto"/>
        <w:ind w:left="357" w:hanging="357"/>
        <w:jc w:val="both"/>
      </w:pPr>
      <w:r>
        <w:rPr>
          <w:rFonts w:ascii="Arial" w:hAnsi="Arial" w:cs="Arial"/>
          <w:sz w:val="20"/>
          <w:szCs w:val="20"/>
        </w:rPr>
        <w:t>Załącznikami do niniejszego formularza oferty stanowiącymi integralną część</w:t>
      </w:r>
      <w:r>
        <w:rPr>
          <w:rFonts w:ascii="Arial" w:hAnsi="Arial" w:cs="Arial"/>
          <w:sz w:val="20"/>
          <w:szCs w:val="20"/>
        </w:rPr>
        <w:t xml:space="preserve"> oferty są:</w:t>
      </w:r>
    </w:p>
    <w:p w:rsidR="0084691C" w:rsidRDefault="00CD6FCF">
      <w:pPr>
        <w:tabs>
          <w:tab w:val="left" w:pos="36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a/ ………………………………………………   </w:t>
      </w:r>
    </w:p>
    <w:p w:rsidR="0084691C" w:rsidRDefault="00CD6FCF">
      <w:pPr>
        <w:tabs>
          <w:tab w:val="left" w:pos="36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b/ ………………………………………………</w:t>
      </w:r>
    </w:p>
    <w:p w:rsidR="0084691C" w:rsidRDefault="00CD6FCF">
      <w:pPr>
        <w:tabs>
          <w:tab w:val="left" w:pos="36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c/ ………………………………………………  </w:t>
      </w:r>
    </w:p>
    <w:p w:rsidR="0084691C" w:rsidRDefault="00CD6FCF">
      <w:pPr>
        <w:tabs>
          <w:tab w:val="left" w:pos="36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d/ ………………………………………………</w:t>
      </w:r>
    </w:p>
    <w:p w:rsidR="0084691C" w:rsidRDefault="0084691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84691C" w:rsidRDefault="0084691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84691C" w:rsidRDefault="00CD6F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:rsidR="0084691C" w:rsidRDefault="00CD6FCF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:rsidR="0084691C" w:rsidRDefault="00CD6FCF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:rsidR="0084691C" w:rsidRDefault="00CD6FCF">
      <w:pPr>
        <w:spacing w:line="360" w:lineRule="auto"/>
        <w:jc w:val="both"/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w imieniu Wykonawcy oraz pieczątka/pieczątki)</w:t>
      </w:r>
    </w:p>
    <w:p w:rsidR="0084691C" w:rsidRDefault="0084691C">
      <w:pPr>
        <w:spacing w:line="360" w:lineRule="auto"/>
        <w:jc w:val="both"/>
        <w:rPr>
          <w:szCs w:val="20"/>
        </w:rPr>
      </w:pPr>
    </w:p>
    <w:p w:rsidR="0084691C" w:rsidRDefault="0084691C">
      <w:pPr>
        <w:spacing w:before="120"/>
        <w:rPr>
          <w:rFonts w:ascii="Arial" w:hAnsi="Arial" w:cs="Arial"/>
          <w:sz w:val="20"/>
          <w:szCs w:val="20"/>
        </w:rPr>
      </w:pPr>
    </w:p>
    <w:p w:rsidR="0084691C" w:rsidRDefault="0084691C">
      <w:pPr>
        <w:spacing w:before="120"/>
        <w:rPr>
          <w:rFonts w:ascii="Arial" w:hAnsi="Arial" w:cs="Arial"/>
          <w:sz w:val="20"/>
          <w:szCs w:val="20"/>
        </w:rPr>
      </w:pPr>
    </w:p>
    <w:p w:rsidR="0084691C" w:rsidRDefault="0084691C">
      <w:pPr>
        <w:spacing w:before="120"/>
        <w:rPr>
          <w:rFonts w:ascii="Arial" w:hAnsi="Arial" w:cs="Arial"/>
          <w:sz w:val="20"/>
          <w:szCs w:val="20"/>
        </w:rPr>
      </w:pPr>
    </w:p>
    <w:p w:rsidR="0084691C" w:rsidRDefault="0084691C">
      <w:pPr>
        <w:spacing w:before="120"/>
        <w:rPr>
          <w:rFonts w:ascii="Arial" w:hAnsi="Arial" w:cs="Arial"/>
          <w:sz w:val="20"/>
          <w:szCs w:val="20"/>
        </w:rPr>
      </w:pPr>
    </w:p>
    <w:p w:rsidR="0084691C" w:rsidRDefault="0084691C">
      <w:pPr>
        <w:spacing w:before="120"/>
        <w:rPr>
          <w:rFonts w:ascii="Arial" w:hAnsi="Arial" w:cs="Arial"/>
          <w:sz w:val="20"/>
          <w:szCs w:val="20"/>
        </w:rPr>
      </w:pPr>
    </w:p>
    <w:p w:rsidR="0084691C" w:rsidRDefault="0084691C">
      <w:pPr>
        <w:spacing w:before="120"/>
        <w:rPr>
          <w:rFonts w:ascii="Arial" w:hAnsi="Arial" w:cs="Arial"/>
          <w:sz w:val="20"/>
          <w:szCs w:val="20"/>
        </w:rPr>
      </w:pPr>
    </w:p>
    <w:p w:rsidR="0084691C" w:rsidRDefault="0084691C">
      <w:pPr>
        <w:spacing w:before="120"/>
        <w:rPr>
          <w:rFonts w:ascii="Arial" w:hAnsi="Arial" w:cs="Arial"/>
          <w:sz w:val="20"/>
          <w:szCs w:val="20"/>
        </w:rPr>
      </w:pPr>
    </w:p>
    <w:p w:rsidR="0084691C" w:rsidRDefault="0084691C">
      <w:pPr>
        <w:spacing w:before="120"/>
        <w:rPr>
          <w:rFonts w:ascii="Arial" w:hAnsi="Arial" w:cs="Arial"/>
          <w:sz w:val="20"/>
          <w:szCs w:val="20"/>
        </w:rPr>
      </w:pPr>
    </w:p>
    <w:p w:rsidR="0084691C" w:rsidRDefault="0084691C">
      <w:pPr>
        <w:spacing w:before="120"/>
        <w:rPr>
          <w:rFonts w:ascii="Arial" w:hAnsi="Arial" w:cs="Arial"/>
          <w:sz w:val="20"/>
          <w:szCs w:val="20"/>
        </w:rPr>
      </w:pPr>
    </w:p>
    <w:p w:rsidR="0084691C" w:rsidRDefault="0084691C">
      <w:pPr>
        <w:spacing w:before="120"/>
        <w:rPr>
          <w:rFonts w:ascii="Arial" w:hAnsi="Arial" w:cs="Arial"/>
          <w:sz w:val="20"/>
          <w:szCs w:val="20"/>
        </w:rPr>
      </w:pPr>
    </w:p>
    <w:p w:rsidR="0084691C" w:rsidRDefault="0084691C">
      <w:pPr>
        <w:spacing w:before="120"/>
        <w:rPr>
          <w:rFonts w:ascii="Arial" w:hAnsi="Arial" w:cs="Arial"/>
          <w:sz w:val="20"/>
          <w:szCs w:val="20"/>
        </w:rPr>
      </w:pPr>
    </w:p>
    <w:p w:rsidR="0084691C" w:rsidRDefault="0084691C">
      <w:pPr>
        <w:spacing w:before="120"/>
        <w:rPr>
          <w:rFonts w:ascii="Arial" w:hAnsi="Arial" w:cs="Arial"/>
          <w:sz w:val="20"/>
          <w:szCs w:val="20"/>
        </w:rPr>
      </w:pPr>
    </w:p>
    <w:p w:rsidR="0084691C" w:rsidRDefault="0084691C"/>
    <w:sectPr w:rsidR="0084691C">
      <w:headerReference w:type="default" r:id="rId8"/>
      <w:pgSz w:w="11906" w:h="16838"/>
      <w:pgMar w:top="539" w:right="566" w:bottom="540" w:left="720" w:header="525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CF" w:rsidRDefault="00CD6FCF">
      <w:r>
        <w:separator/>
      </w:r>
    </w:p>
  </w:endnote>
  <w:endnote w:type="continuationSeparator" w:id="0">
    <w:p w:rsidR="00CD6FCF" w:rsidRDefault="00CD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CF" w:rsidRDefault="00CD6FCF">
      <w:r>
        <w:rPr>
          <w:color w:val="000000"/>
        </w:rPr>
        <w:separator/>
      </w:r>
    </w:p>
  </w:footnote>
  <w:footnote w:type="continuationSeparator" w:id="0">
    <w:p w:rsidR="00CD6FCF" w:rsidRDefault="00CD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32" w:rsidRDefault="00CD6FCF">
    <w:pPr>
      <w:pStyle w:val="Nagwek"/>
      <w:spacing w:after="360"/>
    </w:pPr>
    <w:r>
      <w:rPr>
        <w:rFonts w:ascii="Arial Black" w:hAnsi="Arial Black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-100968</wp:posOffset>
          </wp:positionV>
          <wp:extent cx="379732" cy="429896"/>
          <wp:effectExtent l="0" t="0" r="1268" b="8254"/>
          <wp:wrapTight wrapText="bothSides">
            <wp:wrapPolygon edited="0">
              <wp:start x="0" y="0"/>
              <wp:lineTo x="0" y="21058"/>
              <wp:lineTo x="20589" y="21058"/>
              <wp:lineTo x="20589" y="0"/>
              <wp:lineTo x="0" y="0"/>
            </wp:wrapPolygon>
          </wp:wrapTight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9732" cy="4298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 Black" w:hAnsi="Arial Black"/>
      </w:rPr>
      <w:t xml:space="preserve">         GMINA DOMANIÓW</w:t>
    </w:r>
  </w:p>
  <w:p w:rsidR="00025432" w:rsidRDefault="00CD6FCF">
    <w:pPr>
      <w:pStyle w:val="Nagwek"/>
      <w:rPr>
        <w:rFonts w:ascii="Arial Black" w:hAnsi="Arial Black"/>
        <w:sz w:val="2"/>
        <w:szCs w:val="2"/>
      </w:rPr>
    </w:pPr>
    <w:r>
      <w:rPr>
        <w:rFonts w:ascii="Arial Black" w:hAnsi="Arial Black"/>
        <w:sz w:val="2"/>
        <w:szCs w:val="2"/>
      </w:rPr>
      <w:t xml:space="preserve">                                                    </w:t>
    </w:r>
    <w:r>
      <w:rPr>
        <w:rFonts w:ascii="Arial Black" w:hAnsi="Arial Black"/>
        <w:sz w:val="2"/>
        <w:szCs w:val="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 Black" w:hAnsi="Arial Black"/>
        <w:sz w:val="2"/>
        <w:szCs w:val="2"/>
      </w:rPr>
      <w:t xml:space="preserve">                                                   </w:t>
    </w:r>
  </w:p>
  <w:p w:rsidR="00025432" w:rsidRDefault="00CD6FCF">
    <w:pPr>
      <w:pStyle w:val="Nagwek"/>
      <w:tabs>
        <w:tab w:val="clear" w:pos="4536"/>
        <w:tab w:val="clear" w:pos="9072"/>
        <w:tab w:val="right" w:pos="10620"/>
      </w:tabs>
    </w:pPr>
    <w:r>
      <w:rPr>
        <w:rFonts w:ascii="Arial Black" w:hAnsi="Arial Black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92070</wp:posOffset>
              </wp:positionV>
              <wp:extent cx="6762746" cy="0"/>
              <wp:effectExtent l="0" t="38100" r="4" b="38100"/>
              <wp:wrapNone/>
              <wp:docPr id="2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46" cy="0"/>
                      </a:xfrm>
                      <a:prstGeom prst="straightConnector1">
                        <a:avLst/>
                      </a:prstGeom>
                      <a:noFill/>
                      <a:ln w="76196">
                        <a:solidFill>
                          <a:srgbClr val="1F497D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1" o:spid="_x0000_s1026" type="#_x0000_t32" style="position:absolute;margin-left:0;margin-top:7.25pt;width:532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lcvQEAAEwDAAAOAAAAZHJzL2Uyb0RvYy54bWysU02P0zAQvSPxHyzfaZpqlbJV0z20KhcE&#10;lYAf4DpOYuF4rBlv03LjwD+D/8XY6Xb5uCEuTsbj98bvzXj9cB6cOBkkC76W5WwuhfEaGuu7Wn76&#10;uH/1WgqKyjfKgTe1vBiSD5uXL9ZjWJkF9OAag4JJPK3GUMs+xrAqCtK9GRTNIBjPyRZwUJFD7IoG&#10;1cjsgysW83lVjIBNQNCGiHd3U1JuMn/bGh3fty2ZKFwt+W4xr5jXY1qLzVqtOlSht/p6DfUPtxiU&#10;9Vz0RrVTUYlHtH9RDVYjELRxpmEooG2tNlkDqynnf6j50KtgshY2h8LNJvp/tPrd6YDCNrVcSOHV&#10;wC368fX7N/3F28+CfaUIznoL40WUyawx0IoxW3/Aa0ThgEn5ucUhfVmTOGeDLzeDzTkKzZvVslos&#10;7yop9FOueAYGpPjGwMBliftEEZXt+rgF77mNgGU2WJ3eUuTSDHwCpKoe9ta53E3nxVjLZVXeVxlB&#10;rKBJ2XSOsDtuHYqT4oEo93f3y12SxWy/HUvUO0X9dC6nplFBePTNBHCeccmPyYH0d4Tmko3J+9yy&#10;zHwdrzQTv8YZ/fwINj8BAAD//wMAUEsDBBQABgAIAAAAIQDt14r+3AAAAAcBAAAPAAAAZHJzL2Rv&#10;d25yZXYueG1sTI/BSsNAEIbvgu+wjOBF7EZpisZsigoerAWxiuBtkh2T0OxsyG6b9O2d4kGP8/3D&#10;P9/ky8l1ak9DaD0buJoloIgrb1uuDXy8P13egAoR2WLnmQwcKMCyOD3JMbN+5Dfab2KtpIRDhgaa&#10;GPtM61A15DDMfE8s2bcfHEYZh1rbAUcpd52+TpKFdtiyXGiwp8eGqu1m5wxsvx5WvF4F/fL5eoHl&#10;/DatD+OzMedn0/0dqEhT/FuGo76oQyFOpd+xDaozII9EofMU1DFNFqmQ8pfoItf//YsfAAAA//8D&#10;AFBLAQItABQABgAIAAAAIQC2gziS/gAAAOEBAAATAAAAAAAAAAAAAAAAAAAAAABbQ29udGVudF9U&#10;eXBlc10ueG1sUEsBAi0AFAAGAAgAAAAhADj9If/WAAAAlAEAAAsAAAAAAAAAAAAAAAAALwEAAF9y&#10;ZWxzLy5yZWxzUEsBAi0AFAAGAAgAAAAhAMy82Vy9AQAATAMAAA4AAAAAAAAAAAAAAAAALgIAAGRy&#10;cy9lMm9Eb2MueG1sUEsBAi0AFAAGAAgAAAAhAO3Xiv7cAAAABwEAAA8AAAAAAAAAAAAAAAAAFwQA&#10;AGRycy9kb3ducmV2LnhtbFBLBQYAAAAABAAEAPMAAAAgBQAAAAA=&#10;" strokecolor="#1f497d" strokeweight="2.11656mm"/>
          </w:pict>
        </mc:Fallback>
      </mc:AlternateContent>
    </w:r>
    <w:r>
      <w:rPr>
        <w:rFonts w:ascii="Arial Black" w:hAnsi="Arial Black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1B34"/>
    <w:multiLevelType w:val="multilevel"/>
    <w:tmpl w:val="9CC25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66B1D"/>
    <w:multiLevelType w:val="multilevel"/>
    <w:tmpl w:val="11788E6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3730D4"/>
    <w:multiLevelType w:val="multilevel"/>
    <w:tmpl w:val="029EC21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691C"/>
    <w:rsid w:val="0069791B"/>
    <w:rsid w:val="0084691C"/>
    <w:rsid w:val="00CD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pPr>
      <w:spacing w:after="160" w:line="25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pPr>
      <w:spacing w:after="160" w:line="25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</cp:revision>
  <dcterms:created xsi:type="dcterms:W3CDTF">2017-09-08T05:21:00Z</dcterms:created>
  <dcterms:modified xsi:type="dcterms:W3CDTF">2017-09-08T05:21:00Z</dcterms:modified>
</cp:coreProperties>
</file>