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F6" w:rsidRPr="00246123" w:rsidRDefault="002E06F6" w:rsidP="002E06F6">
      <w:pPr>
        <w:spacing w:line="360" w:lineRule="auto"/>
        <w:jc w:val="center"/>
        <w:rPr>
          <w:rFonts w:ascii="Arial Narrow" w:eastAsia="Calibri" w:hAnsi="Arial Narrow" w:cs="Arial"/>
          <w:b/>
          <w:sz w:val="28"/>
          <w:szCs w:val="28"/>
          <w:u w:val="single"/>
        </w:rPr>
      </w:pPr>
      <w:r w:rsidRPr="00246123">
        <w:rPr>
          <w:rFonts w:ascii="Arial Narrow" w:eastAsia="Calibri" w:hAnsi="Arial Narrow" w:cs="Arial"/>
          <w:b/>
          <w:sz w:val="28"/>
          <w:szCs w:val="28"/>
          <w:u w:val="single"/>
        </w:rPr>
        <w:t>Formularz konsult</w:t>
      </w:r>
      <w:bookmarkStart w:id="0" w:name="_GoBack"/>
      <w:bookmarkEnd w:id="0"/>
      <w:r w:rsidRPr="00246123">
        <w:rPr>
          <w:rFonts w:ascii="Arial Narrow" w:eastAsia="Calibri" w:hAnsi="Arial Narrow" w:cs="Arial"/>
          <w:b/>
          <w:sz w:val="28"/>
          <w:szCs w:val="28"/>
          <w:u w:val="single"/>
        </w:rPr>
        <w:t>acji</w:t>
      </w:r>
    </w:p>
    <w:p w:rsidR="0039140A" w:rsidRPr="00246123" w:rsidRDefault="0039140A" w:rsidP="002E06F6">
      <w:pPr>
        <w:spacing w:line="360" w:lineRule="auto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246123">
        <w:rPr>
          <w:rFonts w:ascii="Arial Narrow" w:eastAsia="Calibri" w:hAnsi="Arial Narrow" w:cs="Arial"/>
          <w:b/>
          <w:sz w:val="28"/>
          <w:szCs w:val="28"/>
        </w:rPr>
        <w:t xml:space="preserve">Projektu </w:t>
      </w:r>
      <w:r w:rsidR="00246123" w:rsidRPr="00246123">
        <w:rPr>
          <w:rFonts w:ascii="Arial Narrow" w:hAnsi="Arial Narrow" w:cs="Arial"/>
          <w:b/>
          <w:sz w:val="28"/>
          <w:szCs w:val="28"/>
        </w:rPr>
        <w:t>„</w:t>
      </w:r>
      <w:r w:rsidR="00246123" w:rsidRPr="00246123">
        <w:rPr>
          <w:rFonts w:ascii="Arial Narrow" w:hAnsi="Arial Narrow" w:cs="Times New Roman"/>
          <w:b/>
          <w:sz w:val="28"/>
          <w:szCs w:val="28"/>
        </w:rPr>
        <w:t xml:space="preserve">Rocznego programu  współpracy Gminy Domaniów z organizacjami pozarządowymi oraz z innymi podmiotami wymienionymi w art. 3 ust. 3 ustawy o działalności pożytku publicznego i o wolontariacie </w:t>
      </w:r>
      <w:r w:rsidR="00246123" w:rsidRPr="00246123">
        <w:rPr>
          <w:rFonts w:ascii="Arial Narrow" w:hAnsi="Arial Narrow" w:cs="Times New Roman"/>
          <w:b/>
          <w:bCs/>
          <w:sz w:val="28"/>
          <w:szCs w:val="28"/>
        </w:rPr>
        <w:t>na rok 2017”.</w:t>
      </w:r>
    </w:p>
    <w:tbl>
      <w:tblPr>
        <w:tblStyle w:val="Tabela-Siatka"/>
        <w:tblW w:w="0" w:type="auto"/>
        <w:tblLook w:val="01E0"/>
      </w:tblPr>
      <w:tblGrid>
        <w:gridCol w:w="2268"/>
        <w:gridCol w:w="7510"/>
      </w:tblGrid>
      <w:tr w:rsidR="002E06F6" w:rsidRPr="00A57F78" w:rsidTr="00E03356">
        <w:trPr>
          <w:trHeight w:val="939"/>
        </w:trPr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Nazwa organizacji/podmiotu</w:t>
            </w: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rPr>
          <w:trHeight w:val="1062"/>
        </w:trPr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Propozycja zmiany</w:t>
            </w: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rPr>
          <w:trHeight w:val="1120"/>
        </w:trPr>
        <w:tc>
          <w:tcPr>
            <w:tcW w:w="2268" w:type="dxa"/>
          </w:tcPr>
          <w:p w:rsidR="002E06F6" w:rsidRPr="00A57F78" w:rsidRDefault="002E06F6" w:rsidP="00E03356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48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Uzasadnienie zmiany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6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6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c>
          <w:tcPr>
            <w:tcW w:w="2268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Podpis osoby uprawnio</w:t>
            </w:r>
            <w:r w:rsidR="0039140A" w:rsidRPr="00A57F78">
              <w:rPr>
                <w:rFonts w:ascii="Arial Narrow" w:hAnsi="Arial Narrow"/>
                <w:b/>
                <w:sz w:val="24"/>
                <w:szCs w:val="24"/>
              </w:rPr>
              <w:t>nej do reprezentowania podmiotu</w:t>
            </w:r>
            <w:r w:rsidRPr="00A57F78">
              <w:rPr>
                <w:rFonts w:ascii="Arial Narrow" w:hAnsi="Arial Narrow"/>
                <w:b/>
                <w:sz w:val="24"/>
                <w:szCs w:val="24"/>
              </w:rPr>
              <w:t xml:space="preserve">, zgodnie ze statutem 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E06F6" w:rsidRPr="00A57F78" w:rsidRDefault="002E06F6" w:rsidP="002E06F6">
      <w:pPr>
        <w:spacing w:line="360" w:lineRule="auto"/>
        <w:ind w:left="36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2E06F6" w:rsidRPr="00A57F78" w:rsidRDefault="002E06F6" w:rsidP="002E06F6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2E06F6" w:rsidRPr="00A57F78" w:rsidSect="00AD3D04">
      <w:headerReference w:type="default" r:id="rId6"/>
      <w:pgSz w:w="11906" w:h="16838"/>
      <w:pgMar w:top="1740" w:right="926" w:bottom="1418" w:left="1417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9F" w:rsidRDefault="00315C9F" w:rsidP="00A57F78">
      <w:pPr>
        <w:spacing w:after="0" w:line="240" w:lineRule="auto"/>
      </w:pPr>
      <w:r>
        <w:separator/>
      </w:r>
    </w:p>
  </w:endnote>
  <w:endnote w:type="continuationSeparator" w:id="0">
    <w:p w:rsidR="00315C9F" w:rsidRDefault="00315C9F" w:rsidP="00A5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9F" w:rsidRDefault="00315C9F" w:rsidP="00A57F78">
      <w:pPr>
        <w:spacing w:after="0" w:line="240" w:lineRule="auto"/>
      </w:pPr>
      <w:r>
        <w:separator/>
      </w:r>
    </w:p>
  </w:footnote>
  <w:footnote w:type="continuationSeparator" w:id="0">
    <w:p w:rsidR="00315C9F" w:rsidRDefault="00315C9F" w:rsidP="00A5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78" w:rsidRPr="00A57F78" w:rsidRDefault="00A57F78" w:rsidP="00A57F78">
    <w:pPr>
      <w:pStyle w:val="Nagwek"/>
      <w:jc w:val="center"/>
      <w:rPr>
        <w:i/>
        <w:color w:val="7F7F7F" w:themeColor="text1" w:themeTint="80"/>
      </w:rPr>
    </w:pPr>
    <w:r w:rsidRPr="00A57F78">
      <w:rPr>
        <w:i/>
        <w:color w:val="7F7F7F" w:themeColor="text1" w:themeTint="80"/>
      </w:rPr>
      <w:t>Gmina Domaniów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6F6"/>
    <w:rsid w:val="00133C10"/>
    <w:rsid w:val="00246123"/>
    <w:rsid w:val="002E06F6"/>
    <w:rsid w:val="00315C9F"/>
    <w:rsid w:val="0039140A"/>
    <w:rsid w:val="00502A93"/>
    <w:rsid w:val="00774959"/>
    <w:rsid w:val="00A11F30"/>
    <w:rsid w:val="00A57F78"/>
    <w:rsid w:val="00D50F7E"/>
    <w:rsid w:val="00F9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F78"/>
  </w:style>
  <w:style w:type="paragraph" w:styleId="Stopka">
    <w:name w:val="footer"/>
    <w:basedOn w:val="Normalny"/>
    <w:link w:val="StopkaZnak"/>
    <w:uiPriority w:val="99"/>
    <w:unhideWhenUsed/>
    <w:rsid w:val="00A5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>Starostwo Powiatowe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Eżbieta Semko</dc:creator>
  <cp:keywords/>
  <dc:description/>
  <cp:lastModifiedBy>Sekretarz</cp:lastModifiedBy>
  <cp:revision>3</cp:revision>
  <dcterms:created xsi:type="dcterms:W3CDTF">2016-09-16T08:06:00Z</dcterms:created>
  <dcterms:modified xsi:type="dcterms:W3CDTF">2016-09-16T08:14:00Z</dcterms:modified>
</cp:coreProperties>
</file>