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1D" w:rsidRPr="00ED6C1D" w:rsidRDefault="00ED6C1D" w:rsidP="00ED6C1D">
      <w:pPr>
        <w:shd w:val="clear" w:color="auto" w:fill="FFFFFF"/>
        <w:spacing w:line="274" w:lineRule="exact"/>
        <w:jc w:val="right"/>
        <w:rPr>
          <w:color w:val="000000"/>
          <w:spacing w:val="-6"/>
        </w:rPr>
      </w:pPr>
      <w:r w:rsidRPr="00ED6C1D">
        <w:rPr>
          <w:color w:val="000000"/>
          <w:spacing w:val="-6"/>
        </w:rPr>
        <w:t xml:space="preserve">Domaniów, dnia </w:t>
      </w:r>
      <w:r w:rsidRPr="00ED6C1D">
        <w:rPr>
          <w:color w:val="000000"/>
          <w:spacing w:val="-6"/>
        </w:rPr>
        <w:t>13.06</w:t>
      </w:r>
      <w:r w:rsidRPr="00ED6C1D">
        <w:rPr>
          <w:color w:val="000000"/>
          <w:spacing w:val="-6"/>
        </w:rPr>
        <w:t>.201</w:t>
      </w:r>
      <w:r w:rsidRPr="00ED6C1D">
        <w:rPr>
          <w:color w:val="000000"/>
          <w:spacing w:val="-6"/>
        </w:rPr>
        <w:t>4r.</w:t>
      </w:r>
    </w:p>
    <w:p w:rsidR="00ED6C1D" w:rsidRPr="00ED6C1D" w:rsidRDefault="00ED6C1D" w:rsidP="00ED6C1D">
      <w:pPr>
        <w:shd w:val="clear" w:color="auto" w:fill="FFFFFF"/>
        <w:spacing w:line="274" w:lineRule="exact"/>
        <w:jc w:val="both"/>
        <w:rPr>
          <w:b/>
          <w:color w:val="000000"/>
          <w:spacing w:val="-6"/>
          <w:sz w:val="24"/>
          <w:szCs w:val="24"/>
        </w:rPr>
      </w:pPr>
      <w:r w:rsidRPr="00ED6C1D">
        <w:rPr>
          <w:b/>
          <w:color w:val="000000"/>
          <w:spacing w:val="-6"/>
          <w:sz w:val="24"/>
          <w:szCs w:val="24"/>
        </w:rPr>
        <w:t>Zamawiający:</w:t>
      </w:r>
    </w:p>
    <w:p w:rsidR="00ED6C1D" w:rsidRPr="00ED6C1D" w:rsidRDefault="00ED6C1D" w:rsidP="00ED6C1D">
      <w:pPr>
        <w:shd w:val="clear" w:color="auto" w:fill="FFFFFF"/>
        <w:spacing w:line="274" w:lineRule="exact"/>
        <w:jc w:val="both"/>
        <w:rPr>
          <w:color w:val="000000"/>
          <w:spacing w:val="-6"/>
        </w:rPr>
      </w:pPr>
      <w:r w:rsidRPr="00ED6C1D">
        <w:rPr>
          <w:color w:val="000000"/>
          <w:spacing w:val="-6"/>
        </w:rPr>
        <w:t>Gmina Domaniów</w:t>
      </w:r>
    </w:p>
    <w:p w:rsidR="00ED6C1D" w:rsidRPr="00ED6C1D" w:rsidRDefault="00ED6C1D" w:rsidP="00ED6C1D">
      <w:pPr>
        <w:shd w:val="clear" w:color="auto" w:fill="FFFFFF"/>
        <w:spacing w:line="274" w:lineRule="exact"/>
        <w:jc w:val="both"/>
        <w:rPr>
          <w:color w:val="000000"/>
          <w:spacing w:val="-6"/>
        </w:rPr>
      </w:pPr>
      <w:r w:rsidRPr="00ED6C1D">
        <w:rPr>
          <w:color w:val="000000"/>
          <w:spacing w:val="-6"/>
        </w:rPr>
        <w:t>Domaniów 56</w:t>
      </w:r>
    </w:p>
    <w:p w:rsidR="00B04255" w:rsidRPr="00ED6C1D" w:rsidRDefault="00ED6C1D" w:rsidP="00ED6C1D">
      <w:pPr>
        <w:shd w:val="clear" w:color="auto" w:fill="FFFFFF"/>
        <w:spacing w:line="274" w:lineRule="exact"/>
        <w:jc w:val="both"/>
        <w:rPr>
          <w:color w:val="000000"/>
          <w:spacing w:val="-6"/>
        </w:rPr>
      </w:pPr>
      <w:r w:rsidRPr="00ED6C1D">
        <w:rPr>
          <w:color w:val="000000"/>
          <w:spacing w:val="-6"/>
        </w:rPr>
        <w:t>55-216 Domaniów</w:t>
      </w:r>
    </w:p>
    <w:p w:rsidR="00ED6C1D" w:rsidRPr="00B04255" w:rsidRDefault="00ED6C1D">
      <w:pPr>
        <w:shd w:val="clear" w:color="auto" w:fill="FFFFFF"/>
        <w:spacing w:line="274" w:lineRule="exact"/>
        <w:jc w:val="both"/>
        <w:rPr>
          <w:color w:val="000000"/>
          <w:spacing w:val="-6"/>
          <w:sz w:val="22"/>
          <w:szCs w:val="22"/>
        </w:rPr>
      </w:pPr>
    </w:p>
    <w:p w:rsidR="00B04255" w:rsidRPr="00ED6C1D" w:rsidRDefault="00B04255" w:rsidP="00B04255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32"/>
          <w:szCs w:val="32"/>
        </w:rPr>
      </w:pPr>
      <w:r w:rsidRPr="00ED6C1D">
        <w:rPr>
          <w:b/>
          <w:color w:val="000000"/>
          <w:spacing w:val="-6"/>
          <w:sz w:val="32"/>
          <w:szCs w:val="32"/>
        </w:rPr>
        <w:t xml:space="preserve">Do wszystkich </w:t>
      </w:r>
    </w:p>
    <w:p w:rsidR="00B04255" w:rsidRPr="00ED6C1D" w:rsidRDefault="00B04255" w:rsidP="00B04255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32"/>
          <w:szCs w:val="32"/>
        </w:rPr>
      </w:pPr>
      <w:r w:rsidRPr="00ED6C1D">
        <w:rPr>
          <w:b/>
          <w:color w:val="000000"/>
          <w:spacing w:val="-6"/>
          <w:sz w:val="32"/>
          <w:szCs w:val="32"/>
        </w:rPr>
        <w:t>uczestników przetargu</w:t>
      </w:r>
    </w:p>
    <w:p w:rsidR="00B04255" w:rsidRDefault="00B04255" w:rsidP="00B04255">
      <w:pPr>
        <w:shd w:val="clear" w:color="auto" w:fill="FFFFFF"/>
        <w:spacing w:line="274" w:lineRule="exact"/>
        <w:jc w:val="both"/>
        <w:rPr>
          <w:color w:val="000000"/>
          <w:spacing w:val="-6"/>
          <w:sz w:val="22"/>
          <w:szCs w:val="22"/>
        </w:rPr>
      </w:pPr>
    </w:p>
    <w:p w:rsidR="00B04255" w:rsidRDefault="00B04255" w:rsidP="00B04255">
      <w:pPr>
        <w:shd w:val="clear" w:color="auto" w:fill="FFFFFF"/>
        <w:spacing w:line="274" w:lineRule="exact"/>
        <w:jc w:val="both"/>
        <w:rPr>
          <w:color w:val="000000"/>
          <w:spacing w:val="-6"/>
          <w:sz w:val="22"/>
          <w:szCs w:val="22"/>
        </w:rPr>
      </w:pPr>
    </w:p>
    <w:p w:rsidR="00B04255" w:rsidRPr="00ED6C1D" w:rsidRDefault="00B04255" w:rsidP="00ED6C1D">
      <w:pPr>
        <w:shd w:val="clear" w:color="auto" w:fill="FFFFFF"/>
        <w:spacing w:line="274" w:lineRule="exact"/>
        <w:ind w:left="709" w:right="970"/>
        <w:jc w:val="center"/>
        <w:rPr>
          <w:rFonts w:eastAsia="Times New Roman"/>
          <w:b/>
          <w:bCs/>
          <w:color w:val="000000"/>
          <w:spacing w:val="-7"/>
          <w:sz w:val="28"/>
          <w:szCs w:val="28"/>
        </w:rPr>
      </w:pPr>
      <w:r w:rsidRPr="00ED6C1D">
        <w:rPr>
          <w:color w:val="000000"/>
          <w:spacing w:val="-6"/>
          <w:sz w:val="28"/>
          <w:szCs w:val="28"/>
        </w:rPr>
        <w:t xml:space="preserve">Postępowanie o udzielenie zamówienia publicznego prowadzonego </w:t>
      </w:r>
      <w:r w:rsidR="00DC1FEA" w:rsidRPr="00ED6C1D">
        <w:rPr>
          <w:rFonts w:eastAsia="Times New Roman"/>
          <w:color w:val="000000"/>
          <w:spacing w:val="-6"/>
          <w:sz w:val="28"/>
          <w:szCs w:val="28"/>
        </w:rPr>
        <w:t xml:space="preserve">na podstawie § 10 regulaminu udzielania w Urzędzie Gminy Domaniów zamówień </w:t>
      </w:r>
      <w:r w:rsidR="00DC1FEA" w:rsidRPr="00ED6C1D">
        <w:rPr>
          <w:rFonts w:eastAsia="Times New Roman"/>
          <w:color w:val="000000"/>
          <w:spacing w:val="-7"/>
          <w:sz w:val="28"/>
          <w:szCs w:val="28"/>
        </w:rPr>
        <w:t>publicznych, których wartość szacunkowa nie przekracza wyrażonej w złotych równowartości kwoty 30.000 euro (załącznik do zarządzenia nr 431/2014 Wójta Gminy Domanió</w:t>
      </w:r>
      <w:r w:rsidR="00DC1FEA" w:rsidRPr="00ED6C1D">
        <w:rPr>
          <w:rFonts w:eastAsia="Times New Roman"/>
          <w:color w:val="000000"/>
          <w:spacing w:val="-7"/>
          <w:sz w:val="28"/>
          <w:szCs w:val="28"/>
        </w:rPr>
        <w:t xml:space="preserve">w z dnia 29 </w:t>
      </w:r>
      <w:r w:rsidR="00DC1FEA" w:rsidRPr="00ED6C1D">
        <w:rPr>
          <w:rFonts w:eastAsia="Times New Roman"/>
          <w:color w:val="000000"/>
          <w:spacing w:val="-6"/>
          <w:sz w:val="28"/>
          <w:szCs w:val="28"/>
        </w:rPr>
        <w:t>maja 2014 r.) oraz art. 70</w:t>
      </w:r>
      <w:r w:rsidR="00DC1FEA" w:rsidRPr="00ED6C1D">
        <w:rPr>
          <w:rFonts w:eastAsia="Times New Roman"/>
          <w:color w:val="000000"/>
          <w:spacing w:val="-6"/>
          <w:sz w:val="28"/>
          <w:szCs w:val="28"/>
          <w:vertAlign w:val="superscript"/>
        </w:rPr>
        <w:t>1</w:t>
      </w:r>
      <w:r w:rsidR="00DC1FEA" w:rsidRPr="00ED6C1D">
        <w:rPr>
          <w:rFonts w:eastAsia="Times New Roman"/>
          <w:color w:val="000000"/>
          <w:spacing w:val="-6"/>
          <w:sz w:val="28"/>
          <w:szCs w:val="28"/>
        </w:rPr>
        <w:t xml:space="preserve"> ustawy z dnia 23 kwietnia 1964 r. — Kodeks cywilny (tj. Dz. U z </w:t>
      </w:r>
      <w:r w:rsidR="00DC1FEA" w:rsidRPr="00ED6C1D">
        <w:rPr>
          <w:rFonts w:eastAsia="Times New Roman"/>
          <w:color w:val="000000"/>
          <w:spacing w:val="-7"/>
          <w:sz w:val="28"/>
          <w:szCs w:val="28"/>
        </w:rPr>
        <w:t>2014 r., póz. 121)</w:t>
      </w:r>
      <w:r w:rsidRPr="00ED6C1D">
        <w:rPr>
          <w:rFonts w:eastAsia="Times New Roman"/>
          <w:color w:val="000000"/>
          <w:spacing w:val="-7"/>
          <w:sz w:val="28"/>
          <w:szCs w:val="28"/>
        </w:rPr>
        <w:t xml:space="preserve"> na roboty budowlane</w:t>
      </w:r>
      <w:r w:rsidR="00DC1FEA" w:rsidRPr="00ED6C1D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D6C1D">
        <w:rPr>
          <w:rFonts w:eastAsia="Times New Roman"/>
          <w:color w:val="000000"/>
          <w:spacing w:val="-4"/>
          <w:sz w:val="28"/>
          <w:szCs w:val="28"/>
        </w:rPr>
        <w:t xml:space="preserve">przedmiocie </w:t>
      </w:r>
      <w:r w:rsidRPr="00ED6C1D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modernizacji świetlicy wiejskiej w Polwicy wraz z </w:t>
      </w:r>
      <w:r w:rsidRPr="00ED6C1D">
        <w:rPr>
          <w:rFonts w:eastAsia="Times New Roman"/>
          <w:b/>
          <w:bCs/>
          <w:color w:val="000000"/>
          <w:spacing w:val="-7"/>
          <w:sz w:val="28"/>
          <w:szCs w:val="28"/>
        </w:rPr>
        <w:t>zadrzewieniem i zakrzewieniem jej otoczenia</w:t>
      </w:r>
      <w:r w:rsidR="00ED6C1D" w:rsidRPr="00ED6C1D">
        <w:rPr>
          <w:rFonts w:eastAsia="Times New Roman"/>
          <w:b/>
          <w:bCs/>
          <w:color w:val="000000"/>
          <w:spacing w:val="-7"/>
          <w:sz w:val="28"/>
          <w:szCs w:val="28"/>
        </w:rPr>
        <w:t>.</w:t>
      </w:r>
    </w:p>
    <w:p w:rsidR="00ED6C1D" w:rsidRDefault="00ED6C1D" w:rsidP="00ED6C1D">
      <w:pPr>
        <w:shd w:val="clear" w:color="auto" w:fill="FFFFFF"/>
        <w:spacing w:line="274" w:lineRule="exact"/>
        <w:ind w:left="709" w:right="970"/>
        <w:jc w:val="center"/>
        <w:rPr>
          <w:rFonts w:eastAsia="Times New Roman"/>
          <w:b/>
          <w:bCs/>
          <w:color w:val="000000"/>
          <w:spacing w:val="-7"/>
          <w:sz w:val="24"/>
          <w:szCs w:val="24"/>
        </w:rPr>
      </w:pPr>
    </w:p>
    <w:p w:rsidR="00ED6C1D" w:rsidRPr="00ED6C1D" w:rsidRDefault="00ED6C1D" w:rsidP="00ED6C1D">
      <w:pPr>
        <w:shd w:val="clear" w:color="auto" w:fill="FFFFFF"/>
        <w:spacing w:line="274" w:lineRule="exact"/>
        <w:ind w:left="709" w:right="970"/>
        <w:jc w:val="center"/>
        <w:rPr>
          <w:rFonts w:eastAsia="Times New Roman"/>
          <w:b/>
          <w:bCs/>
          <w:color w:val="000000"/>
          <w:spacing w:val="-7"/>
          <w:sz w:val="24"/>
          <w:szCs w:val="24"/>
        </w:rPr>
      </w:pPr>
    </w:p>
    <w:p w:rsidR="00B04255" w:rsidRDefault="00B04255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7"/>
          <w:sz w:val="22"/>
          <w:szCs w:val="22"/>
        </w:rPr>
      </w:pPr>
      <w:r w:rsidRPr="00B04255">
        <w:rPr>
          <w:rFonts w:eastAsia="Times New Roman"/>
          <w:color w:val="000000"/>
          <w:spacing w:val="-7"/>
          <w:sz w:val="22"/>
          <w:szCs w:val="22"/>
        </w:rPr>
        <w:t xml:space="preserve">W związku z zapytaniami do treści ogłoszenia o przetargu wraz z załącznikami informuję, że wykonawcy uczestniczący w postępowaniu złożyli wnioski o wyjaśnienie treści </w:t>
      </w:r>
      <w:r w:rsidR="00ED6C1D" w:rsidRPr="00B04255">
        <w:rPr>
          <w:rFonts w:eastAsia="Times New Roman"/>
          <w:color w:val="000000"/>
          <w:spacing w:val="-7"/>
          <w:sz w:val="22"/>
          <w:szCs w:val="22"/>
        </w:rPr>
        <w:t xml:space="preserve">ogłoszenia </w:t>
      </w:r>
      <w:r w:rsidR="00ED6C1D">
        <w:rPr>
          <w:rFonts w:eastAsia="Times New Roman"/>
          <w:color w:val="000000"/>
          <w:spacing w:val="-7"/>
          <w:sz w:val="22"/>
          <w:szCs w:val="22"/>
        </w:rPr>
        <w:t xml:space="preserve">i załączników. </w:t>
      </w:r>
      <w:r w:rsidRPr="00B04255">
        <w:rPr>
          <w:rFonts w:eastAsia="Times New Roman"/>
          <w:color w:val="000000"/>
          <w:spacing w:val="-7"/>
          <w:sz w:val="22"/>
          <w:szCs w:val="22"/>
        </w:rPr>
        <w:t>Treść zapytań wraz z wyjaśnieniami:</w:t>
      </w:r>
    </w:p>
    <w:p w:rsidR="00ED6C1D" w:rsidRDefault="00ED6C1D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7"/>
          <w:sz w:val="22"/>
          <w:szCs w:val="22"/>
        </w:rPr>
      </w:pPr>
    </w:p>
    <w:p w:rsidR="00ED6C1D" w:rsidRDefault="00ED6C1D" w:rsidP="00ED6C1D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>Pytanie 1:</w:t>
      </w:r>
    </w:p>
    <w:p w:rsidR="00ED6C1D" w:rsidRPr="00ED6C1D" w:rsidRDefault="00ED6C1D" w:rsidP="00ED6C1D">
      <w:pPr>
        <w:shd w:val="clear" w:color="auto" w:fill="FFFFFF"/>
        <w:spacing w:line="274" w:lineRule="exact"/>
        <w:ind w:firstLine="720"/>
        <w:jc w:val="both"/>
        <w:rPr>
          <w:rFonts w:eastAsia="Times New Roman"/>
          <w:color w:val="000000"/>
          <w:spacing w:val="-7"/>
          <w:sz w:val="22"/>
          <w:szCs w:val="22"/>
        </w:rPr>
      </w:pPr>
      <w:r w:rsidRPr="00ED6C1D">
        <w:rPr>
          <w:rFonts w:eastAsia="Times New Roman"/>
          <w:color w:val="000000"/>
          <w:spacing w:val="-7"/>
          <w:sz w:val="22"/>
          <w:szCs w:val="22"/>
        </w:rPr>
        <w:t>Ostatnia pozycja przedmiaru wg KNP czyli tylko robocizna; proszę o informację czy krzewy są Wasze czy doliczyć materiał?</w:t>
      </w:r>
    </w:p>
    <w:p w:rsidR="00ED6C1D" w:rsidRDefault="00ED6C1D" w:rsidP="00ED6C1D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>Odpowiedź:</w:t>
      </w:r>
    </w:p>
    <w:p w:rsidR="00ED6C1D" w:rsidRPr="00B04255" w:rsidRDefault="00ED6C1D" w:rsidP="00ED6C1D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7"/>
          <w:sz w:val="22"/>
          <w:szCs w:val="22"/>
        </w:rPr>
      </w:pPr>
      <w:r w:rsidRPr="00ED6C1D"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"/>
          <w:sz w:val="22"/>
          <w:szCs w:val="22"/>
        </w:rPr>
        <w:tab/>
      </w:r>
      <w:r w:rsidRPr="00ED6C1D">
        <w:rPr>
          <w:rFonts w:eastAsia="Times New Roman"/>
          <w:color w:val="000000"/>
          <w:spacing w:val="-7"/>
          <w:sz w:val="22"/>
          <w:szCs w:val="22"/>
        </w:rPr>
        <w:t>Inwestor oczekuje wykonania zamówienia z materiałów wykonawcy.</w:t>
      </w:r>
    </w:p>
    <w:p w:rsidR="00B04255" w:rsidRDefault="00B04255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7"/>
          <w:sz w:val="17"/>
          <w:szCs w:val="17"/>
        </w:rPr>
      </w:pPr>
    </w:p>
    <w:p w:rsidR="00B04255" w:rsidRDefault="00B04255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7"/>
          <w:sz w:val="17"/>
          <w:szCs w:val="17"/>
        </w:rPr>
      </w:pPr>
    </w:p>
    <w:p w:rsidR="00B04255" w:rsidRDefault="00ED6C1D" w:rsidP="00ED6C1D">
      <w:pPr>
        <w:shd w:val="clear" w:color="auto" w:fill="FFFFFF"/>
        <w:spacing w:line="274" w:lineRule="exact"/>
        <w:ind w:left="4320" w:right="-23" w:firstLine="720"/>
        <w:jc w:val="center"/>
      </w:pPr>
      <w:r>
        <w:t>/-/ Zbigniew Lemke</w:t>
      </w:r>
    </w:p>
    <w:p w:rsidR="00ED6C1D" w:rsidRDefault="00ED6C1D" w:rsidP="00ED6C1D">
      <w:pPr>
        <w:shd w:val="clear" w:color="auto" w:fill="FFFFFF"/>
        <w:spacing w:line="274" w:lineRule="exact"/>
        <w:ind w:right="-23"/>
        <w:jc w:val="right"/>
      </w:pPr>
      <w:r>
        <w:t>Podinspektor ds. Inwestycji i Remontów</w:t>
      </w:r>
    </w:p>
    <w:sectPr w:rsidR="00ED6C1D" w:rsidSect="00B04255">
      <w:type w:val="continuous"/>
      <w:pgSz w:w="11909" w:h="16834"/>
      <w:pgMar w:top="1440" w:right="1419" w:bottom="72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4255"/>
    <w:rsid w:val="00B04255"/>
    <w:rsid w:val="00DC1FEA"/>
    <w:rsid w:val="00ED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Zbigniew Lemke</cp:lastModifiedBy>
  <cp:revision>1</cp:revision>
  <dcterms:created xsi:type="dcterms:W3CDTF">2014-06-13T05:41:00Z</dcterms:created>
  <dcterms:modified xsi:type="dcterms:W3CDTF">2014-06-13T06:02:00Z</dcterms:modified>
</cp:coreProperties>
</file>