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2A" w:rsidRDefault="0021342A" w:rsidP="00C024A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24A9" w:rsidRPr="005307E3" w:rsidRDefault="00C024A9" w:rsidP="00C024A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307E3">
        <w:rPr>
          <w:rFonts w:ascii="Times New Roman" w:hAnsi="Times New Roman"/>
          <w:b/>
          <w:sz w:val="24"/>
          <w:szCs w:val="24"/>
        </w:rPr>
        <w:t>Projekt umowy (zał. nr 2)</w:t>
      </w: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24A9" w:rsidRPr="005307E3" w:rsidRDefault="006618C1" w:rsidP="00C024A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UMOWA nr ……….2013</w:t>
      </w: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7E3">
        <w:rPr>
          <w:rFonts w:ascii="Times New Roman" w:hAnsi="Times New Roman"/>
          <w:sz w:val="24"/>
          <w:szCs w:val="24"/>
        </w:rPr>
        <w:t>Zawarta w Domaniowie dnia ……. pomiędzy:</w:t>
      </w: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7E3">
        <w:rPr>
          <w:rFonts w:ascii="Times New Roman" w:hAnsi="Times New Roman"/>
          <w:b/>
          <w:bCs/>
          <w:sz w:val="24"/>
          <w:szCs w:val="24"/>
        </w:rPr>
        <w:t>Gminą Domaniów</w:t>
      </w:r>
      <w:r w:rsidRPr="005307E3">
        <w:rPr>
          <w:rFonts w:ascii="Times New Roman" w:hAnsi="Times New Roman"/>
          <w:sz w:val="24"/>
          <w:szCs w:val="24"/>
        </w:rPr>
        <w:t xml:space="preserve"> zwanym dalej w tekście umowy </w:t>
      </w:r>
      <w:r w:rsidRPr="005307E3">
        <w:rPr>
          <w:rFonts w:ascii="Times New Roman" w:hAnsi="Times New Roman"/>
          <w:b/>
          <w:sz w:val="24"/>
          <w:szCs w:val="24"/>
        </w:rPr>
        <w:t xml:space="preserve">Zamawiającym </w:t>
      </w:r>
      <w:r w:rsidRPr="005307E3">
        <w:rPr>
          <w:rFonts w:ascii="Times New Roman" w:hAnsi="Times New Roman"/>
          <w:sz w:val="24"/>
          <w:szCs w:val="24"/>
        </w:rPr>
        <w:t>reprezentowanym przez:</w:t>
      </w: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7E3">
        <w:rPr>
          <w:rFonts w:ascii="Times New Roman" w:hAnsi="Times New Roman"/>
          <w:sz w:val="24"/>
          <w:szCs w:val="24"/>
        </w:rPr>
        <w:t>Wójta Gminy Domaniów – Dorotę Swadek-Schneider</w:t>
      </w: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7E3">
        <w:rPr>
          <w:rFonts w:ascii="Times New Roman" w:hAnsi="Times New Roman"/>
          <w:sz w:val="24"/>
          <w:szCs w:val="24"/>
        </w:rPr>
        <w:t>przy kontrasygnacie Skarbnika Gminy  -   Małgorzaty Wesołowskiej</w:t>
      </w: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7E3">
        <w:rPr>
          <w:rFonts w:ascii="Times New Roman" w:hAnsi="Times New Roman"/>
          <w:sz w:val="24"/>
          <w:szCs w:val="24"/>
        </w:rPr>
        <w:t>a</w:t>
      </w: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7E3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…………………………………………………………………………………. zwanym dalej </w:t>
      </w:r>
      <w:r w:rsidRPr="005307E3">
        <w:rPr>
          <w:rFonts w:ascii="Times New Roman" w:hAnsi="Times New Roman"/>
          <w:b/>
          <w:sz w:val="24"/>
          <w:szCs w:val="24"/>
        </w:rPr>
        <w:t>Wykonawcą .</w:t>
      </w: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7E3">
        <w:rPr>
          <w:rFonts w:ascii="Times New Roman" w:hAnsi="Times New Roman"/>
          <w:sz w:val="24"/>
          <w:szCs w:val="24"/>
        </w:rPr>
        <w:t xml:space="preserve">Umowa jest następstwem wyboru Wykonawcy w postępowaniu prowadzonym w drodze zapytania ofertowego znak sprawy:  </w:t>
      </w:r>
      <w:r w:rsidR="00F04CBB">
        <w:rPr>
          <w:rFonts w:ascii="Times New Roman" w:hAnsi="Times New Roman"/>
          <w:sz w:val="24"/>
          <w:szCs w:val="24"/>
        </w:rPr>
        <w:t>OR.2710.21.2013</w:t>
      </w:r>
      <w:r w:rsidRPr="005307E3">
        <w:rPr>
          <w:rFonts w:ascii="Times New Roman" w:hAnsi="Times New Roman"/>
          <w:sz w:val="24"/>
          <w:szCs w:val="24"/>
        </w:rPr>
        <w:t xml:space="preserve"> na dostawę węgla – sortyment groszek energetyczny w ilości około 25 ton do Urzędu Gminy w Domaniowie oraz około 10 ton do Remizy Strażackiej w Domaniowie.</w:t>
      </w: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24A9" w:rsidRPr="005307E3" w:rsidRDefault="00C024A9" w:rsidP="00C024A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7E3">
        <w:rPr>
          <w:rFonts w:ascii="Times New Roman" w:hAnsi="Times New Roman"/>
          <w:b/>
          <w:sz w:val="24"/>
          <w:szCs w:val="24"/>
        </w:rPr>
        <w:t xml:space="preserve">Terminy </w:t>
      </w: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7E3">
        <w:rPr>
          <w:rFonts w:ascii="Times New Roman" w:hAnsi="Times New Roman"/>
          <w:sz w:val="24"/>
          <w:szCs w:val="24"/>
        </w:rPr>
        <w:t xml:space="preserve">1. Dostawy realizowane będą </w:t>
      </w:r>
      <w:r w:rsidR="006618C1">
        <w:rPr>
          <w:rFonts w:ascii="Times New Roman" w:hAnsi="Times New Roman"/>
          <w:sz w:val="24"/>
          <w:szCs w:val="24"/>
        </w:rPr>
        <w:t>w okresie sezonu grzewczego 2013/2014 maksymalnie do 31 maja 2014</w:t>
      </w:r>
      <w:r w:rsidRPr="005307E3">
        <w:rPr>
          <w:rFonts w:ascii="Times New Roman" w:hAnsi="Times New Roman"/>
          <w:sz w:val="24"/>
          <w:szCs w:val="24"/>
        </w:rPr>
        <w:t>r.</w:t>
      </w: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7E3">
        <w:rPr>
          <w:rFonts w:ascii="Times New Roman" w:hAnsi="Times New Roman"/>
          <w:sz w:val="24"/>
          <w:szCs w:val="24"/>
        </w:rPr>
        <w:t xml:space="preserve">2. Dostawy węgla odbywać się będą transportem Wykonawcy. </w:t>
      </w: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7E3">
        <w:rPr>
          <w:rFonts w:ascii="Times New Roman" w:hAnsi="Times New Roman"/>
          <w:sz w:val="24"/>
          <w:szCs w:val="24"/>
        </w:rPr>
        <w:t xml:space="preserve">3. Dostawy węgla przez Wykonawcę odbywać się będą sukcesywnie po złożeniu przez pracownika Zamawiającego telefonicznego, pisemnego(e-mail, </w:t>
      </w:r>
      <w:proofErr w:type="spellStart"/>
      <w:r w:rsidRPr="005307E3">
        <w:rPr>
          <w:rFonts w:ascii="Times New Roman" w:hAnsi="Times New Roman"/>
          <w:sz w:val="24"/>
          <w:szCs w:val="24"/>
        </w:rPr>
        <w:t>fax</w:t>
      </w:r>
      <w:proofErr w:type="spellEnd"/>
      <w:r w:rsidRPr="005307E3">
        <w:rPr>
          <w:rFonts w:ascii="Times New Roman" w:hAnsi="Times New Roman"/>
          <w:sz w:val="24"/>
          <w:szCs w:val="24"/>
        </w:rPr>
        <w:t xml:space="preserve"> itp.)  zapotrzebowania z dokładnym określeniem ilości i terminu dostawy w terminie 3 dni od daty otrzymania zapotrzebowania. </w:t>
      </w: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7E3">
        <w:rPr>
          <w:rFonts w:ascii="Times New Roman" w:hAnsi="Times New Roman"/>
          <w:sz w:val="24"/>
          <w:szCs w:val="24"/>
        </w:rPr>
        <w:t xml:space="preserve">Wykonawca  dołączy do faktury dokument potwierdzający ilość i parametry wysyłanego opału (potwierdzone za zgodność z oryginałem przez Wykonawcę). </w:t>
      </w:r>
    </w:p>
    <w:p w:rsidR="00C024A9" w:rsidRPr="005307E3" w:rsidRDefault="00C024A9" w:rsidP="00C024A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7E3">
        <w:rPr>
          <w:rFonts w:ascii="Times New Roman" w:hAnsi="Times New Roman"/>
          <w:b/>
          <w:sz w:val="24"/>
          <w:szCs w:val="24"/>
        </w:rPr>
        <w:t xml:space="preserve">Płatności </w:t>
      </w: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7E3">
        <w:rPr>
          <w:rFonts w:ascii="Times New Roman" w:hAnsi="Times New Roman"/>
          <w:sz w:val="24"/>
          <w:szCs w:val="24"/>
        </w:rPr>
        <w:t xml:space="preserve">1. Wynagrodzenie za przedmiot umowy obejmuje dostarczenie węgla do </w:t>
      </w:r>
      <w:r w:rsidR="00F04CBB">
        <w:rPr>
          <w:rFonts w:ascii="Times New Roman" w:hAnsi="Times New Roman"/>
          <w:sz w:val="24"/>
          <w:szCs w:val="24"/>
        </w:rPr>
        <w:t>(a)</w:t>
      </w:r>
      <w:r w:rsidRPr="005307E3">
        <w:rPr>
          <w:rFonts w:ascii="Times New Roman" w:hAnsi="Times New Roman"/>
          <w:sz w:val="24"/>
          <w:szCs w:val="24"/>
        </w:rPr>
        <w:t xml:space="preserve">Urzędu Gminy lub do </w:t>
      </w:r>
      <w:r w:rsidR="00F04CBB">
        <w:rPr>
          <w:rFonts w:ascii="Times New Roman" w:hAnsi="Times New Roman"/>
          <w:sz w:val="24"/>
          <w:szCs w:val="24"/>
        </w:rPr>
        <w:t xml:space="preserve"> (b)</w:t>
      </w:r>
      <w:r w:rsidRPr="005307E3">
        <w:rPr>
          <w:rFonts w:ascii="Times New Roman" w:hAnsi="Times New Roman"/>
          <w:sz w:val="24"/>
          <w:szCs w:val="24"/>
        </w:rPr>
        <w:t xml:space="preserve">Remizy OSP w Domaniowie w cenie brutto: </w:t>
      </w:r>
    </w:p>
    <w:p w:rsidR="00C024A9" w:rsidRPr="005307E3" w:rsidRDefault="00F04CBB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C024A9" w:rsidRPr="005307E3">
        <w:rPr>
          <w:rFonts w:ascii="Times New Roman" w:hAnsi="Times New Roman"/>
          <w:sz w:val="24"/>
          <w:szCs w:val="24"/>
        </w:rPr>
        <w:t>tona groszku energetycznego (wraz z transportem), tj. ……….. zł, w tym podatek VAT</w:t>
      </w:r>
    </w:p>
    <w:p w:rsidR="00C024A9" w:rsidRPr="005307E3" w:rsidRDefault="00F04CBB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C024A9" w:rsidRPr="005307E3">
        <w:rPr>
          <w:rFonts w:ascii="Times New Roman" w:hAnsi="Times New Roman"/>
          <w:sz w:val="24"/>
          <w:szCs w:val="24"/>
        </w:rPr>
        <w:t>tona groszku energetycznego (wraz z transportem), tj. ……….. zł, w tym podatek VAT.</w:t>
      </w: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7E3">
        <w:rPr>
          <w:rFonts w:ascii="Times New Roman" w:hAnsi="Times New Roman"/>
          <w:sz w:val="24"/>
          <w:szCs w:val="24"/>
        </w:rPr>
        <w:t>2. Podstawą do dokonania zapłaty za dostarczony opał będzie faktura VAT wystawiona przez Wykonawcę na</w:t>
      </w:r>
      <w:r w:rsidR="00E1157E">
        <w:rPr>
          <w:rFonts w:ascii="Times New Roman" w:hAnsi="Times New Roman"/>
          <w:b/>
          <w:sz w:val="24"/>
          <w:szCs w:val="24"/>
        </w:rPr>
        <w:t xml:space="preserve">: Gmina </w:t>
      </w:r>
      <w:r w:rsidR="005C6801">
        <w:rPr>
          <w:rFonts w:ascii="Times New Roman" w:hAnsi="Times New Roman"/>
          <w:b/>
          <w:sz w:val="24"/>
          <w:szCs w:val="24"/>
        </w:rPr>
        <w:t>Domaniów</w:t>
      </w:r>
      <w:r w:rsidRPr="005307E3">
        <w:rPr>
          <w:rFonts w:ascii="Times New Roman" w:hAnsi="Times New Roman"/>
          <w:b/>
          <w:sz w:val="24"/>
          <w:szCs w:val="24"/>
        </w:rPr>
        <w:t xml:space="preserve">; Domaniów </w:t>
      </w:r>
      <w:r w:rsidR="00E1157E">
        <w:rPr>
          <w:rFonts w:ascii="Times New Roman" w:hAnsi="Times New Roman"/>
          <w:b/>
          <w:sz w:val="24"/>
          <w:szCs w:val="24"/>
        </w:rPr>
        <w:t>56; 55-216 Domaniów; NIP: 912-17-16</w:t>
      </w:r>
      <w:r w:rsidRPr="005307E3">
        <w:rPr>
          <w:rFonts w:ascii="Times New Roman" w:hAnsi="Times New Roman"/>
          <w:b/>
          <w:sz w:val="24"/>
          <w:szCs w:val="24"/>
        </w:rPr>
        <w:t>-</w:t>
      </w:r>
      <w:r w:rsidR="00E1157E">
        <w:rPr>
          <w:rFonts w:ascii="Times New Roman" w:hAnsi="Times New Roman"/>
          <w:b/>
          <w:sz w:val="24"/>
          <w:szCs w:val="24"/>
        </w:rPr>
        <w:t>512</w:t>
      </w:r>
      <w:r w:rsidRPr="005307E3">
        <w:rPr>
          <w:rFonts w:ascii="Times New Roman" w:hAnsi="Times New Roman"/>
          <w:sz w:val="24"/>
          <w:szCs w:val="24"/>
        </w:rPr>
        <w:t xml:space="preserve">  potwierdzona przez pracownika Zamawiającego.</w:t>
      </w: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7E3">
        <w:rPr>
          <w:rFonts w:ascii="Times New Roman" w:hAnsi="Times New Roman"/>
          <w:sz w:val="24"/>
          <w:szCs w:val="24"/>
        </w:rPr>
        <w:t>Zastrzega się możliwość skontrolowania ilości i jakości opału.</w:t>
      </w: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7E3">
        <w:rPr>
          <w:rFonts w:ascii="Times New Roman" w:hAnsi="Times New Roman"/>
          <w:sz w:val="24"/>
          <w:szCs w:val="24"/>
        </w:rPr>
        <w:t xml:space="preserve">3. Zamawiający nie udziela zaliczek na wykonanie zamówienia oraz nie wnosi przedpłat na poczet realizowanych dostaw. </w:t>
      </w: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7E3">
        <w:rPr>
          <w:rFonts w:ascii="Times New Roman" w:hAnsi="Times New Roman"/>
          <w:sz w:val="24"/>
          <w:szCs w:val="24"/>
        </w:rPr>
        <w:t xml:space="preserve">4. Należność płatna będzie przelewem na konto Wykonawcy w ciągu 21 dni od dnia </w:t>
      </w: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7E3">
        <w:rPr>
          <w:rFonts w:ascii="Times New Roman" w:hAnsi="Times New Roman"/>
          <w:sz w:val="24"/>
          <w:szCs w:val="24"/>
        </w:rPr>
        <w:t xml:space="preserve">otrzymania prawidłowo wystawionej  faktury. </w:t>
      </w:r>
    </w:p>
    <w:p w:rsidR="00C024A9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18C1" w:rsidRDefault="006618C1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18C1" w:rsidRPr="005307E3" w:rsidRDefault="006618C1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24A9" w:rsidRPr="005307E3" w:rsidRDefault="00C024A9" w:rsidP="00C024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7E3">
        <w:rPr>
          <w:rFonts w:ascii="Times New Roman" w:hAnsi="Times New Roman"/>
          <w:sz w:val="24"/>
          <w:szCs w:val="24"/>
        </w:rPr>
        <w:t xml:space="preserve">Prawa i obowiązki </w:t>
      </w: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7E3">
        <w:rPr>
          <w:rFonts w:ascii="Times New Roman" w:hAnsi="Times New Roman"/>
          <w:sz w:val="24"/>
          <w:szCs w:val="24"/>
        </w:rPr>
        <w:lastRenderedPageBreak/>
        <w:t xml:space="preserve">1. Wykonawca zobowiązany jest do każdej partii dostawy dołączyć atest jakościowy wystawiony przez służby kontroli jakości producenta. </w:t>
      </w: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7E3">
        <w:rPr>
          <w:rFonts w:ascii="Times New Roman" w:hAnsi="Times New Roman"/>
          <w:sz w:val="24"/>
          <w:szCs w:val="24"/>
        </w:rPr>
        <w:t xml:space="preserve">4. Ustalona cena obejmuje wszelkie koszty związane z dostarczeniem węgla we wskazane miejsce, tj. koszty załadowania, transportu, rozładunku, posiadania niezbędnych certyfikatów jakości oraz możliwej kontroli ilości dostarczonego węgla poprzez zważenie ładunku na najbliższej wadze samochodowej. </w:t>
      </w: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24A9" w:rsidRPr="005307E3" w:rsidRDefault="00C024A9" w:rsidP="00C024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7E3">
        <w:rPr>
          <w:rFonts w:ascii="Times New Roman" w:hAnsi="Times New Roman"/>
          <w:sz w:val="24"/>
          <w:szCs w:val="24"/>
        </w:rPr>
        <w:t xml:space="preserve">Zmiany </w:t>
      </w: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7E3">
        <w:rPr>
          <w:rFonts w:ascii="Times New Roman" w:hAnsi="Times New Roman"/>
          <w:sz w:val="24"/>
          <w:szCs w:val="24"/>
        </w:rPr>
        <w:t xml:space="preserve">1. Zakazuje się zmian postanowień zawartej umowy w stosunku do treści oferty, na podstawie której dokonano wyboru Wykonawcy chyba, że konieczność wprowadzenia takich zmian potwierdzą obie strony. </w:t>
      </w: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7E3">
        <w:rPr>
          <w:rFonts w:ascii="Times New Roman" w:hAnsi="Times New Roman"/>
          <w:sz w:val="24"/>
          <w:szCs w:val="24"/>
        </w:rPr>
        <w:t xml:space="preserve">2. Wszelkie zmiany niniejszej umowy wymagają formy pisemnej pod rygorem nieważności. </w:t>
      </w: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24A9" w:rsidRPr="005307E3" w:rsidRDefault="00C024A9" w:rsidP="00C024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7E3">
        <w:rPr>
          <w:rFonts w:ascii="Times New Roman" w:hAnsi="Times New Roman"/>
          <w:sz w:val="24"/>
          <w:szCs w:val="24"/>
        </w:rPr>
        <w:t xml:space="preserve">Odstąpienie </w:t>
      </w: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7E3">
        <w:rPr>
          <w:rFonts w:ascii="Times New Roman" w:hAnsi="Times New Roman"/>
          <w:sz w:val="24"/>
          <w:szCs w:val="24"/>
        </w:rPr>
        <w:t xml:space="preserve">1. Zamawiający może odstąpić od umowy w każdym czasie bez podania przyczyny </w:t>
      </w: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7E3">
        <w:rPr>
          <w:rFonts w:ascii="Times New Roman" w:hAnsi="Times New Roman"/>
          <w:sz w:val="24"/>
          <w:szCs w:val="24"/>
        </w:rPr>
        <w:t xml:space="preserve">z zachowaniem miesięcznego okresu wypowiedzenia. W takim przypadku Wykonawca może żądać wyłącznie wynagrodzenia należnego z tytułu wykonania części umowy potwierdzonej fakturami. </w:t>
      </w: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24A9" w:rsidRPr="005307E3" w:rsidRDefault="00C024A9" w:rsidP="00C024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7E3">
        <w:rPr>
          <w:rFonts w:ascii="Times New Roman" w:hAnsi="Times New Roman"/>
          <w:sz w:val="24"/>
          <w:szCs w:val="24"/>
        </w:rPr>
        <w:t xml:space="preserve">Postanowienia końcowe </w:t>
      </w: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7E3">
        <w:rPr>
          <w:rFonts w:ascii="Times New Roman" w:hAnsi="Times New Roman"/>
          <w:sz w:val="24"/>
          <w:szCs w:val="24"/>
        </w:rPr>
        <w:t xml:space="preserve">1. W razie powstania sporu związanego z wykonaniem umowy w sprawie zamówienia, Wykonawca zobowiązany jest wyczerpać drogę postępowania reklamacyjnego, kierując swe roszczenia do Zamawiającego. </w:t>
      </w: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7E3">
        <w:rPr>
          <w:rFonts w:ascii="Times New Roman" w:hAnsi="Times New Roman"/>
          <w:sz w:val="24"/>
          <w:szCs w:val="24"/>
        </w:rPr>
        <w:t xml:space="preserve">2. We wszystkich sprawach nieuregulowanych w niniejszej umowie zastosowanie mają przepisy Kodeksu cywilnego. </w:t>
      </w: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7E3">
        <w:rPr>
          <w:rFonts w:ascii="Times New Roman" w:hAnsi="Times New Roman"/>
          <w:sz w:val="24"/>
          <w:szCs w:val="24"/>
        </w:rPr>
        <w:t xml:space="preserve">3. Strony mają obowiązek wzajemnego informowania o wszelkich zmianach statusu </w:t>
      </w: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7E3">
        <w:rPr>
          <w:rFonts w:ascii="Times New Roman" w:hAnsi="Times New Roman"/>
          <w:sz w:val="24"/>
          <w:szCs w:val="24"/>
        </w:rPr>
        <w:t xml:space="preserve">prawnego swojej firmy, a także o wszczęciu postępowania upadłościowego, układowego i likwidacyjnego. </w:t>
      </w: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7E3">
        <w:rPr>
          <w:rFonts w:ascii="Times New Roman" w:hAnsi="Times New Roman"/>
          <w:sz w:val="24"/>
          <w:szCs w:val="24"/>
        </w:rPr>
        <w:t xml:space="preserve">4. Ewentualne spory powstałe na tle wykonywania przedmiotu umowy strony rozstrzygać będą polubownie. W przypadku nie dojścia do porozumienia spory rozstrzygane będą przez właściwy rzeczowo sąd powszechny. </w:t>
      </w: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7E3">
        <w:rPr>
          <w:rFonts w:ascii="Times New Roman" w:hAnsi="Times New Roman"/>
          <w:sz w:val="24"/>
          <w:szCs w:val="24"/>
        </w:rPr>
        <w:t>5. Umow</w:t>
      </w:r>
      <w:r>
        <w:rPr>
          <w:rFonts w:ascii="Times New Roman" w:hAnsi="Times New Roman"/>
          <w:sz w:val="24"/>
          <w:szCs w:val="24"/>
        </w:rPr>
        <w:t>a zostaje sporządzona w trzech</w:t>
      </w:r>
      <w:r w:rsidRPr="005307E3">
        <w:rPr>
          <w:rFonts w:ascii="Times New Roman" w:hAnsi="Times New Roman"/>
          <w:sz w:val="24"/>
          <w:szCs w:val="24"/>
        </w:rPr>
        <w:t xml:space="preserve"> jednobrzmiących egzemplarzach,</w:t>
      </w:r>
      <w:r>
        <w:rPr>
          <w:rFonts w:ascii="Times New Roman" w:hAnsi="Times New Roman"/>
          <w:sz w:val="24"/>
          <w:szCs w:val="24"/>
        </w:rPr>
        <w:t xml:space="preserve"> jeden dla Wykonawcy dwa dla Zamawiającego. </w:t>
      </w: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b/>
        </w:rPr>
      </w:pPr>
      <w:r w:rsidRPr="005307E3">
        <w:rPr>
          <w:rFonts w:ascii="Times New Roman" w:hAnsi="Times New Roman"/>
          <w:b/>
        </w:rPr>
        <w:t xml:space="preserve">Zamawiający:                                                                                            Wykonawca: </w:t>
      </w: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b/>
        </w:rPr>
      </w:pPr>
      <w:r w:rsidRPr="005307E3">
        <w:rPr>
          <w:rFonts w:ascii="Times New Roman" w:hAnsi="Times New Roman"/>
          <w:b/>
        </w:rPr>
        <w:t xml:space="preserve"> </w:t>
      </w: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7E3">
        <w:rPr>
          <w:rFonts w:ascii="Times New Roman" w:hAnsi="Times New Roman"/>
          <w:sz w:val="24"/>
          <w:szCs w:val="24"/>
        </w:rPr>
        <w:t xml:space="preserve"> </w:t>
      </w:r>
    </w:p>
    <w:p w:rsidR="00C024A9" w:rsidRPr="005307E3" w:rsidRDefault="00C024A9" w:rsidP="00C024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24A9" w:rsidRDefault="00C024A9"/>
    <w:p w:rsidR="00544E39" w:rsidRDefault="00544E39"/>
    <w:p w:rsidR="00544E39" w:rsidRDefault="00544E39"/>
    <w:p w:rsidR="00544E39" w:rsidRDefault="00544E39"/>
    <w:p w:rsidR="00544E39" w:rsidRDefault="00544E39"/>
    <w:p w:rsidR="0027270B" w:rsidRPr="00423A85" w:rsidRDefault="0027270B">
      <w:pPr>
        <w:rPr>
          <w:rFonts w:ascii="Times New Roman" w:hAnsi="Times New Roman"/>
          <w:sz w:val="24"/>
          <w:szCs w:val="24"/>
        </w:rPr>
      </w:pPr>
    </w:p>
    <w:sectPr w:rsidR="0027270B" w:rsidRPr="00423A85" w:rsidSect="00432CB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CondensedMedi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61D"/>
    <w:multiLevelType w:val="hybridMultilevel"/>
    <w:tmpl w:val="76E46DA4"/>
    <w:lvl w:ilvl="0" w:tplc="937A21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1703C"/>
    <w:multiLevelType w:val="multilevel"/>
    <w:tmpl w:val="0BF2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04946"/>
    <w:multiLevelType w:val="hybridMultilevel"/>
    <w:tmpl w:val="CBB0CE08"/>
    <w:lvl w:ilvl="0" w:tplc="35BCEE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77BEA"/>
    <w:multiLevelType w:val="hybridMultilevel"/>
    <w:tmpl w:val="1B805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29AF"/>
    <w:rsid w:val="001641A2"/>
    <w:rsid w:val="0021342A"/>
    <w:rsid w:val="00215F40"/>
    <w:rsid w:val="0027270B"/>
    <w:rsid w:val="002A6994"/>
    <w:rsid w:val="00307C8C"/>
    <w:rsid w:val="003E1058"/>
    <w:rsid w:val="00423A85"/>
    <w:rsid w:val="00432CBC"/>
    <w:rsid w:val="004C33B1"/>
    <w:rsid w:val="00544E39"/>
    <w:rsid w:val="00587039"/>
    <w:rsid w:val="005C6801"/>
    <w:rsid w:val="006618C1"/>
    <w:rsid w:val="0067419F"/>
    <w:rsid w:val="007150BA"/>
    <w:rsid w:val="00716821"/>
    <w:rsid w:val="00802209"/>
    <w:rsid w:val="008B4A3F"/>
    <w:rsid w:val="009008E8"/>
    <w:rsid w:val="00C024A9"/>
    <w:rsid w:val="00C62C01"/>
    <w:rsid w:val="00D829AF"/>
    <w:rsid w:val="00E1157E"/>
    <w:rsid w:val="00E91BF4"/>
    <w:rsid w:val="00F0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9AF"/>
    <w:pPr>
      <w:spacing w:after="200" w:line="276" w:lineRule="auto"/>
    </w:pPr>
    <w:rPr>
      <w:rFonts w:ascii="Calibri" w:eastAsia="Times New Roman" w:hAnsi="Calibri" w:cs="Times New Roman"/>
      <w:sz w:val="22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15F40"/>
    <w:pPr>
      <w:spacing w:before="100" w:beforeAutospacing="1" w:after="100" w:afterAutospacing="1" w:line="240" w:lineRule="auto"/>
      <w:outlineLvl w:val="0"/>
    </w:pPr>
    <w:rPr>
      <w:rFonts w:ascii="FuturaCondensedMedium" w:hAnsi="FuturaCondensedMedium"/>
      <w:b/>
      <w:bCs/>
      <w:kern w:val="36"/>
      <w:sz w:val="53"/>
      <w:szCs w:val="5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9A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008E8"/>
    <w:rPr>
      <w:color w:val="0000FF"/>
      <w:u w:val="single"/>
    </w:rPr>
  </w:style>
  <w:style w:type="character" w:customStyle="1" w:styleId="orange">
    <w:name w:val="orange"/>
    <w:basedOn w:val="Domylnaczcionkaakapitu"/>
    <w:rsid w:val="009008E8"/>
  </w:style>
  <w:style w:type="character" w:customStyle="1" w:styleId="Nagwek1Znak">
    <w:name w:val="Nagłówek 1 Znak"/>
    <w:basedOn w:val="Domylnaczcionkaakapitu"/>
    <w:link w:val="Nagwek1"/>
    <w:uiPriority w:val="9"/>
    <w:rsid w:val="00215F40"/>
    <w:rPr>
      <w:rFonts w:ascii="FuturaCondensedMedium" w:eastAsia="Times New Roman" w:hAnsi="FuturaCondensedMedium" w:cs="Times New Roman"/>
      <w:b/>
      <w:bCs/>
      <w:kern w:val="36"/>
      <w:sz w:val="53"/>
      <w:szCs w:val="53"/>
      <w:lang w:eastAsia="pl-PL"/>
    </w:rPr>
  </w:style>
  <w:style w:type="character" w:customStyle="1" w:styleId="stars1">
    <w:name w:val="stars1"/>
    <w:basedOn w:val="Domylnaczcionkaakapitu"/>
    <w:rsid w:val="00215F40"/>
    <w:rPr>
      <w:vanish w:val="0"/>
      <w:webHidden w:val="0"/>
      <w:specVanish w:val="0"/>
    </w:rPr>
  </w:style>
  <w:style w:type="character" w:customStyle="1" w:styleId="zipcode">
    <w:name w:val="zipcode"/>
    <w:basedOn w:val="Domylnaczcionkaakapitu"/>
    <w:rsid w:val="00215F40"/>
  </w:style>
  <w:style w:type="character" w:customStyle="1" w:styleId="city">
    <w:name w:val="city"/>
    <w:basedOn w:val="Domylnaczcionkaakapitu"/>
    <w:rsid w:val="00215F40"/>
  </w:style>
  <w:style w:type="character" w:customStyle="1" w:styleId="street">
    <w:name w:val="street"/>
    <w:basedOn w:val="Domylnaczcionkaakapitu"/>
    <w:rsid w:val="00215F40"/>
  </w:style>
  <w:style w:type="character" w:customStyle="1" w:styleId="province">
    <w:name w:val="province"/>
    <w:basedOn w:val="Domylnaczcionkaakapitu"/>
    <w:rsid w:val="00215F40"/>
  </w:style>
  <w:style w:type="paragraph" w:styleId="Tekstdymka">
    <w:name w:val="Balloon Text"/>
    <w:basedOn w:val="Normalny"/>
    <w:link w:val="TekstdymkaZnak"/>
    <w:uiPriority w:val="99"/>
    <w:semiHidden/>
    <w:unhideWhenUsed/>
    <w:rsid w:val="0021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F4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307C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7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412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2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9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41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06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29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79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04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533895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1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3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3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0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8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4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55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80444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4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56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6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9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7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8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368239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6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94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User</cp:lastModifiedBy>
  <cp:revision>2</cp:revision>
  <cp:lastPrinted>2013-09-05T10:19:00Z</cp:lastPrinted>
  <dcterms:created xsi:type="dcterms:W3CDTF">2013-09-20T11:13:00Z</dcterms:created>
  <dcterms:modified xsi:type="dcterms:W3CDTF">2013-09-20T11:13:00Z</dcterms:modified>
</cp:coreProperties>
</file>