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4D" w:rsidRPr="00D84819" w:rsidRDefault="00875A4D" w:rsidP="00D8481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5A4D" w:rsidRDefault="00875A4D" w:rsidP="00875A4D">
      <w:pPr>
        <w:spacing w:after="0"/>
        <w:jc w:val="center"/>
        <w:rPr>
          <w:b/>
          <w:sz w:val="36"/>
          <w:szCs w:val="36"/>
        </w:rPr>
      </w:pPr>
    </w:p>
    <w:p w:rsidR="00D84819" w:rsidRDefault="00D84819" w:rsidP="00D84819">
      <w:pPr>
        <w:spacing w:after="0" w:line="240" w:lineRule="auto"/>
        <w:jc w:val="center"/>
        <w:rPr>
          <w:b/>
          <w:sz w:val="28"/>
          <w:szCs w:val="28"/>
        </w:rPr>
      </w:pPr>
      <w:r w:rsidRPr="00E960E6">
        <w:rPr>
          <w:b/>
          <w:sz w:val="28"/>
          <w:szCs w:val="28"/>
        </w:rPr>
        <w:t>Dajmy dzieciom lepszy start”</w:t>
      </w:r>
    </w:p>
    <w:p w:rsidR="00D84819" w:rsidRDefault="00D84819" w:rsidP="00D84819">
      <w:pPr>
        <w:spacing w:after="0" w:line="240" w:lineRule="auto"/>
        <w:jc w:val="center"/>
        <w:rPr>
          <w:b/>
          <w:sz w:val="28"/>
          <w:szCs w:val="28"/>
        </w:rPr>
      </w:pPr>
    </w:p>
    <w:p w:rsidR="00D84819" w:rsidRPr="00E960E6" w:rsidRDefault="00D84819" w:rsidP="00D84819">
      <w:pPr>
        <w:spacing w:after="0" w:line="240" w:lineRule="auto"/>
        <w:jc w:val="center"/>
        <w:rPr>
          <w:sz w:val="16"/>
          <w:szCs w:val="16"/>
        </w:rPr>
      </w:pPr>
      <w:r w:rsidRPr="00E960E6">
        <w:rPr>
          <w:sz w:val="16"/>
          <w:szCs w:val="16"/>
        </w:rPr>
        <w:t xml:space="preserve">Projekt jest współfinansowany przez Unię Europejską ze środków Europejskiego Funduszu Społecznego </w:t>
      </w:r>
    </w:p>
    <w:p w:rsidR="00D84819" w:rsidRPr="00E960E6" w:rsidRDefault="00D84819" w:rsidP="00D84819">
      <w:pPr>
        <w:spacing w:after="0" w:line="240" w:lineRule="auto"/>
        <w:jc w:val="center"/>
        <w:rPr>
          <w:sz w:val="16"/>
          <w:szCs w:val="16"/>
        </w:rPr>
      </w:pPr>
      <w:r w:rsidRPr="00E960E6">
        <w:rPr>
          <w:sz w:val="16"/>
          <w:szCs w:val="16"/>
        </w:rPr>
        <w:t>w ramach</w:t>
      </w:r>
      <w:r>
        <w:rPr>
          <w:sz w:val="16"/>
          <w:szCs w:val="16"/>
        </w:rPr>
        <w:t xml:space="preserve"> Programu Operacyjnego Kapitał L</w:t>
      </w:r>
      <w:r w:rsidRPr="00E960E6">
        <w:rPr>
          <w:sz w:val="16"/>
          <w:szCs w:val="16"/>
        </w:rPr>
        <w:t xml:space="preserve">udzki, priorytet IX Rozwój wykształcenia i kompetencji w regionach, </w:t>
      </w:r>
    </w:p>
    <w:p w:rsidR="00D84819" w:rsidRPr="00D84819" w:rsidRDefault="00D84819" w:rsidP="00D84819">
      <w:pPr>
        <w:spacing w:after="0" w:line="240" w:lineRule="auto"/>
        <w:jc w:val="center"/>
        <w:rPr>
          <w:sz w:val="16"/>
          <w:szCs w:val="16"/>
        </w:rPr>
      </w:pPr>
      <w:r w:rsidRPr="00E960E6">
        <w:rPr>
          <w:sz w:val="16"/>
          <w:szCs w:val="16"/>
        </w:rPr>
        <w:t>Działanie 9.1 Wyrównywanie szans edukacyjnych i zapewnienie wysokiej jakości usług edukacyjnych świadczonych w systemie oświaty, Poddziałanie 9.1.1 Zmniejszanie nierówności w stopniu upowszechniania edukacji przedszkolnej</w:t>
      </w:r>
      <w:r>
        <w:rPr>
          <w:sz w:val="16"/>
          <w:szCs w:val="16"/>
        </w:rPr>
        <w:t>.</w:t>
      </w:r>
    </w:p>
    <w:p w:rsidR="00875A4D" w:rsidRDefault="00875A4D" w:rsidP="00875A4D">
      <w:pPr>
        <w:spacing w:after="0"/>
        <w:jc w:val="center"/>
        <w:rPr>
          <w:b/>
          <w:sz w:val="36"/>
          <w:szCs w:val="36"/>
        </w:rPr>
      </w:pPr>
    </w:p>
    <w:p w:rsidR="00875A4D" w:rsidRDefault="00875A4D" w:rsidP="00875A4D">
      <w:pPr>
        <w:spacing w:after="0"/>
        <w:jc w:val="center"/>
        <w:rPr>
          <w:b/>
          <w:sz w:val="36"/>
          <w:szCs w:val="36"/>
        </w:rPr>
      </w:pPr>
    </w:p>
    <w:p w:rsidR="00875A4D" w:rsidRPr="00941287" w:rsidRDefault="00875A4D" w:rsidP="00875A4D">
      <w:pPr>
        <w:spacing w:after="0"/>
        <w:jc w:val="center"/>
        <w:rPr>
          <w:b/>
          <w:sz w:val="36"/>
          <w:szCs w:val="36"/>
        </w:rPr>
      </w:pPr>
      <w:r w:rsidRPr="00941287">
        <w:rPr>
          <w:b/>
          <w:sz w:val="36"/>
          <w:szCs w:val="36"/>
        </w:rPr>
        <w:t>OGŁOSZENIE</w:t>
      </w:r>
      <w:r w:rsidR="00D0632A">
        <w:rPr>
          <w:b/>
          <w:sz w:val="36"/>
          <w:szCs w:val="36"/>
        </w:rPr>
        <w:t xml:space="preserve"> nr2</w:t>
      </w:r>
      <w:r w:rsidRPr="00941287">
        <w:rPr>
          <w:b/>
          <w:sz w:val="36"/>
          <w:szCs w:val="36"/>
        </w:rPr>
        <w:t>/POKL.9.1.1./2012</w:t>
      </w: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</w:rPr>
      </w:pP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  <w:b/>
          <w:sz w:val="24"/>
          <w:szCs w:val="24"/>
        </w:rPr>
      </w:pPr>
      <w:r w:rsidRPr="00941287">
        <w:rPr>
          <w:rFonts w:eastAsia="TTE17F9238t00" w:cs="Times New Roman"/>
          <w:b/>
          <w:sz w:val="24"/>
          <w:szCs w:val="24"/>
        </w:rPr>
        <w:t>ZAPYTANIE OFERTOWE</w:t>
      </w: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</w:rPr>
      </w:pP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</w:rPr>
      </w:pPr>
      <w:r w:rsidRPr="00941287">
        <w:rPr>
          <w:rFonts w:eastAsia="TTE17F9238t00" w:cs="Times New Roman"/>
        </w:rPr>
        <w:t xml:space="preserve">Zamówienie publiczne </w:t>
      </w:r>
      <w:r w:rsidRPr="00941287">
        <w:t xml:space="preserve">na podstawie art.4 pkt 8 ustawy z dnia 29 stycznia 2004r.- Prawo zamówień publicznych ( tj. Dz.U. z 2010r.Nr 113, poz759 ze zm.) oraz w oparciu o regulamin udzielania zamówień </w:t>
      </w:r>
      <w:r w:rsidR="00B55F84">
        <w:t>do kwoty 14000 euro  w  Gminie</w:t>
      </w:r>
      <w:r w:rsidRPr="00941287">
        <w:t xml:space="preserve"> Domaniów</w:t>
      </w: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B8t00" w:cs="Times New Roman"/>
        </w:rPr>
      </w:pPr>
      <w:r w:rsidRPr="00941287">
        <w:rPr>
          <w:rFonts w:eastAsia="TTE17F92B8t00" w:cs="Times New Roman"/>
        </w:rPr>
        <w:t>Pn.</w:t>
      </w:r>
    </w:p>
    <w:p w:rsidR="00D84819" w:rsidRPr="00941287" w:rsidRDefault="00D84819" w:rsidP="00D84819">
      <w:pPr>
        <w:autoSpaceDE w:val="0"/>
        <w:autoSpaceDN w:val="0"/>
        <w:adjustRightInd w:val="0"/>
        <w:spacing w:after="0" w:line="240" w:lineRule="auto"/>
        <w:jc w:val="center"/>
        <w:rPr>
          <w:rFonts w:eastAsia="TTE17F92B8t00" w:cs="Times New Roman"/>
        </w:rPr>
      </w:pPr>
    </w:p>
    <w:p w:rsidR="00C629C4" w:rsidRPr="00941287" w:rsidRDefault="00C629C4" w:rsidP="00FE15C6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  <w:b/>
          <w:sz w:val="32"/>
          <w:szCs w:val="32"/>
        </w:rPr>
      </w:pPr>
      <w:r w:rsidRPr="00941287">
        <w:rPr>
          <w:rFonts w:eastAsia="TTE17F9238t00" w:cs="Times New Roman"/>
          <w:b/>
          <w:sz w:val="32"/>
          <w:szCs w:val="32"/>
        </w:rPr>
        <w:t xml:space="preserve">„Dostawa </w:t>
      </w:r>
      <w:r w:rsidR="00AF5092">
        <w:rPr>
          <w:rFonts w:eastAsia="TTE17F9238t00" w:cs="Times New Roman"/>
          <w:b/>
          <w:sz w:val="32"/>
          <w:szCs w:val="32"/>
        </w:rPr>
        <w:t>zabawek, pomocy dydaktycznych</w:t>
      </w:r>
      <w:r w:rsidR="00FE15C6">
        <w:rPr>
          <w:rFonts w:eastAsia="TTE17F9238t00" w:cs="Times New Roman"/>
          <w:b/>
          <w:sz w:val="32"/>
          <w:szCs w:val="32"/>
        </w:rPr>
        <w:t xml:space="preserve">, materiałów papierniczych, </w:t>
      </w:r>
      <w:r w:rsidR="00B55F84">
        <w:rPr>
          <w:rFonts w:eastAsia="TTE17F9238t00" w:cs="Times New Roman"/>
          <w:b/>
          <w:sz w:val="32"/>
          <w:szCs w:val="32"/>
        </w:rPr>
        <w:t xml:space="preserve">multimedialnych </w:t>
      </w:r>
      <w:r w:rsidR="00FE15C6">
        <w:rPr>
          <w:rFonts w:eastAsia="TTE17F9238t00" w:cs="Times New Roman"/>
          <w:b/>
          <w:sz w:val="32"/>
          <w:szCs w:val="32"/>
        </w:rPr>
        <w:t>programów edukacyjnych</w:t>
      </w:r>
      <w:r w:rsidR="00AF5092">
        <w:rPr>
          <w:rFonts w:eastAsia="TTE17F9238t00" w:cs="Times New Roman"/>
          <w:b/>
          <w:sz w:val="32"/>
          <w:szCs w:val="32"/>
        </w:rPr>
        <w:t xml:space="preserve"> </w:t>
      </w:r>
      <w:r w:rsidR="00B55F84">
        <w:rPr>
          <w:rFonts w:eastAsia="TTE17F9238t00" w:cs="Times New Roman"/>
          <w:b/>
          <w:sz w:val="32"/>
          <w:szCs w:val="32"/>
        </w:rPr>
        <w:br/>
      </w:r>
      <w:r w:rsidR="00AF5092">
        <w:rPr>
          <w:rFonts w:eastAsia="TTE17F9238t00" w:cs="Times New Roman"/>
          <w:b/>
          <w:sz w:val="32"/>
          <w:szCs w:val="32"/>
        </w:rPr>
        <w:t>i elementów wyposażenia</w:t>
      </w:r>
    </w:p>
    <w:p w:rsidR="0065478A" w:rsidRPr="00941287" w:rsidRDefault="00D84819" w:rsidP="0065478A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  <w:b/>
          <w:sz w:val="32"/>
          <w:szCs w:val="32"/>
        </w:rPr>
      </w:pPr>
      <w:r w:rsidRPr="00941287">
        <w:rPr>
          <w:rFonts w:eastAsia="TTE17F9238t00" w:cs="Times New Roman"/>
          <w:b/>
          <w:sz w:val="32"/>
          <w:szCs w:val="32"/>
        </w:rPr>
        <w:t xml:space="preserve">do Przedszkola Publicznego w Danielowicach </w:t>
      </w:r>
    </w:p>
    <w:p w:rsidR="00D84819" w:rsidRPr="00941287" w:rsidRDefault="00D84819" w:rsidP="0065478A">
      <w:pPr>
        <w:autoSpaceDE w:val="0"/>
        <w:autoSpaceDN w:val="0"/>
        <w:adjustRightInd w:val="0"/>
        <w:spacing w:after="0" w:line="240" w:lineRule="auto"/>
        <w:jc w:val="center"/>
        <w:rPr>
          <w:rFonts w:eastAsia="TTE17F9238t00" w:cs="Times New Roman"/>
          <w:b/>
          <w:sz w:val="32"/>
          <w:szCs w:val="32"/>
        </w:rPr>
      </w:pPr>
      <w:r w:rsidRPr="00941287">
        <w:rPr>
          <w:rFonts w:eastAsia="TTE17F9238t00" w:cs="Times New Roman"/>
          <w:b/>
          <w:sz w:val="32"/>
          <w:szCs w:val="32"/>
        </w:rPr>
        <w:t>w ramach projektu„ Dajmy dzieciom lepszy start”</w:t>
      </w:r>
    </w:p>
    <w:p w:rsidR="00D84819" w:rsidRPr="00941287" w:rsidRDefault="00D84819" w:rsidP="00875A4D">
      <w:pPr>
        <w:spacing w:after="0"/>
        <w:jc w:val="center"/>
        <w:rPr>
          <w:b/>
          <w:sz w:val="36"/>
          <w:szCs w:val="36"/>
        </w:rPr>
      </w:pPr>
    </w:p>
    <w:p w:rsidR="008A08D5" w:rsidRDefault="008A08D5" w:rsidP="008A08D5">
      <w:pPr>
        <w:rPr>
          <w:rFonts w:ascii="Times New Roman" w:hAnsi="Times New Roman" w:cs="Times New Roman"/>
          <w:sz w:val="24"/>
          <w:szCs w:val="24"/>
        </w:rPr>
      </w:pPr>
    </w:p>
    <w:p w:rsidR="00D84819" w:rsidRDefault="00D84819" w:rsidP="00875A4D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D84819" w:rsidRPr="00D84819" w:rsidRDefault="00D84819" w:rsidP="00D84819">
      <w:pPr>
        <w:pStyle w:val="Akapitzlist"/>
        <w:spacing w:after="0"/>
        <w:ind w:left="1080"/>
        <w:jc w:val="both"/>
      </w:pPr>
      <w:r>
        <w:t>Wójt Gminy Domaniów działający w imieniu Gminy Domaniów</w:t>
      </w:r>
    </w:p>
    <w:p w:rsidR="00D84819" w:rsidRDefault="00D84819" w:rsidP="00875A4D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ADRES ZAMAWIAJĄCEGO:</w:t>
      </w:r>
    </w:p>
    <w:p w:rsidR="00D84819" w:rsidRDefault="00B55F84" w:rsidP="00D84819">
      <w:pPr>
        <w:pStyle w:val="Akapitzlist"/>
        <w:spacing w:after="0"/>
        <w:ind w:left="1080"/>
        <w:jc w:val="both"/>
      </w:pPr>
      <w:r>
        <w:t>Gmina</w:t>
      </w:r>
      <w:r w:rsidR="00D84819">
        <w:t xml:space="preserve"> Domaniów</w:t>
      </w:r>
    </w:p>
    <w:p w:rsidR="00D84819" w:rsidRDefault="0065478A" w:rsidP="00D84819">
      <w:pPr>
        <w:pStyle w:val="Akapitzlist"/>
        <w:spacing w:after="0"/>
        <w:ind w:left="1080"/>
        <w:jc w:val="both"/>
      </w:pPr>
      <w:r>
        <w:t>Domaniów 56</w:t>
      </w:r>
    </w:p>
    <w:p w:rsidR="0065478A" w:rsidRDefault="0065478A" w:rsidP="0065478A">
      <w:pPr>
        <w:pStyle w:val="Akapitzlist"/>
        <w:spacing w:after="0"/>
        <w:ind w:left="1080"/>
        <w:jc w:val="both"/>
      </w:pPr>
      <w:r>
        <w:t>55-216 Domaniów</w:t>
      </w:r>
    </w:p>
    <w:p w:rsidR="00B55F84" w:rsidRPr="00B55F84" w:rsidRDefault="00B55F84" w:rsidP="0065478A">
      <w:pPr>
        <w:pStyle w:val="Akapitzlist"/>
        <w:spacing w:after="0"/>
        <w:ind w:left="1080"/>
        <w:jc w:val="both"/>
      </w:pPr>
      <w:r w:rsidRPr="00B55F84">
        <w:rPr>
          <w:b/>
        </w:rPr>
        <w:t xml:space="preserve">NIP 912-17-16-512  </w:t>
      </w:r>
    </w:p>
    <w:p w:rsidR="0065478A" w:rsidRDefault="0065478A" w:rsidP="0065478A">
      <w:pPr>
        <w:pStyle w:val="Akapitzlist"/>
        <w:spacing w:after="0"/>
        <w:ind w:left="1080"/>
        <w:jc w:val="both"/>
      </w:pPr>
      <w:r>
        <w:t>(71) 3017735</w:t>
      </w:r>
    </w:p>
    <w:p w:rsidR="0065478A" w:rsidRDefault="0065478A" w:rsidP="0065478A">
      <w:pPr>
        <w:pStyle w:val="Akapitzlist"/>
        <w:spacing w:after="0"/>
        <w:ind w:left="1080"/>
        <w:jc w:val="both"/>
      </w:pPr>
      <w:r>
        <w:t>(71) 3017726</w:t>
      </w:r>
    </w:p>
    <w:p w:rsidR="0065478A" w:rsidRDefault="0065478A" w:rsidP="0065478A">
      <w:pPr>
        <w:pStyle w:val="Akapitzlist"/>
        <w:spacing w:after="0"/>
        <w:ind w:left="1080"/>
        <w:jc w:val="both"/>
      </w:pPr>
      <w:r>
        <w:t>(71) 3017870</w:t>
      </w:r>
    </w:p>
    <w:p w:rsidR="0065478A" w:rsidRDefault="00624E54" w:rsidP="0065478A">
      <w:pPr>
        <w:pStyle w:val="Akapitzlist"/>
        <w:spacing w:after="0"/>
        <w:ind w:left="1080"/>
        <w:jc w:val="both"/>
      </w:pPr>
      <w:hyperlink r:id="rId8" w:history="1">
        <w:r w:rsidR="0065478A">
          <w:rPr>
            <w:rStyle w:val="Hipercze"/>
          </w:rPr>
          <w:t>sekretariat@gminadomaniow.pl</w:t>
        </w:r>
      </w:hyperlink>
    </w:p>
    <w:p w:rsidR="00B55F84" w:rsidRDefault="00B55F84" w:rsidP="00B55F84">
      <w:pPr>
        <w:spacing w:after="0"/>
        <w:jc w:val="both"/>
        <w:rPr>
          <w:rFonts w:eastAsiaTheme="minorHAnsi"/>
          <w:lang w:eastAsia="en-US"/>
        </w:rPr>
      </w:pPr>
    </w:p>
    <w:p w:rsidR="00B55F84" w:rsidRDefault="00B55F84" w:rsidP="00B55F84">
      <w:pPr>
        <w:spacing w:after="0"/>
        <w:jc w:val="both"/>
      </w:pPr>
    </w:p>
    <w:p w:rsidR="00AF2FC5" w:rsidRPr="00D84819" w:rsidRDefault="00AF2FC5" w:rsidP="00B55F84">
      <w:pPr>
        <w:spacing w:after="0"/>
        <w:jc w:val="both"/>
      </w:pPr>
    </w:p>
    <w:p w:rsidR="00875A4D" w:rsidRDefault="00875A4D" w:rsidP="00875A4D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875A4D">
        <w:rPr>
          <w:b/>
          <w:u w:val="single"/>
        </w:rPr>
        <w:lastRenderedPageBreak/>
        <w:t>PRZEDMIOT ZAMÓWIENIA:</w:t>
      </w:r>
    </w:p>
    <w:p w:rsidR="0065478A" w:rsidRPr="00FD21DB" w:rsidRDefault="0065478A" w:rsidP="00B55F84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eastAsia="TTE17F92B8t00" w:cs="Times New Roman"/>
        </w:rPr>
      </w:pPr>
      <w:r w:rsidRPr="0065478A">
        <w:rPr>
          <w:rFonts w:eastAsia="TTE17F92B8t00" w:cs="Times New Roman"/>
        </w:rPr>
        <w:t>Przedmiotem zam</w:t>
      </w:r>
      <w:r>
        <w:rPr>
          <w:rFonts w:eastAsia="MS Mincho" w:cs="Times New Roman"/>
        </w:rPr>
        <w:t>ów</w:t>
      </w:r>
      <w:r w:rsidRPr="0065478A">
        <w:rPr>
          <w:rFonts w:eastAsia="TTE17F92B8t00" w:cs="Times New Roman"/>
        </w:rPr>
        <w:t xml:space="preserve">ienia jest dostawa </w:t>
      </w:r>
      <w:r w:rsidR="00AF5092">
        <w:rPr>
          <w:rFonts w:eastAsia="TTE17F92B8t00" w:cs="Times New Roman"/>
        </w:rPr>
        <w:t xml:space="preserve">zabawek, pomocy dydaktycznych i elementów wyposażenia do pracy </w:t>
      </w:r>
      <w:r w:rsidR="00C629C4">
        <w:rPr>
          <w:rFonts w:eastAsia="TTE17F92B8t00" w:cs="Times New Roman"/>
        </w:rPr>
        <w:t xml:space="preserve">z dziećmi </w:t>
      </w:r>
      <w:r w:rsidRPr="0065478A">
        <w:rPr>
          <w:rFonts w:eastAsia="TTE17F92B8t00" w:cs="Times New Roman"/>
        </w:rPr>
        <w:t>w wieku przedszkolnym</w:t>
      </w:r>
      <w:r>
        <w:rPr>
          <w:rFonts w:eastAsia="TTE17F92B8t00" w:cs="Times New Roman"/>
        </w:rPr>
        <w:t xml:space="preserve">   </w:t>
      </w:r>
      <w:r w:rsidR="00C629C4">
        <w:rPr>
          <w:rFonts w:eastAsia="TTE17F92B8t00" w:cs="Times New Roman"/>
        </w:rPr>
        <w:t>( od 3 – 5</w:t>
      </w:r>
      <w:r w:rsidRPr="0065478A">
        <w:rPr>
          <w:rFonts w:eastAsia="TTE17F92B8t00" w:cs="Times New Roman"/>
        </w:rPr>
        <w:t xml:space="preserve"> lat ), kt</w:t>
      </w:r>
      <w:r>
        <w:rPr>
          <w:rFonts w:ascii="Calibri" w:eastAsia="MS Mincho" w:hAnsi="Calibri" w:cs="Calibri"/>
        </w:rPr>
        <w:t>ór</w:t>
      </w:r>
      <w:r w:rsidRPr="0065478A">
        <w:rPr>
          <w:rFonts w:eastAsia="TTE17F92B8t00" w:cs="Times New Roman"/>
        </w:rPr>
        <w:t>e zostaną dostarczone</w:t>
      </w:r>
      <w:r>
        <w:rPr>
          <w:rFonts w:eastAsia="TTE17F92B8t00" w:cs="Times New Roman"/>
        </w:rPr>
        <w:t xml:space="preserve"> do Przedszkola Publicznego w Danielowicach</w:t>
      </w:r>
      <w:r w:rsidRPr="0065478A">
        <w:rPr>
          <w:rFonts w:eastAsia="TTE17F92B8t00" w:cs="Times New Roman"/>
        </w:rPr>
        <w:t>.</w:t>
      </w:r>
    </w:p>
    <w:p w:rsidR="00B55F84" w:rsidRDefault="00B55F84" w:rsidP="00B55F84">
      <w:pPr>
        <w:spacing w:after="0" w:line="240" w:lineRule="auto"/>
        <w:ind w:left="993"/>
        <w:rPr>
          <w:rFonts w:eastAsia="TTE17F92B8t00" w:cs="Times New Roman"/>
        </w:rPr>
      </w:pPr>
    </w:p>
    <w:p w:rsidR="0065478A" w:rsidRPr="00AF5092" w:rsidRDefault="0065478A" w:rsidP="00B55F84">
      <w:pPr>
        <w:spacing w:after="0" w:line="240" w:lineRule="auto"/>
        <w:ind w:left="993"/>
        <w:rPr>
          <w:rFonts w:eastAsia="TTE17F92B8t00" w:cs="Times New Roman"/>
        </w:rPr>
      </w:pPr>
      <w:r w:rsidRPr="00AF024E">
        <w:rPr>
          <w:rFonts w:eastAsia="TTE17F92B8t00" w:cs="Times New Roman"/>
        </w:rPr>
        <w:t>Wyroby muszą spełniać wymogi norm europejskich</w:t>
      </w:r>
      <w:r w:rsidR="00AF5092">
        <w:rPr>
          <w:rFonts w:eastAsia="TTE17F92B8t00" w:cs="Times New Roman"/>
        </w:rPr>
        <w:t>,</w:t>
      </w:r>
      <w:r w:rsidRPr="00AF024E">
        <w:rPr>
          <w:rFonts w:eastAsia="TTE17F92B8t00" w:cs="Times New Roman"/>
        </w:rPr>
        <w:t xml:space="preserve"> </w:t>
      </w:r>
      <w:r w:rsidR="00963063">
        <w:rPr>
          <w:rFonts w:eastAsia="TTE17F92B8t00" w:cs="Times New Roman"/>
        </w:rPr>
        <w:t>zawierać wskazane dane techniczne</w:t>
      </w:r>
      <w:r w:rsidR="00AF5092">
        <w:rPr>
          <w:rFonts w:eastAsia="TTE17F92B8t00" w:cs="Times New Roman"/>
        </w:rPr>
        <w:t xml:space="preserve">  </w:t>
      </w:r>
      <w:r w:rsidR="00AF5092" w:rsidRPr="00AF024E">
        <w:rPr>
          <w:rFonts w:eastAsia="TTE17F92B8t00" w:cs="Times New Roman"/>
        </w:rPr>
        <w:t>i muszą być dopuszczone do użytku dla dzieci przedszkolnych. Zabawki, klocki i pomoce dydaktyczne winny być fabrycznie nowe, kolorowe, wykonane w spos</w:t>
      </w:r>
      <w:r w:rsidR="00AF5092" w:rsidRPr="00AF024E">
        <w:rPr>
          <w:rFonts w:ascii="Calibri" w:eastAsia="MS Mincho" w:hAnsi="Calibri" w:cs="Calibri"/>
        </w:rPr>
        <w:t>ób</w:t>
      </w:r>
      <w:r w:rsidR="00AF5092" w:rsidRPr="00AF024E">
        <w:rPr>
          <w:rFonts w:eastAsia="TTE17F92B8t00" w:cs="Times New Roman"/>
        </w:rPr>
        <w:t xml:space="preserve"> estetyczny z materiał</w:t>
      </w:r>
      <w:r w:rsidR="00AF5092" w:rsidRPr="00AF024E">
        <w:rPr>
          <w:rFonts w:ascii="Calibri" w:eastAsia="MS Mincho" w:hAnsi="Calibri" w:cs="Calibri"/>
        </w:rPr>
        <w:t xml:space="preserve">ów </w:t>
      </w:r>
      <w:r w:rsidR="00AF5092" w:rsidRPr="00AF024E">
        <w:rPr>
          <w:rFonts w:eastAsia="TTE17F92B8t00" w:cs="Times New Roman"/>
        </w:rPr>
        <w:t>najlepszej jakości.</w:t>
      </w:r>
    </w:p>
    <w:p w:rsidR="00B55F84" w:rsidRDefault="00B55F84" w:rsidP="00B55F84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eastAsia="TTE17F92B8t00" w:cs="Times New Roman"/>
        </w:rPr>
      </w:pPr>
    </w:p>
    <w:p w:rsidR="0065478A" w:rsidRPr="00AF024E" w:rsidRDefault="0065478A" w:rsidP="00B55F84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eastAsia="TTE17F92B8t00" w:cs="Times New Roman"/>
        </w:rPr>
      </w:pPr>
      <w:r w:rsidRPr="00AF024E">
        <w:rPr>
          <w:rFonts w:eastAsia="TTE17F92B8t00" w:cs="Times New Roman"/>
        </w:rPr>
        <w:t>Wykonawca do oferty zobowiązany jest dołączyć kolorowe fotografie</w:t>
      </w:r>
      <w:r w:rsidR="00162F13">
        <w:rPr>
          <w:rFonts w:eastAsia="TTE17F92B8t00" w:cs="Times New Roman"/>
        </w:rPr>
        <w:t>/ rysunki</w:t>
      </w:r>
      <w:r w:rsidRPr="00AF024E">
        <w:rPr>
          <w:rFonts w:eastAsia="TTE17F92B8t00" w:cs="Times New Roman"/>
        </w:rPr>
        <w:t xml:space="preserve"> oferowanego przedmiotu zam</w:t>
      </w:r>
      <w:r w:rsidRPr="00AF024E">
        <w:rPr>
          <w:rFonts w:ascii="Calibri" w:eastAsia="MS Mincho" w:hAnsi="Calibri" w:cs="Calibri"/>
        </w:rPr>
        <w:t>ówi</w:t>
      </w:r>
      <w:r w:rsidRPr="00AF024E">
        <w:rPr>
          <w:rFonts w:eastAsia="TTE17F92B8t00" w:cs="Times New Roman"/>
        </w:rPr>
        <w:t xml:space="preserve">enia – po jednej dla każdej pozycji. </w:t>
      </w:r>
    </w:p>
    <w:p w:rsidR="0065478A" w:rsidRPr="00AF024E" w:rsidRDefault="0065478A" w:rsidP="00B55F84">
      <w:pPr>
        <w:spacing w:after="0" w:line="240" w:lineRule="auto"/>
        <w:ind w:left="372" w:firstLine="708"/>
        <w:jc w:val="both"/>
        <w:rPr>
          <w:rFonts w:eastAsia="TTE17F9238t00" w:cs="Times New Roman"/>
        </w:rPr>
      </w:pPr>
    </w:p>
    <w:p w:rsidR="0065478A" w:rsidRPr="00AF024E" w:rsidRDefault="00252737" w:rsidP="00B55F84">
      <w:pPr>
        <w:spacing w:after="0" w:line="240" w:lineRule="auto"/>
        <w:ind w:left="372" w:firstLine="708"/>
        <w:jc w:val="both"/>
        <w:rPr>
          <w:rFonts w:ascii="TTE17F9238t00" w:eastAsia="TTE17F9238t00" w:cs="TTE17F9238t00"/>
          <w:b/>
          <w:sz w:val="16"/>
          <w:szCs w:val="16"/>
        </w:rPr>
      </w:pPr>
      <w:r>
        <w:rPr>
          <w:rFonts w:eastAsia="TTE17F9238t00" w:cs="Times New Roman"/>
          <w:b/>
        </w:rPr>
        <w:t>Termin realizacji w ciągu 21</w:t>
      </w:r>
      <w:r w:rsidR="0065478A" w:rsidRPr="00AF024E">
        <w:rPr>
          <w:rFonts w:eastAsia="TTE17F9238t00" w:cs="Times New Roman"/>
          <w:b/>
        </w:rPr>
        <w:t xml:space="preserve"> dni od podpisania umowy</w:t>
      </w:r>
      <w:r w:rsidR="0065478A" w:rsidRPr="00AF024E">
        <w:rPr>
          <w:rFonts w:ascii="TTE17F9238t00" w:eastAsia="TTE17F9238t00" w:cs="TTE17F9238t00"/>
          <w:b/>
          <w:sz w:val="16"/>
          <w:szCs w:val="16"/>
        </w:rPr>
        <w:t>.</w:t>
      </w:r>
    </w:p>
    <w:p w:rsidR="0065478A" w:rsidRPr="00AF024E" w:rsidRDefault="0065478A" w:rsidP="0065478A">
      <w:pPr>
        <w:spacing w:after="0"/>
        <w:ind w:left="372" w:firstLine="708"/>
        <w:jc w:val="both"/>
        <w:rPr>
          <w:b/>
          <w:u w:val="single"/>
        </w:rPr>
      </w:pPr>
    </w:p>
    <w:p w:rsidR="00875A4D" w:rsidRPr="00AF024E" w:rsidRDefault="00875A4D" w:rsidP="00875A4D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AF024E">
        <w:rPr>
          <w:b/>
          <w:u w:val="single"/>
        </w:rPr>
        <w:t>OPIS PRZEDMIOTU ZAMÓWIENIA</w:t>
      </w:r>
    </w:p>
    <w:p w:rsidR="00B55F84" w:rsidRPr="00B55F84" w:rsidRDefault="00AF5092" w:rsidP="00B55F84">
      <w:pPr>
        <w:spacing w:after="0"/>
        <w:ind w:left="1080"/>
        <w:jc w:val="both"/>
        <w:rPr>
          <w:rFonts w:eastAsia="TTE17F92B8t00" w:cs="TTE17F92B8t00"/>
        </w:rPr>
      </w:pPr>
      <w:r>
        <w:rPr>
          <w:rFonts w:eastAsia="TTE17F92B8t00" w:cs="TTE17F92B8t00"/>
        </w:rPr>
        <w:t xml:space="preserve">Przedmiot zamówienia </w:t>
      </w:r>
      <w:r>
        <w:rPr>
          <w:rFonts w:ascii="TTE17F92B8t00" w:eastAsia="TTE17F92B8t00" w:cs="TTE17F92B8t00"/>
          <w:sz w:val="16"/>
          <w:szCs w:val="16"/>
        </w:rPr>
        <w:t xml:space="preserve"> </w:t>
      </w:r>
      <w:r w:rsidRPr="00AF5092">
        <w:rPr>
          <w:rFonts w:eastAsia="TTE17F92B8t00" w:cs="TTE17F92B8t00"/>
        </w:rPr>
        <w:t xml:space="preserve">zostały podzielone na następujące </w:t>
      </w:r>
      <w:r w:rsidR="00AF2FC5">
        <w:rPr>
          <w:rFonts w:eastAsia="TTE17F92B8t00" w:cs="TTE17F92B8t00"/>
        </w:rPr>
        <w:t>części</w:t>
      </w:r>
      <w:r w:rsidRPr="00AF5092">
        <w:rPr>
          <w:rFonts w:eastAsia="TTE17F92B8t00" w:cs="TTE17F92B8t00"/>
        </w:rPr>
        <w:t>:</w:t>
      </w:r>
    </w:p>
    <w:p w:rsidR="00AF5092" w:rsidRPr="00AF2FC5" w:rsidRDefault="00AF5092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>ZABAWKI</w:t>
      </w:r>
    </w:p>
    <w:tbl>
      <w:tblPr>
        <w:tblStyle w:val="Tabela-Siatka"/>
        <w:tblW w:w="9464" w:type="dxa"/>
        <w:tblLook w:val="04A0"/>
      </w:tblPr>
      <w:tblGrid>
        <w:gridCol w:w="536"/>
        <w:gridCol w:w="2691"/>
        <w:gridCol w:w="3544"/>
        <w:gridCol w:w="1701"/>
        <w:gridCol w:w="992"/>
      </w:tblGrid>
      <w:tr w:rsidR="005C3B77" w:rsidTr="005C3B77">
        <w:tc>
          <w:tcPr>
            <w:tcW w:w="536" w:type="dxa"/>
          </w:tcPr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2691" w:type="dxa"/>
          </w:tcPr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3544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</w:t>
            </w:r>
            <w:r w:rsidR="00AF5092">
              <w:rPr>
                <w:rFonts w:eastAsia="TTE17F92B8t00" w:cs="TTE17F92B8t00"/>
              </w:rPr>
              <w:t>pis</w:t>
            </w:r>
          </w:p>
        </w:tc>
        <w:tc>
          <w:tcPr>
            <w:tcW w:w="1701" w:type="dxa"/>
          </w:tcPr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AF5092" w:rsidRDefault="009871A3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Kuchnia MOCHTOYS z podwójnymi blatami</w:t>
            </w:r>
          </w:p>
        </w:tc>
        <w:tc>
          <w:tcPr>
            <w:tcW w:w="3544" w:type="dxa"/>
          </w:tcPr>
          <w:p w:rsidR="009871A3" w:rsidRDefault="009871A3" w:rsidP="005C3B77">
            <w:pPr>
              <w:jc w:val="both"/>
            </w:pPr>
            <w:r>
              <w:t>(w zestawie: żelazko, filiżanki ze spodkiem, dzbanek, sztućce, garnek z pokrywką, sitko)</w:t>
            </w:r>
          </w:p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</w:t>
            </w:r>
            <w:r w:rsidR="009871A3">
              <w:rPr>
                <w:rFonts w:eastAsia="TTE17F92B8t00" w:cs="TTE17F92B8t00"/>
              </w:rPr>
              <w:t>zt</w:t>
            </w:r>
            <w:r>
              <w:rPr>
                <w:rFonts w:eastAsia="TTE17F92B8t00" w:cs="TTE17F92B8t00"/>
              </w:rPr>
              <w:t>uk</w:t>
            </w:r>
          </w:p>
        </w:tc>
        <w:tc>
          <w:tcPr>
            <w:tcW w:w="992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2691" w:type="dxa"/>
          </w:tcPr>
          <w:p w:rsidR="00AF5092" w:rsidRDefault="009871A3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Elektroniczny stolik majsterkowicz BETA JUNIOR</w:t>
            </w:r>
          </w:p>
        </w:tc>
        <w:tc>
          <w:tcPr>
            <w:tcW w:w="3544" w:type="dxa"/>
          </w:tcPr>
          <w:p w:rsidR="005C3B77" w:rsidRDefault="005C3B77" w:rsidP="005C3B77">
            <w:pPr>
              <w:jc w:val="both"/>
            </w:pPr>
            <w:r>
              <w:t>z wyposażeniem, wys. 90 cm</w:t>
            </w:r>
          </w:p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2691" w:type="dxa"/>
          </w:tcPr>
          <w:p w:rsidR="00AF5092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Lalka „Dziewczynka z Europy”</w:t>
            </w:r>
          </w:p>
        </w:tc>
        <w:tc>
          <w:tcPr>
            <w:tcW w:w="3544" w:type="dxa"/>
          </w:tcPr>
          <w:p w:rsidR="005C3B77" w:rsidRDefault="005C3B77" w:rsidP="005C3B77">
            <w:pPr>
              <w:jc w:val="both"/>
            </w:pPr>
            <w:r>
              <w:t>wys. 45 cm</w:t>
            </w:r>
          </w:p>
          <w:p w:rsidR="00AF5092" w:rsidRDefault="00AF5092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2691" w:type="dxa"/>
          </w:tcPr>
          <w:p w:rsidR="00AF5092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Lalka „Chłopiec z Europy”</w:t>
            </w:r>
          </w:p>
        </w:tc>
        <w:tc>
          <w:tcPr>
            <w:tcW w:w="3544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wys. 45 cm</w:t>
            </w: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2691" w:type="dxa"/>
          </w:tcPr>
          <w:p w:rsidR="00AF5092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Zestaw 3 ubranek dla lalek</w:t>
            </w:r>
          </w:p>
        </w:tc>
        <w:tc>
          <w:tcPr>
            <w:tcW w:w="3544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Wys. 45 cm</w:t>
            </w: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2691" w:type="dxa"/>
          </w:tcPr>
          <w:p w:rsidR="00AF5092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Wózek spacerowy z daszkiem</w:t>
            </w:r>
          </w:p>
        </w:tc>
        <w:tc>
          <w:tcPr>
            <w:tcW w:w="3544" w:type="dxa"/>
          </w:tcPr>
          <w:p w:rsidR="00AF5092" w:rsidRDefault="00AF2FC5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Wysokość min. 55 cm</w:t>
            </w: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AF5092" w:rsidRDefault="009871A3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2691" w:type="dxa"/>
          </w:tcPr>
          <w:p w:rsidR="00AF5092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Wózek do przewijania FORO</w:t>
            </w:r>
          </w:p>
        </w:tc>
        <w:tc>
          <w:tcPr>
            <w:tcW w:w="3544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z akcesoriami, wys. 44 cm</w:t>
            </w:r>
          </w:p>
        </w:tc>
        <w:tc>
          <w:tcPr>
            <w:tcW w:w="1701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AF5092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9871A3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2691" w:type="dxa"/>
          </w:tcPr>
          <w:p w:rsidR="009871A3" w:rsidRDefault="005C3B77" w:rsidP="009871A3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Łóżeczko dla lalek z pościelą</w:t>
            </w:r>
          </w:p>
        </w:tc>
        <w:tc>
          <w:tcPr>
            <w:tcW w:w="3544" w:type="dxa"/>
          </w:tcPr>
          <w:p w:rsidR="009871A3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drewniane, dł. 59 cm</w:t>
            </w:r>
          </w:p>
        </w:tc>
        <w:tc>
          <w:tcPr>
            <w:tcW w:w="1701" w:type="dxa"/>
          </w:tcPr>
          <w:p w:rsidR="009871A3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9871A3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9.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Kołyska z pościelą</w:t>
            </w:r>
          </w:p>
        </w:tc>
        <w:tc>
          <w:tcPr>
            <w:tcW w:w="3544" w:type="dxa"/>
          </w:tcPr>
          <w:p w:rsidR="005C3B77" w:rsidRDefault="005C3B77" w:rsidP="00AF5092">
            <w:pPr>
              <w:pStyle w:val="Akapitzlist"/>
              <w:ind w:left="0"/>
              <w:jc w:val="both"/>
            </w:pPr>
            <w:r>
              <w:t>drewniana, dł. 35 cm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Zestaw klocków</w:t>
            </w:r>
          </w:p>
        </w:tc>
        <w:tc>
          <w:tcPr>
            <w:tcW w:w="3544" w:type="dxa"/>
          </w:tcPr>
          <w:p w:rsidR="005C3B77" w:rsidRDefault="005C3B77" w:rsidP="005C3B77">
            <w:pPr>
              <w:jc w:val="both"/>
            </w:pPr>
            <w:r>
              <w:t>100 elementowy zestaw szyn z mostem, wraz z pojazdami  innymi elementami, wykonany z drewna bukowego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zestaw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11.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Traktor z przyczepą WADER</w:t>
            </w:r>
          </w:p>
        </w:tc>
        <w:tc>
          <w:tcPr>
            <w:tcW w:w="3544" w:type="dxa"/>
          </w:tcPr>
          <w:p w:rsidR="005C3B77" w:rsidRDefault="005C3B77" w:rsidP="00AF5092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12.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 w:rsidRPr="007321FF">
              <w:rPr>
                <w:lang w:val="en-US"/>
              </w:rPr>
              <w:t>Dźwig WADER</w:t>
            </w:r>
          </w:p>
        </w:tc>
        <w:tc>
          <w:tcPr>
            <w:tcW w:w="3544" w:type="dxa"/>
          </w:tcPr>
          <w:p w:rsidR="005C3B77" w:rsidRDefault="005C3B77" w:rsidP="0044014A">
            <w:pPr>
              <w:pStyle w:val="Akapitzlist"/>
              <w:ind w:left="0"/>
              <w:jc w:val="both"/>
            </w:pPr>
            <w:r w:rsidRPr="007321FF">
              <w:rPr>
                <w:lang w:val="en-US"/>
              </w:rPr>
              <w:t>dł. 38 cm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13.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Betoniarka WADER</w:t>
            </w:r>
          </w:p>
        </w:tc>
        <w:tc>
          <w:tcPr>
            <w:tcW w:w="3544" w:type="dxa"/>
          </w:tcPr>
          <w:p w:rsidR="005C3B77" w:rsidRDefault="005C3B77" w:rsidP="0044014A">
            <w:pPr>
              <w:pStyle w:val="Akapitzlist"/>
              <w:ind w:left="0"/>
              <w:jc w:val="both"/>
            </w:pPr>
            <w:r>
              <w:t>dł. 60 cm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14.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Śmieciarka WADER</w:t>
            </w:r>
          </w:p>
        </w:tc>
        <w:tc>
          <w:tcPr>
            <w:tcW w:w="3544" w:type="dxa"/>
          </w:tcPr>
          <w:p w:rsidR="005C3B77" w:rsidRDefault="005C3B77" w:rsidP="0044014A">
            <w:pPr>
              <w:pStyle w:val="Akapitzlist"/>
              <w:ind w:left="0"/>
              <w:jc w:val="both"/>
            </w:pPr>
            <w:r>
              <w:t>dł 38 cm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15.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5 l wiaderko z pojazdami WADER</w:t>
            </w:r>
          </w:p>
        </w:tc>
        <w:tc>
          <w:tcPr>
            <w:tcW w:w="3544" w:type="dxa"/>
          </w:tcPr>
          <w:p w:rsidR="005C3B77" w:rsidRDefault="005C3B77" w:rsidP="005C3B77">
            <w:pPr>
              <w:jc w:val="both"/>
            </w:pPr>
            <w:r>
              <w:t>w zestawie 30 szt. samochodzików z tworzywa sztucznego na gumowych kółkach</w:t>
            </w:r>
          </w:p>
          <w:p w:rsidR="00B55F84" w:rsidRDefault="00B55F84" w:rsidP="005C3B77">
            <w:pPr>
              <w:jc w:val="both"/>
            </w:pP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16.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„Śnieżynki – klocki złączki”</w:t>
            </w:r>
          </w:p>
        </w:tc>
        <w:tc>
          <w:tcPr>
            <w:tcW w:w="3544" w:type="dxa"/>
          </w:tcPr>
          <w:p w:rsidR="005C3B77" w:rsidRDefault="005C3B77" w:rsidP="005C3B77">
            <w:pPr>
              <w:jc w:val="both"/>
            </w:pPr>
            <w:r>
              <w:t>500 elementowy zestaw klocków konstrukcyjnych w 5 kolorach w kolorowej skrzyni w zestawie.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17.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Przewlekanka trampek</w:t>
            </w:r>
          </w:p>
        </w:tc>
        <w:tc>
          <w:tcPr>
            <w:tcW w:w="3544" w:type="dxa"/>
          </w:tcPr>
          <w:p w:rsidR="005C3B77" w:rsidRDefault="005C3B77" w:rsidP="0044014A">
            <w:r>
              <w:t>zabawka edukacyjna z drewna w zestawie ze sznurowadłami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 xml:space="preserve">sztuk 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</w:tr>
      <w:tr w:rsidR="005C3B77" w:rsidTr="005C3B77">
        <w:tc>
          <w:tcPr>
            <w:tcW w:w="536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18.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Ruletka „Emocje”</w:t>
            </w:r>
          </w:p>
        </w:tc>
        <w:tc>
          <w:tcPr>
            <w:tcW w:w="3544" w:type="dxa"/>
          </w:tcPr>
          <w:p w:rsidR="005C3B77" w:rsidRDefault="005C3B77" w:rsidP="0044014A">
            <w:r>
              <w:t>8 elementowy zestaw</w:t>
            </w:r>
          </w:p>
        </w:tc>
        <w:tc>
          <w:tcPr>
            <w:tcW w:w="1701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5C3B77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19.</w:t>
            </w:r>
          </w:p>
        </w:tc>
        <w:tc>
          <w:tcPr>
            <w:tcW w:w="2691" w:type="dxa"/>
          </w:tcPr>
          <w:p w:rsidR="005C3B77" w:rsidRDefault="005C3B77" w:rsidP="009871A3">
            <w:pPr>
              <w:pStyle w:val="Akapitzlist"/>
              <w:ind w:left="0"/>
            </w:pPr>
            <w:r>
              <w:t>Mały odkrywca LISCIANI GIOCHI „Jak woda staje się zdatna do picia</w:t>
            </w:r>
            <w:r w:rsidR="0044014A">
              <w:t>”</w:t>
            </w:r>
          </w:p>
        </w:tc>
        <w:tc>
          <w:tcPr>
            <w:tcW w:w="3544" w:type="dxa"/>
          </w:tcPr>
          <w:p w:rsidR="005C3B77" w:rsidRDefault="0044014A" w:rsidP="0044014A">
            <w:r>
              <w:t>Zabawka edukacyjna</w:t>
            </w:r>
          </w:p>
        </w:tc>
        <w:tc>
          <w:tcPr>
            <w:tcW w:w="1701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20.</w:t>
            </w:r>
          </w:p>
        </w:tc>
        <w:tc>
          <w:tcPr>
            <w:tcW w:w="2691" w:type="dxa"/>
          </w:tcPr>
          <w:p w:rsidR="005C3B77" w:rsidRDefault="0044014A" w:rsidP="009871A3">
            <w:pPr>
              <w:pStyle w:val="Akapitzlist"/>
              <w:ind w:left="0"/>
            </w:pPr>
            <w:r>
              <w:t>Kalendarz magnetyczny</w:t>
            </w:r>
          </w:p>
        </w:tc>
        <w:tc>
          <w:tcPr>
            <w:tcW w:w="3544" w:type="dxa"/>
          </w:tcPr>
          <w:p w:rsidR="0044014A" w:rsidRDefault="0044014A" w:rsidP="0044014A">
            <w:r>
              <w:t>mocowany na sznurku z magnetycznymi piktogramami ( 42 szt)</w:t>
            </w:r>
          </w:p>
          <w:p w:rsidR="005C3B77" w:rsidRDefault="005C3B77" w:rsidP="0044014A"/>
        </w:tc>
        <w:tc>
          <w:tcPr>
            <w:tcW w:w="1701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21.</w:t>
            </w:r>
          </w:p>
        </w:tc>
        <w:tc>
          <w:tcPr>
            <w:tcW w:w="2691" w:type="dxa"/>
          </w:tcPr>
          <w:p w:rsidR="005C3B77" w:rsidRDefault="0044014A" w:rsidP="0044014A">
            <w:pPr>
              <w:pStyle w:val="Akapitzlist"/>
              <w:ind w:left="0"/>
            </w:pPr>
            <w:r>
              <w:t>Liczymy pajace</w:t>
            </w:r>
          </w:p>
        </w:tc>
        <w:tc>
          <w:tcPr>
            <w:tcW w:w="3544" w:type="dxa"/>
          </w:tcPr>
          <w:p w:rsidR="0044014A" w:rsidRDefault="0044014A" w:rsidP="0044014A">
            <w:r>
              <w:t>dł. 30 cm, kolorowa zabawka drewniana z 5 pajacami składanymi z krążków</w:t>
            </w:r>
          </w:p>
          <w:p w:rsidR="005C3B77" w:rsidRDefault="005C3B77" w:rsidP="005C3B77">
            <w:pPr>
              <w:jc w:val="both"/>
            </w:pPr>
          </w:p>
        </w:tc>
        <w:tc>
          <w:tcPr>
            <w:tcW w:w="1701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5C3B77" w:rsidTr="005C3B77">
        <w:tc>
          <w:tcPr>
            <w:tcW w:w="536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22.</w:t>
            </w:r>
          </w:p>
        </w:tc>
        <w:tc>
          <w:tcPr>
            <w:tcW w:w="2691" w:type="dxa"/>
          </w:tcPr>
          <w:p w:rsidR="005C3B77" w:rsidRDefault="0044014A" w:rsidP="0044014A">
            <w:pPr>
              <w:pStyle w:val="Akapitzlist"/>
              <w:ind w:left="31"/>
            </w:pPr>
            <w:r>
              <w:t xml:space="preserve"> „Wesoła farma” ADAMIGO</w:t>
            </w:r>
          </w:p>
        </w:tc>
        <w:tc>
          <w:tcPr>
            <w:tcW w:w="3544" w:type="dxa"/>
          </w:tcPr>
          <w:p w:rsidR="005C3B77" w:rsidRDefault="0044014A" w:rsidP="005C3B77">
            <w:pPr>
              <w:jc w:val="both"/>
            </w:pPr>
            <w:r>
              <w:t>Gra edukacyjna</w:t>
            </w:r>
          </w:p>
        </w:tc>
        <w:tc>
          <w:tcPr>
            <w:tcW w:w="1701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5C3B77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5C3B77">
        <w:tc>
          <w:tcPr>
            <w:tcW w:w="536" w:type="dxa"/>
          </w:tcPr>
          <w:p w:rsidR="0044014A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23.</w:t>
            </w:r>
          </w:p>
        </w:tc>
        <w:tc>
          <w:tcPr>
            <w:tcW w:w="2691" w:type="dxa"/>
          </w:tcPr>
          <w:p w:rsidR="0044014A" w:rsidRDefault="0044014A" w:rsidP="0044014A">
            <w:pPr>
              <w:jc w:val="both"/>
            </w:pPr>
            <w:r>
              <w:t xml:space="preserve"> „W domu” ADAMIGO</w:t>
            </w:r>
          </w:p>
        </w:tc>
        <w:tc>
          <w:tcPr>
            <w:tcW w:w="3544" w:type="dxa"/>
          </w:tcPr>
          <w:p w:rsidR="0044014A" w:rsidRDefault="0044014A" w:rsidP="005C3B77">
            <w:pPr>
              <w:jc w:val="both"/>
            </w:pPr>
            <w:r>
              <w:t>Gra edukacyjna</w:t>
            </w:r>
          </w:p>
        </w:tc>
        <w:tc>
          <w:tcPr>
            <w:tcW w:w="1701" w:type="dxa"/>
          </w:tcPr>
          <w:p w:rsidR="0044014A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4014A" w:rsidRDefault="0044014A" w:rsidP="00AF5092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</w:tbl>
    <w:p w:rsidR="00AF5092" w:rsidRDefault="00AF5092" w:rsidP="00AF5092">
      <w:pPr>
        <w:pStyle w:val="Akapitzlist"/>
        <w:spacing w:after="0"/>
        <w:ind w:left="0"/>
        <w:jc w:val="both"/>
        <w:rPr>
          <w:rFonts w:eastAsia="TTE17F92B8t00" w:cs="TTE17F92B8t00"/>
        </w:rPr>
      </w:pPr>
    </w:p>
    <w:p w:rsidR="00AF5092" w:rsidRPr="00AF2FC5" w:rsidRDefault="00AF5092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>POMOCE DYDAKTYCZNE</w:t>
      </w:r>
    </w:p>
    <w:tbl>
      <w:tblPr>
        <w:tblStyle w:val="Tabela-Siatka"/>
        <w:tblW w:w="9464" w:type="dxa"/>
        <w:tblLook w:val="04A0"/>
      </w:tblPr>
      <w:tblGrid>
        <w:gridCol w:w="536"/>
        <w:gridCol w:w="2691"/>
        <w:gridCol w:w="3544"/>
        <w:gridCol w:w="1701"/>
        <w:gridCol w:w="992"/>
      </w:tblGrid>
      <w:tr w:rsidR="0044014A" w:rsidTr="0044014A">
        <w:tc>
          <w:tcPr>
            <w:tcW w:w="536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2691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3544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Opis</w:t>
            </w:r>
          </w:p>
        </w:tc>
        <w:tc>
          <w:tcPr>
            <w:tcW w:w="1701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44014A" w:rsidTr="0044014A">
        <w:tc>
          <w:tcPr>
            <w:tcW w:w="536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44014A" w:rsidRDefault="0044014A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Matematyczne woreczki z grochem</w:t>
            </w:r>
          </w:p>
        </w:tc>
        <w:tc>
          <w:tcPr>
            <w:tcW w:w="3544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Kolorowe, z naklejanymi cyferkami i znakami, wym. 12x12 cm</w:t>
            </w:r>
          </w:p>
        </w:tc>
        <w:tc>
          <w:tcPr>
            <w:tcW w:w="1701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 (15 szt.)</w:t>
            </w:r>
          </w:p>
        </w:tc>
        <w:tc>
          <w:tcPr>
            <w:tcW w:w="992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4014A" w:rsidTr="0044014A">
        <w:tc>
          <w:tcPr>
            <w:tcW w:w="536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2691" w:type="dxa"/>
          </w:tcPr>
          <w:p w:rsidR="0044014A" w:rsidRDefault="0044014A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Chusty do ćwiczeń</w:t>
            </w:r>
          </w:p>
        </w:tc>
        <w:tc>
          <w:tcPr>
            <w:tcW w:w="3544" w:type="dxa"/>
          </w:tcPr>
          <w:p w:rsidR="0044014A" w:rsidRPr="0044014A" w:rsidRDefault="0044014A" w:rsidP="0044014A">
            <w:pPr>
              <w:jc w:val="both"/>
            </w:pPr>
            <w:r>
              <w:t>wykonane z szyfonu (100% poliamidu), wym. 66x66 cm</w:t>
            </w:r>
          </w:p>
        </w:tc>
        <w:tc>
          <w:tcPr>
            <w:tcW w:w="1701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4014A" w:rsidRDefault="0044014A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4059AD" w:rsidTr="0044014A">
        <w:tc>
          <w:tcPr>
            <w:tcW w:w="536" w:type="dxa"/>
            <w:vMerge w:val="restart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2691" w:type="dxa"/>
            <w:vMerge w:val="restart"/>
          </w:tcPr>
          <w:p w:rsidR="004059AD" w:rsidRDefault="004059AD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Ksylofony</w:t>
            </w:r>
          </w:p>
        </w:tc>
        <w:tc>
          <w:tcPr>
            <w:tcW w:w="3544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Ksylofony kolorowy (12 tonowy z drewniana pałeczką w zestawie)</w:t>
            </w:r>
          </w:p>
        </w:tc>
        <w:tc>
          <w:tcPr>
            <w:tcW w:w="1701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</w:t>
            </w:r>
          </w:p>
        </w:tc>
      </w:tr>
      <w:tr w:rsidR="004059AD" w:rsidTr="0044014A">
        <w:tc>
          <w:tcPr>
            <w:tcW w:w="536" w:type="dxa"/>
            <w:vMerge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2691" w:type="dxa"/>
            <w:vMerge/>
          </w:tcPr>
          <w:p w:rsidR="004059AD" w:rsidRDefault="004059AD" w:rsidP="0044014A">
            <w:pPr>
              <w:pStyle w:val="Akapitzlist"/>
              <w:ind w:left="0"/>
              <w:rPr>
                <w:rFonts w:eastAsia="TTE17F92B8t00" w:cs="TTE17F92B8t00"/>
              </w:rPr>
            </w:pPr>
          </w:p>
        </w:tc>
        <w:tc>
          <w:tcPr>
            <w:tcW w:w="3544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Ksylofon drewniany (15 tonowy)</w:t>
            </w:r>
          </w:p>
        </w:tc>
        <w:tc>
          <w:tcPr>
            <w:tcW w:w="1701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059AD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</w:tr>
      <w:tr w:rsidR="0044014A" w:rsidTr="0044014A">
        <w:tc>
          <w:tcPr>
            <w:tcW w:w="536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</w:t>
            </w:r>
            <w:r w:rsidR="0044014A">
              <w:rPr>
                <w:rFonts w:eastAsia="TTE17F92B8t00" w:cs="TTE17F92B8t00"/>
              </w:rPr>
              <w:t>.</w:t>
            </w:r>
          </w:p>
        </w:tc>
        <w:tc>
          <w:tcPr>
            <w:tcW w:w="2691" w:type="dxa"/>
          </w:tcPr>
          <w:p w:rsidR="0044014A" w:rsidRDefault="004059AD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Wstążki z rączką</w:t>
            </w:r>
          </w:p>
        </w:tc>
        <w:tc>
          <w:tcPr>
            <w:tcW w:w="3544" w:type="dxa"/>
          </w:tcPr>
          <w:p w:rsidR="0044014A" w:rsidRPr="004059AD" w:rsidRDefault="004059AD" w:rsidP="004059AD">
            <w:pPr>
              <w:jc w:val="both"/>
            </w:pPr>
            <w:r w:rsidRPr="004059AD">
              <w:rPr>
                <w:rFonts w:eastAsia="TTE17F92B8t00" w:cs="TTE17F92B8t00"/>
              </w:rPr>
              <w:t xml:space="preserve">Wstążki gimnastyczne, </w:t>
            </w:r>
            <w:r>
              <w:t>dł. 2 m</w:t>
            </w:r>
          </w:p>
        </w:tc>
        <w:tc>
          <w:tcPr>
            <w:tcW w:w="1701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20</w:t>
            </w:r>
          </w:p>
        </w:tc>
      </w:tr>
      <w:tr w:rsidR="0044014A" w:rsidTr="0044014A">
        <w:tc>
          <w:tcPr>
            <w:tcW w:w="536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</w:t>
            </w:r>
            <w:r w:rsidR="0044014A">
              <w:rPr>
                <w:rFonts w:eastAsia="TTE17F92B8t00" w:cs="TTE17F92B8t00"/>
              </w:rPr>
              <w:t>.</w:t>
            </w:r>
          </w:p>
        </w:tc>
        <w:tc>
          <w:tcPr>
            <w:tcW w:w="2691" w:type="dxa"/>
          </w:tcPr>
          <w:p w:rsidR="0044014A" w:rsidRDefault="004059AD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Dzwonki z rączkami</w:t>
            </w:r>
          </w:p>
        </w:tc>
        <w:tc>
          <w:tcPr>
            <w:tcW w:w="3544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t>8 częściowy komplet kolorowych dzwonków z rączkami obejmujących oktawę c – c1</w:t>
            </w:r>
          </w:p>
        </w:tc>
        <w:tc>
          <w:tcPr>
            <w:tcW w:w="1701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44014A" w:rsidRDefault="004059A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</w:tr>
      <w:tr w:rsidR="002A702D" w:rsidTr="002A702D">
        <w:trPr>
          <w:trHeight w:val="1079"/>
        </w:trPr>
        <w:tc>
          <w:tcPr>
            <w:tcW w:w="536" w:type="dxa"/>
          </w:tcPr>
          <w:p w:rsidR="002A702D" w:rsidRDefault="002A702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2691" w:type="dxa"/>
          </w:tcPr>
          <w:p w:rsidR="002A702D" w:rsidRDefault="002A702D" w:rsidP="0044014A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Muzyczne tuby</w:t>
            </w:r>
          </w:p>
        </w:tc>
        <w:tc>
          <w:tcPr>
            <w:tcW w:w="3544" w:type="dxa"/>
          </w:tcPr>
          <w:p w:rsidR="002A702D" w:rsidRDefault="002A702D" w:rsidP="002A702D">
            <w:pPr>
              <w:pStyle w:val="Akapitzlist"/>
              <w:ind w:left="0"/>
            </w:pPr>
            <w:r>
              <w:t>Każda tuba wydaje inny dźwięk przy uderzeniu, wykonane są z miękkiego, lekkiego tworzywa. W zestawie 8 tub dł. Od 30 do 100 cm</w:t>
            </w:r>
          </w:p>
        </w:tc>
        <w:tc>
          <w:tcPr>
            <w:tcW w:w="1701" w:type="dxa"/>
          </w:tcPr>
          <w:p w:rsidR="002A702D" w:rsidRDefault="002A702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2A702D" w:rsidRDefault="002A702D" w:rsidP="0044014A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</w:tbl>
    <w:p w:rsidR="00FD21DB" w:rsidRDefault="00FD21DB" w:rsidP="0044014A">
      <w:pPr>
        <w:pStyle w:val="Akapitzlist"/>
        <w:spacing w:after="0"/>
        <w:ind w:left="0"/>
        <w:jc w:val="both"/>
        <w:rPr>
          <w:rFonts w:eastAsia="TTE17F92B8t00" w:cs="TTE17F92B8t00"/>
        </w:rPr>
      </w:pPr>
    </w:p>
    <w:p w:rsidR="009871A3" w:rsidRPr="00AF2FC5" w:rsidRDefault="009871A3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>GRY LOGOPEDYCZNE</w:t>
      </w:r>
    </w:p>
    <w:tbl>
      <w:tblPr>
        <w:tblStyle w:val="Tabela-Siatka"/>
        <w:tblW w:w="9464" w:type="dxa"/>
        <w:tblLook w:val="04A0"/>
      </w:tblPr>
      <w:tblGrid>
        <w:gridCol w:w="536"/>
        <w:gridCol w:w="3825"/>
        <w:gridCol w:w="2410"/>
        <w:gridCol w:w="1701"/>
        <w:gridCol w:w="992"/>
      </w:tblGrid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2410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Opis</w:t>
            </w: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825" w:type="dxa"/>
          </w:tcPr>
          <w:p w:rsidR="003528C9" w:rsidRPr="003528C9" w:rsidRDefault="003528C9" w:rsidP="003528C9">
            <w:pPr>
              <w:jc w:val="both"/>
            </w:pPr>
            <w:r>
              <w:t xml:space="preserve">Zamek strachów, Pszczółki, Śpioszki </w:t>
            </w:r>
          </w:p>
        </w:tc>
        <w:tc>
          <w:tcPr>
            <w:tcW w:w="2410" w:type="dxa"/>
            <w:vMerge w:val="restart"/>
          </w:tcPr>
          <w:p w:rsidR="003528C9" w:rsidRDefault="003528C9" w:rsidP="003528C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 xml:space="preserve">Gry logopedyczne mające na celu rozwój mowy dziecka w wieku przedszkolnym w zakresie poprawnej wymowy głosek, poszerzania słownika czynnego oraz rozwoju </w:t>
            </w:r>
            <w:r>
              <w:rPr>
                <w:rFonts w:eastAsia="TTE17F92B8t00" w:cs="TTE17F92B8t00"/>
              </w:rPr>
              <w:lastRenderedPageBreak/>
              <w:t>percepcji słuchowej</w:t>
            </w: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Zamek Paronimów, Pszczółki Robotnice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Dżdżownica Żaneta, Pszczółki Lotniczki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Sadzawka, Pszczółki Gadułki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Stonoga Sabina, Pszczółki Pracusie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Wąż Wiktor, Pszczółki Śmieszki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Ośmiornica Urszula, Pająk Bogdan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Chrząszcz Szczepan, Pszczółki Tuptusie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9.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Dwie wieże – Kto prędzej?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528C9" w:rsidTr="003528C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10.</w:t>
            </w:r>
          </w:p>
        </w:tc>
        <w:tc>
          <w:tcPr>
            <w:tcW w:w="3825" w:type="dxa"/>
          </w:tcPr>
          <w:p w:rsidR="003528C9" w:rsidRDefault="003528C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Ślimak – czterolistna koniczyna</w:t>
            </w:r>
          </w:p>
        </w:tc>
        <w:tc>
          <w:tcPr>
            <w:tcW w:w="2410" w:type="dxa"/>
            <w:vMerge/>
          </w:tcPr>
          <w:p w:rsidR="003528C9" w:rsidRPr="0044014A" w:rsidRDefault="003528C9" w:rsidP="00DC7939">
            <w:pPr>
              <w:jc w:val="both"/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</w:tbl>
    <w:p w:rsidR="003528C9" w:rsidRPr="003528C9" w:rsidRDefault="003528C9" w:rsidP="003528C9">
      <w:pPr>
        <w:spacing w:after="0"/>
        <w:jc w:val="both"/>
        <w:rPr>
          <w:rFonts w:eastAsia="TTE17F92B8t00" w:cs="TTE17F92B8t00"/>
        </w:rPr>
      </w:pPr>
    </w:p>
    <w:p w:rsidR="009871A3" w:rsidRPr="00AF2FC5" w:rsidRDefault="009871A3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>MATERIAŁY PAPIERNICZE</w:t>
      </w:r>
    </w:p>
    <w:tbl>
      <w:tblPr>
        <w:tblStyle w:val="Tabela-Siatka"/>
        <w:tblW w:w="9464" w:type="dxa"/>
        <w:tblLook w:val="04A0"/>
      </w:tblPr>
      <w:tblGrid>
        <w:gridCol w:w="536"/>
        <w:gridCol w:w="3116"/>
        <w:gridCol w:w="3119"/>
        <w:gridCol w:w="1701"/>
        <w:gridCol w:w="992"/>
      </w:tblGrid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11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3119" w:type="dxa"/>
          </w:tcPr>
          <w:p w:rsidR="002A702D" w:rsidRDefault="002A702D" w:rsidP="00162F13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Opis</w:t>
            </w:r>
            <w:r w:rsidR="00AF2FC5">
              <w:rPr>
                <w:rFonts w:eastAsia="TTE17F92B8t00" w:cs="TTE17F92B8t00"/>
              </w:rPr>
              <w:t xml:space="preserve"> szczegółowy</w:t>
            </w:r>
          </w:p>
        </w:tc>
        <w:tc>
          <w:tcPr>
            <w:tcW w:w="1701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Papier rysunkowy biały A4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500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Papier rysunkowy kolorowy A4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400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3116" w:type="dxa"/>
          </w:tcPr>
          <w:p w:rsidR="002A702D" w:rsidRPr="0031190F" w:rsidRDefault="0031190F" w:rsidP="0031190F">
            <w:pPr>
              <w:jc w:val="both"/>
            </w:pPr>
            <w:r>
              <w:t xml:space="preserve">Papier kolorowy wycinankowy nabłyszczany A3 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Brystol biały A3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  <w:r w:rsidR="0031190F">
              <w:rPr>
                <w:rFonts w:eastAsia="TTE17F92B8t00" w:cs="TTE17F92B8t00"/>
              </w:rPr>
              <w:t>00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Brystol kolorowy A3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  <w:r w:rsidR="0031190F">
              <w:rPr>
                <w:rFonts w:eastAsia="TTE17F92B8t00" w:cs="TTE17F92B8t00"/>
              </w:rPr>
              <w:t>00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Plastelina 6 kolorów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Krepina kolorowa mix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tektura kolorowa falista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  <w:r w:rsidR="0031190F">
              <w:rPr>
                <w:rFonts w:eastAsia="TTE17F92B8t00" w:cs="TTE17F92B8t00"/>
              </w:rPr>
              <w:t>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9.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Kredki grube w drewnianej oprawie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Folie piankowe kolorowe</w:t>
            </w:r>
          </w:p>
        </w:tc>
        <w:tc>
          <w:tcPr>
            <w:tcW w:w="3119" w:type="dxa"/>
          </w:tcPr>
          <w:p w:rsidR="002A702D" w:rsidRDefault="00AF2FC5" w:rsidP="00AF2FC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  <w:r w:rsidR="0031190F">
              <w:rPr>
                <w:rFonts w:eastAsia="TTE17F92B8t00" w:cs="TTE17F92B8t00"/>
              </w:rPr>
              <w:t>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11.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Pędzle grube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  <w:r w:rsidR="0031190F">
              <w:rPr>
                <w:rFonts w:eastAsia="TTE17F92B8t00" w:cs="TTE17F92B8t00"/>
              </w:rPr>
              <w:t>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12.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Pędzle cienkie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13.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Papier pakowy beżowy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992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  <w:r w:rsidR="0031190F">
              <w:rPr>
                <w:rFonts w:eastAsia="TTE17F92B8t00" w:cs="TTE17F92B8t00"/>
              </w:rPr>
              <w:t>0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14.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Kredki świecowe – 12 kolorów</w:t>
            </w:r>
          </w:p>
        </w:tc>
        <w:tc>
          <w:tcPr>
            <w:tcW w:w="3119" w:type="dxa"/>
          </w:tcPr>
          <w:p w:rsidR="002A702D" w:rsidRDefault="00AF2FC5" w:rsidP="00AF2FC5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15.</w:t>
            </w:r>
          </w:p>
        </w:tc>
        <w:tc>
          <w:tcPr>
            <w:tcW w:w="3116" w:type="dxa"/>
          </w:tcPr>
          <w:p w:rsidR="002A702D" w:rsidRDefault="0031190F" w:rsidP="0031190F">
            <w:pPr>
              <w:jc w:val="both"/>
            </w:pPr>
            <w:r>
              <w:t>Nożyczki przedszkolne</w:t>
            </w:r>
          </w:p>
        </w:tc>
        <w:tc>
          <w:tcPr>
            <w:tcW w:w="3119" w:type="dxa"/>
          </w:tcPr>
          <w:p w:rsidR="002A702D" w:rsidRDefault="00AF2FC5" w:rsidP="00AF2FC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</w:tr>
      <w:tr w:rsidR="002A702D" w:rsidTr="0031190F">
        <w:tc>
          <w:tcPr>
            <w:tcW w:w="536" w:type="dxa"/>
          </w:tcPr>
          <w:p w:rsidR="002A702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16.</w:t>
            </w:r>
          </w:p>
        </w:tc>
        <w:tc>
          <w:tcPr>
            <w:tcW w:w="3116" w:type="dxa"/>
          </w:tcPr>
          <w:p w:rsidR="002A702D" w:rsidRDefault="0031190F" w:rsidP="00DC7939">
            <w:pPr>
              <w:pStyle w:val="Akapitzlist"/>
              <w:ind w:left="0"/>
            </w:pPr>
            <w:r>
              <w:t>Farby temepry w tubach 0,5l</w:t>
            </w:r>
          </w:p>
        </w:tc>
        <w:tc>
          <w:tcPr>
            <w:tcW w:w="3119" w:type="dxa"/>
          </w:tcPr>
          <w:p w:rsidR="002A702D" w:rsidRDefault="0031190F" w:rsidP="00DC7939">
            <w:pPr>
              <w:jc w:val="both"/>
            </w:pPr>
            <w:r>
              <w:t>min 6 szt. Kolory podstawowe</w:t>
            </w:r>
          </w:p>
        </w:tc>
        <w:tc>
          <w:tcPr>
            <w:tcW w:w="1701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2A702D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</w:t>
            </w:r>
          </w:p>
        </w:tc>
      </w:tr>
      <w:tr w:rsidR="0031190F" w:rsidTr="0031190F">
        <w:tc>
          <w:tcPr>
            <w:tcW w:w="536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17.</w:t>
            </w:r>
          </w:p>
        </w:tc>
        <w:tc>
          <w:tcPr>
            <w:tcW w:w="3116" w:type="dxa"/>
          </w:tcPr>
          <w:p w:rsidR="0031190F" w:rsidRDefault="0031190F" w:rsidP="00DC7939">
            <w:pPr>
              <w:pStyle w:val="Akapitzlist"/>
              <w:ind w:left="0"/>
            </w:pPr>
            <w:r>
              <w:t>Klej „czarodziejski”</w:t>
            </w:r>
          </w:p>
        </w:tc>
        <w:tc>
          <w:tcPr>
            <w:tcW w:w="3119" w:type="dxa"/>
          </w:tcPr>
          <w:p w:rsidR="0031190F" w:rsidRDefault="00AF2FC5" w:rsidP="00AF2FC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litr</w:t>
            </w:r>
          </w:p>
        </w:tc>
        <w:tc>
          <w:tcPr>
            <w:tcW w:w="992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1190F" w:rsidTr="0031190F">
        <w:tc>
          <w:tcPr>
            <w:tcW w:w="536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18.</w:t>
            </w:r>
          </w:p>
        </w:tc>
        <w:tc>
          <w:tcPr>
            <w:tcW w:w="3116" w:type="dxa"/>
          </w:tcPr>
          <w:p w:rsidR="0031190F" w:rsidRDefault="0031190F" w:rsidP="00DC7939">
            <w:pPr>
              <w:pStyle w:val="Akapitzlist"/>
              <w:ind w:left="0"/>
            </w:pPr>
            <w:r>
              <w:t>Druciki kreatywne</w:t>
            </w:r>
          </w:p>
        </w:tc>
        <w:tc>
          <w:tcPr>
            <w:tcW w:w="3119" w:type="dxa"/>
          </w:tcPr>
          <w:p w:rsidR="0031190F" w:rsidRDefault="0031190F" w:rsidP="00DC7939">
            <w:pPr>
              <w:jc w:val="both"/>
            </w:pPr>
            <w:r>
              <w:t>Mix kolorowe</w:t>
            </w:r>
          </w:p>
        </w:tc>
        <w:tc>
          <w:tcPr>
            <w:tcW w:w="1701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992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1190F" w:rsidTr="0031190F">
        <w:tc>
          <w:tcPr>
            <w:tcW w:w="536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19.</w:t>
            </w:r>
          </w:p>
        </w:tc>
        <w:tc>
          <w:tcPr>
            <w:tcW w:w="3116" w:type="dxa"/>
          </w:tcPr>
          <w:p w:rsidR="0031190F" w:rsidRDefault="0031190F" w:rsidP="00DC7939">
            <w:pPr>
              <w:pStyle w:val="Akapitzlist"/>
              <w:ind w:left="0"/>
            </w:pPr>
            <w:r>
              <w:t>Książeczki do origami</w:t>
            </w:r>
          </w:p>
        </w:tc>
        <w:tc>
          <w:tcPr>
            <w:tcW w:w="3119" w:type="dxa"/>
          </w:tcPr>
          <w:p w:rsidR="0031190F" w:rsidRDefault="0031190F" w:rsidP="00DC7939">
            <w:pPr>
              <w:jc w:val="both"/>
            </w:pPr>
            <w:r>
              <w:t>Papierowe zwierzaki</w:t>
            </w:r>
          </w:p>
        </w:tc>
        <w:tc>
          <w:tcPr>
            <w:tcW w:w="1701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31190F" w:rsidTr="0031190F">
        <w:tc>
          <w:tcPr>
            <w:tcW w:w="536" w:type="dxa"/>
          </w:tcPr>
          <w:p w:rsidR="0031190F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31190F" w:rsidRDefault="00162F13" w:rsidP="00DC7939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31190F" w:rsidRDefault="0031190F" w:rsidP="00DC7939">
            <w:pPr>
              <w:jc w:val="both"/>
            </w:pPr>
            <w:r>
              <w:t>Modułowe zabawy</w:t>
            </w:r>
          </w:p>
        </w:tc>
        <w:tc>
          <w:tcPr>
            <w:tcW w:w="1701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1190F" w:rsidRDefault="0031190F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Magiczne kwadraty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Papierowa wioska smerfów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Nacinamy kółeczka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Bajkowe kółeczka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Magiczne kółeczka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Papierowe kwiaty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Nacinamy i składamy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Papierowe postaci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Filmowe orgiami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Dziecinnie proste origami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Origami z wierszykami wyd. BIS</w:t>
            </w:r>
          </w:p>
          <w:p w:rsidR="00162F13" w:rsidRDefault="00162F13" w:rsidP="00DC7939">
            <w:pPr>
              <w:jc w:val="both"/>
            </w:pPr>
            <w:r>
              <w:t>„Kaczuszka Omi na wsi”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Origami z wierszykami wyd. BIS</w:t>
            </w:r>
          </w:p>
          <w:p w:rsidR="00162F13" w:rsidRDefault="00162F13" w:rsidP="00DC7939">
            <w:pPr>
              <w:jc w:val="both"/>
            </w:pPr>
            <w:r>
              <w:t>„Ciekawska kaczuszka Omi”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162F13" w:rsidTr="0031190F">
        <w:tc>
          <w:tcPr>
            <w:tcW w:w="536" w:type="dxa"/>
          </w:tcPr>
          <w:p w:rsidR="00162F13" w:rsidRDefault="00162F13" w:rsidP="00745373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-</w:t>
            </w:r>
          </w:p>
        </w:tc>
        <w:tc>
          <w:tcPr>
            <w:tcW w:w="3116" w:type="dxa"/>
          </w:tcPr>
          <w:p w:rsidR="00162F13" w:rsidRDefault="00162F13" w:rsidP="00745373">
            <w:pPr>
              <w:pStyle w:val="Akapitzlist"/>
              <w:ind w:left="0"/>
            </w:pPr>
            <w:r>
              <w:t>-</w:t>
            </w:r>
          </w:p>
        </w:tc>
        <w:tc>
          <w:tcPr>
            <w:tcW w:w="3119" w:type="dxa"/>
          </w:tcPr>
          <w:p w:rsidR="00162F13" w:rsidRDefault="00162F13" w:rsidP="00DC7939">
            <w:pPr>
              <w:jc w:val="both"/>
            </w:pPr>
            <w:r>
              <w:t>Origami z wierszykami wyd. BIS</w:t>
            </w:r>
          </w:p>
          <w:p w:rsidR="00162F13" w:rsidRDefault="00162F13" w:rsidP="00DC7939">
            <w:pPr>
              <w:jc w:val="both"/>
            </w:pPr>
            <w:r>
              <w:t>„Kaczuszka Omi na wycieczce”</w:t>
            </w:r>
          </w:p>
        </w:tc>
        <w:tc>
          <w:tcPr>
            <w:tcW w:w="1701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162F13" w:rsidRDefault="00162F13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</w:tbl>
    <w:p w:rsidR="0031190F" w:rsidRDefault="0031190F" w:rsidP="0031190F">
      <w:pPr>
        <w:pStyle w:val="Akapitzlist"/>
        <w:spacing w:after="0"/>
        <w:ind w:left="2160"/>
        <w:jc w:val="both"/>
      </w:pPr>
    </w:p>
    <w:p w:rsidR="003528C9" w:rsidRDefault="003528C9" w:rsidP="003528C9">
      <w:pPr>
        <w:pStyle w:val="Akapitzlist"/>
        <w:spacing w:after="0"/>
        <w:ind w:left="1440"/>
        <w:jc w:val="both"/>
        <w:rPr>
          <w:rFonts w:eastAsia="TTE17F92B8t00" w:cs="TTE17F92B8t00"/>
        </w:rPr>
      </w:pPr>
    </w:p>
    <w:p w:rsidR="00AF2FC5" w:rsidRDefault="00AF2FC5" w:rsidP="003528C9">
      <w:pPr>
        <w:pStyle w:val="Akapitzlist"/>
        <w:spacing w:after="0"/>
        <w:ind w:left="1440"/>
        <w:jc w:val="both"/>
        <w:rPr>
          <w:rFonts w:eastAsia="TTE17F92B8t00" w:cs="TTE17F92B8t00"/>
        </w:rPr>
      </w:pPr>
    </w:p>
    <w:p w:rsidR="00FD21DB" w:rsidRDefault="00FD21DB" w:rsidP="003528C9">
      <w:pPr>
        <w:pStyle w:val="Akapitzlist"/>
        <w:spacing w:after="0"/>
        <w:ind w:left="1440"/>
        <w:jc w:val="both"/>
        <w:rPr>
          <w:rFonts w:eastAsia="TTE17F92B8t00" w:cs="TTE17F92B8t00"/>
        </w:rPr>
      </w:pPr>
    </w:p>
    <w:p w:rsidR="00AF5092" w:rsidRPr="00AF2FC5" w:rsidRDefault="00B55F84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 xml:space="preserve">MULTIMEDIALNE </w:t>
      </w:r>
      <w:r w:rsidR="00AF5092" w:rsidRPr="00AF2FC5">
        <w:rPr>
          <w:rFonts w:eastAsia="TTE17F92B8t00" w:cs="TTE17F92B8t00"/>
          <w:b/>
        </w:rPr>
        <w:t>PROGRAMY EDUKACYJNE</w:t>
      </w:r>
    </w:p>
    <w:tbl>
      <w:tblPr>
        <w:tblStyle w:val="Tabela-Siatka"/>
        <w:tblW w:w="9464" w:type="dxa"/>
        <w:tblLook w:val="04A0"/>
      </w:tblPr>
      <w:tblGrid>
        <w:gridCol w:w="536"/>
        <w:gridCol w:w="2691"/>
        <w:gridCol w:w="3544"/>
        <w:gridCol w:w="1701"/>
        <w:gridCol w:w="992"/>
      </w:tblGrid>
      <w:tr w:rsidR="003528C9" w:rsidTr="00DC793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L.p.</w:t>
            </w:r>
          </w:p>
        </w:tc>
        <w:tc>
          <w:tcPr>
            <w:tcW w:w="269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3544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Opis</w:t>
            </w: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3528C9" w:rsidTr="00DC7939">
        <w:tc>
          <w:tcPr>
            <w:tcW w:w="536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3528C9" w:rsidRDefault="003528C9" w:rsidP="003528C9">
            <w:pPr>
              <w:jc w:val="both"/>
            </w:pPr>
            <w:r>
              <w:t xml:space="preserve">Multimedialne oprogramowanie </w:t>
            </w:r>
            <w:r w:rsidRPr="003528C9">
              <w:rPr>
                <w:b/>
              </w:rPr>
              <w:t>EduSensus</w:t>
            </w:r>
            <w:r>
              <w:t xml:space="preserve"> do diagnozy i terapii logopedycznej</w:t>
            </w:r>
          </w:p>
          <w:p w:rsidR="003528C9" w:rsidRDefault="003528C9" w:rsidP="003528C9">
            <w:pPr>
              <w:jc w:val="both"/>
            </w:pPr>
            <w:r>
              <w:t>Pakiet podstawowy</w:t>
            </w:r>
          </w:p>
          <w:p w:rsidR="003528C9" w:rsidRDefault="003528C9" w:rsidP="003528C9">
            <w:pPr>
              <w:pStyle w:val="Akapitzlist"/>
              <w:ind w:left="1440"/>
              <w:jc w:val="both"/>
              <w:rPr>
                <w:rFonts w:eastAsia="TTE17F92B8t00" w:cs="TTE17F92B8t00"/>
              </w:rPr>
            </w:pPr>
          </w:p>
        </w:tc>
        <w:tc>
          <w:tcPr>
            <w:tcW w:w="3544" w:type="dxa"/>
          </w:tcPr>
          <w:p w:rsidR="003528C9" w:rsidRDefault="003528C9" w:rsidP="003528C9">
            <w:pPr>
              <w:pStyle w:val="Akapitzlist"/>
              <w:ind w:left="175"/>
              <w:jc w:val="both"/>
            </w:pPr>
            <w:r>
              <w:t>Oprogramowanie powinno zawierać minimum 5 programów do diagnozy i terapii logopedycznej (szeregów: ciszący, syczący, szumiący, różnicowania szeregów, ćwiczeń z głoską i aplikacji dodatkowych dla logopedy)</w:t>
            </w:r>
          </w:p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3528C9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</w:tbl>
    <w:p w:rsidR="003528C9" w:rsidRPr="003528C9" w:rsidRDefault="003528C9" w:rsidP="003528C9">
      <w:pPr>
        <w:spacing w:after="0"/>
        <w:jc w:val="both"/>
        <w:rPr>
          <w:rFonts w:eastAsia="TTE17F92B8t00" w:cs="TTE17F92B8t00"/>
        </w:rPr>
      </w:pPr>
    </w:p>
    <w:p w:rsidR="00AF5092" w:rsidRPr="00AF2FC5" w:rsidRDefault="00AF5092" w:rsidP="00AF5092">
      <w:pPr>
        <w:pStyle w:val="Akapitzlist"/>
        <w:numPr>
          <w:ilvl w:val="0"/>
          <w:numId w:val="36"/>
        </w:numPr>
        <w:spacing w:after="0"/>
        <w:jc w:val="both"/>
        <w:rPr>
          <w:rFonts w:eastAsia="TTE17F92B8t00" w:cs="TTE17F92B8t00"/>
          <w:b/>
        </w:rPr>
      </w:pPr>
      <w:r w:rsidRPr="00AF2FC5">
        <w:rPr>
          <w:rFonts w:eastAsia="TTE17F92B8t00" w:cs="TTE17F92B8t00"/>
          <w:b/>
        </w:rPr>
        <w:t>WYPOSAŻENIE</w:t>
      </w:r>
    </w:p>
    <w:tbl>
      <w:tblPr>
        <w:tblStyle w:val="Tabela-Siatka"/>
        <w:tblW w:w="9464" w:type="dxa"/>
        <w:tblLook w:val="04A0"/>
      </w:tblPr>
      <w:tblGrid>
        <w:gridCol w:w="536"/>
        <w:gridCol w:w="2691"/>
        <w:gridCol w:w="3544"/>
        <w:gridCol w:w="1701"/>
        <w:gridCol w:w="992"/>
      </w:tblGrid>
      <w:tr w:rsidR="004059AD" w:rsidTr="00DC7939">
        <w:tc>
          <w:tcPr>
            <w:tcW w:w="536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2691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3544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Opis</w:t>
            </w:r>
          </w:p>
        </w:tc>
        <w:tc>
          <w:tcPr>
            <w:tcW w:w="1701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992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</w:tr>
      <w:tr w:rsidR="004059AD" w:rsidTr="00DC7939">
        <w:tc>
          <w:tcPr>
            <w:tcW w:w="536" w:type="dxa"/>
          </w:tcPr>
          <w:p w:rsidR="004059AD" w:rsidRDefault="004059A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4059AD" w:rsidRDefault="002A702D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Szafka do szatni z siedziskiem „Picassso”</w:t>
            </w:r>
          </w:p>
        </w:tc>
        <w:tc>
          <w:tcPr>
            <w:tcW w:w="3544" w:type="dxa"/>
          </w:tcPr>
          <w:p w:rsidR="004059AD" w:rsidRDefault="002A702D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Wygodne siedzisko, praktyczna półeczka na górze, mocny stelaż</w:t>
            </w:r>
            <w:r w:rsidR="00AF2FC5">
              <w:rPr>
                <w:rFonts w:eastAsia="TTE17F92B8t00" w:cs="TTE17F92B8t00"/>
              </w:rPr>
              <w:t xml:space="preserve"> n</w:t>
            </w:r>
            <w:r>
              <w:rPr>
                <w:rFonts w:eastAsia="TTE17F92B8t00" w:cs="TTE17F92B8t00"/>
              </w:rPr>
              <w:t>a 6 miejsc, podwójne wieszaczki</w:t>
            </w:r>
          </w:p>
        </w:tc>
        <w:tc>
          <w:tcPr>
            <w:tcW w:w="1701" w:type="dxa"/>
          </w:tcPr>
          <w:p w:rsidR="004059A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059AD" w:rsidRDefault="002A702D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4059AD" w:rsidTr="00DC7939">
        <w:tc>
          <w:tcPr>
            <w:tcW w:w="536" w:type="dxa"/>
          </w:tcPr>
          <w:p w:rsidR="004059AD" w:rsidRDefault="004059AD" w:rsidP="003528C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2691" w:type="dxa"/>
          </w:tcPr>
          <w:p w:rsidR="004059AD" w:rsidRDefault="003528C9" w:rsidP="003528C9">
            <w:pPr>
              <w:rPr>
                <w:rFonts w:eastAsia="TTE17F92B8t00" w:cs="TTE17F92B8t00"/>
              </w:rPr>
            </w:pPr>
            <w:r>
              <w:t xml:space="preserve">Suszarka do prac plastycznych </w:t>
            </w:r>
          </w:p>
        </w:tc>
        <w:tc>
          <w:tcPr>
            <w:tcW w:w="3544" w:type="dxa"/>
          </w:tcPr>
          <w:p w:rsidR="004059AD" w:rsidRPr="0044014A" w:rsidRDefault="003528C9" w:rsidP="003528C9">
            <w:r>
              <w:t>wykonana na metalowym stelażu, wyposażona w kółka, mogąca pomieścić 25 prac formatu A 3.</w:t>
            </w:r>
          </w:p>
        </w:tc>
        <w:tc>
          <w:tcPr>
            <w:tcW w:w="1701" w:type="dxa"/>
          </w:tcPr>
          <w:p w:rsidR="004059AD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4059AD" w:rsidRDefault="003528C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</w:tr>
      <w:tr w:rsidR="00931364" w:rsidTr="00DC7939">
        <w:tc>
          <w:tcPr>
            <w:tcW w:w="536" w:type="dxa"/>
          </w:tcPr>
          <w:p w:rsidR="00931364" w:rsidRDefault="00931364" w:rsidP="003528C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2691" w:type="dxa"/>
          </w:tcPr>
          <w:p w:rsidR="00931364" w:rsidRDefault="00931364" w:rsidP="003528C9">
            <w:r>
              <w:t>Lustra do logopedii</w:t>
            </w:r>
          </w:p>
        </w:tc>
        <w:tc>
          <w:tcPr>
            <w:tcW w:w="3544" w:type="dxa"/>
          </w:tcPr>
          <w:p w:rsidR="00931364" w:rsidRDefault="00931364" w:rsidP="003528C9">
            <w:r>
              <w:t>35X35 cm</w:t>
            </w:r>
          </w:p>
        </w:tc>
        <w:tc>
          <w:tcPr>
            <w:tcW w:w="1701" w:type="dxa"/>
          </w:tcPr>
          <w:p w:rsidR="00931364" w:rsidRDefault="0093136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992" w:type="dxa"/>
          </w:tcPr>
          <w:p w:rsidR="00931364" w:rsidRDefault="0093136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</w:t>
            </w:r>
          </w:p>
        </w:tc>
      </w:tr>
    </w:tbl>
    <w:p w:rsidR="004059AD" w:rsidRPr="00FD21DB" w:rsidRDefault="004059AD" w:rsidP="004059AD">
      <w:pPr>
        <w:pStyle w:val="Akapitzlist"/>
        <w:spacing w:after="0"/>
        <w:ind w:left="1440"/>
        <w:jc w:val="both"/>
        <w:rPr>
          <w:rFonts w:eastAsia="TTE17F92B8t00" w:cs="TTE17F92B8t00"/>
        </w:rPr>
      </w:pPr>
    </w:p>
    <w:p w:rsidR="00FD21DB" w:rsidRPr="00FD21DB" w:rsidRDefault="00FD21DB" w:rsidP="00FD21DB">
      <w:pPr>
        <w:autoSpaceDE w:val="0"/>
        <w:autoSpaceDN w:val="0"/>
        <w:adjustRightInd w:val="0"/>
        <w:spacing w:after="0" w:line="240" w:lineRule="auto"/>
        <w:rPr>
          <w:rFonts w:eastAsia="TTE17F9238t00" w:cs="TTE17F9238t00"/>
        </w:rPr>
      </w:pPr>
    </w:p>
    <w:p w:rsidR="00FD21DB" w:rsidRPr="00FD21DB" w:rsidRDefault="00FD21DB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FD21DB">
        <w:rPr>
          <w:rFonts w:eastAsia="TTE17F9238t00" w:cs="TTE17F9238t00"/>
        </w:rPr>
        <w:t>Oferty częściowe.</w:t>
      </w:r>
    </w:p>
    <w:p w:rsidR="00FD21DB" w:rsidRDefault="00FD21DB" w:rsidP="00FD21D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  <w:r w:rsidRPr="00FD21DB">
        <w:rPr>
          <w:rFonts w:eastAsia="TTE17F92B8t00" w:cs="TTE17F92B8t00"/>
        </w:rPr>
        <w:t>1) Zamawiający dopuszcza składanie ofert częś</w:t>
      </w:r>
      <w:r>
        <w:rPr>
          <w:rFonts w:eastAsia="TTE17F92B8t00" w:cs="TTE17F92B8t00"/>
        </w:rPr>
        <w:t>ciowych</w:t>
      </w:r>
    </w:p>
    <w:p w:rsidR="00FD21DB" w:rsidRDefault="00FD21DB" w:rsidP="00FD21D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  <w:r w:rsidRPr="00FD21DB">
        <w:rPr>
          <w:rFonts w:eastAsia="TTE17F92B8t00" w:cs="TTE17F92B8t00"/>
        </w:rPr>
        <w:t>2) Wykonawca mo</w:t>
      </w:r>
      <w:r>
        <w:rPr>
          <w:rFonts w:eastAsia="TTE17F92B8t00" w:cs="TTE17F92B8t00"/>
        </w:rPr>
        <w:t>ż</w:t>
      </w:r>
      <w:r w:rsidRPr="00FD21DB">
        <w:rPr>
          <w:rFonts w:eastAsia="TTE17F92B8t00" w:cs="TTE17F92B8t00"/>
        </w:rPr>
        <w:t>e zło</w:t>
      </w:r>
      <w:r>
        <w:rPr>
          <w:rFonts w:eastAsia="TTE17F92B8t00" w:cs="TTE17F92B8t00"/>
        </w:rPr>
        <w:t>ż</w:t>
      </w:r>
      <w:r w:rsidRPr="00FD21DB">
        <w:rPr>
          <w:rFonts w:eastAsia="TTE17F92B8t00" w:cs="TTE17F92B8t00"/>
        </w:rPr>
        <w:t>yć ofertę na jedną lub więcej części</w:t>
      </w:r>
      <w:r>
        <w:rPr>
          <w:rFonts w:eastAsia="TTE17F92B8t00" w:cs="TTE17F92B8t00"/>
        </w:rPr>
        <w:t xml:space="preserve"> (pakietów)</w:t>
      </w:r>
      <w:r w:rsidRPr="00FD21DB">
        <w:rPr>
          <w:rFonts w:eastAsia="TTE17F92B8t00" w:cs="TTE17F92B8t00"/>
        </w:rPr>
        <w:t>.</w:t>
      </w:r>
    </w:p>
    <w:p w:rsidR="00FD21DB" w:rsidRPr="00FD21DB" w:rsidRDefault="00FD21DB" w:rsidP="00FD21D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</w:p>
    <w:p w:rsidR="00A42E0E" w:rsidRPr="00AA0709" w:rsidRDefault="00A42E0E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A42E0E">
        <w:rPr>
          <w:rFonts w:eastAsia="TTE17F9238t00" w:cs="TTE17F9238t00"/>
        </w:rPr>
        <w:t>Zamawiający nie dopuszcza składania ofert wariantowych.</w:t>
      </w:r>
    </w:p>
    <w:p w:rsidR="00AA0709" w:rsidRPr="00A42E0E" w:rsidRDefault="00AA0709" w:rsidP="00AA0709">
      <w:pPr>
        <w:pStyle w:val="Akapitzlist"/>
        <w:spacing w:after="0"/>
        <w:ind w:left="1080"/>
        <w:jc w:val="both"/>
        <w:rPr>
          <w:b/>
          <w:u w:val="single"/>
        </w:rPr>
      </w:pPr>
    </w:p>
    <w:p w:rsidR="00A42E0E" w:rsidRPr="00A42E0E" w:rsidRDefault="00A42E0E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A42E0E">
        <w:rPr>
          <w:rFonts w:eastAsia="TTE17F92B8t00" w:cs="TTE17F92B8t00"/>
        </w:rPr>
        <w:t xml:space="preserve"> Zło</w:t>
      </w:r>
      <w:r>
        <w:rPr>
          <w:rFonts w:eastAsia="TTE17F92B8t00" w:cs="TTE17F92B8t00"/>
        </w:rPr>
        <w:t>ż</w:t>
      </w:r>
      <w:r w:rsidRPr="00A42E0E">
        <w:rPr>
          <w:rFonts w:eastAsia="TTE17F92B8t00" w:cs="TTE17F92B8t00"/>
        </w:rPr>
        <w:t>ona oferta powinna obejmować:</w:t>
      </w:r>
    </w:p>
    <w:p w:rsidR="00A42E0E" w:rsidRPr="00A42E0E" w:rsidRDefault="00A42E0E" w:rsidP="00A42E0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  <w:r w:rsidRPr="00A42E0E">
        <w:rPr>
          <w:rFonts w:eastAsia="TTE17F92B8t00" w:cs="Times New Roman"/>
        </w:rPr>
        <w:t xml:space="preserve">a) </w:t>
      </w:r>
      <w:r w:rsidRPr="00A42E0E">
        <w:rPr>
          <w:rFonts w:eastAsia="TTE17F92B8t00" w:cs="TTE17F92B8t00"/>
        </w:rPr>
        <w:t>informacje o terminie gwarancji,</w:t>
      </w:r>
    </w:p>
    <w:p w:rsidR="00A42E0E" w:rsidRDefault="00A42E0E" w:rsidP="00A42E0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  <w:r w:rsidRPr="00A42E0E">
        <w:rPr>
          <w:rFonts w:eastAsia="TTE17F92B8t00" w:cs="Times New Roman"/>
        </w:rPr>
        <w:t xml:space="preserve">b) </w:t>
      </w:r>
      <w:r w:rsidRPr="00A42E0E">
        <w:rPr>
          <w:rFonts w:eastAsia="TTE17F92B8t00" w:cs="TTE17F92B8t00"/>
        </w:rPr>
        <w:t>termin realizacji zadania.</w:t>
      </w:r>
    </w:p>
    <w:p w:rsidR="00A42E0E" w:rsidRPr="00A42E0E" w:rsidRDefault="00A42E0E" w:rsidP="00A42E0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</w:p>
    <w:p w:rsidR="00A42E0E" w:rsidRPr="00A42E0E" w:rsidRDefault="00A42E0E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A42E0E">
        <w:rPr>
          <w:rFonts w:eastAsia="TTE17F92B8t00" w:cs="TTE17F92B8t00"/>
        </w:rPr>
        <w:t>Opis sposobu obliczenia ceny:</w:t>
      </w:r>
    </w:p>
    <w:p w:rsidR="00A42E0E" w:rsidRPr="00A42E0E" w:rsidRDefault="00A42E0E" w:rsidP="00A42E0E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</w:p>
    <w:p w:rsidR="00A42E0E" w:rsidRPr="00A42E0E" w:rsidRDefault="00A42E0E" w:rsidP="00A42E0E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A42E0E">
        <w:rPr>
          <w:rFonts w:eastAsia="TTE17F92B8t00" w:cs="TTE17F92B8t00"/>
        </w:rPr>
        <w:t>Cena ryczałtowa podana przez Wykonawcę jest wyra</w:t>
      </w:r>
      <w:r>
        <w:rPr>
          <w:rFonts w:eastAsia="TTE17F92B8t00" w:cs="TTE17F92B8t00"/>
        </w:rPr>
        <w:t>ż</w:t>
      </w:r>
      <w:r w:rsidRPr="00A42E0E">
        <w:rPr>
          <w:rFonts w:eastAsia="TTE17F92B8t00" w:cs="TTE17F92B8t00"/>
        </w:rPr>
        <w:t>oną w pieniądzu w złotych</w:t>
      </w:r>
      <w:r>
        <w:rPr>
          <w:rFonts w:eastAsia="TTE17F92B8t00" w:cs="TTE17F92B8t00"/>
        </w:rPr>
        <w:t xml:space="preserve"> </w:t>
      </w:r>
      <w:r w:rsidRPr="00A42E0E">
        <w:rPr>
          <w:rFonts w:eastAsia="TTE17F92B8t00" w:cs="TTE17F92B8t00"/>
        </w:rPr>
        <w:t>polskich wartością dostawy i innych świadczeń Wykonawcy, stanowiących przedmiot</w:t>
      </w:r>
      <w:r>
        <w:rPr>
          <w:rFonts w:eastAsia="TTE17F92B8t00" w:cs="TTE17F92B8t00"/>
        </w:rPr>
        <w:t xml:space="preserve"> </w:t>
      </w:r>
      <w:r w:rsidRPr="00A42E0E">
        <w:rPr>
          <w:rFonts w:eastAsia="TTE17F92B8t00" w:cs="TTE17F92B8t00"/>
        </w:rPr>
        <w:t>zam</w:t>
      </w:r>
      <w:r>
        <w:rPr>
          <w:rFonts w:eastAsia="TTE17F92B8t00" w:cs="TTE17F92B8t00"/>
        </w:rPr>
        <w:t>ów</w:t>
      </w:r>
      <w:r w:rsidRPr="00A42E0E">
        <w:rPr>
          <w:rFonts w:eastAsia="TTE17F92B8t00" w:cs="TTE17F92B8t00"/>
        </w:rPr>
        <w:t>ienia.</w:t>
      </w:r>
    </w:p>
    <w:p w:rsidR="00A42E0E" w:rsidRPr="00A42E0E" w:rsidRDefault="00A42E0E" w:rsidP="00A42E0E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A42E0E">
        <w:rPr>
          <w:rFonts w:eastAsia="TTE17F92B8t00" w:cs="TTE17F92B8t00"/>
        </w:rPr>
        <w:t>Cenę oferty oblicza się na podstawie:</w:t>
      </w:r>
    </w:p>
    <w:p w:rsidR="00A42E0E" w:rsidRPr="00A42E0E" w:rsidRDefault="00A42E0E" w:rsidP="00A42E0E">
      <w:pPr>
        <w:autoSpaceDE w:val="0"/>
        <w:autoSpaceDN w:val="0"/>
        <w:adjustRightInd w:val="0"/>
        <w:spacing w:after="0" w:line="240" w:lineRule="auto"/>
        <w:ind w:left="993"/>
        <w:rPr>
          <w:rFonts w:eastAsia="TTE17F92B8t00" w:cs="TTE17F92B8t00"/>
        </w:rPr>
      </w:pPr>
      <w:r w:rsidRPr="00A42E0E">
        <w:rPr>
          <w:rFonts w:eastAsia="TTE17F92B8t00" w:cs="TTE17F92B8t00"/>
        </w:rPr>
        <w:t>a) wyceny sporządzonej w oparciu o opis przedmiotu zam</w:t>
      </w:r>
      <w:r>
        <w:rPr>
          <w:rFonts w:eastAsia="TTE17F92B8t00" w:cs="TTE17F92B8t00"/>
        </w:rPr>
        <w:t>ów</w:t>
      </w:r>
      <w:r w:rsidRPr="00A42E0E">
        <w:rPr>
          <w:rFonts w:eastAsia="TTE17F92B8t00" w:cs="TTE17F92B8t00"/>
        </w:rPr>
        <w:t>ienia obliczonej w PLN,</w:t>
      </w:r>
    </w:p>
    <w:p w:rsidR="00941287" w:rsidRDefault="00A42E0E" w:rsidP="00941287">
      <w:pPr>
        <w:autoSpaceDE w:val="0"/>
        <w:autoSpaceDN w:val="0"/>
        <w:adjustRightInd w:val="0"/>
        <w:spacing w:after="0" w:line="240" w:lineRule="auto"/>
        <w:ind w:left="993"/>
        <w:rPr>
          <w:rFonts w:eastAsia="TTE17F92B8t00" w:cs="TTE17F92B8t00"/>
        </w:rPr>
      </w:pPr>
      <w:r w:rsidRPr="00A42E0E">
        <w:rPr>
          <w:rFonts w:eastAsia="TTE17F92B8t00" w:cs="TTE17F92B8t00"/>
        </w:rPr>
        <w:t>b) wyceny innych świadczeń wykonawcy bez VAT – obliczonej w PLN,</w:t>
      </w:r>
    </w:p>
    <w:p w:rsidR="00A42E0E" w:rsidRPr="00A42E0E" w:rsidRDefault="00A42E0E" w:rsidP="00941287">
      <w:pPr>
        <w:autoSpaceDE w:val="0"/>
        <w:autoSpaceDN w:val="0"/>
        <w:adjustRightInd w:val="0"/>
        <w:spacing w:after="0" w:line="240" w:lineRule="auto"/>
        <w:ind w:left="993"/>
        <w:rPr>
          <w:rFonts w:eastAsia="TTE17F92B8t00" w:cs="TTE17F92B8t00"/>
        </w:rPr>
      </w:pPr>
      <w:r w:rsidRPr="00A42E0E">
        <w:rPr>
          <w:rFonts w:eastAsia="TTE17F92B8t00" w:cs="TTE17F92B8t00"/>
        </w:rPr>
        <w:t>c) do obliczonej w powy</w:t>
      </w:r>
      <w:r w:rsidR="00941287">
        <w:rPr>
          <w:rFonts w:eastAsia="TTE17F92B8t00" w:cs="TTE17F92B8t00"/>
        </w:rPr>
        <w:t>ż</w:t>
      </w:r>
      <w:r w:rsidRPr="00A42E0E">
        <w:rPr>
          <w:rFonts w:eastAsia="TTE17F92B8t00" w:cs="TTE17F92B8t00"/>
        </w:rPr>
        <w:t>szy spos</w:t>
      </w:r>
      <w:r w:rsidR="00941287">
        <w:rPr>
          <w:rFonts w:eastAsia="TTE17F92B8t00" w:cs="TTE17F92B8t00"/>
        </w:rPr>
        <w:t>ób</w:t>
      </w:r>
      <w:r w:rsidRPr="00A42E0E">
        <w:rPr>
          <w:rFonts w:eastAsia="TTE17F92B8t00" w:cs="TTE17F92B8t00"/>
        </w:rPr>
        <w:t xml:space="preserve"> łącznej wartości nalicza się obowiązujący</w:t>
      </w:r>
      <w:r w:rsidR="00941287">
        <w:rPr>
          <w:rFonts w:eastAsia="TTE17F92B8t00" w:cs="TTE17F92B8t00"/>
        </w:rPr>
        <w:t xml:space="preserve"> </w:t>
      </w:r>
      <w:r w:rsidRPr="00A42E0E">
        <w:rPr>
          <w:rFonts w:eastAsia="TTE17F92B8t00" w:cs="TTE17F92B8t00"/>
        </w:rPr>
        <w:t>podatek VAT otrzymując cenę przedmiotu zam</w:t>
      </w:r>
      <w:r w:rsidR="00941287">
        <w:rPr>
          <w:rFonts w:eastAsia="TTE17F92B8t00" w:cs="TTE17F92B8t00"/>
        </w:rPr>
        <w:t>ów</w:t>
      </w:r>
      <w:r w:rsidRPr="00A42E0E">
        <w:rPr>
          <w:rFonts w:eastAsia="TTE17F92B8t00" w:cs="TTE17F92B8t00"/>
        </w:rPr>
        <w:t>ienia.</w:t>
      </w:r>
    </w:p>
    <w:p w:rsidR="00941287" w:rsidRDefault="00941287" w:rsidP="00A42E0E">
      <w:pPr>
        <w:autoSpaceDE w:val="0"/>
        <w:autoSpaceDN w:val="0"/>
        <w:adjustRightInd w:val="0"/>
        <w:spacing w:after="0" w:line="240" w:lineRule="auto"/>
        <w:rPr>
          <w:rFonts w:eastAsia="TTE17F9238t00" w:cs="TTE17F9238t00"/>
        </w:rPr>
      </w:pPr>
    </w:p>
    <w:p w:rsidR="00941287" w:rsidRPr="00A42E0E" w:rsidRDefault="00941287" w:rsidP="00A42E0E">
      <w:pPr>
        <w:spacing w:after="0"/>
        <w:jc w:val="both"/>
        <w:rPr>
          <w:b/>
          <w:u w:val="single"/>
        </w:rPr>
      </w:pPr>
    </w:p>
    <w:p w:rsidR="00875A4D" w:rsidRDefault="00875A4D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WYKONAWCA ZOBOWIĄZANY JEST DO</w:t>
      </w:r>
      <w:r w:rsidR="002A3945">
        <w:rPr>
          <w:b/>
          <w:u w:val="single"/>
        </w:rPr>
        <w:t>:</w:t>
      </w:r>
    </w:p>
    <w:p w:rsidR="00941287" w:rsidRPr="00941287" w:rsidRDefault="00941287" w:rsidP="0094128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38t00" w:cs="TTE17F9238t00"/>
        </w:rPr>
      </w:pPr>
      <w:r w:rsidRPr="00941287">
        <w:rPr>
          <w:rFonts w:eastAsia="TTE17F9238t00" w:cs="TTE17F9238t00"/>
        </w:rPr>
        <w:t>Wykonawca zobowiązany jest do zdobycia wszelkich informacji, które mogą być konieczne do</w:t>
      </w:r>
      <w:r>
        <w:rPr>
          <w:rFonts w:eastAsia="TTE17F9238t00" w:cs="TTE17F9238t00"/>
        </w:rPr>
        <w:t xml:space="preserve"> </w:t>
      </w:r>
      <w:r w:rsidRPr="00941287">
        <w:rPr>
          <w:rFonts w:eastAsia="TTE17F9238t00" w:cs="TTE17F9238t00"/>
        </w:rPr>
        <w:t>prawidłowej wyceny wartości dostawy, gdyż wyklucza się możliwość roszczeń Wykonawcy</w:t>
      </w:r>
      <w:r>
        <w:rPr>
          <w:rFonts w:eastAsia="TTE17F9238t00" w:cs="TTE17F9238t00"/>
        </w:rPr>
        <w:t xml:space="preserve"> </w:t>
      </w:r>
      <w:r w:rsidRPr="00941287">
        <w:rPr>
          <w:rFonts w:eastAsia="TTE17F9238t00" w:cs="TTE17F9238t00"/>
        </w:rPr>
        <w:t>związanych z błędnym skalkulowaniem ceny lub pominięciem elementów niezbędnych do</w:t>
      </w:r>
      <w:r>
        <w:rPr>
          <w:rFonts w:eastAsia="TTE17F9238t00" w:cs="TTE17F9238t00"/>
        </w:rPr>
        <w:t xml:space="preserve"> </w:t>
      </w:r>
      <w:r w:rsidRPr="00941287">
        <w:rPr>
          <w:rFonts w:eastAsia="TTE17F9238t00" w:cs="TTE17F9238t00"/>
        </w:rPr>
        <w:t>wykonania umowy.</w:t>
      </w:r>
    </w:p>
    <w:p w:rsidR="00FD21DB" w:rsidRPr="00FD21DB" w:rsidRDefault="00FD21DB" w:rsidP="00FD21DB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</w:p>
    <w:p w:rsidR="00FD21DB" w:rsidRPr="00FD21DB" w:rsidRDefault="00FD21DB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FD21DB">
        <w:rPr>
          <w:rFonts w:eastAsia="TTE17F92B8t00" w:cs="TTE17F92B8t00"/>
        </w:rPr>
        <w:t>Zło</w:t>
      </w:r>
      <w:r>
        <w:rPr>
          <w:rFonts w:eastAsia="TTE17F92B8t00" w:cs="TTE17F92B8t00"/>
        </w:rPr>
        <w:t>ż</w:t>
      </w:r>
      <w:r w:rsidRPr="00FD21DB">
        <w:rPr>
          <w:rFonts w:eastAsia="TTE17F92B8t00" w:cs="TTE17F92B8t00"/>
        </w:rPr>
        <w:t>enie oferty jest r</w:t>
      </w:r>
      <w:r>
        <w:rPr>
          <w:rFonts w:eastAsia="TTE17F92B8t00" w:cs="TTE17F92B8t00"/>
        </w:rPr>
        <w:t>ów</w:t>
      </w:r>
      <w:r w:rsidRPr="00FD21DB">
        <w:rPr>
          <w:rFonts w:eastAsia="TTE17F92B8t00" w:cs="TTE17F92B8t00"/>
        </w:rPr>
        <w:t>noznaczne z akceptacją warunk</w:t>
      </w:r>
      <w:r>
        <w:rPr>
          <w:rFonts w:eastAsia="TTE17F92B8t00" w:cs="TTE17F92B8t00"/>
        </w:rPr>
        <w:t>ów</w:t>
      </w:r>
      <w:r w:rsidRPr="00FD21DB">
        <w:rPr>
          <w:rFonts w:eastAsia="TTE17F92B8t00" w:cs="TTE17F92B8t00"/>
        </w:rPr>
        <w:t xml:space="preserve"> projektu umowy, kt</w:t>
      </w:r>
      <w:r>
        <w:rPr>
          <w:rFonts w:eastAsia="TTE17F92B8t00" w:cs="TTE17F92B8t00"/>
        </w:rPr>
        <w:t>ór</w:t>
      </w:r>
      <w:r w:rsidRPr="00FD21DB">
        <w:rPr>
          <w:rFonts w:eastAsia="TTE17F92B8t00" w:cs="TTE17F92B8t00"/>
        </w:rPr>
        <w:t>y jest</w:t>
      </w:r>
    </w:p>
    <w:p w:rsidR="00FD21DB" w:rsidRPr="00FD21DB" w:rsidRDefault="00FD21DB" w:rsidP="00FD21DB">
      <w:pPr>
        <w:pStyle w:val="Akapitzlist"/>
        <w:spacing w:after="0"/>
        <w:ind w:left="1080"/>
        <w:jc w:val="both"/>
        <w:rPr>
          <w:b/>
          <w:u w:val="single"/>
        </w:rPr>
      </w:pPr>
      <w:r w:rsidRPr="00FD21DB">
        <w:rPr>
          <w:rFonts w:eastAsia="TTE17F92B8t00" w:cs="TTE17F92B8t00"/>
        </w:rPr>
        <w:lastRenderedPageBreak/>
        <w:t>załącznikiem do niniejszego zapytania ofertowego (załą</w:t>
      </w:r>
      <w:r>
        <w:rPr>
          <w:rFonts w:eastAsia="TTE17F92B8t00" w:cs="TTE17F92B8t00"/>
        </w:rPr>
        <w:t>cznik nr 2</w:t>
      </w:r>
      <w:r w:rsidRPr="00FD21DB">
        <w:rPr>
          <w:rFonts w:eastAsia="TTE17F92B8t00" w:cs="TTE17F92B8t00"/>
        </w:rPr>
        <w:t>).</w:t>
      </w:r>
    </w:p>
    <w:p w:rsidR="00875A4D" w:rsidRDefault="00875A4D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OPIS SPOSOBU PRZYGOTOWANIA OFERTY</w:t>
      </w:r>
    </w:p>
    <w:p w:rsidR="00F24A1B" w:rsidRDefault="00F24A1B" w:rsidP="00F24A1B">
      <w:pPr>
        <w:pStyle w:val="Akapitzlist"/>
        <w:spacing w:after="0"/>
        <w:ind w:left="1080"/>
        <w:jc w:val="both"/>
      </w:pPr>
      <w:r w:rsidRPr="00F24A1B">
        <w:t>Oferta winna zawierać:</w:t>
      </w:r>
    </w:p>
    <w:p w:rsidR="00F24A1B" w:rsidRPr="00F24A1B" w:rsidRDefault="00F24A1B" w:rsidP="00F24A1B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F24A1B">
        <w:rPr>
          <w:rFonts w:eastAsia="TTE17F92B8t00" w:cs="TTE17F92B8t00"/>
        </w:rPr>
        <w:t>Wykonawca składa ofertę z następującymi załącznikami:</w:t>
      </w:r>
    </w:p>
    <w:p w:rsidR="00F24A1B" w:rsidRPr="00F24A1B" w:rsidRDefault="00F24A1B" w:rsidP="00F24A1B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F24A1B">
        <w:rPr>
          <w:rFonts w:eastAsia="TTE17F92B8t00" w:cs="TTE17F92B8t00"/>
        </w:rPr>
        <w:t>Załączniki do oferty:</w:t>
      </w:r>
    </w:p>
    <w:p w:rsidR="00F24A1B" w:rsidRPr="00F24A1B" w:rsidRDefault="00F24A1B" w:rsidP="00AA0709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F24A1B">
        <w:rPr>
          <w:rFonts w:eastAsia="TTE17F92B8t00" w:cs="TTE17F92B8t00"/>
        </w:rPr>
        <w:t xml:space="preserve">1. Załącznik nr 1 – formularz oferty </w:t>
      </w:r>
    </w:p>
    <w:p w:rsidR="00F24A1B" w:rsidRPr="00F24A1B" w:rsidRDefault="00F24A1B" w:rsidP="00F24A1B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 w:rsidRPr="00F24A1B">
        <w:rPr>
          <w:rFonts w:eastAsia="TTE17F92B8t00" w:cs="TTE17F92B8t00"/>
        </w:rPr>
        <w:t>2. Odpis z właściwego rejestru lub zaświadczenie o wpisie do ewidencji działalności gospodarczej</w:t>
      </w:r>
    </w:p>
    <w:p w:rsidR="00F24A1B" w:rsidRDefault="00F07464" w:rsidP="00AA0709">
      <w:pPr>
        <w:autoSpaceDE w:val="0"/>
        <w:autoSpaceDN w:val="0"/>
        <w:adjustRightInd w:val="0"/>
        <w:spacing w:after="0" w:line="240" w:lineRule="auto"/>
        <w:rPr>
          <w:rFonts w:eastAsia="TTE17F92B8t00" w:cs="TTE17F92B8t00"/>
        </w:rPr>
      </w:pPr>
      <w:r>
        <w:rPr>
          <w:rFonts w:eastAsia="TTE17F92B8t00" w:cs="TTE17F92B8t00"/>
        </w:rPr>
        <w:t xml:space="preserve">3. </w:t>
      </w:r>
      <w:r w:rsidR="00F24A1B" w:rsidRPr="00F24A1B">
        <w:rPr>
          <w:rFonts w:eastAsia="TTE17F92B8t00" w:cs="TTE17F92B8t00"/>
        </w:rPr>
        <w:t>załą</w:t>
      </w:r>
      <w:r>
        <w:rPr>
          <w:rFonts w:eastAsia="TTE17F92B8t00" w:cs="TTE17F92B8t00"/>
        </w:rPr>
        <w:t>cznik nr 2</w:t>
      </w:r>
      <w:r w:rsidR="00F24A1B" w:rsidRPr="00F24A1B">
        <w:rPr>
          <w:rFonts w:eastAsia="TTE17F92B8t00" w:cs="TTE17F92B8t00"/>
        </w:rPr>
        <w:t xml:space="preserve"> – zaakceptowany Projekt umowy </w:t>
      </w:r>
    </w:p>
    <w:p w:rsidR="00162F13" w:rsidRPr="00F24A1B" w:rsidRDefault="00162F13" w:rsidP="00AA0709">
      <w:pPr>
        <w:autoSpaceDE w:val="0"/>
        <w:autoSpaceDN w:val="0"/>
        <w:adjustRightInd w:val="0"/>
        <w:spacing w:after="0" w:line="240" w:lineRule="auto"/>
      </w:pPr>
      <w:r>
        <w:rPr>
          <w:rFonts w:eastAsia="TTE17F92B8t00" w:cs="TTE17F92B8t00"/>
        </w:rPr>
        <w:t xml:space="preserve">4. </w:t>
      </w:r>
      <w:r w:rsidRPr="00AF024E">
        <w:rPr>
          <w:rFonts w:eastAsia="TTE17F92B8t00" w:cs="Times New Roman"/>
        </w:rPr>
        <w:t>kolorowe fotografie</w:t>
      </w:r>
      <w:r>
        <w:rPr>
          <w:rFonts w:eastAsia="TTE17F92B8t00" w:cs="Times New Roman"/>
        </w:rPr>
        <w:t>/ rysunki</w:t>
      </w:r>
      <w:r w:rsidRPr="00AF024E">
        <w:rPr>
          <w:rFonts w:eastAsia="TTE17F92B8t00" w:cs="Times New Roman"/>
        </w:rPr>
        <w:t xml:space="preserve"> oferowanego przedmiotu zam</w:t>
      </w:r>
      <w:r w:rsidRPr="00AF024E">
        <w:rPr>
          <w:rFonts w:ascii="Calibri" w:eastAsia="MS Mincho" w:hAnsi="Calibri" w:cs="Calibri"/>
        </w:rPr>
        <w:t>ówi</w:t>
      </w:r>
      <w:r w:rsidRPr="00AF024E">
        <w:rPr>
          <w:rFonts w:eastAsia="TTE17F92B8t00" w:cs="Times New Roman"/>
        </w:rPr>
        <w:t>enia – po jednej dla każdej pozycji.</w:t>
      </w:r>
    </w:p>
    <w:p w:rsidR="00F24A1B" w:rsidRDefault="00F24A1B" w:rsidP="00F24A1B">
      <w:pPr>
        <w:pStyle w:val="Akapitzlist"/>
        <w:spacing w:after="0"/>
        <w:ind w:left="1080"/>
        <w:jc w:val="both"/>
        <w:rPr>
          <w:b/>
          <w:u w:val="single"/>
        </w:rPr>
      </w:pPr>
    </w:p>
    <w:p w:rsidR="00875A4D" w:rsidRDefault="00875A4D" w:rsidP="00FD21DB">
      <w:pPr>
        <w:pStyle w:val="Akapitzlist"/>
        <w:numPr>
          <w:ilvl w:val="0"/>
          <w:numId w:val="7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KRYTERIA OCENY OFERT</w:t>
      </w:r>
    </w:p>
    <w:p w:rsidR="00A42E0E" w:rsidRPr="00A42E0E" w:rsidRDefault="00A42E0E" w:rsidP="00A42E0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TE17F92B8t00" w:cs="TTE17F92B8t00"/>
        </w:rPr>
      </w:pPr>
      <w:r w:rsidRPr="00A42E0E">
        <w:rPr>
          <w:rFonts w:eastAsia="TTE17F92B8t00" w:cs="TTE17F92B8t00"/>
        </w:rPr>
        <w:t>Przy wyborze ofert Zamawiający będzie się kierował kryterium:</w:t>
      </w:r>
    </w:p>
    <w:p w:rsidR="00A42E0E" w:rsidRPr="00A42E0E" w:rsidRDefault="00A42E0E" w:rsidP="00A42E0E">
      <w:pPr>
        <w:pStyle w:val="Akapitzlist"/>
        <w:spacing w:after="0"/>
        <w:ind w:left="1080"/>
        <w:jc w:val="both"/>
        <w:rPr>
          <w:b/>
          <w:u w:val="single"/>
        </w:rPr>
      </w:pPr>
      <w:r w:rsidRPr="00A42E0E">
        <w:rPr>
          <w:rFonts w:eastAsia="TTE17F92B8t00" w:cs="TTE17F92B8t00"/>
        </w:rPr>
        <w:t>cena najni</w:t>
      </w:r>
      <w:r>
        <w:rPr>
          <w:rFonts w:eastAsia="TTE17F92B8t00" w:cs="TTE17F92B8t00"/>
        </w:rPr>
        <w:t>ż</w:t>
      </w:r>
      <w:r w:rsidRPr="00A42E0E">
        <w:rPr>
          <w:rFonts w:eastAsia="TTE17F92B8t00" w:cs="TTE17F92B8t00"/>
        </w:rPr>
        <w:t>szej oferty – cena najni</w:t>
      </w:r>
      <w:r>
        <w:rPr>
          <w:rFonts w:eastAsia="TTE17F92B8t00" w:cs="TTE17F92B8t00"/>
        </w:rPr>
        <w:t>ż</w:t>
      </w:r>
      <w:r w:rsidRPr="00A42E0E">
        <w:rPr>
          <w:rFonts w:eastAsia="TTE17F92B8t00" w:cs="TTE17F92B8t00"/>
        </w:rPr>
        <w:t>szej oferty/cenę oferty x 100 pkt</w:t>
      </w:r>
    </w:p>
    <w:p w:rsidR="00875A4D" w:rsidRDefault="00875A4D" w:rsidP="00875A4D">
      <w:pPr>
        <w:pStyle w:val="Akapitzlist"/>
        <w:spacing w:after="0"/>
        <w:ind w:left="1080"/>
        <w:jc w:val="both"/>
        <w:rPr>
          <w:b/>
          <w:u w:val="single"/>
        </w:rPr>
      </w:pPr>
    </w:p>
    <w:p w:rsidR="00875A4D" w:rsidRDefault="00875A4D" w:rsidP="00875A4D">
      <w:pPr>
        <w:spacing w:after="0"/>
        <w:jc w:val="both"/>
      </w:pPr>
      <w:r>
        <w:t xml:space="preserve">Zainteresowane osoby/podmioty proszone są o składanie ofert drogą elektroniczną na adres </w:t>
      </w:r>
      <w:hyperlink r:id="rId9" w:history="1">
        <w:r w:rsidRPr="00062597">
          <w:rPr>
            <w:rStyle w:val="Hipercze"/>
          </w:rPr>
          <w:t>sekretariat@gminadomaniow.pl</w:t>
        </w:r>
      </w:hyperlink>
      <w:r>
        <w:t xml:space="preserve"> w temacie wiadomo</w:t>
      </w:r>
      <w:r w:rsidR="00941287">
        <w:t xml:space="preserve">ści wpisując ,,Oferta POKL </w:t>
      </w:r>
      <w:r w:rsidR="00AF2FC5">
        <w:t xml:space="preserve">ZABAWKI </w:t>
      </w:r>
      <w:r>
        <w:t>- Danielowice” lub w zamkniętej kopercie</w:t>
      </w:r>
      <w:r w:rsidR="00941287">
        <w:t xml:space="preserve"> z dopiskiem ,,oferta POKL</w:t>
      </w:r>
      <w:r w:rsidR="00B55F84">
        <w:t xml:space="preserve"> ZABAWKI </w:t>
      </w:r>
      <w:r>
        <w:t xml:space="preserve">- Danielowice” na adres </w:t>
      </w:r>
      <w:r w:rsidR="00AF2FC5">
        <w:t>U</w:t>
      </w:r>
      <w:r>
        <w:t>rzędu Gminy w Domaniowie: Domaniów 56, 55-216 Domaniów.</w:t>
      </w:r>
    </w:p>
    <w:p w:rsidR="00875A4D" w:rsidRDefault="00875A4D" w:rsidP="00875A4D">
      <w:pPr>
        <w:spacing w:after="0"/>
        <w:jc w:val="both"/>
      </w:pPr>
    </w:p>
    <w:p w:rsidR="00941287" w:rsidRDefault="00875A4D" w:rsidP="00875A4D">
      <w:pPr>
        <w:spacing w:after="0"/>
        <w:jc w:val="both"/>
      </w:pPr>
      <w:r>
        <w:t>Nieprzekraczalny termin składania ofert wyznacza się</w:t>
      </w:r>
      <w:r w:rsidR="00941287">
        <w:t xml:space="preserve"> na dzień </w:t>
      </w:r>
      <w:r w:rsidR="00941287" w:rsidRPr="00FD21DB">
        <w:rPr>
          <w:b/>
        </w:rPr>
        <w:t>2 października 2012r. do godz. 10</w:t>
      </w:r>
      <w:r w:rsidRPr="00FD21DB">
        <w:rPr>
          <w:b/>
        </w:rPr>
        <w:t>.00.</w:t>
      </w:r>
      <w:r>
        <w:t xml:space="preserve"> Decyduje data wpływu oferty. Dodatkowe informacje można uzyskać od dyrektora                             </w:t>
      </w:r>
      <w:r w:rsidR="00941287">
        <w:t xml:space="preserve">Przedszkola Publicznego </w:t>
      </w:r>
      <w:r>
        <w:t>w Danielowicach pod numerem telefonu: 71/31</w:t>
      </w:r>
      <w:r w:rsidR="00941287">
        <w:t xml:space="preserve">31262,                  </w:t>
      </w:r>
    </w:p>
    <w:p w:rsidR="00875A4D" w:rsidRPr="00FE15C6" w:rsidRDefault="00875A4D" w:rsidP="00875A4D">
      <w:pPr>
        <w:spacing w:after="0"/>
        <w:jc w:val="both"/>
        <w:rPr>
          <w:lang w:val="en-US"/>
        </w:rPr>
      </w:pPr>
      <w:r w:rsidRPr="00FE15C6">
        <w:rPr>
          <w:lang w:val="en-US"/>
        </w:rPr>
        <w:t>e-mail: sp_danielowice @interia.pl</w:t>
      </w:r>
    </w:p>
    <w:p w:rsidR="00875A4D" w:rsidRPr="00FE15C6" w:rsidRDefault="00875A4D" w:rsidP="00875A4D">
      <w:pPr>
        <w:pStyle w:val="Akapitzlist"/>
        <w:spacing w:after="0"/>
        <w:ind w:left="1080"/>
        <w:jc w:val="both"/>
        <w:rPr>
          <w:b/>
          <w:u w:val="single"/>
          <w:lang w:val="en-US"/>
        </w:rPr>
      </w:pPr>
    </w:p>
    <w:p w:rsidR="008A08D5" w:rsidRPr="00FE15C6" w:rsidRDefault="008A08D5" w:rsidP="008A08D5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A08D5" w:rsidRPr="00FE15C6" w:rsidRDefault="008A08D5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F07464" w:rsidRPr="00FE15C6" w:rsidRDefault="00F07464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F07464" w:rsidRPr="00FE15C6" w:rsidRDefault="00F07464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F07464" w:rsidRPr="00FE15C6" w:rsidRDefault="00F07464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F07464" w:rsidRPr="00FE15C6" w:rsidRDefault="00F07464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F07464" w:rsidRPr="00FE15C6" w:rsidRDefault="00F07464" w:rsidP="008A08D5">
      <w:pPr>
        <w:pStyle w:val="Akapitzlist"/>
        <w:ind w:left="1485"/>
        <w:rPr>
          <w:rFonts w:ascii="Times New Roman" w:hAnsi="Times New Roman" w:cs="Times New Roman"/>
          <w:sz w:val="24"/>
          <w:szCs w:val="24"/>
          <w:lang w:val="en-US"/>
        </w:rPr>
      </w:pPr>
    </w:p>
    <w:p w:rsidR="008A08D5" w:rsidRPr="00FE15C6" w:rsidRDefault="008A08D5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E15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05BE1" w:rsidRPr="00FE15C6" w:rsidRDefault="00E05BE1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05BE1" w:rsidRPr="00FE15C6" w:rsidRDefault="00E05BE1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05BE1" w:rsidRPr="00FE15C6" w:rsidRDefault="00E05BE1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05BE1" w:rsidRPr="00FE15C6" w:rsidRDefault="00E05BE1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05BE1" w:rsidRPr="00FE15C6" w:rsidRDefault="00E05BE1" w:rsidP="008A08D5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A08D5" w:rsidRPr="00FE15C6" w:rsidRDefault="008A08D5" w:rsidP="008A08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0709" w:rsidRDefault="00AA0709" w:rsidP="00AA0709">
      <w:pPr>
        <w:spacing w:after="0"/>
        <w:jc w:val="both"/>
      </w:pPr>
      <w:r w:rsidRPr="00D0632A">
        <w:lastRenderedPageBreak/>
        <w:t xml:space="preserve">                                                                                                          </w:t>
      </w:r>
      <w:r>
        <w:t>Załącznik nr</w:t>
      </w:r>
      <w:r w:rsidR="00931364">
        <w:t xml:space="preserve"> 1 do zapytania ofer</w:t>
      </w:r>
      <w:r w:rsidR="00D0632A">
        <w:t>towego  Nr 2</w:t>
      </w:r>
      <w:r>
        <w:t xml:space="preserve">/POKL.9.1.1./2012  dotyczącego dostarczenia </w:t>
      </w:r>
      <w:r w:rsidR="00FE15C6" w:rsidRPr="00FE15C6">
        <w:rPr>
          <w:rFonts w:eastAsia="TTE17F9238t00" w:cs="Times New Roman"/>
        </w:rPr>
        <w:t>zabawek, pomocy dydaktycznych, materiałów papierniczych, programów edukacyjnych i elementów</w:t>
      </w:r>
      <w:r w:rsidR="00FE15C6">
        <w:rPr>
          <w:rFonts w:eastAsia="TTE17F9238t00" w:cs="Times New Roman"/>
          <w:b/>
          <w:sz w:val="32"/>
          <w:szCs w:val="32"/>
        </w:rPr>
        <w:t xml:space="preserve"> </w:t>
      </w:r>
      <w:r w:rsidR="00FE15C6" w:rsidRPr="00FE15C6">
        <w:rPr>
          <w:rFonts w:eastAsia="TTE17F9238t00" w:cs="Times New Roman"/>
        </w:rPr>
        <w:t>wyposażenia</w:t>
      </w:r>
      <w:r w:rsidR="00FE15C6">
        <w:t xml:space="preserve"> </w:t>
      </w:r>
      <w:r>
        <w:t>do Przedszkola Publicznego  w Danielowicach</w:t>
      </w:r>
    </w:p>
    <w:p w:rsidR="00AA0709" w:rsidRDefault="00AA0709" w:rsidP="00AA0709">
      <w:pPr>
        <w:spacing w:after="0"/>
        <w:jc w:val="both"/>
      </w:pPr>
      <w:r>
        <w:t xml:space="preserve"> </w:t>
      </w:r>
    </w:p>
    <w:p w:rsidR="00367F11" w:rsidRDefault="00AA0709" w:rsidP="00367F11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</w:t>
      </w:r>
      <w:r w:rsidR="00F07464" w:rsidRPr="00F07464">
        <w:rPr>
          <w:bCs/>
          <w:sz w:val="23"/>
          <w:szCs w:val="23"/>
        </w:rPr>
        <w:t>DANE OFERENTA</w:t>
      </w:r>
    </w:p>
    <w:p w:rsidR="00F07464" w:rsidRDefault="00F07464" w:rsidP="00367F1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Nazwa Wykonawcy: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</w:t>
      </w:r>
      <w:r w:rsidR="00F07464" w:rsidRPr="00F07464">
        <w:rPr>
          <w:rFonts w:cs="ArialMT"/>
          <w:sz w:val="24"/>
          <w:szCs w:val="24"/>
        </w:rPr>
        <w:t>.</w:t>
      </w:r>
      <w:r w:rsidR="00F07464">
        <w:rPr>
          <w:rFonts w:cs="ArialMT"/>
          <w:sz w:val="24"/>
          <w:szCs w:val="24"/>
        </w:rPr>
        <w:t>......</w:t>
      </w: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Adres Wykonawcy: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…...........................................................................................................</w:t>
      </w:r>
      <w:r w:rsidR="00F07464">
        <w:rPr>
          <w:rFonts w:cs="ArialMT"/>
          <w:sz w:val="24"/>
          <w:szCs w:val="24"/>
        </w:rPr>
        <w:t>........</w:t>
      </w: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NIP: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…...................................................................................................................................</w:t>
      </w:r>
      <w:r w:rsidR="00F07464">
        <w:rPr>
          <w:rFonts w:cs="ArialMT"/>
          <w:sz w:val="24"/>
          <w:szCs w:val="24"/>
        </w:rPr>
        <w:t>........</w:t>
      </w: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REGON: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….............................................................................................................................</w:t>
      </w:r>
      <w:r w:rsidR="00F07464">
        <w:rPr>
          <w:rFonts w:cs="ArialMT"/>
          <w:sz w:val="24"/>
          <w:szCs w:val="24"/>
        </w:rPr>
        <w:t>........</w:t>
      </w: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Telefon: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…..............................................................................................................................</w:t>
      </w:r>
      <w:r w:rsidR="00F07464">
        <w:rPr>
          <w:rFonts w:cs="ArialMT"/>
          <w:sz w:val="24"/>
          <w:szCs w:val="24"/>
        </w:rPr>
        <w:t>.......</w:t>
      </w:r>
    </w:p>
    <w:p w:rsidR="00367F11" w:rsidRPr="00F07464" w:rsidRDefault="00367F11" w:rsidP="00367F1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-BoldItalicMT"/>
          <w:bCs/>
          <w:i/>
          <w:iCs/>
          <w:sz w:val="24"/>
          <w:szCs w:val="24"/>
        </w:rPr>
        <w:t xml:space="preserve">Fax: </w:t>
      </w:r>
      <w:r w:rsidRPr="00F07464">
        <w:rPr>
          <w:rFonts w:cs="ArialMT"/>
          <w:sz w:val="24"/>
          <w:szCs w:val="24"/>
        </w:rPr>
        <w:t>…...................................................................................................................................</w:t>
      </w:r>
      <w:r w:rsidR="00F07464">
        <w:rPr>
          <w:rFonts w:cs="ArialMT"/>
          <w:sz w:val="24"/>
          <w:szCs w:val="24"/>
        </w:rPr>
        <w:t>........</w:t>
      </w:r>
    </w:p>
    <w:p w:rsidR="00AA0709" w:rsidRPr="00F07464" w:rsidRDefault="00367F11" w:rsidP="00367F11">
      <w:pPr>
        <w:pStyle w:val="Default"/>
        <w:rPr>
          <w:rFonts w:asciiTheme="minorHAnsi" w:hAnsiTheme="minorHAnsi"/>
          <w:sz w:val="20"/>
          <w:szCs w:val="20"/>
        </w:rPr>
      </w:pPr>
      <w:r w:rsidRPr="00F07464">
        <w:rPr>
          <w:rFonts w:asciiTheme="minorHAnsi" w:hAnsiTheme="minorHAnsi" w:cs="Arial-BoldItalicMT"/>
          <w:bCs/>
          <w:i/>
          <w:iCs/>
        </w:rPr>
        <w:t xml:space="preserve">Adres e-mail: </w:t>
      </w:r>
      <w:r w:rsidRPr="00F07464">
        <w:rPr>
          <w:rFonts w:asciiTheme="minorHAnsi" w:hAnsiTheme="minorHAnsi" w:cs="ArialMT"/>
        </w:rPr>
        <w:t>…................................................................................................................</w:t>
      </w:r>
      <w:r w:rsidR="00F07464">
        <w:rPr>
          <w:rFonts w:asciiTheme="minorHAnsi" w:hAnsiTheme="minorHAnsi" w:cs="ArialMT"/>
        </w:rPr>
        <w:t>............</w:t>
      </w:r>
    </w:p>
    <w:p w:rsidR="00AA0709" w:rsidRDefault="00AA0709" w:rsidP="00AA07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0709" w:rsidRDefault="00AA0709" w:rsidP="00AA07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WYCENA: </w:t>
      </w:r>
    </w:p>
    <w:p w:rsidR="00367F11" w:rsidRDefault="00367F11" w:rsidP="00367F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21DB">
        <w:rPr>
          <w:sz w:val="23"/>
          <w:szCs w:val="23"/>
        </w:rPr>
        <w:t>A. ZABAWKI</w:t>
      </w:r>
    </w:p>
    <w:tbl>
      <w:tblPr>
        <w:tblStyle w:val="Tabela-Siatka"/>
        <w:tblW w:w="9605" w:type="dxa"/>
        <w:tblLook w:val="04A0"/>
      </w:tblPr>
      <w:tblGrid>
        <w:gridCol w:w="536"/>
        <w:gridCol w:w="2691"/>
        <w:gridCol w:w="1559"/>
        <w:gridCol w:w="1559"/>
        <w:gridCol w:w="1559"/>
        <w:gridCol w:w="1701"/>
      </w:tblGrid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Kuchnia MOCHTOYS z podwójnymi blatami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Elektroniczny stolik majsterkowicz BETA JUNIOR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Lalka „Dziewczynka z Europy”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Lalka „Chłopiec z Europy”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Zestaw 3 ubranek dla lalek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Wózek spacerowy z daszkiem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Wózek do przewijania FORO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Łóżeczko dla lalek z pościelą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9.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Kołyska z pościelą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Zestaw klocków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zestaw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11.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Traktor z przyczepą WADER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12.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 w:rsidRPr="007321FF">
              <w:rPr>
                <w:lang w:val="en-US"/>
              </w:rPr>
              <w:t>Dźwig WADER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13.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Betoniarka WADER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14.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Śmieciarka WADER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15.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5 l wiaderko z pojazdami WADER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16.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„Śnieżynki – klocki złączki”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17.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Przewlekanka trampek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 xml:space="preserve">sztuk 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  <w:tc>
          <w:tcPr>
            <w:tcW w:w="1559" w:type="dxa"/>
          </w:tcPr>
          <w:p w:rsidR="00D0571B" w:rsidRDefault="00D0571B" w:rsidP="00DC7939"/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18.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Ruletka „Emocje”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/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19.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Mały odkrywca LISCIANI GIOCHI „Jak woda staje się zdatna do picia”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/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20.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Kalendarz magnetyczny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/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21.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</w:pPr>
            <w:r>
              <w:t>Liczymy pajace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22.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31"/>
            </w:pPr>
            <w:r>
              <w:t xml:space="preserve"> „Wesoła farma” ADAMIGO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0571B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23.</w:t>
            </w:r>
          </w:p>
        </w:tc>
        <w:tc>
          <w:tcPr>
            <w:tcW w:w="2691" w:type="dxa"/>
          </w:tcPr>
          <w:p w:rsidR="00D0571B" w:rsidRDefault="00D0571B" w:rsidP="00DC7939">
            <w:pPr>
              <w:jc w:val="both"/>
            </w:pPr>
            <w:r>
              <w:t xml:space="preserve"> „W domu” ADAMIGO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jc w:val="both"/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0571B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2691" w:type="dxa"/>
          </w:tcPr>
          <w:p w:rsidR="00DC7939" w:rsidRPr="00DC7939" w:rsidRDefault="00DC7939" w:rsidP="00DC7939">
            <w:pPr>
              <w:jc w:val="both"/>
              <w:rPr>
                <w:b/>
              </w:rPr>
            </w:pPr>
            <w:r w:rsidRPr="00DC7939">
              <w:rPr>
                <w:b/>
              </w:rPr>
              <w:t>RAZEM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DC7939" w:rsidRDefault="00DC7939" w:rsidP="00DC7939">
            <w:pPr>
              <w:jc w:val="both"/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</w:tbl>
    <w:p w:rsidR="00AA0709" w:rsidRDefault="00AA0709" w:rsidP="00AA0709">
      <w:pPr>
        <w:spacing w:after="0"/>
        <w:jc w:val="both"/>
      </w:pPr>
    </w:p>
    <w:p w:rsidR="00D0571B" w:rsidRDefault="00D0571B" w:rsidP="00AA0709">
      <w:pPr>
        <w:spacing w:after="0"/>
        <w:jc w:val="both"/>
      </w:pPr>
      <w:r>
        <w:t>B. POMOCE DYDAKTYCZNE</w:t>
      </w:r>
    </w:p>
    <w:tbl>
      <w:tblPr>
        <w:tblStyle w:val="Tabela-Siatka"/>
        <w:tblW w:w="9605" w:type="dxa"/>
        <w:tblLook w:val="04A0"/>
      </w:tblPr>
      <w:tblGrid>
        <w:gridCol w:w="536"/>
        <w:gridCol w:w="2691"/>
        <w:gridCol w:w="1559"/>
        <w:gridCol w:w="1559"/>
        <w:gridCol w:w="1559"/>
        <w:gridCol w:w="1701"/>
      </w:tblGrid>
      <w:tr w:rsidR="00D0571B" w:rsidTr="00DC7939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D0571B" w:rsidTr="00DC7939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Matematyczne woreczki z grochem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 (15 szt.)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C7939">
        <w:tc>
          <w:tcPr>
            <w:tcW w:w="536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Chusty do ćwiczeń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  <w:vMerge w:val="restart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2691" w:type="dxa"/>
            <w:vMerge w:val="restart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Ksylofony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  <w:vMerge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2691" w:type="dxa"/>
            <w:vMerge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C7939">
        <w:tc>
          <w:tcPr>
            <w:tcW w:w="536" w:type="dxa"/>
          </w:tcPr>
          <w:p w:rsidR="00D0571B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</w:t>
            </w:r>
            <w:r w:rsidR="00D0571B">
              <w:rPr>
                <w:rFonts w:eastAsia="TTE17F92B8t00" w:cs="TTE17F92B8t00"/>
              </w:rPr>
              <w:t>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Wstążki z rączką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20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C7939">
        <w:tc>
          <w:tcPr>
            <w:tcW w:w="536" w:type="dxa"/>
          </w:tcPr>
          <w:p w:rsidR="00D0571B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</w:t>
            </w:r>
            <w:r w:rsidR="00D0571B">
              <w:rPr>
                <w:rFonts w:eastAsia="TTE17F92B8t00" w:cs="TTE17F92B8t00"/>
              </w:rPr>
              <w:t>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Dzwonki z rączkami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0571B" w:rsidTr="00DC7939">
        <w:tc>
          <w:tcPr>
            <w:tcW w:w="536" w:type="dxa"/>
          </w:tcPr>
          <w:p w:rsidR="00D0571B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</w:t>
            </w:r>
            <w:r w:rsidR="00D0571B">
              <w:rPr>
                <w:rFonts w:eastAsia="TTE17F92B8t00" w:cs="TTE17F92B8t00"/>
              </w:rPr>
              <w:t>.</w:t>
            </w:r>
          </w:p>
        </w:tc>
        <w:tc>
          <w:tcPr>
            <w:tcW w:w="2691" w:type="dxa"/>
          </w:tcPr>
          <w:p w:rsidR="00D0571B" w:rsidRDefault="00D0571B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Muzyczne tuby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0571B" w:rsidRDefault="00D0571B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RPr="00DC7939" w:rsidTr="00DC7939">
        <w:tc>
          <w:tcPr>
            <w:tcW w:w="536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  <w:tc>
          <w:tcPr>
            <w:tcW w:w="2691" w:type="dxa"/>
          </w:tcPr>
          <w:p w:rsidR="00DC7939" w:rsidRPr="00DC7939" w:rsidRDefault="00DC7939" w:rsidP="00DC7939">
            <w:pPr>
              <w:pStyle w:val="Akapitzlist"/>
              <w:ind w:left="0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RAZEM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  <w:tc>
          <w:tcPr>
            <w:tcW w:w="1701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</w:tr>
    </w:tbl>
    <w:p w:rsidR="00D0571B" w:rsidRPr="00DC7939" w:rsidRDefault="00D0571B" w:rsidP="00AA0709">
      <w:pPr>
        <w:spacing w:after="0"/>
        <w:jc w:val="both"/>
        <w:rPr>
          <w:b/>
        </w:rPr>
      </w:pPr>
    </w:p>
    <w:p w:rsidR="00DC7939" w:rsidRDefault="00DC7939" w:rsidP="00AA0709">
      <w:pPr>
        <w:spacing w:after="0"/>
        <w:jc w:val="both"/>
      </w:pPr>
      <w:r>
        <w:t>C.  GRY LOGOPEDYCZNE</w:t>
      </w:r>
    </w:p>
    <w:tbl>
      <w:tblPr>
        <w:tblStyle w:val="Tabela-Siatka"/>
        <w:tblW w:w="9605" w:type="dxa"/>
        <w:tblLayout w:type="fixed"/>
        <w:tblLook w:val="04A0"/>
      </w:tblPr>
      <w:tblGrid>
        <w:gridCol w:w="536"/>
        <w:gridCol w:w="3825"/>
        <w:gridCol w:w="850"/>
        <w:gridCol w:w="1134"/>
        <w:gridCol w:w="1559"/>
        <w:gridCol w:w="1701"/>
      </w:tblGrid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825" w:type="dxa"/>
          </w:tcPr>
          <w:p w:rsidR="00DC7939" w:rsidRPr="003528C9" w:rsidRDefault="00DC7939" w:rsidP="00DC7939">
            <w:pPr>
              <w:jc w:val="both"/>
            </w:pPr>
            <w:r>
              <w:t xml:space="preserve">Zamek strachów, Pszczółki, Śpioszki 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Zamek Paronimów, Pszczółki Robotnice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Dżdżownica Żaneta, Pszczółki Lotniczki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Sadzawka, Pszczółki Gadułki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Stonoga Sabina, Pszczółki Pracusie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Wąż Wiktor, Pszczółki Śmieszki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Ośmiornica Urszula, Pająk Bogdan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Chrząszcz Szczepan, Pszczółki Tuptusie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9.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Dwie wieże – Kto prędzej?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10.</w:t>
            </w:r>
          </w:p>
        </w:tc>
        <w:tc>
          <w:tcPr>
            <w:tcW w:w="3825" w:type="dxa"/>
          </w:tcPr>
          <w:p w:rsidR="00DC7939" w:rsidRDefault="00DC7939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Ślimak – czterolistna koniczyna</w:t>
            </w:r>
          </w:p>
        </w:tc>
        <w:tc>
          <w:tcPr>
            <w:tcW w:w="850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DC7939" w:rsidTr="00DC7939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825" w:type="dxa"/>
          </w:tcPr>
          <w:p w:rsidR="00DC7939" w:rsidRPr="00DC7939" w:rsidRDefault="00DC7939" w:rsidP="00DC7939">
            <w:pPr>
              <w:pStyle w:val="Akapitzlist"/>
              <w:ind w:left="0"/>
              <w:rPr>
                <w:b/>
              </w:rPr>
            </w:pPr>
            <w:r w:rsidRPr="00DC7939">
              <w:rPr>
                <w:b/>
              </w:rPr>
              <w:t>RAZEM</w:t>
            </w:r>
          </w:p>
        </w:tc>
        <w:tc>
          <w:tcPr>
            <w:tcW w:w="850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134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DC7939" w:rsidRP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</w:tbl>
    <w:p w:rsidR="00DC7939" w:rsidRDefault="00DC7939" w:rsidP="00AA0709">
      <w:pPr>
        <w:spacing w:after="0"/>
        <w:jc w:val="both"/>
      </w:pPr>
    </w:p>
    <w:p w:rsidR="00DC7939" w:rsidRDefault="00DC7939" w:rsidP="00AA0709">
      <w:pPr>
        <w:spacing w:after="0"/>
        <w:jc w:val="both"/>
      </w:pPr>
      <w:r>
        <w:t>D. MATERIAŁY PAPIERNICZE</w:t>
      </w:r>
    </w:p>
    <w:tbl>
      <w:tblPr>
        <w:tblStyle w:val="Tabela-Siatka"/>
        <w:tblW w:w="9605" w:type="dxa"/>
        <w:tblLayout w:type="fixed"/>
        <w:tblLook w:val="04A0"/>
      </w:tblPr>
      <w:tblGrid>
        <w:gridCol w:w="536"/>
        <w:gridCol w:w="3541"/>
        <w:gridCol w:w="1134"/>
        <w:gridCol w:w="1134"/>
        <w:gridCol w:w="1559"/>
        <w:gridCol w:w="1701"/>
      </w:tblGrid>
      <w:tr w:rsidR="00DC7939" w:rsidTr="00B55F84">
        <w:tc>
          <w:tcPr>
            <w:tcW w:w="536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54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134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DC7939" w:rsidRDefault="00DC7939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Papier rysunkowy biały A4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500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Papier rysunkowy kolorowy A4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400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B55F84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3541" w:type="dxa"/>
          </w:tcPr>
          <w:p w:rsidR="00B55F84" w:rsidRPr="0031190F" w:rsidRDefault="00B55F84" w:rsidP="00B55F84">
            <w:r>
              <w:t xml:space="preserve">Papier kolorowy wycinankowy nabłyszczany A3 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Brystol biały A3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5.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Brystol kolorowy A3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Plastelina 6 kolorów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7.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Krepina kolorowa mix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8.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t>tektura kolorowa falista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lastRenderedPageBreak/>
              <w:t>9.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Kredki grube w drewnianej oprawie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Folie piankowe kolorowe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11.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Pędzle grube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12.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Pędzle cienkie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13.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Papier pakowy beżowy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arkusz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10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14.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Kredki świecowe – 12 kolorów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15.</w:t>
            </w: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Nożyczki przedszkolne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25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16.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Farby temepry w tubach 0,5l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6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17.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Klej „czarodziejski”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litr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18.</w:t>
            </w:r>
          </w:p>
        </w:tc>
        <w:tc>
          <w:tcPr>
            <w:tcW w:w="3541" w:type="dxa"/>
          </w:tcPr>
          <w:p w:rsidR="00B55F84" w:rsidRDefault="00B55F84" w:rsidP="00DC7939">
            <w:pPr>
              <w:pStyle w:val="Akapitzlist"/>
              <w:ind w:left="0"/>
            </w:pPr>
            <w:r>
              <w:t>Druciki kreatywne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komplet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19.</w:t>
            </w: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Książeczki do orgiami:</w:t>
            </w:r>
          </w:p>
        </w:tc>
        <w:tc>
          <w:tcPr>
            <w:tcW w:w="5528" w:type="dxa"/>
            <w:gridSpan w:val="4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Papierowe zwierzaki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Modułowe zabawy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Magiczne kwadraty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Papierowa wioska smerfów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Nacinamy kółeczka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Bajkowe kółeczka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Magiczne kółeczka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Papierowe kwiaty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Nacinamy i składamy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Papierowe postaci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Filmowe orgiami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Dziecinnie proste origami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Origami z wierszykami wyd. BIS</w:t>
            </w:r>
          </w:p>
          <w:p w:rsidR="00B55F84" w:rsidRDefault="00B55F84" w:rsidP="00DC7939">
            <w:pPr>
              <w:jc w:val="both"/>
            </w:pPr>
            <w:r>
              <w:t>„Kaczuszka Omi na wsi”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Origami z wierszykami wyd. BIS</w:t>
            </w:r>
          </w:p>
          <w:p w:rsidR="00B55F84" w:rsidRDefault="00B55F84" w:rsidP="00DC7939">
            <w:pPr>
              <w:jc w:val="both"/>
            </w:pPr>
            <w:r>
              <w:t>„Ciekawska kaczuszka Omi”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Default="00B55F84" w:rsidP="00DC7939">
            <w:pPr>
              <w:jc w:val="both"/>
            </w:pPr>
            <w:r>
              <w:t>Origami z wierszykami wyd. BIS</w:t>
            </w:r>
          </w:p>
          <w:p w:rsidR="00B55F84" w:rsidRDefault="00B55F84" w:rsidP="00DC7939">
            <w:pPr>
              <w:jc w:val="both"/>
            </w:pPr>
            <w:r>
              <w:t>„Kaczuszka Omi na wycieczce”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B55F84" w:rsidRDefault="00B55F84" w:rsidP="00AF2FC5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B55F84" w:rsidTr="00B55F84">
        <w:tc>
          <w:tcPr>
            <w:tcW w:w="536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541" w:type="dxa"/>
          </w:tcPr>
          <w:p w:rsidR="00B55F84" w:rsidRPr="00DC7939" w:rsidRDefault="00B55F84" w:rsidP="00DC7939">
            <w:pPr>
              <w:jc w:val="both"/>
              <w:rPr>
                <w:b/>
              </w:rPr>
            </w:pPr>
            <w:r w:rsidRPr="00DC7939">
              <w:rPr>
                <w:b/>
              </w:rPr>
              <w:t>RAZEM</w:t>
            </w:r>
          </w:p>
        </w:tc>
        <w:tc>
          <w:tcPr>
            <w:tcW w:w="1134" w:type="dxa"/>
          </w:tcPr>
          <w:p w:rsidR="00B55F84" w:rsidRPr="00DC7939" w:rsidRDefault="00B55F84" w:rsidP="00DC7939">
            <w:pPr>
              <w:jc w:val="both"/>
              <w:rPr>
                <w:b/>
              </w:rPr>
            </w:pPr>
            <w:r w:rsidRPr="00DC7939">
              <w:rPr>
                <w:b/>
              </w:rPr>
              <w:t>x</w:t>
            </w:r>
          </w:p>
        </w:tc>
        <w:tc>
          <w:tcPr>
            <w:tcW w:w="1134" w:type="dxa"/>
          </w:tcPr>
          <w:p w:rsidR="00B55F84" w:rsidRPr="00DC7939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B55F84" w:rsidRDefault="00B55F84" w:rsidP="00DC7939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</w:tbl>
    <w:p w:rsidR="00367F11" w:rsidRDefault="00367F11" w:rsidP="00F07464">
      <w:pPr>
        <w:spacing w:after="0"/>
        <w:jc w:val="both"/>
      </w:pPr>
    </w:p>
    <w:p w:rsidR="00931364" w:rsidRPr="00931364" w:rsidRDefault="00931364" w:rsidP="00931364">
      <w:pPr>
        <w:pStyle w:val="Akapitzlist"/>
        <w:numPr>
          <w:ilvl w:val="0"/>
          <w:numId w:val="41"/>
        </w:numPr>
        <w:spacing w:after="0"/>
        <w:jc w:val="both"/>
        <w:rPr>
          <w:rFonts w:eastAsia="TTE17F92B8t00" w:cs="TTE17F92B8t00"/>
        </w:rPr>
      </w:pPr>
      <w:r w:rsidRPr="00931364">
        <w:rPr>
          <w:rFonts w:eastAsia="TTE17F92B8t00" w:cs="TTE17F92B8t00"/>
        </w:rPr>
        <w:t>PROGRAMY EDUKACYJNE</w:t>
      </w:r>
    </w:p>
    <w:tbl>
      <w:tblPr>
        <w:tblStyle w:val="Tabela-Siatka"/>
        <w:tblW w:w="9605" w:type="dxa"/>
        <w:tblLayout w:type="fixed"/>
        <w:tblLook w:val="04A0"/>
      </w:tblPr>
      <w:tblGrid>
        <w:gridCol w:w="536"/>
        <w:gridCol w:w="3825"/>
        <w:gridCol w:w="850"/>
        <w:gridCol w:w="1134"/>
        <w:gridCol w:w="1559"/>
        <w:gridCol w:w="1701"/>
      </w:tblGrid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825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825" w:type="dxa"/>
          </w:tcPr>
          <w:p w:rsidR="00931364" w:rsidRDefault="00931364" w:rsidP="00FE15C6">
            <w:pPr>
              <w:jc w:val="both"/>
            </w:pPr>
            <w:r>
              <w:t xml:space="preserve">Multimedialne oprogramowanie </w:t>
            </w:r>
            <w:r w:rsidRPr="003528C9">
              <w:rPr>
                <w:b/>
              </w:rPr>
              <w:t>EduSensus</w:t>
            </w:r>
            <w:r>
              <w:t xml:space="preserve"> do diagnozy i terapii logopedycznej</w:t>
            </w:r>
          </w:p>
          <w:p w:rsidR="00931364" w:rsidRDefault="00931364" w:rsidP="00FE15C6">
            <w:pPr>
              <w:jc w:val="both"/>
            </w:pPr>
            <w:r>
              <w:t>Pakiet podstawowy</w:t>
            </w:r>
          </w:p>
          <w:p w:rsidR="00931364" w:rsidRDefault="00931364" w:rsidP="00FE15C6">
            <w:pPr>
              <w:pStyle w:val="Akapitzlist"/>
              <w:ind w:left="1440"/>
              <w:jc w:val="both"/>
              <w:rPr>
                <w:rFonts w:eastAsia="TTE17F92B8t00" w:cs="TTE17F92B8t00"/>
              </w:rPr>
            </w:pP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825" w:type="dxa"/>
          </w:tcPr>
          <w:p w:rsidR="00931364" w:rsidRPr="00DC7939" w:rsidRDefault="00931364" w:rsidP="00FE15C6">
            <w:pPr>
              <w:pStyle w:val="Akapitzlist"/>
              <w:ind w:left="0"/>
              <w:rPr>
                <w:b/>
              </w:rPr>
            </w:pPr>
            <w:r w:rsidRPr="00DC7939">
              <w:rPr>
                <w:b/>
              </w:rPr>
              <w:t>RAZEM</w:t>
            </w:r>
          </w:p>
        </w:tc>
        <w:tc>
          <w:tcPr>
            <w:tcW w:w="850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134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</w:tbl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F07464">
      <w:pPr>
        <w:spacing w:after="0"/>
        <w:jc w:val="both"/>
      </w:pPr>
    </w:p>
    <w:p w:rsidR="00931364" w:rsidRDefault="00931364" w:rsidP="00931364">
      <w:pPr>
        <w:pStyle w:val="Akapitzlist"/>
        <w:numPr>
          <w:ilvl w:val="0"/>
          <w:numId w:val="41"/>
        </w:numPr>
        <w:spacing w:after="0"/>
        <w:jc w:val="both"/>
      </w:pPr>
      <w:r>
        <w:lastRenderedPageBreak/>
        <w:t>WYPOSAŻENIE</w:t>
      </w:r>
    </w:p>
    <w:tbl>
      <w:tblPr>
        <w:tblStyle w:val="Tabela-Siatka"/>
        <w:tblW w:w="9605" w:type="dxa"/>
        <w:tblLayout w:type="fixed"/>
        <w:tblLook w:val="04A0"/>
      </w:tblPr>
      <w:tblGrid>
        <w:gridCol w:w="536"/>
        <w:gridCol w:w="3825"/>
        <w:gridCol w:w="850"/>
        <w:gridCol w:w="1134"/>
        <w:gridCol w:w="1559"/>
        <w:gridCol w:w="1701"/>
      </w:tblGrid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L.p.</w:t>
            </w:r>
          </w:p>
        </w:tc>
        <w:tc>
          <w:tcPr>
            <w:tcW w:w="3825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Artykuł: Nazwa</w:t>
            </w: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Jednostka miary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ilość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netto</w:t>
            </w: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Wartość brutto</w:t>
            </w: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1.</w:t>
            </w:r>
          </w:p>
        </w:tc>
        <w:tc>
          <w:tcPr>
            <w:tcW w:w="3825" w:type="dxa"/>
          </w:tcPr>
          <w:p w:rsidR="00931364" w:rsidRDefault="00931364" w:rsidP="00FE15C6">
            <w:pPr>
              <w:pStyle w:val="Akapitzlist"/>
              <w:ind w:left="0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Szafka do szatni z siedziskiem „Picassso”</w:t>
            </w: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2.</w:t>
            </w:r>
          </w:p>
        </w:tc>
        <w:tc>
          <w:tcPr>
            <w:tcW w:w="3825" w:type="dxa"/>
          </w:tcPr>
          <w:p w:rsidR="00931364" w:rsidRDefault="00931364" w:rsidP="00FE15C6">
            <w:pPr>
              <w:rPr>
                <w:rFonts w:eastAsia="TTE17F92B8t00" w:cs="TTE17F92B8t00"/>
              </w:rPr>
            </w:pPr>
            <w:r>
              <w:t xml:space="preserve">Suszarka do prac plastycznych </w:t>
            </w: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1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3.</w:t>
            </w:r>
          </w:p>
        </w:tc>
        <w:tc>
          <w:tcPr>
            <w:tcW w:w="3825" w:type="dxa"/>
          </w:tcPr>
          <w:p w:rsidR="00931364" w:rsidRDefault="00931364" w:rsidP="00FE15C6">
            <w:r>
              <w:t>Lustro logopedyczne</w:t>
            </w:r>
          </w:p>
        </w:tc>
        <w:tc>
          <w:tcPr>
            <w:tcW w:w="850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sztuk</w:t>
            </w:r>
          </w:p>
        </w:tc>
        <w:tc>
          <w:tcPr>
            <w:tcW w:w="1134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  <w:r>
              <w:rPr>
                <w:rFonts w:eastAsia="TTE17F92B8t00" w:cs="TTE17F92B8t00"/>
              </w:rPr>
              <w:t>4</w:t>
            </w:r>
          </w:p>
        </w:tc>
        <w:tc>
          <w:tcPr>
            <w:tcW w:w="1559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  <w:tr w:rsidR="00931364" w:rsidTr="00FE15C6">
        <w:tc>
          <w:tcPr>
            <w:tcW w:w="536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  <w:tc>
          <w:tcPr>
            <w:tcW w:w="3825" w:type="dxa"/>
          </w:tcPr>
          <w:p w:rsidR="00931364" w:rsidRPr="00DC7939" w:rsidRDefault="00931364" w:rsidP="00FE15C6">
            <w:pPr>
              <w:pStyle w:val="Akapitzlist"/>
              <w:ind w:left="0"/>
              <w:rPr>
                <w:b/>
              </w:rPr>
            </w:pPr>
            <w:r w:rsidRPr="00DC7939">
              <w:rPr>
                <w:b/>
              </w:rPr>
              <w:t>RAZEM</w:t>
            </w:r>
          </w:p>
        </w:tc>
        <w:tc>
          <w:tcPr>
            <w:tcW w:w="850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134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  <w:r w:rsidRPr="00DC7939">
              <w:rPr>
                <w:rFonts w:eastAsia="TTE17F92B8t00" w:cs="TTE17F92B8t00"/>
                <w:b/>
              </w:rPr>
              <w:t>x</w:t>
            </w:r>
          </w:p>
        </w:tc>
        <w:tc>
          <w:tcPr>
            <w:tcW w:w="1559" w:type="dxa"/>
          </w:tcPr>
          <w:p w:rsidR="00931364" w:rsidRPr="00DC7939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  <w:b/>
              </w:rPr>
            </w:pPr>
          </w:p>
        </w:tc>
        <w:tc>
          <w:tcPr>
            <w:tcW w:w="1701" w:type="dxa"/>
          </w:tcPr>
          <w:p w:rsidR="00931364" w:rsidRDefault="00931364" w:rsidP="00FE15C6">
            <w:pPr>
              <w:pStyle w:val="Akapitzlist"/>
              <w:ind w:left="0"/>
              <w:jc w:val="both"/>
              <w:rPr>
                <w:rFonts w:eastAsia="TTE17F92B8t00" w:cs="TTE17F92B8t00"/>
              </w:rPr>
            </w:pPr>
          </w:p>
        </w:tc>
      </w:tr>
    </w:tbl>
    <w:p w:rsidR="00931364" w:rsidRDefault="00931364" w:rsidP="00931364">
      <w:pPr>
        <w:pStyle w:val="Akapitzlist"/>
        <w:spacing w:after="0"/>
        <w:jc w:val="both"/>
      </w:pPr>
    </w:p>
    <w:p w:rsidR="00F07464" w:rsidRP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07464">
        <w:rPr>
          <w:rFonts w:cs="ArialMT"/>
        </w:rPr>
        <w:t>2. Wyrażam zgodę na przetwarzanie moich danych osobowych dla potrzeb realizacji</w:t>
      </w:r>
      <w:r>
        <w:rPr>
          <w:rFonts w:cs="ArialMT"/>
        </w:rPr>
        <w:t xml:space="preserve"> </w:t>
      </w:r>
      <w:r w:rsidRPr="00F07464">
        <w:rPr>
          <w:rFonts w:cs="ArialMT"/>
        </w:rPr>
        <w:t>projektu: „</w:t>
      </w:r>
      <w:r>
        <w:rPr>
          <w:rFonts w:cs="ArialMT"/>
        </w:rPr>
        <w:t>Dajmy dzieciom lepszy start</w:t>
      </w:r>
      <w:r w:rsidRPr="00F07464">
        <w:rPr>
          <w:rFonts w:cs="ArialMT"/>
        </w:rPr>
        <w:t>” w ramach Programu Operacyjnego</w:t>
      </w:r>
      <w:r>
        <w:rPr>
          <w:rFonts w:cs="ArialMT"/>
        </w:rPr>
        <w:t xml:space="preserve"> </w:t>
      </w:r>
      <w:r w:rsidRPr="00F07464">
        <w:rPr>
          <w:rFonts w:cs="ArialMT"/>
        </w:rPr>
        <w:t>Kapitał Ludzki współfinansowanego przez Unię Europejską z Europejskiego Funduszu</w:t>
      </w:r>
      <w:r>
        <w:rPr>
          <w:rFonts w:cs="ArialMT"/>
        </w:rPr>
        <w:t xml:space="preserve"> </w:t>
      </w:r>
      <w:r w:rsidRPr="00F07464">
        <w:rPr>
          <w:rFonts w:cs="ArialMT"/>
        </w:rPr>
        <w:t>Społecznego w ramach Priorytetu IX „Rozwój wykształcenia i kompetencji w regionach”,</w:t>
      </w:r>
      <w:r>
        <w:rPr>
          <w:rFonts w:cs="ArialMT"/>
        </w:rPr>
        <w:t xml:space="preserve"> </w:t>
      </w:r>
      <w:r w:rsidRPr="00F07464">
        <w:rPr>
          <w:rFonts w:cs="ArialMT"/>
        </w:rPr>
        <w:t>Działania 9.1 „Wyrównywanie szans edukacyjnych i zapewnienie wysokiej jakości usług</w:t>
      </w:r>
      <w:r>
        <w:rPr>
          <w:rFonts w:cs="ArialMT"/>
        </w:rPr>
        <w:t xml:space="preserve"> </w:t>
      </w:r>
      <w:r w:rsidRPr="00F07464">
        <w:rPr>
          <w:rFonts w:cs="ArialMT"/>
        </w:rPr>
        <w:t>edukacyjnych świadczonych w systemie oświaty”, Poddziałania 9.1.1 „Zmniejszanie</w:t>
      </w:r>
      <w:r>
        <w:rPr>
          <w:rFonts w:cs="ArialMT"/>
        </w:rPr>
        <w:t xml:space="preserve"> </w:t>
      </w:r>
      <w:r w:rsidRPr="00F07464">
        <w:rPr>
          <w:rFonts w:cs="ArialMT"/>
        </w:rPr>
        <w:t>nierówności w stopniu upowszechniania edukacji przedszkolnej” -zgodnie z ustawą z dnia</w:t>
      </w:r>
      <w:r>
        <w:rPr>
          <w:rFonts w:cs="ArialMT"/>
        </w:rPr>
        <w:t xml:space="preserve"> </w:t>
      </w:r>
      <w:r w:rsidRPr="00F07464">
        <w:rPr>
          <w:rFonts w:cs="ArialMT"/>
        </w:rPr>
        <w:t>29 sierpnia 1997 r. o ochronie danych osobowych (tj. Dz. U. Nr 101, poz. 926 z 2002 r.</w:t>
      </w:r>
    </w:p>
    <w:p w:rsidR="00F07464" w:rsidRP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07464">
        <w:rPr>
          <w:rFonts w:cs="ArialMT"/>
        </w:rPr>
        <w:t>z późn. zm.).</w:t>
      </w:r>
    </w:p>
    <w:p w:rsid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7464" w:rsidRP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7464">
        <w:rPr>
          <w:rFonts w:cs="ArialMT"/>
          <w:sz w:val="24"/>
          <w:szCs w:val="24"/>
        </w:rPr>
        <w:t>…..........................., dnia …..................</w:t>
      </w:r>
      <w:r>
        <w:rPr>
          <w:rFonts w:cs="ArialMT"/>
          <w:sz w:val="24"/>
          <w:szCs w:val="24"/>
        </w:rPr>
        <w:t xml:space="preserve">                                              </w:t>
      </w:r>
      <w:r w:rsidRPr="00F07464">
        <w:rPr>
          <w:rFonts w:cs="ArialMT"/>
          <w:sz w:val="24"/>
          <w:szCs w:val="24"/>
        </w:rPr>
        <w:t>….............................................</w:t>
      </w:r>
    </w:p>
    <w:p w:rsid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                                                                                                                 </w:t>
      </w:r>
      <w:r w:rsidRPr="00F07464">
        <w:rPr>
          <w:rFonts w:cs="ArialMT"/>
          <w:sz w:val="24"/>
          <w:szCs w:val="24"/>
        </w:rPr>
        <w:t>(podpis i pieczęć Wykonawcy)</w:t>
      </w: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05BE1" w:rsidRDefault="00E05BE1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7464" w:rsidRDefault="00F074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31364" w:rsidRDefault="00931364" w:rsidP="00F0746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7464" w:rsidRPr="00252737" w:rsidRDefault="00F07464" w:rsidP="00252737">
      <w:pPr>
        <w:spacing w:after="0" w:line="240" w:lineRule="auto"/>
        <w:jc w:val="both"/>
      </w:pPr>
      <w:r w:rsidRPr="00252737">
        <w:lastRenderedPageBreak/>
        <w:t xml:space="preserve">                                                                                                          Załącznik nr</w:t>
      </w:r>
      <w:r w:rsidR="00D0632A">
        <w:t xml:space="preserve"> 2 do zapytania ofertowego  Nr 2</w:t>
      </w:r>
      <w:r w:rsidRPr="00252737">
        <w:t xml:space="preserve">/POKL.9.1.1./2012  dotyczącego </w:t>
      </w:r>
      <w:r w:rsidRPr="00FE15C6">
        <w:t xml:space="preserve">dostarczenia </w:t>
      </w:r>
      <w:r w:rsidR="00FE15C6" w:rsidRPr="00FE15C6">
        <w:rPr>
          <w:rFonts w:eastAsia="TTE17F9238t00" w:cs="Times New Roman"/>
        </w:rPr>
        <w:t>zabawek, pomocy dydaktycznych, materiałów papierniczych, programów edukacyjnych i elementów wyposażenia</w:t>
      </w:r>
      <w:r w:rsidRPr="00FE15C6">
        <w:t xml:space="preserve"> </w:t>
      </w:r>
      <w:r w:rsidRPr="00252737">
        <w:t>do Przedszkola Publicznego  w Danielowicach</w:t>
      </w:r>
    </w:p>
    <w:p w:rsidR="00F07464" w:rsidRPr="00252737" w:rsidRDefault="00F07464" w:rsidP="0025273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F07464" w:rsidRPr="00FE15C6" w:rsidRDefault="00F07464" w:rsidP="00FE15C6">
      <w:pPr>
        <w:pStyle w:val="Nagwek1"/>
        <w:jc w:val="center"/>
        <w:rPr>
          <w:rFonts w:asciiTheme="minorHAnsi" w:hAnsiTheme="minorHAnsi" w:cs="Tahoma"/>
          <w:sz w:val="22"/>
          <w:szCs w:val="22"/>
        </w:rPr>
      </w:pPr>
    </w:p>
    <w:p w:rsidR="00FE15C6" w:rsidRDefault="00FE15C6" w:rsidP="00FE15C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FE15C6">
        <w:rPr>
          <w:rFonts w:asciiTheme="minorHAnsi" w:hAnsiTheme="minorHAnsi"/>
          <w:b/>
          <w:bCs/>
          <w:sz w:val="22"/>
          <w:szCs w:val="22"/>
        </w:rPr>
        <w:t>Wzór</w:t>
      </w:r>
      <w:r>
        <w:rPr>
          <w:rFonts w:asciiTheme="minorHAnsi" w:hAnsiTheme="minorHAnsi"/>
          <w:b/>
          <w:bCs/>
          <w:sz w:val="22"/>
          <w:szCs w:val="22"/>
        </w:rPr>
        <w:t xml:space="preserve"> UMOWA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 Nr……………………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Pr="00FE15C6">
        <w:rPr>
          <w:rFonts w:asciiTheme="minorHAnsi" w:hAnsiTheme="minorHAnsi"/>
          <w:b/>
          <w:bCs/>
          <w:sz w:val="22"/>
          <w:szCs w:val="22"/>
        </w:rPr>
        <w:t>………………..</w:t>
      </w:r>
    </w:p>
    <w:p w:rsidR="00FE15C6" w:rsidRPr="00FE15C6" w:rsidRDefault="00FE15C6" w:rsidP="00FE15C6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FE15C6" w:rsidRPr="00B55F84" w:rsidRDefault="00FE15C6" w:rsidP="00B55F84">
      <w:pPr>
        <w:pStyle w:val="Akapitzlist"/>
        <w:spacing w:after="0"/>
        <w:ind w:left="0"/>
        <w:jc w:val="both"/>
      </w:pPr>
      <w:r w:rsidRPr="00FE15C6">
        <w:t xml:space="preserve"> </w:t>
      </w:r>
      <w:r w:rsidRPr="00252737">
        <w:t xml:space="preserve">realizowana w ramach projektu (nr wniosku: POKL.09.01.01-02-035/12 pt. „Dajmy dzieciom lepszy start”  współfinansowanego  ze środków Unii Europejskiej w ramach Programu Operacyjnego Kapitał  - Priorytet IX. Rozwój wykształcenia i kompetencji w regionach, Działanie 9.1. Wyrównywanie szans edukacyjnych i zapewnienie wysokiej jakości usług edukacyjnych świadczonych w systemie oświaty,  poddziałanie 9.1.1 Zmniejszanie nierówności w stopniu upowszechniania edukacji przedszkolnej, zawarta w dniu …………………. w Domaniowie, pomiędzy </w:t>
      </w:r>
      <w:r w:rsidRPr="00252737">
        <w:rPr>
          <w:b/>
        </w:rPr>
        <w:t>Gminą Doma</w:t>
      </w:r>
      <w:r w:rsidR="00B55F84">
        <w:rPr>
          <w:b/>
        </w:rPr>
        <w:t xml:space="preserve">niów, 55-216 Domaniów 56, </w:t>
      </w:r>
      <w:r w:rsidR="00B55F84" w:rsidRPr="00B55F84">
        <w:rPr>
          <w:b/>
        </w:rPr>
        <w:t>NIP</w:t>
      </w:r>
      <w:r w:rsidR="00B55F84">
        <w:rPr>
          <w:b/>
        </w:rPr>
        <w:t xml:space="preserve"> 912-17-16-512</w:t>
      </w:r>
      <w:r w:rsidRPr="00252737">
        <w:rPr>
          <w:b/>
        </w:rPr>
        <w:t>, reprezentowaną przez Wójta Gminy Domaniów – Dorotę Swadek-Schneider, przy kontrasygnacie Skarbnika Gminy Domaniów – Małgorzaty Wesołowskiej,</w:t>
      </w:r>
    </w:p>
    <w:p w:rsidR="00FE15C6" w:rsidRPr="00252737" w:rsidRDefault="00FE15C6" w:rsidP="00FE15C6">
      <w:pPr>
        <w:spacing w:after="0" w:line="240" w:lineRule="auto"/>
        <w:jc w:val="both"/>
        <w:rPr>
          <w:rFonts w:cs="Tahoma"/>
        </w:rPr>
      </w:pPr>
      <w:r w:rsidRPr="00252737">
        <w:rPr>
          <w:rFonts w:cs="Tahoma"/>
          <w:w w:val="93"/>
        </w:rPr>
        <w:t xml:space="preserve">zwaną dalej </w:t>
      </w:r>
      <w:r w:rsidRPr="00252737">
        <w:rPr>
          <w:rFonts w:cs="Tahoma"/>
          <w:bCs/>
          <w:i/>
          <w:iCs/>
          <w:w w:val="93"/>
        </w:rPr>
        <w:t>„Zamawiającym”,</w:t>
      </w:r>
    </w:p>
    <w:p w:rsidR="00FE15C6" w:rsidRPr="00252737" w:rsidRDefault="00FE15C6" w:rsidP="00FE15C6">
      <w:pPr>
        <w:spacing w:after="0" w:line="240" w:lineRule="auto"/>
        <w:jc w:val="both"/>
        <w:rPr>
          <w:rFonts w:cs="Tahoma"/>
        </w:rPr>
      </w:pPr>
      <w:r w:rsidRPr="00252737">
        <w:rPr>
          <w:rFonts w:cs="Tahoma"/>
        </w:rPr>
        <w:t xml:space="preserve">a </w:t>
      </w:r>
    </w:p>
    <w:p w:rsidR="00FE15C6" w:rsidRPr="00252737" w:rsidRDefault="00FE15C6" w:rsidP="00FE15C6">
      <w:pPr>
        <w:pStyle w:val="Nagwek2"/>
        <w:spacing w:line="240" w:lineRule="auto"/>
        <w:rPr>
          <w:rFonts w:asciiTheme="minorHAnsi" w:hAnsiTheme="minorHAnsi" w:cs="Tahoma"/>
        </w:rPr>
      </w:pPr>
      <w:r w:rsidRPr="00252737">
        <w:rPr>
          <w:rFonts w:asciiTheme="minorHAnsi" w:hAnsiTheme="minorHAnsi" w:cs="Tahoma"/>
        </w:rPr>
        <w:t>......................................................................................</w:t>
      </w:r>
      <w:r>
        <w:rPr>
          <w:rFonts w:asciiTheme="minorHAnsi" w:hAnsiTheme="minorHAnsi" w:cs="Tahoma"/>
        </w:rPr>
        <w:t>....................................................................</w:t>
      </w:r>
    </w:p>
    <w:p w:rsidR="00FE15C6" w:rsidRDefault="00FE15C6" w:rsidP="00FE15C6">
      <w:pPr>
        <w:spacing w:after="0" w:line="240" w:lineRule="auto"/>
        <w:jc w:val="both"/>
        <w:rPr>
          <w:rFonts w:cs="Tahoma"/>
          <w:w w:val="93"/>
        </w:rPr>
      </w:pPr>
      <w:r w:rsidRPr="00252737">
        <w:rPr>
          <w:rFonts w:cs="Tahoma"/>
          <w:w w:val="93"/>
        </w:rPr>
        <w:t xml:space="preserve">zarejestrowaną w Krajowym Rejestrze Sądowym prowadzonym przez Sąd Rejonowy .............Wydział Gospodarczy Krajowego Rejestru Sądowego KRS-.................., NIP: .............................. i REGON: ............... zwanym w dalszej treści umowy </w:t>
      </w:r>
      <w:r>
        <w:rPr>
          <w:rFonts w:cs="Tahoma"/>
          <w:w w:val="93"/>
        </w:rPr>
        <w:t>„</w:t>
      </w:r>
      <w:r w:rsidRPr="00252737">
        <w:rPr>
          <w:rFonts w:cs="Tahoma"/>
          <w:i/>
          <w:w w:val="93"/>
        </w:rPr>
        <w:t>Wykonawcą</w:t>
      </w:r>
      <w:r>
        <w:rPr>
          <w:rFonts w:cs="Tahoma"/>
          <w:i/>
          <w:w w:val="93"/>
        </w:rPr>
        <w:t>”</w:t>
      </w:r>
      <w:r w:rsidRPr="00252737">
        <w:rPr>
          <w:rFonts w:cs="Tahoma"/>
          <w:w w:val="93"/>
        </w:rPr>
        <w:t>, reprezentowanym pr</w:t>
      </w:r>
      <w:r>
        <w:rPr>
          <w:rFonts w:cs="Tahoma"/>
          <w:w w:val="93"/>
        </w:rPr>
        <w:t xml:space="preserve">zez: </w:t>
      </w:r>
      <w:r w:rsidRPr="00252737">
        <w:rPr>
          <w:rFonts w:cs="Tahoma"/>
          <w:w w:val="93"/>
        </w:rPr>
        <w:t>..........................</w:t>
      </w:r>
      <w:r>
        <w:rPr>
          <w:rFonts w:cs="Tahoma"/>
          <w:w w:val="93"/>
        </w:rPr>
        <w:t>...............................</w:t>
      </w:r>
    </w:p>
    <w:p w:rsidR="00FE15C6" w:rsidRPr="00252737" w:rsidRDefault="00FE15C6" w:rsidP="00FE15C6">
      <w:pPr>
        <w:spacing w:after="0" w:line="240" w:lineRule="auto"/>
        <w:jc w:val="both"/>
        <w:rPr>
          <w:rFonts w:cs="Tahoma"/>
          <w:w w:val="93"/>
        </w:rPr>
      </w:pPr>
    </w:p>
    <w:p w:rsidR="00FE15C6" w:rsidRPr="00252737" w:rsidRDefault="00FE15C6" w:rsidP="00FE15C6">
      <w:pPr>
        <w:spacing w:after="0" w:line="240" w:lineRule="auto"/>
        <w:jc w:val="both"/>
        <w:rPr>
          <w:rFonts w:cs="Tahoma"/>
        </w:rPr>
      </w:pPr>
      <w:r w:rsidRPr="00252737">
        <w:rPr>
          <w:rFonts w:cs="Tahoma"/>
        </w:rPr>
        <w:t>zwanych wspólnie „</w:t>
      </w:r>
      <w:r w:rsidRPr="00FE15C6">
        <w:rPr>
          <w:rFonts w:cs="Tahoma"/>
          <w:i/>
        </w:rPr>
        <w:t>Stronami</w:t>
      </w:r>
      <w:r w:rsidRPr="00252737">
        <w:rPr>
          <w:rFonts w:cs="Tahoma"/>
        </w:rPr>
        <w:t>”.</w:t>
      </w:r>
    </w:p>
    <w:p w:rsidR="00FE15C6" w:rsidRPr="00252737" w:rsidRDefault="00FE15C6" w:rsidP="00FE15C6">
      <w:pPr>
        <w:spacing w:after="0" w:line="240" w:lineRule="auto"/>
        <w:jc w:val="both"/>
        <w:rPr>
          <w:rFonts w:cs="Tahoma"/>
        </w:rPr>
      </w:pPr>
    </w:p>
    <w:p w:rsidR="00FE15C6" w:rsidRPr="00252737" w:rsidRDefault="00FE15C6" w:rsidP="00FE15C6">
      <w:pPr>
        <w:tabs>
          <w:tab w:val="left" w:pos="5245"/>
        </w:tabs>
        <w:spacing w:after="0" w:line="240" w:lineRule="auto"/>
        <w:jc w:val="both"/>
        <w:rPr>
          <w:rFonts w:cs="Tahoma"/>
        </w:rPr>
      </w:pPr>
      <w:r w:rsidRPr="00252737">
        <w:rPr>
          <w:rFonts w:cs="Tahoma"/>
        </w:rPr>
        <w:t>W wyniku postępowania o udzielenie zamówienia publicznego, przeprowadzonego w trybie przetargu nieograniczonego zgodnie z art. 39 i nast. ustawy z dnia 29 stycznia 2004 r. Prawo zamówień publicznych (Dz. U. z 2007r. Nr 223 poz. 1655) została zawarta umowa o następującej treści:</w:t>
      </w:r>
    </w:p>
    <w:p w:rsidR="00FE15C6" w:rsidRPr="00FE15C6" w:rsidRDefault="00FE15C6" w:rsidP="00FE15C6">
      <w:pPr>
        <w:pStyle w:val="Default"/>
        <w:rPr>
          <w:rFonts w:asciiTheme="minorHAnsi" w:hAnsiTheme="minorHAnsi"/>
          <w:sz w:val="22"/>
          <w:szCs w:val="22"/>
        </w:rPr>
      </w:pPr>
    </w:p>
    <w:p w:rsidR="00FE15C6" w:rsidRPr="00FE15C6" w:rsidRDefault="00FE15C6" w:rsidP="00FE15C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FE15C6">
        <w:rPr>
          <w:rFonts w:asciiTheme="minorHAnsi" w:hAnsiTheme="minorHAnsi"/>
          <w:b/>
          <w:bCs/>
          <w:sz w:val="22"/>
          <w:szCs w:val="22"/>
        </w:rPr>
        <w:t>§ 1</w:t>
      </w:r>
    </w:p>
    <w:p w:rsidR="00FE15C6" w:rsidRPr="00DF7E4D" w:rsidRDefault="00FE15C6" w:rsidP="00FE15C6">
      <w:pPr>
        <w:pStyle w:val="Default"/>
        <w:rPr>
          <w:rFonts w:asciiTheme="minorHAnsi" w:hAnsiTheme="minorHAnsi"/>
          <w:sz w:val="22"/>
          <w:szCs w:val="22"/>
        </w:rPr>
      </w:pPr>
      <w:r w:rsidRPr="00FE15C6">
        <w:rPr>
          <w:rFonts w:asciiTheme="minorHAnsi" w:hAnsiTheme="minorHAnsi"/>
          <w:sz w:val="22"/>
          <w:szCs w:val="22"/>
        </w:rPr>
        <w:t xml:space="preserve">Przedmiotem niniejszej Umowy jest 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„Dostawa </w:t>
      </w:r>
      <w:r>
        <w:rPr>
          <w:rFonts w:asciiTheme="minorHAnsi" w:hAnsiTheme="minorHAnsi"/>
          <w:b/>
          <w:bCs/>
          <w:sz w:val="22"/>
          <w:szCs w:val="22"/>
        </w:rPr>
        <w:t xml:space="preserve">zabawek, </w:t>
      </w:r>
      <w:r w:rsidRPr="00FE15C6">
        <w:rPr>
          <w:rFonts w:asciiTheme="minorHAnsi" w:hAnsiTheme="minorHAnsi"/>
          <w:b/>
          <w:bCs/>
          <w:sz w:val="22"/>
          <w:szCs w:val="22"/>
        </w:rPr>
        <w:t>pomocy dydaktycznych</w:t>
      </w:r>
      <w:r>
        <w:rPr>
          <w:rFonts w:asciiTheme="minorHAnsi" w:hAnsiTheme="minorHAnsi"/>
          <w:b/>
          <w:bCs/>
          <w:sz w:val="22"/>
          <w:szCs w:val="22"/>
        </w:rPr>
        <w:t xml:space="preserve">, materiałów papierniczych 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 i </w:t>
      </w:r>
      <w:r>
        <w:rPr>
          <w:rFonts w:asciiTheme="minorHAnsi" w:hAnsiTheme="minorHAnsi"/>
          <w:b/>
          <w:bCs/>
          <w:sz w:val="22"/>
          <w:szCs w:val="22"/>
        </w:rPr>
        <w:t>elementów wyposażenia”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15C6">
        <w:rPr>
          <w:rFonts w:asciiTheme="minorHAnsi" w:hAnsiTheme="minorHAnsi"/>
          <w:bCs/>
          <w:sz w:val="22"/>
          <w:szCs w:val="22"/>
        </w:rPr>
        <w:t>na potrzeby projektu „</w:t>
      </w:r>
      <w:r>
        <w:rPr>
          <w:rFonts w:asciiTheme="minorHAnsi" w:hAnsiTheme="minorHAnsi"/>
          <w:bCs/>
          <w:sz w:val="22"/>
          <w:szCs w:val="22"/>
        </w:rPr>
        <w:t>Dajmy dzieciom lepszy start</w:t>
      </w:r>
      <w:r w:rsidRPr="00FE15C6">
        <w:rPr>
          <w:rFonts w:asciiTheme="minorHAnsi" w:hAnsiTheme="minorHAnsi"/>
          <w:bCs/>
          <w:sz w:val="22"/>
          <w:szCs w:val="22"/>
        </w:rPr>
        <w:t>”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E15C6">
        <w:rPr>
          <w:rFonts w:asciiTheme="minorHAnsi" w:hAnsiTheme="minorHAnsi"/>
          <w:i/>
          <w:iCs/>
          <w:sz w:val="22"/>
          <w:szCs w:val="22"/>
        </w:rPr>
        <w:t>realizowanego w ramach programu operacyjnego Kapitał Ludzki współfinansowanego ze środków Europejskiego Funduszu społecznego Priorytet IX „Rozwój wykształcenia i kompetencji w regionach" Działanie 9.1"Wyrównywanie szans edukacyjnych i zapewnienie wysokiej jakości usług edukacyjnych świadczonych w systemie oświaty" Poddziałanie 9.1.1 „Zmniejszenie nierówności w stopniu upowszechniania edukacji przedszkol</w:t>
      </w:r>
      <w:r>
        <w:rPr>
          <w:rFonts w:asciiTheme="minorHAnsi" w:hAnsiTheme="minorHAnsi"/>
          <w:i/>
          <w:iCs/>
          <w:sz w:val="22"/>
          <w:szCs w:val="22"/>
        </w:rPr>
        <w:t>nej" Projekt nr POKL.09.01.01-03-35/12</w:t>
      </w:r>
      <w:r w:rsidRPr="00FE15C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E15C6">
        <w:rPr>
          <w:rFonts w:asciiTheme="minorHAnsi" w:hAnsiTheme="minorHAnsi"/>
          <w:b/>
          <w:bCs/>
          <w:sz w:val="22"/>
          <w:szCs w:val="22"/>
        </w:rPr>
        <w:t>prowadzonego przez Gminę</w:t>
      </w:r>
      <w:r>
        <w:rPr>
          <w:rFonts w:asciiTheme="minorHAnsi" w:hAnsiTheme="minorHAnsi"/>
          <w:b/>
          <w:bCs/>
          <w:sz w:val="22"/>
          <w:szCs w:val="22"/>
        </w:rPr>
        <w:t xml:space="preserve"> Domaniów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F7E4D">
        <w:rPr>
          <w:rFonts w:asciiTheme="minorHAnsi" w:hAnsiTheme="minorHAnsi"/>
          <w:bCs/>
          <w:sz w:val="22"/>
          <w:szCs w:val="22"/>
        </w:rPr>
        <w:t xml:space="preserve">z podziałem na zadania (pakiety): </w:t>
      </w:r>
    </w:p>
    <w:p w:rsidR="00FE15C6" w:rsidRDefault="002059D7" w:rsidP="002059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1. Z</w:t>
      </w:r>
      <w:r w:rsidR="00FE15C6" w:rsidRPr="00FE15C6">
        <w:rPr>
          <w:rFonts w:asciiTheme="minorHAnsi" w:hAnsiTheme="minorHAnsi"/>
          <w:b/>
          <w:bCs/>
          <w:sz w:val="22"/>
          <w:szCs w:val="22"/>
        </w:rPr>
        <w:t xml:space="preserve">abawki </w:t>
      </w:r>
    </w:p>
    <w:p w:rsidR="00DF7E4D" w:rsidRDefault="002059D7" w:rsidP="002059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2.</w:t>
      </w:r>
      <w:r w:rsidR="00DF7E4D">
        <w:rPr>
          <w:rFonts w:asciiTheme="minorHAnsi" w:hAnsiTheme="minorHAnsi"/>
          <w:b/>
          <w:bCs/>
          <w:sz w:val="22"/>
          <w:szCs w:val="22"/>
        </w:rPr>
        <w:t xml:space="preserve"> Pomoce dydaktyczne</w:t>
      </w:r>
    </w:p>
    <w:p w:rsidR="002059D7" w:rsidRDefault="002059D7" w:rsidP="002059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3.</w:t>
      </w:r>
      <w:r w:rsidR="00DF7E4D">
        <w:rPr>
          <w:rFonts w:asciiTheme="minorHAnsi" w:hAnsiTheme="minorHAnsi"/>
          <w:b/>
          <w:bCs/>
          <w:sz w:val="22"/>
          <w:szCs w:val="22"/>
        </w:rPr>
        <w:t xml:space="preserve"> Gry logopedyczne</w:t>
      </w:r>
    </w:p>
    <w:p w:rsidR="00DF7E4D" w:rsidRDefault="00DF7E4D" w:rsidP="002059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4. Materiały papiernicze</w:t>
      </w:r>
    </w:p>
    <w:p w:rsidR="00DF7E4D" w:rsidRDefault="00DF7E4D" w:rsidP="002059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5. Programy edukacyjne</w:t>
      </w:r>
    </w:p>
    <w:p w:rsidR="00DF7E4D" w:rsidRPr="00FE15C6" w:rsidRDefault="00DF7E4D" w:rsidP="002059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6. Wyposażenie</w:t>
      </w:r>
    </w:p>
    <w:p w:rsidR="00DF7E4D" w:rsidRDefault="00DF7E4D" w:rsidP="00FE15C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FE15C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FE15C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FE15C6" w:rsidP="00DF7E4D">
      <w:pPr>
        <w:pStyle w:val="Default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FE15C6">
        <w:rPr>
          <w:rFonts w:asciiTheme="minorHAnsi" w:hAnsiTheme="minorHAnsi"/>
          <w:sz w:val="22"/>
          <w:szCs w:val="22"/>
        </w:rPr>
        <w:lastRenderedPageBreak/>
        <w:t>Łączne maksymalne wynagrodzenie za dostawę przedmiotu umowy, o którym mowa w § 1, stron</w:t>
      </w:r>
      <w:r w:rsidR="00DF7E4D">
        <w:rPr>
          <w:rFonts w:asciiTheme="minorHAnsi" w:hAnsiTheme="minorHAnsi"/>
          <w:sz w:val="22"/>
          <w:szCs w:val="22"/>
        </w:rPr>
        <w:t>y ustalają:</w:t>
      </w:r>
    </w:p>
    <w:p w:rsidR="00DF7E4D" w:rsidRDefault="00DF7E4D" w:rsidP="00DF7E4D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1. Z</w:t>
      </w:r>
      <w:r w:rsidRPr="00FE15C6">
        <w:rPr>
          <w:rFonts w:asciiTheme="minorHAnsi" w:hAnsiTheme="minorHAnsi"/>
          <w:b/>
          <w:bCs/>
          <w:sz w:val="22"/>
          <w:szCs w:val="22"/>
        </w:rPr>
        <w:t xml:space="preserve">abawki </w:t>
      </w:r>
    </w:p>
    <w:p w:rsidR="00DF7E4D" w:rsidRDefault="00DF7E4D" w:rsidP="00DF7E4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</w:t>
      </w:r>
      <w:r w:rsidR="00FD3791">
        <w:rPr>
          <w:rFonts w:asciiTheme="minorHAnsi" w:hAnsiTheme="minorHAnsi"/>
          <w:sz w:val="22"/>
          <w:szCs w:val="22"/>
        </w:rPr>
        <w:t xml:space="preserve">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</w:t>
      </w:r>
      <w:r w:rsidR="00FD3791">
        <w:rPr>
          <w:rFonts w:asciiTheme="minorHAnsi" w:hAnsiTheme="minorHAnsi"/>
          <w:sz w:val="22"/>
          <w:szCs w:val="22"/>
        </w:rPr>
        <w:t xml:space="preserve"> kwota netto</w:t>
      </w:r>
      <w:r w:rsidR="00A6256F">
        <w:rPr>
          <w:rFonts w:asciiTheme="minorHAnsi" w:hAnsiTheme="minorHAnsi"/>
          <w:sz w:val="22"/>
          <w:szCs w:val="22"/>
        </w:rPr>
        <w:t>………………</w:t>
      </w:r>
      <w:r>
        <w:rPr>
          <w:rFonts w:asciiTheme="minorHAnsi" w:hAnsiTheme="minorHAnsi"/>
          <w:sz w:val="22"/>
          <w:szCs w:val="22"/>
        </w:rPr>
        <w:t>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2. Pomoce dydaktyczne</w:t>
      </w:r>
    </w:p>
    <w:p w:rsidR="00A6256F" w:rsidRDefault="00A6256F" w:rsidP="00A625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 kwota netto………………(słownie:……………………...………………………….…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3. Gry logopedyczne</w:t>
      </w:r>
    </w:p>
    <w:p w:rsidR="00A6256F" w:rsidRDefault="00A6256F" w:rsidP="00A625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 kwota netto………………(słownie:……………………...………………………….…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4. Materiały papiernicze</w:t>
      </w:r>
    </w:p>
    <w:p w:rsidR="00A6256F" w:rsidRDefault="00A6256F" w:rsidP="00A625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 kwota netto………………(słownie:……………………...………………………….…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5. Programy edukacyjne</w:t>
      </w:r>
    </w:p>
    <w:p w:rsidR="00A6256F" w:rsidRDefault="00A6256F" w:rsidP="00A625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 kwota netto………………(słownie:……………………...………………………….…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F7E4D" w:rsidRDefault="00DF7E4D" w:rsidP="00DF7E4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Zadanie 6. Wyposażenie</w:t>
      </w:r>
    </w:p>
    <w:p w:rsidR="00A6256F" w:rsidRDefault="00A6256F" w:rsidP="00A625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brutto</w:t>
      </w:r>
      <w:r w:rsidRPr="00FE15C6">
        <w:rPr>
          <w:rFonts w:asciiTheme="minorHAnsi" w:hAnsiTheme="minorHAnsi"/>
          <w:sz w:val="22"/>
          <w:szCs w:val="22"/>
        </w:rPr>
        <w:t xml:space="preserve"> ……………</w:t>
      </w:r>
      <w:r>
        <w:rPr>
          <w:rFonts w:asciiTheme="minorHAnsi" w:hAnsiTheme="minorHAnsi"/>
          <w:sz w:val="22"/>
          <w:szCs w:val="22"/>
        </w:rPr>
        <w:t>……zł kwota netto………………(słownie:……………………...………………………….…</w:t>
      </w:r>
      <w:r w:rsidRPr="00FE15C6">
        <w:rPr>
          <w:rFonts w:asciiTheme="minorHAnsi" w:hAnsiTheme="minorHAnsi"/>
          <w:sz w:val="22"/>
          <w:szCs w:val="22"/>
        </w:rPr>
        <w:t>)</w:t>
      </w:r>
    </w:p>
    <w:p w:rsidR="00DF7E4D" w:rsidRDefault="00DF7E4D" w:rsidP="00DF7E4D">
      <w:pPr>
        <w:pStyle w:val="Default"/>
        <w:rPr>
          <w:rFonts w:asciiTheme="minorHAnsi" w:hAnsiTheme="minorHAnsi"/>
          <w:sz w:val="22"/>
          <w:szCs w:val="22"/>
        </w:rPr>
      </w:pPr>
    </w:p>
    <w:p w:rsidR="00A6256F" w:rsidRPr="00A6256F" w:rsidRDefault="00A6256F" w:rsidP="00FD3791">
      <w:pPr>
        <w:pStyle w:val="Default"/>
        <w:rPr>
          <w:b/>
          <w:bCs/>
          <w:sz w:val="22"/>
          <w:szCs w:val="22"/>
        </w:rPr>
      </w:pPr>
    </w:p>
    <w:p w:rsidR="00FD3791" w:rsidRPr="00A6256F" w:rsidRDefault="00FD3791" w:rsidP="00FD3791">
      <w:pPr>
        <w:pStyle w:val="Default"/>
        <w:rPr>
          <w:sz w:val="22"/>
          <w:szCs w:val="22"/>
        </w:rPr>
      </w:pPr>
      <w:r w:rsidRPr="00A6256F">
        <w:rPr>
          <w:b/>
          <w:bCs/>
          <w:sz w:val="22"/>
          <w:szCs w:val="22"/>
        </w:rPr>
        <w:t xml:space="preserve">2. </w:t>
      </w:r>
      <w:r w:rsidRPr="00A6256F">
        <w:rPr>
          <w:sz w:val="22"/>
          <w:szCs w:val="22"/>
        </w:rPr>
        <w:t>Dostawca ponosi wszelkie koszty i ryzyka związane z dostarczeniem ww. przedmiotu dostawy</w:t>
      </w:r>
      <w:r w:rsidR="00A6256F">
        <w:rPr>
          <w:sz w:val="22"/>
          <w:szCs w:val="22"/>
        </w:rPr>
        <w:t xml:space="preserve"> do Przedszkola Publicznego w Danielowicach, Danielowice 3, 55 – 216 Domaniów</w:t>
      </w:r>
      <w:r w:rsidRPr="00A6256F">
        <w:rPr>
          <w:sz w:val="22"/>
          <w:szCs w:val="22"/>
        </w:rPr>
        <w:t>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…….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2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Wykonawca 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 xml:space="preserve">wiadcza, 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 posiada odpowiedni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wiedz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, do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wiadczenie i dysponuje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stosown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baz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do wykonania przedmiotu umowy.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Wykonawca 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wiadcza, i</w:t>
      </w:r>
      <w:r w:rsidRPr="00FD3791">
        <w:rPr>
          <w:rFonts w:cs="TimesNewRoman"/>
        </w:rPr>
        <w:t xml:space="preserve">ż </w:t>
      </w:r>
      <w:r w:rsidRPr="00FD3791">
        <w:rPr>
          <w:rFonts w:cs="Times New Roman"/>
        </w:rPr>
        <w:t>jest ubezpieczony od odpowiedzialno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cywilnej w zakresie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prowadzonej przez siebie dzia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alno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i posiada aktualn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polis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ubezpieczeniow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OC.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3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Wysoko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wynagrodzenia przys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uguj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 Wykonawcy za wykonanie przedmiotu umowy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ustalona zosta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 na podstawie oferty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Wykonawcy.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Wynagrodzenie za przedmiot umowy ustala si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na kwot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netto: ..................... z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. (s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ownie: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............................................), a wraz z nale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nym podatkiem od towarów i us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ug VAT (.....%)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na kwot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brutto ………….............…. z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. (s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ownie: ..............................................................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…………….....).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3. Kwota okre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lona w ust.2 zawiera wszelkie koszty zwi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zane z realizacj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zadania i ma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charakter ceny rycza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towej.</w:t>
      </w: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4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Wykonawca, okre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lone w § 3 wynagrodzenie, otrzyma po wykonaniu przedmiotu umowy,</w:t>
      </w: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potwierdzonym protoko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em odbioru i z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</w:t>
      </w:r>
      <w:r w:rsidRPr="00FD3791">
        <w:rPr>
          <w:rFonts w:cs="TimesNewRoman"/>
        </w:rPr>
        <w:t>ż</w:t>
      </w:r>
      <w:r w:rsidR="00A6256F">
        <w:rPr>
          <w:rFonts w:cs="Times New Roman"/>
        </w:rPr>
        <w:t>eniu faktury</w:t>
      </w:r>
      <w:r w:rsidRPr="00FD3791">
        <w:rPr>
          <w:rFonts w:cs="Times New Roman"/>
        </w:rPr>
        <w:t>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Termin zap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aty faktury za wykonany i odebrany przedmiot umowy ustala si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do 30 dni od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dnia odbioru bez zastrze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</w:t>
      </w:r>
      <w:r w:rsidRPr="00FD3791">
        <w:rPr>
          <w:rFonts w:cs="TimesNewRoman"/>
        </w:rPr>
        <w:t xml:space="preserve">ń </w:t>
      </w:r>
      <w:r w:rsidRPr="00FD3791">
        <w:rPr>
          <w:rFonts w:cs="Times New Roman"/>
        </w:rPr>
        <w:t>przedmiotu umowy, potwierdzonego protoko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em odbioru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i dostarczenia faktur</w:t>
      </w:r>
      <w:r w:rsidR="00A6256F">
        <w:rPr>
          <w:rFonts w:cs="Times New Roman"/>
        </w:rPr>
        <w:t>y VAT do Przedszkola Publicznego w Danielowicach, Danielowice 3, 55 – 216 Domaniów</w:t>
      </w:r>
      <w:r w:rsidRPr="00FD3791">
        <w:rPr>
          <w:rFonts w:cs="Times New Roman"/>
        </w:rPr>
        <w:t>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3. Wynagrodzenie przys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uguj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 Wykonawcy jest 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atne przelewem z rachunku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 na konto Wykonawcy wskazane na fakturze.</w:t>
      </w:r>
    </w:p>
    <w:p w:rsidR="00A6256F" w:rsidRDefault="00A6256F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6256F" w:rsidRDefault="00A6256F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lastRenderedPageBreak/>
        <w:t>§ 5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Wykonawca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zuje si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wykona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przedmiot umowy bez wad i usterek.</w:t>
      </w:r>
    </w:p>
    <w:p w:rsidR="00FD3791" w:rsidRPr="00A6256F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FD3791">
        <w:rPr>
          <w:rFonts w:cs="Times New Roman"/>
        </w:rPr>
        <w:t>2. Strony ustalaj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 xml:space="preserve">, 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 w rozumieniu art. 560 § 1 kodeksu cywilnego niezw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oczn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wymian</w:t>
      </w:r>
      <w:r w:rsidRPr="00FD3791">
        <w:rPr>
          <w:rFonts w:cs="TimesNewRoman"/>
        </w:rPr>
        <w:t>ą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rzeczy wadliwej na woln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od wad albo niezw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ocznym usuni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ciem wad b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dzie wymiana lub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usuni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cie wad dokonane przez Wykonawc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w terminie do 7 dni od daty zg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oszenia. Je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eli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z jakiegokolwiek powodu (z wyj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tkiem powodów, za które odpowiedzialno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ponosi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cy), Wykonawca nie usunie wady (usterki) przedmiotu zamówienia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w wyznaczonym terminie,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 ma prawo zaanga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owa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innego wykonawc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,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a Wykonawca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zany jest pokry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zwi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zane z tym koszty w ci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gu 14 dni od daty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otrzymania dowodu zap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aty.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3. Wykonawca udziela 24 miesi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cy gwarancji i r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kojmi za wady fizyczne na przedmiot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umowy wraz z nieodp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atn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(wliczon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 cen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oferty) bie</w:t>
      </w:r>
      <w:r w:rsidRPr="00FD3791">
        <w:rPr>
          <w:rFonts w:cs="TimesNewRoman"/>
        </w:rPr>
        <w:t>żą</w:t>
      </w:r>
      <w:r w:rsidRPr="00FD3791">
        <w:rPr>
          <w:rFonts w:cs="Times New Roman"/>
        </w:rPr>
        <w:t>c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konserwacj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wynikaj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z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warunków gwarancji, liczonej od dnia dostawy (odbioru bez zastrze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</w:t>
      </w:r>
      <w:r w:rsidRPr="00FD3791">
        <w:rPr>
          <w:rFonts w:cs="TimesNewRoman"/>
        </w:rPr>
        <w:t>ń</w:t>
      </w:r>
      <w:r w:rsidRPr="00FD3791">
        <w:rPr>
          <w:rFonts w:cs="Times New Roman"/>
        </w:rPr>
        <w:t>) przedmiotu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zamówienia do siedziby odbiorcy i u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ytkownika wyposa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enia, potwierdzonej podpisaniem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protoko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 odbioru.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4. W ramach gwarancji Wykonawca 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zany jest do usuni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cia wady fizycznej lub usterki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wyposa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enia lub dostarczenia wyposa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enia wolnego od wad lub usterek.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5. Przy odbiorze ko</w:t>
      </w:r>
      <w:r w:rsidRPr="00FD3791">
        <w:rPr>
          <w:rFonts w:cs="TimesNewRoman"/>
        </w:rPr>
        <w:t>ń</w:t>
      </w:r>
      <w:r w:rsidRPr="00FD3791">
        <w:rPr>
          <w:rFonts w:cs="Times New Roman"/>
        </w:rPr>
        <w:t>cowym Wykonawca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zany jest do</w:t>
      </w:r>
      <w:r w:rsidRPr="00FD3791">
        <w:rPr>
          <w:rFonts w:cs="TimesNewRoman"/>
        </w:rPr>
        <w:t>łą</w:t>
      </w:r>
      <w:r w:rsidRPr="00FD3791">
        <w:rPr>
          <w:rFonts w:cs="Times New Roman"/>
        </w:rPr>
        <w:t>czy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dokumenty gwarancyjne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i instrukcje obs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ugi i dokumenty potwierdzaj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 posiadanie wymaganych certyfikatów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dotycz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cych przedmiotu umowy.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6.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zuje si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dotrzymywa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warunków eksploatacji okre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lonych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 zapisach kart gwarancyjnych dostarczonych przez Wykonawc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.</w:t>
      </w:r>
    </w:p>
    <w:p w:rsidR="00A6256F" w:rsidRDefault="00A6256F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6</w:t>
      </w:r>
    </w:p>
    <w:p w:rsidR="00FD3791" w:rsidRPr="00A6256F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FD3791">
        <w:rPr>
          <w:rFonts w:cs="Times New Roman"/>
        </w:rPr>
        <w:t>1. W razie odst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pienia od umowy lub jej wypowiedzenia z przyczyn zawinionych przez jedn</w:t>
      </w:r>
      <w:r w:rsidRPr="00FD3791">
        <w:rPr>
          <w:rFonts w:cs="TimesNewRoman"/>
        </w:rPr>
        <w:t>ą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ze Stron, Strona, z której winy odst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piono od umowy (wypowiedziano umow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),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zana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jest zap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aci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drugiej Stronie kar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umown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 wysoko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10% wynagrodzenia umownego</w:t>
      </w:r>
      <w:r w:rsidR="00A6256F">
        <w:rPr>
          <w:rFonts w:cs="TimesNewRoman"/>
        </w:rPr>
        <w:t xml:space="preserve"> </w:t>
      </w:r>
      <w:r w:rsidRPr="00FD3791">
        <w:rPr>
          <w:rFonts w:cs="Times New Roman"/>
        </w:rPr>
        <w:t>brutto.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Ponadto, Wykonawca zap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aci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cemu kar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umown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 przypadku:</w:t>
      </w:r>
    </w:p>
    <w:p w:rsidR="00A6256F" w:rsidRDefault="00FD3791" w:rsidP="00FD379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6256F">
        <w:rPr>
          <w:rFonts w:cs="Times New Roman"/>
        </w:rPr>
        <w:t>zw</w:t>
      </w:r>
      <w:r w:rsidRPr="00A6256F">
        <w:rPr>
          <w:rFonts w:cs="TimesNewRoman"/>
        </w:rPr>
        <w:t>ł</w:t>
      </w:r>
      <w:r w:rsidRPr="00A6256F">
        <w:rPr>
          <w:rFonts w:cs="Times New Roman"/>
        </w:rPr>
        <w:t>oki Wykonawcy w wykonaniu przedmiotu umowy w wysoko</w:t>
      </w:r>
      <w:r w:rsidRPr="00A6256F">
        <w:rPr>
          <w:rFonts w:cs="TimesNewRoman"/>
        </w:rPr>
        <w:t>ś</w:t>
      </w:r>
      <w:r w:rsidRPr="00A6256F">
        <w:rPr>
          <w:rFonts w:cs="Times New Roman"/>
        </w:rPr>
        <w:t>ci 1,0 % warto</w:t>
      </w:r>
      <w:r w:rsidRPr="00A6256F">
        <w:rPr>
          <w:rFonts w:cs="TimesNewRoman"/>
        </w:rPr>
        <w:t>ś</w:t>
      </w:r>
      <w:r w:rsidRPr="00A6256F">
        <w:rPr>
          <w:rFonts w:cs="Times New Roman"/>
        </w:rPr>
        <w:t>cibrutto zamówienia za ka</w:t>
      </w:r>
      <w:r w:rsidRPr="00A6256F">
        <w:rPr>
          <w:rFonts w:cs="TimesNewRoman"/>
        </w:rPr>
        <w:t>ż</w:t>
      </w:r>
      <w:r w:rsidRPr="00A6256F">
        <w:rPr>
          <w:rFonts w:cs="Times New Roman"/>
        </w:rPr>
        <w:t>dy dzie</w:t>
      </w:r>
      <w:r w:rsidRPr="00A6256F">
        <w:rPr>
          <w:rFonts w:cs="TimesNewRoman"/>
        </w:rPr>
        <w:t xml:space="preserve">ń </w:t>
      </w:r>
      <w:r w:rsidRPr="00A6256F">
        <w:rPr>
          <w:rFonts w:cs="Times New Roman"/>
        </w:rPr>
        <w:t>zw</w:t>
      </w:r>
      <w:r w:rsidRPr="00A6256F">
        <w:rPr>
          <w:rFonts w:cs="TimesNewRoman"/>
        </w:rPr>
        <w:t>ł</w:t>
      </w:r>
      <w:r w:rsidRPr="00A6256F">
        <w:rPr>
          <w:rFonts w:cs="Times New Roman"/>
        </w:rPr>
        <w:t>oki;</w:t>
      </w:r>
    </w:p>
    <w:p w:rsidR="00FD3791" w:rsidRPr="00A6256F" w:rsidRDefault="00FD3791" w:rsidP="00FD379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6256F">
        <w:rPr>
          <w:rFonts w:cs="Times New Roman"/>
        </w:rPr>
        <w:t>b. zw</w:t>
      </w:r>
      <w:r w:rsidRPr="00A6256F">
        <w:rPr>
          <w:rFonts w:cs="TimesNewRoman"/>
        </w:rPr>
        <w:t>ł</w:t>
      </w:r>
      <w:r w:rsidRPr="00A6256F">
        <w:rPr>
          <w:rFonts w:cs="Times New Roman"/>
        </w:rPr>
        <w:t>oki Wykonawcy w usuni</w:t>
      </w:r>
      <w:r w:rsidRPr="00A6256F">
        <w:rPr>
          <w:rFonts w:cs="TimesNewRoman"/>
        </w:rPr>
        <w:t>ę</w:t>
      </w:r>
      <w:r w:rsidRPr="00A6256F">
        <w:rPr>
          <w:rFonts w:cs="Times New Roman"/>
        </w:rPr>
        <w:t>ciu wady (lub usterki) przedmiotu umowy w wysoko</w:t>
      </w:r>
      <w:r w:rsidRPr="00A6256F">
        <w:rPr>
          <w:rFonts w:cs="TimesNewRoman"/>
        </w:rPr>
        <w:t>ś</w:t>
      </w:r>
      <w:r w:rsidRPr="00A6256F">
        <w:rPr>
          <w:rFonts w:cs="Times New Roman"/>
        </w:rPr>
        <w:t>ci</w:t>
      </w:r>
      <w:r w:rsidR="00A6256F">
        <w:rPr>
          <w:rFonts w:cs="Times New Roman"/>
        </w:rPr>
        <w:t xml:space="preserve"> </w:t>
      </w:r>
      <w:r w:rsidRPr="00A6256F">
        <w:rPr>
          <w:rFonts w:cs="Times New Roman"/>
        </w:rPr>
        <w:t>0,1% warto</w:t>
      </w:r>
      <w:r w:rsidRPr="00A6256F">
        <w:rPr>
          <w:rFonts w:cs="TimesNewRoman"/>
        </w:rPr>
        <w:t>ś</w:t>
      </w:r>
      <w:r w:rsidRPr="00A6256F">
        <w:rPr>
          <w:rFonts w:cs="Times New Roman"/>
        </w:rPr>
        <w:t>ci brutto zamówienia za ka</w:t>
      </w:r>
      <w:r w:rsidRPr="00A6256F">
        <w:rPr>
          <w:rFonts w:cs="TimesNewRoman"/>
        </w:rPr>
        <w:t>ż</w:t>
      </w:r>
      <w:r w:rsidRPr="00A6256F">
        <w:rPr>
          <w:rFonts w:cs="Times New Roman"/>
        </w:rPr>
        <w:t>dy dzie</w:t>
      </w:r>
      <w:r w:rsidRPr="00A6256F">
        <w:rPr>
          <w:rFonts w:cs="TimesNewRoman"/>
        </w:rPr>
        <w:t xml:space="preserve">ń </w:t>
      </w:r>
      <w:r w:rsidRPr="00A6256F">
        <w:rPr>
          <w:rFonts w:cs="Times New Roman"/>
        </w:rPr>
        <w:t>zw</w:t>
      </w:r>
      <w:r w:rsidRPr="00A6256F">
        <w:rPr>
          <w:rFonts w:cs="TimesNewRoman"/>
        </w:rPr>
        <w:t>ł</w:t>
      </w:r>
      <w:r w:rsidRPr="00A6256F">
        <w:rPr>
          <w:rFonts w:cs="Times New Roman"/>
        </w:rPr>
        <w:t>oki, licz</w:t>
      </w:r>
      <w:r w:rsidRPr="00A6256F">
        <w:rPr>
          <w:rFonts w:cs="TimesNewRoman"/>
        </w:rPr>
        <w:t>ą</w:t>
      </w:r>
      <w:r w:rsidRPr="00A6256F">
        <w:rPr>
          <w:rFonts w:cs="Times New Roman"/>
        </w:rPr>
        <w:t>c od nast</w:t>
      </w:r>
      <w:r w:rsidRPr="00A6256F">
        <w:rPr>
          <w:rFonts w:cs="TimesNewRoman"/>
        </w:rPr>
        <w:t>ę</w:t>
      </w:r>
      <w:r w:rsidRPr="00A6256F">
        <w:rPr>
          <w:rFonts w:cs="Times New Roman"/>
        </w:rPr>
        <w:t>pnego dnia po</w:t>
      </w:r>
      <w:r w:rsidR="00A6256F">
        <w:rPr>
          <w:rFonts w:cs="Times New Roman"/>
        </w:rPr>
        <w:t xml:space="preserve"> </w:t>
      </w:r>
      <w:r w:rsidRPr="00A6256F">
        <w:rPr>
          <w:rFonts w:cs="Times New Roman"/>
        </w:rPr>
        <w:t>up</w:t>
      </w:r>
      <w:r w:rsidRPr="00A6256F">
        <w:rPr>
          <w:rFonts w:cs="TimesNewRoman"/>
        </w:rPr>
        <w:t>ł</w:t>
      </w:r>
      <w:r w:rsidRPr="00A6256F">
        <w:rPr>
          <w:rFonts w:cs="Times New Roman"/>
        </w:rPr>
        <w:t>ywie terminu na usuni</w:t>
      </w:r>
      <w:r w:rsidRPr="00A6256F">
        <w:rPr>
          <w:rFonts w:cs="TimesNewRoman"/>
        </w:rPr>
        <w:t>ę</w:t>
      </w:r>
      <w:r w:rsidRPr="00A6256F">
        <w:rPr>
          <w:rFonts w:cs="Times New Roman"/>
        </w:rPr>
        <w:t>cie wad (lub usterek).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Przez warto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zamówienia brutto rozumie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nale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y wynagrodzenie Wykonawcy brutto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ustalone w § 3 ust. 2 umowy.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3.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 zastrzega sobie prawo do potr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cenia ewentualnych kar umownych z nale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nej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faktury lub innych ewentualnie wierzytelno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Wykonawcy wzgl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dem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4. Je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eli zastrze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ona w niniejszej umowie kara umowna nie pokrywa poniesionej szkody,</w:t>
      </w:r>
      <w:r w:rsidR="00A6256F">
        <w:rPr>
          <w:rFonts w:cs="Times New Roman"/>
        </w:rPr>
        <w:t xml:space="preserve"> Strona, </w:t>
      </w:r>
      <w:r w:rsidRPr="00FD3791">
        <w:rPr>
          <w:rFonts w:cs="Times New Roman"/>
        </w:rPr>
        <w:t>która ponios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 szkod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mo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 dochodzi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odszkodowania uzupe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niaj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7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Roszczenie o zap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at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kar umownych staje si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wymagalne z dniem zaistnienia okre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lonych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w niniejszej umowie podstaw do ich naliczenia.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Wykonawcy nie przys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uguje odszkodowanie za odst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pienie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 od umowy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z przyczyn, za które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 nie ponosi odpowiedzialno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3. W przypadku odst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pienia lub wypowiedzenia umowy, Strony zachowuj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prawo egzekucji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kar umownych.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8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Przez okoliczno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si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y wy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szej Strony rozumiej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zdarzenie zewn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trzne o charakterze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nadzwyczajnym, którego nie mo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na by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 przewidzie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ani jemu zapobiec.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Je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eli wskutek okoliczno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si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y wy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szej Strona nie b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dzie mog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 wykonywa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swoich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lastRenderedPageBreak/>
        <w:t>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zków umownych w ca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lub w cz</w:t>
      </w:r>
      <w:r w:rsidRPr="00FD3791">
        <w:rPr>
          <w:rFonts w:cs="TimesNewRoman"/>
        </w:rPr>
        <w:t>ęś</w:t>
      </w:r>
      <w:r w:rsidRPr="00FD3791">
        <w:rPr>
          <w:rFonts w:cs="Times New Roman"/>
        </w:rPr>
        <w:t>ci, niezw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ocznie powiadomi o tym drug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Stron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W takim przypadku Strony uzgodni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sposób i zasady dalszego wykonywania umowy lub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umowa zostanie rozwi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zana.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9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Wszelkie 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wiadczenia Stron umowy b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d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sk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adane na pi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mie pod rygorem niewa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listem poleconym lub za potwierdzeniem ich z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enia.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Ewentualna niewa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jednego lub kilku postanowie</w:t>
      </w:r>
      <w:r w:rsidRPr="00FD3791">
        <w:rPr>
          <w:rFonts w:cs="TimesNewRoman"/>
        </w:rPr>
        <w:t xml:space="preserve">ń </w:t>
      </w:r>
      <w:r w:rsidRPr="00FD3791">
        <w:rPr>
          <w:rFonts w:cs="Times New Roman"/>
        </w:rPr>
        <w:t>niniejszej umowy nie wp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ywa na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umowy w ca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ci. W takim przypadku Strony zast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puj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niewa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ne postanowienie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postanowieniem zgodnym z celem i innymi postanowieniami umowy.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10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NewRoman"/>
        </w:rPr>
        <w:t>Ż</w:t>
      </w:r>
      <w:r w:rsidRPr="00FD3791">
        <w:rPr>
          <w:rFonts w:cs="Times New Roman"/>
        </w:rPr>
        <w:t>adna ze Stron nie jest uprawniona do przeniesienia swoich praw i zobowi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za</w:t>
      </w:r>
      <w:r w:rsidRPr="00FD3791">
        <w:rPr>
          <w:rFonts w:cs="TimesNewRoman"/>
        </w:rPr>
        <w:t xml:space="preserve">ń </w:t>
      </w:r>
      <w:r w:rsidRPr="00FD3791">
        <w:rPr>
          <w:rFonts w:cs="Times New Roman"/>
        </w:rPr>
        <w:t>z tytu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u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niniejszej umowy bez uzyskania pisemnej pod rygorem niewa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zgody drugiej Strony.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11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1. W sprawach nieuregulowanych niniejsz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umow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maj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w szczególno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 zastosowanie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przepisy ustawy Prawo zamówie</w:t>
      </w:r>
      <w:r w:rsidRPr="00FD3791">
        <w:rPr>
          <w:rFonts w:cs="TimesNewRoman"/>
        </w:rPr>
        <w:t xml:space="preserve">ń </w:t>
      </w:r>
      <w:r w:rsidRPr="00FD3791">
        <w:rPr>
          <w:rFonts w:cs="Times New Roman"/>
        </w:rPr>
        <w:t>publicznych oraz ustawy z dnia 23 kwietnia 1964 r.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Kodeks Cywilny (Dz. U. z 1964 r., Nr 16, poz. 93 z pó</w:t>
      </w:r>
      <w:r w:rsidRPr="00FD3791">
        <w:rPr>
          <w:rFonts w:cs="TimesNewRoman"/>
        </w:rPr>
        <w:t>ź</w:t>
      </w:r>
      <w:r w:rsidRPr="00FD3791">
        <w:rPr>
          <w:rFonts w:cs="Times New Roman"/>
        </w:rPr>
        <w:t>n. zm.)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2. Wszelkie zmiany lub uzupe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nienia niniejszej umowy mog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nast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pi</w:t>
      </w:r>
      <w:r w:rsidRPr="00FD3791">
        <w:rPr>
          <w:rFonts w:cs="TimesNewRoman"/>
        </w:rPr>
        <w:t xml:space="preserve">ć </w:t>
      </w:r>
      <w:r w:rsidRPr="00FD3791">
        <w:rPr>
          <w:rFonts w:cs="Times New Roman"/>
        </w:rPr>
        <w:t>za zgod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Stron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 formie pisemnej pod rygorem niewa</w:t>
      </w:r>
      <w:r w:rsidRPr="00FD3791">
        <w:rPr>
          <w:rFonts w:cs="TimesNewRoman"/>
        </w:rPr>
        <w:t>ż</w:t>
      </w:r>
      <w:r w:rsidRPr="00FD3791">
        <w:rPr>
          <w:rFonts w:cs="Times New Roman"/>
        </w:rPr>
        <w:t>no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12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Sprawy sporne, wynik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e w trakcie realizacji niniejszej umowy rozstrzyga</w:t>
      </w:r>
      <w:r w:rsidRPr="00FD3791">
        <w:rPr>
          <w:rFonts w:cs="TimesNewRoman"/>
        </w:rPr>
        <w:t xml:space="preserve">ł </w:t>
      </w:r>
      <w:r w:rsidRPr="00FD3791">
        <w:rPr>
          <w:rFonts w:cs="Times New Roman"/>
        </w:rPr>
        <w:t>b</w:t>
      </w:r>
      <w:r w:rsidRPr="00FD3791">
        <w:rPr>
          <w:rFonts w:cs="TimesNewRoman"/>
        </w:rPr>
        <w:t>ę</w:t>
      </w:r>
      <w:r w:rsidRPr="00FD3791">
        <w:rPr>
          <w:rFonts w:cs="Times New Roman"/>
        </w:rPr>
        <w:t>dzie s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d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w</w:t>
      </w:r>
      <w:r w:rsidRPr="00FD3791">
        <w:rPr>
          <w:rFonts w:cs="TimesNewRoman"/>
        </w:rPr>
        <w:t>ł</w:t>
      </w:r>
      <w:r w:rsidRPr="00FD3791">
        <w:rPr>
          <w:rFonts w:cs="Times New Roman"/>
        </w:rPr>
        <w:t>a</w:t>
      </w:r>
      <w:r w:rsidRPr="00FD3791">
        <w:rPr>
          <w:rFonts w:cs="TimesNewRoman"/>
        </w:rPr>
        <w:t>ś</w:t>
      </w:r>
      <w:r w:rsidRPr="00FD3791">
        <w:rPr>
          <w:rFonts w:cs="Times New Roman"/>
        </w:rPr>
        <w:t>ciwy dla 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cego.</w:t>
      </w:r>
    </w:p>
    <w:p w:rsidR="00A6256F" w:rsidRDefault="00A6256F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3791" w:rsidRPr="00FD3791" w:rsidRDefault="00FD3791" w:rsidP="00A6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FD3791">
        <w:rPr>
          <w:rFonts w:cs="Times New Roman"/>
        </w:rPr>
        <w:t>§ 13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Niniejsz</w:t>
      </w:r>
      <w:r w:rsidRPr="00FD3791">
        <w:rPr>
          <w:rFonts w:cs="TimesNewRoman"/>
        </w:rPr>
        <w:t xml:space="preserve">ą </w:t>
      </w:r>
      <w:r w:rsidRPr="00FD3791">
        <w:rPr>
          <w:rFonts w:cs="Times New Roman"/>
        </w:rPr>
        <w:t>umow</w:t>
      </w:r>
      <w:r w:rsidRPr="00FD3791">
        <w:rPr>
          <w:rFonts w:cs="TimesNewRoman"/>
        </w:rPr>
        <w:t xml:space="preserve">ę </w:t>
      </w:r>
      <w:r w:rsidRPr="00FD3791">
        <w:rPr>
          <w:rFonts w:cs="Times New Roman"/>
        </w:rPr>
        <w:t>sporz</w:t>
      </w:r>
      <w:r w:rsidRPr="00FD3791">
        <w:rPr>
          <w:rFonts w:cs="TimesNewRoman"/>
        </w:rPr>
        <w:t>ą</w:t>
      </w:r>
      <w:r w:rsidR="00A01DD9">
        <w:rPr>
          <w:rFonts w:cs="Times New Roman"/>
        </w:rPr>
        <w:t xml:space="preserve">dzono w trzech jednobrzmiących </w:t>
      </w:r>
      <w:r w:rsidRPr="00FD3791">
        <w:rPr>
          <w:rFonts w:cs="Times New Roman"/>
        </w:rPr>
        <w:t>egzemplarzach, z których jeden egzemplarz</w:t>
      </w:r>
      <w:r w:rsidR="00A6256F">
        <w:rPr>
          <w:rFonts w:cs="Times New Roman"/>
        </w:rPr>
        <w:t xml:space="preserve"> </w:t>
      </w:r>
      <w:r w:rsidRPr="00FD3791">
        <w:rPr>
          <w:rFonts w:cs="Times New Roman"/>
        </w:rPr>
        <w:t>otrzyma</w:t>
      </w:r>
      <w:r w:rsidRPr="00FD3791">
        <w:rPr>
          <w:rFonts w:cs="TimesNewRoman"/>
        </w:rPr>
        <w:t xml:space="preserve">ł </w:t>
      </w:r>
      <w:r w:rsidRPr="00FD3791">
        <w:rPr>
          <w:rFonts w:cs="Times New Roman"/>
        </w:rPr>
        <w:t>Wykonawca, a dwa egzemplarze otrzyma</w:t>
      </w:r>
      <w:r w:rsidRPr="00FD3791">
        <w:rPr>
          <w:rFonts w:cs="TimesNewRoman"/>
        </w:rPr>
        <w:t xml:space="preserve">ł </w:t>
      </w:r>
      <w:r w:rsidRPr="00FD3791">
        <w:rPr>
          <w:rFonts w:cs="Times New Roman"/>
        </w:rPr>
        <w:t>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>cy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Zamawiaj</w:t>
      </w:r>
      <w:r w:rsidRPr="00FD3791">
        <w:rPr>
          <w:rFonts w:cs="TimesNewRoman"/>
        </w:rPr>
        <w:t>ą</w:t>
      </w:r>
      <w:r w:rsidRPr="00FD3791">
        <w:rPr>
          <w:rFonts w:cs="Times New Roman"/>
        </w:rPr>
        <w:t xml:space="preserve">cy: </w:t>
      </w:r>
      <w:r w:rsidR="00A01DD9">
        <w:rPr>
          <w:rFonts w:cs="Times New Roman"/>
        </w:rPr>
        <w:t xml:space="preserve">                                                                                                                        </w:t>
      </w:r>
      <w:r w:rsidRPr="00FD3791">
        <w:rPr>
          <w:rFonts w:cs="Times New Roman"/>
        </w:rPr>
        <w:t>Wykonawca: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 xml:space="preserve">.................................................... </w:t>
      </w:r>
      <w:r w:rsidR="00A01DD9">
        <w:rPr>
          <w:rFonts w:cs="Times New Roman"/>
        </w:rPr>
        <w:t xml:space="preserve">                                                              </w:t>
      </w:r>
      <w:r w:rsidRPr="00FD3791">
        <w:rPr>
          <w:rFonts w:cs="Times New Roman"/>
        </w:rPr>
        <w:t>..................................................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Miejscowo</w:t>
      </w:r>
      <w:r w:rsidRPr="00FD3791">
        <w:rPr>
          <w:rFonts w:cs="TimesNewRoman"/>
        </w:rPr>
        <w:t xml:space="preserve">ść </w:t>
      </w:r>
      <w:r w:rsidRPr="00FD3791">
        <w:rPr>
          <w:rFonts w:cs="Times New Roman"/>
        </w:rPr>
        <w:t>............................. dnia .........................2012 roku.</w:t>
      </w:r>
    </w:p>
    <w:p w:rsidR="00A01DD9" w:rsidRDefault="00A01DD9" w:rsidP="00FD37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01DD9" w:rsidRDefault="00A01DD9" w:rsidP="00FD37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01DD9" w:rsidRDefault="00A01DD9" w:rsidP="00FD37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01DD9" w:rsidRDefault="00A01DD9" w:rsidP="00FD37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D3791">
        <w:rPr>
          <w:rFonts w:cs="Times New Roman"/>
          <w:b/>
          <w:bCs/>
        </w:rPr>
        <w:t>Akceptuj</w:t>
      </w:r>
      <w:r w:rsidRPr="00FD3791">
        <w:rPr>
          <w:rFonts w:cs="TimesNewRoman,Bold"/>
          <w:b/>
          <w:bCs/>
        </w:rPr>
        <w:t xml:space="preserve">ę </w:t>
      </w:r>
      <w:r w:rsidRPr="00FD3791">
        <w:rPr>
          <w:rFonts w:cs="Times New Roman"/>
          <w:b/>
          <w:bCs/>
        </w:rPr>
        <w:t>wzór umowy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........................................................................</w:t>
      </w:r>
    </w:p>
    <w:p w:rsidR="00FD3791" w:rsidRPr="00FD3791" w:rsidRDefault="00FD3791" w:rsidP="00FD37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3791">
        <w:rPr>
          <w:rFonts w:cs="Times New Roman"/>
        </w:rPr>
        <w:t>(piecz</w:t>
      </w:r>
      <w:r w:rsidRPr="00FD3791">
        <w:rPr>
          <w:rFonts w:cs="TimesNewRoman"/>
        </w:rPr>
        <w:t xml:space="preserve">ęć </w:t>
      </w:r>
      <w:r w:rsidRPr="00FD3791">
        <w:rPr>
          <w:rFonts w:cs="Times New Roman"/>
        </w:rPr>
        <w:t>i podpis osoby uprawnionej do</w:t>
      </w:r>
    </w:p>
    <w:p w:rsidR="00DF7E4D" w:rsidRPr="00FD3791" w:rsidRDefault="00FD3791" w:rsidP="00FD3791">
      <w:pPr>
        <w:pStyle w:val="Default"/>
        <w:rPr>
          <w:rFonts w:asciiTheme="minorHAnsi" w:hAnsiTheme="minorHAnsi"/>
          <w:sz w:val="22"/>
          <w:szCs w:val="22"/>
        </w:rPr>
      </w:pPr>
      <w:r w:rsidRPr="00FD3791">
        <w:rPr>
          <w:rFonts w:asciiTheme="minorHAnsi" w:hAnsiTheme="minorHAnsi" w:cs="Times New Roman"/>
          <w:sz w:val="22"/>
          <w:szCs w:val="22"/>
        </w:rPr>
        <w:t>sk</w:t>
      </w:r>
      <w:r w:rsidRPr="00FD3791">
        <w:rPr>
          <w:rFonts w:asciiTheme="minorHAnsi" w:hAnsiTheme="minorHAnsi" w:cs="TimesNewRoman"/>
          <w:sz w:val="22"/>
          <w:szCs w:val="22"/>
        </w:rPr>
        <w:t>ł</w:t>
      </w:r>
      <w:r w:rsidRPr="00FD3791">
        <w:rPr>
          <w:rFonts w:asciiTheme="minorHAnsi" w:hAnsiTheme="minorHAnsi" w:cs="Times New Roman"/>
          <w:sz w:val="22"/>
          <w:szCs w:val="22"/>
        </w:rPr>
        <w:t>adania o</w:t>
      </w:r>
      <w:r w:rsidRPr="00FD3791">
        <w:rPr>
          <w:rFonts w:asciiTheme="minorHAnsi" w:hAnsiTheme="minorHAnsi" w:cs="TimesNewRoman"/>
          <w:sz w:val="22"/>
          <w:szCs w:val="22"/>
        </w:rPr>
        <w:t>ś</w:t>
      </w:r>
      <w:r w:rsidRPr="00FD3791">
        <w:rPr>
          <w:rFonts w:asciiTheme="minorHAnsi" w:hAnsiTheme="minorHAnsi" w:cs="Times New Roman"/>
          <w:sz w:val="22"/>
          <w:szCs w:val="22"/>
        </w:rPr>
        <w:t>wiadcze</w:t>
      </w:r>
      <w:r w:rsidRPr="00FD3791">
        <w:rPr>
          <w:rFonts w:asciiTheme="minorHAnsi" w:hAnsiTheme="minorHAnsi" w:cs="TimesNewRoman"/>
          <w:sz w:val="22"/>
          <w:szCs w:val="22"/>
        </w:rPr>
        <w:t xml:space="preserve">ń </w:t>
      </w:r>
      <w:r w:rsidRPr="00FD3791">
        <w:rPr>
          <w:rFonts w:asciiTheme="minorHAnsi" w:hAnsiTheme="minorHAnsi" w:cs="Times New Roman"/>
          <w:sz w:val="22"/>
          <w:szCs w:val="22"/>
        </w:rPr>
        <w:t>woli w imieniu Wykonawcy)</w:t>
      </w:r>
    </w:p>
    <w:sectPr w:rsidR="00DF7E4D" w:rsidRPr="00FD3791" w:rsidSect="007D058B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BD" w:rsidRDefault="00277FBD" w:rsidP="007D058B">
      <w:pPr>
        <w:spacing w:after="0" w:line="240" w:lineRule="auto"/>
      </w:pPr>
      <w:r>
        <w:separator/>
      </w:r>
    </w:p>
  </w:endnote>
  <w:endnote w:type="continuationSeparator" w:id="1">
    <w:p w:rsidR="00277FBD" w:rsidRDefault="00277FBD" w:rsidP="007D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F923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F92B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BD" w:rsidRDefault="00277FBD" w:rsidP="007D058B">
      <w:pPr>
        <w:spacing w:after="0" w:line="240" w:lineRule="auto"/>
      </w:pPr>
      <w:r>
        <w:separator/>
      </w:r>
    </w:p>
  </w:footnote>
  <w:footnote w:type="continuationSeparator" w:id="1">
    <w:p w:rsidR="00277FBD" w:rsidRDefault="00277FBD" w:rsidP="007D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C5" w:rsidRDefault="00AF2FC5" w:rsidP="001075A9">
    <w:pPr>
      <w:ind w:left="2832"/>
      <w:rPr>
        <w:i/>
      </w:rPr>
    </w:pPr>
    <w:r>
      <w:rPr>
        <w:i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-251460</wp:posOffset>
          </wp:positionV>
          <wp:extent cx="1552575" cy="714375"/>
          <wp:effectExtent l="0" t="0" r="0" b="0"/>
          <wp:wrapNone/>
          <wp:docPr id="6" name="Obraz 2" descr="C:\Documents and Settings\sekretariat\Ustawienia lokalne\Temp\UE+EFS_L-mon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ekretariat\Ustawienia lokalne\Temp\UE+EFS_L-mon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-251460</wp:posOffset>
          </wp:positionV>
          <wp:extent cx="1404620" cy="809625"/>
          <wp:effectExtent l="0" t="0" r="0" b="0"/>
          <wp:wrapNone/>
          <wp:docPr id="7" name="Obraz 4" descr="C:\Documents and Settings\sekretariat\Ustawienia lokalne\Temp\KAPITAL_LUDZKI_POZ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sekretariat\Ustawienia lokalne\Temp\KAPITAL_LUDZKI_POZ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-144780</wp:posOffset>
          </wp:positionV>
          <wp:extent cx="428625" cy="428625"/>
          <wp:effectExtent l="0" t="0" r="0" b="0"/>
          <wp:wrapNone/>
          <wp:docPr id="5" name="il_fi" descr="http://upload.wikimedia.org/wikipedia/commons/thumb/4/44/POL_gmina_Domani%C3%B3w_COA.png/100px-POL_gmina_Domani%C3%B3w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4/44/POL_gmina_Domani%C3%B3w_COA.png/100px-POL_gmina_Domani%C3%B3w_CO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20"/>
        <w:szCs w:val="20"/>
      </w:rPr>
      <w:tab/>
    </w:r>
  </w:p>
  <w:p w:rsidR="00AF2FC5" w:rsidRPr="001075A9" w:rsidRDefault="00AF2FC5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b/>
        <w:color w:val="7F7F7F" w:themeColor="text1" w:themeTint="80"/>
        <w:sz w:val="16"/>
        <w:szCs w:val="16"/>
      </w:rPr>
    </w:pPr>
    <w:r>
      <w:rPr>
        <w:b/>
        <w:color w:val="000000" w:themeColor="text1"/>
        <w:sz w:val="16"/>
        <w:szCs w:val="16"/>
      </w:rPr>
      <w:tab/>
    </w:r>
    <w:r>
      <w:rPr>
        <w:b/>
        <w:color w:val="000000" w:themeColor="text1"/>
        <w:sz w:val="16"/>
        <w:szCs w:val="16"/>
      </w:rPr>
      <w:tab/>
      <w:t xml:space="preserve">                </w:t>
    </w:r>
    <w:r w:rsidRPr="001075A9">
      <w:rPr>
        <w:b/>
        <w:color w:val="000000" w:themeColor="text1"/>
        <w:sz w:val="16"/>
        <w:szCs w:val="16"/>
      </w:rPr>
      <w:t>GMINA DOMANIÓW</w:t>
    </w:r>
  </w:p>
  <w:p w:rsidR="00AF2FC5" w:rsidRDefault="00AF2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E"/>
    <w:multiLevelType w:val="multilevel"/>
    <w:tmpl w:val="A07AFFF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000000F"/>
    <w:multiLevelType w:val="multilevel"/>
    <w:tmpl w:val="A6D60DD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13"/>
    <w:multiLevelType w:val="multilevel"/>
    <w:tmpl w:val="E34EDF24"/>
    <w:lvl w:ilvl="0">
      <w:start w:val="1"/>
      <w:numFmt w:val="decimal"/>
      <w:lvlText w:val="%1."/>
      <w:lvlJc w:val="left"/>
      <w:pPr>
        <w:tabs>
          <w:tab w:val="num" w:pos="482"/>
        </w:tabs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</w:pPr>
    </w:lvl>
    <w:lvl w:ilvl="2">
      <w:start w:val="1"/>
      <w:numFmt w:val="decimal"/>
      <w:lvlText w:val="%3."/>
      <w:lvlJc w:val="left"/>
      <w:pPr>
        <w:tabs>
          <w:tab w:val="num" w:pos="2302"/>
        </w:tabs>
      </w:pPr>
    </w:lvl>
    <w:lvl w:ilvl="3">
      <w:start w:val="1"/>
      <w:numFmt w:val="decimal"/>
      <w:lvlText w:val="%4."/>
      <w:lvlJc w:val="left"/>
      <w:pPr>
        <w:tabs>
          <w:tab w:val="num" w:pos="3022"/>
        </w:tabs>
      </w:pPr>
    </w:lvl>
    <w:lvl w:ilvl="4">
      <w:start w:val="1"/>
      <w:numFmt w:val="decimal"/>
      <w:lvlText w:val="%5."/>
      <w:lvlJc w:val="left"/>
      <w:pPr>
        <w:tabs>
          <w:tab w:val="num" w:pos="3742"/>
        </w:tabs>
      </w:pPr>
    </w:lvl>
    <w:lvl w:ilvl="5">
      <w:start w:val="1"/>
      <w:numFmt w:val="decimal"/>
      <w:lvlText w:val="%6."/>
      <w:lvlJc w:val="left"/>
      <w:pPr>
        <w:tabs>
          <w:tab w:val="num" w:pos="4462"/>
        </w:tabs>
      </w:pPr>
    </w:lvl>
    <w:lvl w:ilvl="6">
      <w:start w:val="1"/>
      <w:numFmt w:val="decimal"/>
      <w:lvlText w:val="%7."/>
      <w:lvlJc w:val="left"/>
      <w:pPr>
        <w:tabs>
          <w:tab w:val="num" w:pos="5182"/>
        </w:tabs>
      </w:pPr>
    </w:lvl>
    <w:lvl w:ilvl="7">
      <w:start w:val="1"/>
      <w:numFmt w:val="decimal"/>
      <w:lvlText w:val="%8."/>
      <w:lvlJc w:val="left"/>
      <w:pPr>
        <w:tabs>
          <w:tab w:val="num" w:pos="5902"/>
        </w:tabs>
      </w:pPr>
    </w:lvl>
    <w:lvl w:ilvl="8">
      <w:start w:val="1"/>
      <w:numFmt w:val="decimal"/>
      <w:lvlText w:val="%9."/>
      <w:lvlJc w:val="left"/>
      <w:pPr>
        <w:tabs>
          <w:tab w:val="num" w:pos="6622"/>
        </w:tabs>
      </w:pPr>
    </w:lvl>
  </w:abstractNum>
  <w:abstractNum w:abstractNumId="6">
    <w:nsid w:val="028A170E"/>
    <w:multiLevelType w:val="hybridMultilevel"/>
    <w:tmpl w:val="49DAC808"/>
    <w:lvl w:ilvl="0" w:tplc="2280E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663B49"/>
    <w:multiLevelType w:val="hybridMultilevel"/>
    <w:tmpl w:val="5510A89A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649E9DA6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8">
    <w:nsid w:val="0B573866"/>
    <w:multiLevelType w:val="hybridMultilevel"/>
    <w:tmpl w:val="4AF067B4"/>
    <w:lvl w:ilvl="0" w:tplc="F18AC2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0FA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059F8"/>
    <w:multiLevelType w:val="hybridMultilevel"/>
    <w:tmpl w:val="7B0870C2"/>
    <w:lvl w:ilvl="0" w:tplc="AC000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8C378C"/>
    <w:multiLevelType w:val="hybridMultilevel"/>
    <w:tmpl w:val="DFAA4236"/>
    <w:lvl w:ilvl="0" w:tplc="0366C9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00415DD"/>
    <w:multiLevelType w:val="hybridMultilevel"/>
    <w:tmpl w:val="DFAA4236"/>
    <w:lvl w:ilvl="0" w:tplc="0366C9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0070F3E"/>
    <w:multiLevelType w:val="hybridMultilevel"/>
    <w:tmpl w:val="7CCE63AE"/>
    <w:lvl w:ilvl="0" w:tplc="04150011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3C46DAB"/>
    <w:multiLevelType w:val="hybridMultilevel"/>
    <w:tmpl w:val="199A6B58"/>
    <w:lvl w:ilvl="0" w:tplc="B19C5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B368A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DD4A04"/>
    <w:multiLevelType w:val="hybridMultilevel"/>
    <w:tmpl w:val="900247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1AB25D8C"/>
    <w:multiLevelType w:val="hybridMultilevel"/>
    <w:tmpl w:val="3FF29D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B2D30F4"/>
    <w:multiLevelType w:val="hybridMultilevel"/>
    <w:tmpl w:val="98BE59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2A710C6"/>
    <w:multiLevelType w:val="hybridMultilevel"/>
    <w:tmpl w:val="7CBA7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CC7F5D"/>
    <w:multiLevelType w:val="hybridMultilevel"/>
    <w:tmpl w:val="D36A2F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8F3C74"/>
    <w:multiLevelType w:val="hybridMultilevel"/>
    <w:tmpl w:val="FB707BEC"/>
    <w:lvl w:ilvl="0" w:tplc="AA9A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32F21"/>
    <w:multiLevelType w:val="hybridMultilevel"/>
    <w:tmpl w:val="7B0870C2"/>
    <w:lvl w:ilvl="0" w:tplc="AC000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BC70ED"/>
    <w:multiLevelType w:val="hybridMultilevel"/>
    <w:tmpl w:val="1AA6D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2D0AE3"/>
    <w:multiLevelType w:val="hybridMultilevel"/>
    <w:tmpl w:val="8F7E7138"/>
    <w:lvl w:ilvl="0" w:tplc="45FA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05D65"/>
    <w:multiLevelType w:val="hybridMultilevel"/>
    <w:tmpl w:val="8A4C1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2448E"/>
    <w:multiLevelType w:val="hybridMultilevel"/>
    <w:tmpl w:val="69E85668"/>
    <w:lvl w:ilvl="0" w:tplc="10D663CE">
      <w:start w:val="4"/>
      <w:numFmt w:val="decimal"/>
      <w:lvlText w:val="%1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05477"/>
    <w:multiLevelType w:val="hybridMultilevel"/>
    <w:tmpl w:val="8F52C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F081A"/>
    <w:multiLevelType w:val="hybridMultilevel"/>
    <w:tmpl w:val="49DAC808"/>
    <w:lvl w:ilvl="0" w:tplc="2280E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0C03CF"/>
    <w:multiLevelType w:val="hybridMultilevel"/>
    <w:tmpl w:val="8B0495E4"/>
    <w:lvl w:ilvl="0" w:tplc="26D64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2A1C5B"/>
    <w:multiLevelType w:val="hybridMultilevel"/>
    <w:tmpl w:val="FF5621AC"/>
    <w:lvl w:ilvl="0" w:tplc="4A44997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09C4605"/>
    <w:multiLevelType w:val="hybridMultilevel"/>
    <w:tmpl w:val="0D3644D6"/>
    <w:lvl w:ilvl="0" w:tplc="1D743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044"/>
    <w:multiLevelType w:val="hybridMultilevel"/>
    <w:tmpl w:val="AF2473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3E9598D"/>
    <w:multiLevelType w:val="hybridMultilevel"/>
    <w:tmpl w:val="8AFC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D729F"/>
    <w:multiLevelType w:val="hybridMultilevel"/>
    <w:tmpl w:val="8F7E7138"/>
    <w:lvl w:ilvl="0" w:tplc="45FA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A5045"/>
    <w:multiLevelType w:val="multilevel"/>
    <w:tmpl w:val="99F265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  <w:b/>
        <w:i w:val="0"/>
      </w:rPr>
    </w:lvl>
    <w:lvl w:ilvl="2">
      <w:start w:val="1"/>
      <w:numFmt w:val="none"/>
      <w:lvlText w:val="-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>
    <w:nsid w:val="61105E65"/>
    <w:multiLevelType w:val="hybridMultilevel"/>
    <w:tmpl w:val="026E8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47BB0"/>
    <w:multiLevelType w:val="hybridMultilevel"/>
    <w:tmpl w:val="E3247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227F8"/>
    <w:multiLevelType w:val="hybridMultilevel"/>
    <w:tmpl w:val="56D4712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10F4F"/>
    <w:multiLevelType w:val="hybridMultilevel"/>
    <w:tmpl w:val="1F4C24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A784030"/>
    <w:multiLevelType w:val="hybridMultilevel"/>
    <w:tmpl w:val="D85025CE"/>
    <w:lvl w:ilvl="0" w:tplc="988260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37052"/>
    <w:multiLevelType w:val="hybridMultilevel"/>
    <w:tmpl w:val="22B61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17ED7"/>
    <w:multiLevelType w:val="hybridMultilevel"/>
    <w:tmpl w:val="7FBEFD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30B23"/>
    <w:multiLevelType w:val="hybridMultilevel"/>
    <w:tmpl w:val="8F7E7138"/>
    <w:lvl w:ilvl="0" w:tplc="45FA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9600C"/>
    <w:multiLevelType w:val="hybridMultilevel"/>
    <w:tmpl w:val="CD2EE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212DBB"/>
    <w:multiLevelType w:val="hybridMultilevel"/>
    <w:tmpl w:val="8F7E7138"/>
    <w:lvl w:ilvl="0" w:tplc="45FA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3C19"/>
    <w:multiLevelType w:val="hybridMultilevel"/>
    <w:tmpl w:val="49DAC808"/>
    <w:lvl w:ilvl="0" w:tplc="2280E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2"/>
  </w:num>
  <w:num w:numId="3">
    <w:abstractNumId w:val="25"/>
  </w:num>
  <w:num w:numId="4">
    <w:abstractNumId w:val="17"/>
  </w:num>
  <w:num w:numId="5">
    <w:abstractNumId w:val="28"/>
  </w:num>
  <w:num w:numId="6">
    <w:abstractNumId w:val="29"/>
  </w:num>
  <w:num w:numId="7">
    <w:abstractNumId w:val="41"/>
  </w:num>
  <w:num w:numId="8">
    <w:abstractNumId w:val="15"/>
  </w:num>
  <w:num w:numId="9">
    <w:abstractNumId w:val="6"/>
  </w:num>
  <w:num w:numId="10">
    <w:abstractNumId w:val="30"/>
  </w:num>
  <w:num w:numId="11">
    <w:abstractNumId w:val="37"/>
  </w:num>
  <w:num w:numId="12">
    <w:abstractNumId w:val="14"/>
  </w:num>
  <w:num w:numId="13">
    <w:abstractNumId w:val="16"/>
  </w:num>
  <w:num w:numId="14">
    <w:abstractNumId w:val="43"/>
  </w:num>
  <w:num w:numId="15">
    <w:abstractNumId w:val="18"/>
  </w:num>
  <w:num w:numId="16">
    <w:abstractNumId w:val="31"/>
  </w:num>
  <w:num w:numId="17">
    <w:abstractNumId w:val="21"/>
  </w:num>
  <w:num w:numId="18">
    <w:abstractNumId w:val="11"/>
  </w:num>
  <w:num w:numId="19">
    <w:abstractNumId w:val="26"/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38"/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3"/>
  </w:num>
  <w:num w:numId="31">
    <w:abstractNumId w:val="12"/>
  </w:num>
  <w:num w:numId="32">
    <w:abstractNumId w:val="39"/>
  </w:num>
  <w:num w:numId="33">
    <w:abstractNumId w:val="34"/>
  </w:num>
  <w:num w:numId="34">
    <w:abstractNumId w:val="27"/>
  </w:num>
  <w:num w:numId="35">
    <w:abstractNumId w:val="35"/>
  </w:num>
  <w:num w:numId="36">
    <w:abstractNumId w:val="9"/>
  </w:num>
  <w:num w:numId="37">
    <w:abstractNumId w:val="8"/>
  </w:num>
  <w:num w:numId="38">
    <w:abstractNumId w:val="32"/>
  </w:num>
  <w:num w:numId="39">
    <w:abstractNumId w:val="22"/>
  </w:num>
  <w:num w:numId="40">
    <w:abstractNumId w:val="20"/>
  </w:num>
  <w:num w:numId="41">
    <w:abstractNumId w:val="36"/>
  </w:num>
  <w:num w:numId="42">
    <w:abstractNumId w:val="24"/>
  </w:num>
  <w:num w:numId="43">
    <w:abstractNumId w:val="7"/>
  </w:num>
  <w:num w:numId="44">
    <w:abstractNumId w:val="44"/>
  </w:num>
  <w:num w:numId="45">
    <w:abstractNumId w:val="19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058B"/>
    <w:rsid w:val="00041506"/>
    <w:rsid w:val="00041922"/>
    <w:rsid w:val="001075A9"/>
    <w:rsid w:val="0012153B"/>
    <w:rsid w:val="00162F13"/>
    <w:rsid w:val="001961AE"/>
    <w:rsid w:val="001B5DBF"/>
    <w:rsid w:val="002059D7"/>
    <w:rsid w:val="00252737"/>
    <w:rsid w:val="002529D0"/>
    <w:rsid w:val="00277FBD"/>
    <w:rsid w:val="002A3945"/>
    <w:rsid w:val="002A702D"/>
    <w:rsid w:val="002C21F9"/>
    <w:rsid w:val="002F0026"/>
    <w:rsid w:val="0031190F"/>
    <w:rsid w:val="0032294D"/>
    <w:rsid w:val="003528C9"/>
    <w:rsid w:val="00367F11"/>
    <w:rsid w:val="003E611A"/>
    <w:rsid w:val="004059AD"/>
    <w:rsid w:val="004214B1"/>
    <w:rsid w:val="0044014A"/>
    <w:rsid w:val="00477654"/>
    <w:rsid w:val="0048660A"/>
    <w:rsid w:val="004F361E"/>
    <w:rsid w:val="00526465"/>
    <w:rsid w:val="005B6DCF"/>
    <w:rsid w:val="005C3B77"/>
    <w:rsid w:val="00601599"/>
    <w:rsid w:val="00607EF0"/>
    <w:rsid w:val="00624E54"/>
    <w:rsid w:val="006314B9"/>
    <w:rsid w:val="00631D7A"/>
    <w:rsid w:val="0065478A"/>
    <w:rsid w:val="007321FF"/>
    <w:rsid w:val="00796C92"/>
    <w:rsid w:val="007A01C5"/>
    <w:rsid w:val="007B6511"/>
    <w:rsid w:val="007D058B"/>
    <w:rsid w:val="00875A4D"/>
    <w:rsid w:val="008A08D5"/>
    <w:rsid w:val="008E1B7F"/>
    <w:rsid w:val="00931364"/>
    <w:rsid w:val="00941258"/>
    <w:rsid w:val="00941287"/>
    <w:rsid w:val="00963063"/>
    <w:rsid w:val="009871A3"/>
    <w:rsid w:val="00990729"/>
    <w:rsid w:val="009A1826"/>
    <w:rsid w:val="00A01DD9"/>
    <w:rsid w:val="00A42E0E"/>
    <w:rsid w:val="00A6256F"/>
    <w:rsid w:val="00A85175"/>
    <w:rsid w:val="00AA0709"/>
    <w:rsid w:val="00AE6EE2"/>
    <w:rsid w:val="00AF024E"/>
    <w:rsid w:val="00AF2FC5"/>
    <w:rsid w:val="00AF5092"/>
    <w:rsid w:val="00B55F84"/>
    <w:rsid w:val="00BE3B48"/>
    <w:rsid w:val="00BE7F00"/>
    <w:rsid w:val="00BF4640"/>
    <w:rsid w:val="00C36732"/>
    <w:rsid w:val="00C60CFB"/>
    <w:rsid w:val="00C629C4"/>
    <w:rsid w:val="00CE364D"/>
    <w:rsid w:val="00D0571B"/>
    <w:rsid w:val="00D0632A"/>
    <w:rsid w:val="00D70C76"/>
    <w:rsid w:val="00D84819"/>
    <w:rsid w:val="00DC7939"/>
    <w:rsid w:val="00DF7E4D"/>
    <w:rsid w:val="00E00E00"/>
    <w:rsid w:val="00E05BE1"/>
    <w:rsid w:val="00E83F02"/>
    <w:rsid w:val="00E930C1"/>
    <w:rsid w:val="00EB1F43"/>
    <w:rsid w:val="00EF2DE4"/>
    <w:rsid w:val="00F07464"/>
    <w:rsid w:val="00F24A1B"/>
    <w:rsid w:val="00F55D5C"/>
    <w:rsid w:val="00FD21DB"/>
    <w:rsid w:val="00FD3791"/>
    <w:rsid w:val="00FE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F02"/>
  </w:style>
  <w:style w:type="paragraph" w:styleId="Nagwek1">
    <w:name w:val="heading 1"/>
    <w:basedOn w:val="Normalny"/>
    <w:next w:val="Normalny"/>
    <w:link w:val="Nagwek1Znak"/>
    <w:qFormat/>
    <w:rsid w:val="00F0746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07464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b/>
    </w:rPr>
  </w:style>
  <w:style w:type="paragraph" w:styleId="Nagwek3">
    <w:name w:val="heading 3"/>
    <w:basedOn w:val="Normalny"/>
    <w:next w:val="Normalny"/>
    <w:link w:val="Nagwek3Znak"/>
    <w:qFormat/>
    <w:rsid w:val="00F07464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07464"/>
    <w:pPr>
      <w:keepNext/>
      <w:tabs>
        <w:tab w:val="left" w:pos="3261"/>
        <w:tab w:val="right" w:pos="5559"/>
      </w:tabs>
      <w:suppressAutoHyphens/>
      <w:snapToGrid w:val="0"/>
      <w:spacing w:before="48"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58B"/>
  </w:style>
  <w:style w:type="paragraph" w:styleId="Stopka">
    <w:name w:val="footer"/>
    <w:basedOn w:val="Normalny"/>
    <w:link w:val="StopkaZnak"/>
    <w:uiPriority w:val="99"/>
    <w:unhideWhenUsed/>
    <w:rsid w:val="007D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58B"/>
  </w:style>
  <w:style w:type="paragraph" w:styleId="Akapitzlist">
    <w:name w:val="List Paragraph"/>
    <w:basedOn w:val="Normalny"/>
    <w:uiPriority w:val="34"/>
    <w:qFormat/>
    <w:rsid w:val="008A08D5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875A4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0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074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07464"/>
    <w:rPr>
      <w:rFonts w:ascii="Arial" w:eastAsia="Times New Roman" w:hAnsi="Arial" w:cs="Arial"/>
      <w:b/>
    </w:rPr>
  </w:style>
  <w:style w:type="character" w:customStyle="1" w:styleId="Nagwek3Znak">
    <w:name w:val="Nagłówek 3 Znak"/>
    <w:basedOn w:val="Domylnaczcionkaakapitu"/>
    <w:link w:val="Nagwek3"/>
    <w:rsid w:val="00F07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0746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07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74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F07464"/>
    <w:pPr>
      <w:tabs>
        <w:tab w:val="left" w:pos="14"/>
        <w:tab w:val="left" w:pos="211"/>
        <w:tab w:val="right" w:pos="8126"/>
      </w:tabs>
      <w:suppressAutoHyphens/>
      <w:snapToGrid w:val="0"/>
      <w:spacing w:after="0" w:line="240" w:lineRule="auto"/>
      <w:ind w:left="211" w:hanging="19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074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qFormat/>
    <w:rsid w:val="00F07464"/>
    <w:rPr>
      <w:b/>
      <w:bCs/>
    </w:rPr>
  </w:style>
  <w:style w:type="paragraph" w:customStyle="1" w:styleId="szkoleniatext">
    <w:name w:val="szkoleniatext"/>
    <w:basedOn w:val="Normalny"/>
    <w:rsid w:val="00F0746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</w:rPr>
  </w:style>
  <w:style w:type="paragraph" w:customStyle="1" w:styleId="arimr">
    <w:name w:val="arimr"/>
    <w:basedOn w:val="Normalny"/>
    <w:rsid w:val="00F0746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f">
    <w:name w:val="paragraf"/>
    <w:basedOn w:val="Normalny"/>
    <w:rsid w:val="00F07464"/>
    <w:pPr>
      <w:keepNext/>
      <w:spacing w:before="240" w:after="120" w:line="312" w:lineRule="auto"/>
      <w:ind w:left="1800" w:hanging="36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xl74">
    <w:name w:val="xl74"/>
    <w:basedOn w:val="Normalny"/>
    <w:rsid w:val="00F074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F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isy">
    <w:name w:val="podpisy"/>
    <w:basedOn w:val="Normalny"/>
    <w:rsid w:val="00931364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58B"/>
  </w:style>
  <w:style w:type="paragraph" w:styleId="Stopka">
    <w:name w:val="footer"/>
    <w:basedOn w:val="Normalny"/>
    <w:link w:val="StopkaZnak"/>
    <w:uiPriority w:val="99"/>
    <w:unhideWhenUsed/>
    <w:rsid w:val="007D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doman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ekretariat@gminadomani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D714-E425-4A0E-B5D4-54782E93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3796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Admin3</cp:lastModifiedBy>
  <cp:revision>2</cp:revision>
  <cp:lastPrinted>2012-09-20T11:01:00Z</cp:lastPrinted>
  <dcterms:created xsi:type="dcterms:W3CDTF">2012-09-25T06:53:00Z</dcterms:created>
  <dcterms:modified xsi:type="dcterms:W3CDTF">2012-09-25T06:53:00Z</dcterms:modified>
</cp:coreProperties>
</file>