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1AD6" w14:textId="77777777" w:rsidR="00633711" w:rsidRPr="00633711" w:rsidRDefault="00633711" w:rsidP="00633711">
      <w:r w:rsidRPr="00633711">
        <w:t>Audyt cyfrowy przeprowadzono analizując 2 podstrony serwisów urzędu oraz jedną wybraną stronę z Biuletynu Informacji Publicznej urzędu, tj.:</w:t>
      </w:r>
    </w:p>
    <w:p w14:paraId="4B0749F3" w14:textId="77777777" w:rsidR="00633711" w:rsidRPr="00633711" w:rsidRDefault="00633711" w:rsidP="00633711">
      <w:pPr>
        <w:numPr>
          <w:ilvl w:val="0"/>
          <w:numId w:val="1"/>
        </w:numPr>
      </w:pPr>
      <w:r w:rsidRPr="00633711">
        <w:t>Strona główna: https://gminadomaniow.pl/</w:t>
      </w:r>
    </w:p>
    <w:p w14:paraId="71ACD0AE" w14:textId="77777777" w:rsidR="00633711" w:rsidRPr="00633711" w:rsidRDefault="00633711" w:rsidP="00633711">
      <w:pPr>
        <w:numPr>
          <w:ilvl w:val="0"/>
          <w:numId w:val="1"/>
        </w:numPr>
      </w:pPr>
      <w:r w:rsidRPr="00633711">
        <w:t>Kontakt: https://gminadomaniow.pl/kontakt</w:t>
      </w:r>
    </w:p>
    <w:p w14:paraId="0DCEA883" w14:textId="77777777" w:rsidR="00633711" w:rsidRPr="00633711" w:rsidRDefault="00633711" w:rsidP="00633711">
      <w:pPr>
        <w:numPr>
          <w:ilvl w:val="0"/>
          <w:numId w:val="1"/>
        </w:numPr>
      </w:pPr>
      <w:r w:rsidRPr="00633711">
        <w:t>Strona BIP: https://bip.gminadomaniow.pl/</w:t>
      </w:r>
    </w:p>
    <w:p w14:paraId="4C236276" w14:textId="77777777" w:rsidR="00633711" w:rsidRPr="00633711" w:rsidRDefault="00633711" w:rsidP="00633711">
      <w:r w:rsidRPr="00633711">
        <w:t>Analizowano zgodność 48 kryteriów sukcesu zgodnie z wytycznymi WCAG 2.1 - zasad: „Postrzegalność”, „Funkcjonalność”, „Zrozumiałość” i „Solidność”.</w:t>
      </w:r>
    </w:p>
    <w:p w14:paraId="04851D8A" w14:textId="77777777" w:rsidR="00633711" w:rsidRPr="00633711" w:rsidRDefault="00633711" w:rsidP="00633711">
      <w:r w:rsidRPr="00633711">
        <w:t>Serwis gminy jest częściowo zgodny z wytycznymi WCAG 2.1. Największe problemy sprawia prawidłowe przygotowanie tekstów alternatywnych oraz nawigacja. Pojawiają się również problemy z metodami obsługi.</w:t>
      </w:r>
    </w:p>
    <w:p w14:paraId="01CAF45A" w14:textId="77777777" w:rsidR="00633711" w:rsidRPr="00633711" w:rsidRDefault="00633711" w:rsidP="00633711">
      <w:r w:rsidRPr="00633711">
        <w:t>Najlepiej wypada treść rozróżnialna i dostępność przy pomocy klawiatury.</w:t>
      </w:r>
    </w:p>
    <w:p w14:paraId="620CE388" w14:textId="36340D22" w:rsidR="00633711" w:rsidRPr="00633711" w:rsidRDefault="00633711" w:rsidP="00633711">
      <w:r>
        <w:t>Wnioski: M</w:t>
      </w:r>
      <w:r w:rsidRPr="00633711">
        <w:t>ożliw</w:t>
      </w:r>
      <w:r>
        <w:t xml:space="preserve">e </w:t>
      </w:r>
      <w:r w:rsidRPr="00633711">
        <w:t>problem</w:t>
      </w:r>
      <w:r>
        <w:t xml:space="preserve">y </w:t>
      </w:r>
      <w:r w:rsidRPr="00633711">
        <w:t>z dostępnością.</w:t>
      </w:r>
    </w:p>
    <w:p w14:paraId="3E711D83" w14:textId="77777777" w:rsidR="00D965EA" w:rsidRDefault="00D965EA"/>
    <w:sectPr w:rsidR="00D96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347"/>
    <w:multiLevelType w:val="hybridMultilevel"/>
    <w:tmpl w:val="F224E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7D"/>
    <w:rsid w:val="00633711"/>
    <w:rsid w:val="0085737D"/>
    <w:rsid w:val="00D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48A7"/>
  <w15:chartTrackingRefBased/>
  <w15:docId w15:val="{7C8B17DC-DDE0-4555-9A19-84DE5F4E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Sala</dc:creator>
  <cp:keywords/>
  <dc:description/>
  <cp:lastModifiedBy>Dorota Sala</cp:lastModifiedBy>
  <cp:revision>2</cp:revision>
  <dcterms:created xsi:type="dcterms:W3CDTF">2022-03-31T12:41:00Z</dcterms:created>
  <dcterms:modified xsi:type="dcterms:W3CDTF">2022-03-31T12:41:00Z</dcterms:modified>
</cp:coreProperties>
</file>